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300E4">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300E4">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Mozilla Firefox 13.0 a vyšší, Google Chrome nebo Microsoft </w:t>
      </w:r>
      <w:proofErr w:type="spellStart"/>
      <w:r>
        <w:rPr>
          <w:sz w:val="22"/>
          <w:szCs w:val="22"/>
        </w:rPr>
        <w:t>Edge</w:t>
      </w:r>
      <w:proofErr w:type="spellEnd"/>
      <w:r>
        <w:rPr>
          <w:sz w:val="22"/>
          <w:szCs w:val="22"/>
        </w:rPr>
        <w:t xml:space="preserve">. Dále je nutné mít nainstalovanou komponentu I.CA </w:t>
      </w:r>
      <w:proofErr w:type="spellStart"/>
      <w:r>
        <w:rPr>
          <w:sz w:val="22"/>
          <w:szCs w:val="22"/>
        </w:rPr>
        <w:t>PKIServiceHost</w:t>
      </w:r>
      <w:proofErr w:type="spellEnd"/>
      <w:r>
        <w:rPr>
          <w:sz w:val="22"/>
          <w:szCs w:val="22"/>
        </w:rPr>
        <w:t xml:space="preserve"> a příslušné doplňky pro webové prohlížeče Mozilla Firefox,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proofErr w:type="gramStart"/>
      <w:r>
        <w:rPr>
          <w:sz w:val="22"/>
          <w:szCs w:val="22"/>
        </w:rPr>
        <w:t xml:space="preserve">1.6  </w:t>
      </w:r>
      <w:r>
        <w:rPr>
          <w:sz w:val="22"/>
          <w:szCs w:val="22"/>
        </w:rPr>
        <w:tab/>
      </w:r>
      <w:proofErr w:type="gramEnd"/>
      <w:r>
        <w:rPr>
          <w:sz w:val="22"/>
          <w:szCs w:val="22"/>
        </w:rPr>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proofErr w:type="gramStart"/>
      <w:r>
        <w:rPr>
          <w:sz w:val="22"/>
          <w:szCs w:val="22"/>
        </w:rPr>
        <w:t xml:space="preserve">1.7  </w:t>
      </w:r>
      <w:r>
        <w:rPr>
          <w:sz w:val="22"/>
          <w:szCs w:val="22"/>
        </w:rPr>
        <w:tab/>
      </w:r>
      <w:proofErr w:type="gramEnd"/>
      <w:r>
        <w:rPr>
          <w:sz w:val="22"/>
          <w:szCs w:val="22"/>
        </w:rPr>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proofErr w:type="gramStart"/>
      <w:r>
        <w:rPr>
          <w:color w:val="000000"/>
          <w:sz w:val="22"/>
          <w:szCs w:val="22"/>
        </w:rPr>
        <w:t xml:space="preserve">1.8  </w:t>
      </w:r>
      <w:r>
        <w:rPr>
          <w:color w:val="000000"/>
          <w:sz w:val="22"/>
          <w:szCs w:val="22"/>
        </w:rPr>
        <w:tab/>
      </w:r>
      <w:proofErr w:type="gramEnd"/>
      <w:r>
        <w:rPr>
          <w:color w:val="000000"/>
          <w:sz w:val="22"/>
          <w:szCs w:val="22"/>
        </w:rPr>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w:t>
      </w:r>
      <w:proofErr w:type="gramStart"/>
      <w:r>
        <w:rPr>
          <w:sz w:val="22"/>
          <w:szCs w:val="22"/>
        </w:rPr>
        <w:t>JOSEPHINE</w:t>
      </w:r>
      <w:proofErr w:type="gramEnd"/>
      <w:r>
        <w:rPr>
          <w:sz w:val="22"/>
          <w:szCs w:val="22"/>
        </w:rPr>
        <w:t xml:space="preserv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 xml:space="preserve">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w:t>
      </w:r>
      <w:proofErr w:type="gramStart"/>
      <w:r>
        <w:rPr>
          <w:sz w:val="22"/>
          <w:szCs w:val="22"/>
        </w:rPr>
        <w:t>účast</w:t>
      </w:r>
      <w:proofErr w:type="gramEnd"/>
      <w:r>
        <w:rPr>
          <w:sz w:val="22"/>
          <w:szCs w:val="22"/>
        </w:rPr>
        <w:t xml:space="preserve">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xml:space="preserve">) s volitelnou možností doručení i fyzické části návrhu (tj. vzorků, maket, </w:t>
      </w:r>
      <w:proofErr w:type="gramStart"/>
      <w:r>
        <w:rPr>
          <w:sz w:val="22"/>
          <w:szCs w:val="22"/>
        </w:rPr>
        <w:t>modelů,</w:t>
      </w:r>
      <w:proofErr w:type="gramEnd"/>
      <w:r>
        <w:rPr>
          <w:sz w:val="22"/>
          <w:szCs w:val="22"/>
        </w:rPr>
        <w:t xml:space="preserve">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w:t>
      </w:r>
      <w:proofErr w:type="gramStart"/>
      <w:r>
        <w:rPr>
          <w:sz w:val="22"/>
          <w:szCs w:val="22"/>
        </w:rPr>
        <w:t>porotě</w:t>
      </w:r>
      <w:proofErr w:type="gramEnd"/>
      <w:r>
        <w:rPr>
          <w:sz w:val="22"/>
          <w:szCs w:val="22"/>
        </w:rPr>
        <w:t xml:space="preserve">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5EDB3E22"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95E7C">
      <w:rPr>
        <w:noProof/>
        <w:color w:val="000000"/>
      </w:rPr>
      <w:t>1</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9788" w14:textId="5E8F849E" w:rsidR="0076532C" w:rsidRDefault="000F2CE7" w:rsidP="0076532C">
    <w:pPr>
      <w:pStyle w:val="Zhlav"/>
      <w:rPr>
        <w:i/>
        <w:noProof/>
        <w:sz w:val="22"/>
        <w:szCs w:val="22"/>
      </w:rPr>
    </w:pPr>
    <w:r>
      <w:rPr>
        <w:i/>
        <w:sz w:val="22"/>
        <w:szCs w:val="22"/>
      </w:rPr>
      <w:t>Příloha č. 2</w:t>
    </w:r>
    <w:r w:rsidR="00B300E4">
      <w:rPr>
        <w:i/>
        <w:sz w:val="22"/>
        <w:szCs w:val="22"/>
      </w:rPr>
      <w:t>2</w:t>
    </w:r>
    <w:r w:rsidR="0076532C">
      <w:rPr>
        <w:i/>
        <w:sz w:val="22"/>
        <w:szCs w:val="22"/>
      </w:rPr>
      <w:t xml:space="preserve"> </w:t>
    </w:r>
    <w:r w:rsidR="00F43D6B">
      <w:rPr>
        <w:i/>
        <w:sz w:val="22"/>
        <w:szCs w:val="22"/>
      </w:rPr>
      <w:t>ZD</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6040187">
    <w:abstractNumId w:val="0"/>
  </w:num>
  <w:num w:numId="2" w16cid:durableId="1229657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0F2CE7"/>
    <w:rsid w:val="00175B19"/>
    <w:rsid w:val="00175E70"/>
    <w:rsid w:val="00196550"/>
    <w:rsid w:val="001B5611"/>
    <w:rsid w:val="001C34B6"/>
    <w:rsid w:val="001D205D"/>
    <w:rsid w:val="00202178"/>
    <w:rsid w:val="00285772"/>
    <w:rsid w:val="002C495F"/>
    <w:rsid w:val="00323DCD"/>
    <w:rsid w:val="003938BE"/>
    <w:rsid w:val="00395E7C"/>
    <w:rsid w:val="004934FC"/>
    <w:rsid w:val="004A060F"/>
    <w:rsid w:val="0054544C"/>
    <w:rsid w:val="005E204E"/>
    <w:rsid w:val="006658E8"/>
    <w:rsid w:val="006B4957"/>
    <w:rsid w:val="006E6056"/>
    <w:rsid w:val="00713E06"/>
    <w:rsid w:val="0076532C"/>
    <w:rsid w:val="007A2518"/>
    <w:rsid w:val="00894B5E"/>
    <w:rsid w:val="0091771C"/>
    <w:rsid w:val="00A217ED"/>
    <w:rsid w:val="00A27AD5"/>
    <w:rsid w:val="00AB7D65"/>
    <w:rsid w:val="00B300E4"/>
    <w:rsid w:val="00BA6F76"/>
    <w:rsid w:val="00BE5E3A"/>
    <w:rsid w:val="00C8573E"/>
    <w:rsid w:val="00C864D2"/>
    <w:rsid w:val="00CF7447"/>
    <w:rsid w:val="00D24F36"/>
    <w:rsid w:val="00D73A7D"/>
    <w:rsid w:val="00D9723E"/>
    <w:rsid w:val="00E2363A"/>
    <w:rsid w:val="00F1632A"/>
    <w:rsid w:val="00F43D6B"/>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4774</Words>
  <Characters>28168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AK ZO</cp:lastModifiedBy>
  <cp:revision>9</cp:revision>
  <cp:lastPrinted>2023-07-03T14:11:00Z</cp:lastPrinted>
  <dcterms:created xsi:type="dcterms:W3CDTF">2023-09-06T11:55:00Z</dcterms:created>
  <dcterms:modified xsi:type="dcterms:W3CDTF">2023-11-20T12:17:00Z</dcterms:modified>
</cp:coreProperties>
</file>