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4BCC" w14:textId="77777777" w:rsidR="000647A0" w:rsidRDefault="000647A0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B6238A">
        <w:rPr>
          <w:rFonts w:asciiTheme="minorHAnsi" w:hAnsiTheme="minorHAnsi" w:cstheme="minorHAnsi"/>
          <w:b/>
          <w:sz w:val="32"/>
          <w:szCs w:val="24"/>
          <w:u w:val="single"/>
        </w:rPr>
        <w:t>Seznam poddodavatelů</w:t>
      </w:r>
      <w:bookmarkStart w:id="0" w:name="_Hlk32499759"/>
    </w:p>
    <w:p w14:paraId="3E6EA508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1CB49356" w14:textId="1DD9469B" w:rsidR="00A611E5" w:rsidRDefault="00B6238A" w:rsidP="00A611E5">
      <w:pPr>
        <w:ind w:left="2552" w:hanging="2552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veřejnou zakázku: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A75020">
        <w:rPr>
          <w:rFonts w:asciiTheme="minorHAnsi" w:hAnsiTheme="minorHAnsi" w:cstheme="minorHAnsi"/>
          <w:bCs/>
          <w:iCs/>
          <w:sz w:val="22"/>
          <w:szCs w:val="22"/>
        </w:rPr>
        <w:t>„</w:t>
      </w:r>
      <w:r w:rsidR="00596F87" w:rsidRPr="00596F87">
        <w:rPr>
          <w:rFonts w:asciiTheme="minorHAnsi" w:hAnsiTheme="minorHAnsi" w:cstheme="minorHAnsi"/>
          <w:b/>
          <w:sz w:val="22"/>
          <w:szCs w:val="22"/>
        </w:rPr>
        <w:t>Estetizace zastávky Karolina</w:t>
      </w:r>
      <w:r w:rsidR="00A611E5">
        <w:rPr>
          <w:rFonts w:asciiTheme="minorHAnsi" w:hAnsiTheme="minorHAnsi" w:cstheme="minorHAnsi"/>
          <w:b/>
          <w:sz w:val="22"/>
          <w:szCs w:val="22"/>
        </w:rPr>
        <w:t>“</w:t>
      </w:r>
    </w:p>
    <w:p w14:paraId="51807F4E" w14:textId="5601C377" w:rsidR="00B6238A" w:rsidRPr="00D11488" w:rsidRDefault="00B6238A" w:rsidP="00A611E5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zadávanou </w:t>
      </w:r>
      <w:proofErr w:type="gramStart"/>
      <w:r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: 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End"/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49A0AA54" w14:textId="77777777" w:rsidR="000647A0" w:rsidRPr="00B6238A" w:rsidRDefault="000647A0" w:rsidP="005026B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3B32DEF" w14:textId="77777777" w:rsidR="001F76C5" w:rsidRDefault="005026BE" w:rsidP="001F76C5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14:paraId="7BF6065B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85EDDC7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5A6ED390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68B724F6" w14:textId="77777777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>jsou mu ve smyslu ust.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27543A6D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11CF8D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2A4129A5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3825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1E40C76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2E535F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0729590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E77962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8614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61C2274D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49593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FFCCE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E5BEB92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AA53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10C91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4FF60CC" w14:textId="77777777" w:rsidTr="009A290B">
        <w:trPr>
          <w:trHeight w:val="812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69122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A8BB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</w:tbl>
    <w:p w14:paraId="7431401B" w14:textId="77777777"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33AF1" w14:textId="77777777" w:rsidR="005026BE" w:rsidRPr="007305E4" w:rsidRDefault="005026BE" w:rsidP="005026BE">
      <w:pPr>
        <w:ind w:firstLine="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12A90F50" w14:textId="77777777"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jež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14:paraId="7ABD28C8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5D26DC0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34C94A93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293EAB7E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445BC31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62517F36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FCDB" w14:textId="77777777" w:rsidR="008F10EB" w:rsidRDefault="008F10EB" w:rsidP="005026BE">
      <w:r>
        <w:separator/>
      </w:r>
    </w:p>
  </w:endnote>
  <w:endnote w:type="continuationSeparator" w:id="0">
    <w:p w14:paraId="19434BA4" w14:textId="77777777" w:rsidR="008F10EB" w:rsidRDefault="008F10EB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EFC7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AB770A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C2B6" w14:textId="23C54A44" w:rsidR="00A75020" w:rsidRPr="00A75020" w:rsidRDefault="00A75020" w:rsidP="00A75020">
    <w:pPr>
      <w:pStyle w:val="Zpat"/>
      <w:tabs>
        <w:tab w:val="left" w:pos="708"/>
      </w:tabs>
      <w:jc w:val="right"/>
      <w:rPr>
        <w:rFonts w:asciiTheme="minorHAnsi" w:hAnsiTheme="minorHAnsi" w:cstheme="minorHAnsi"/>
        <w:sz w:val="16"/>
        <w:szCs w:val="16"/>
      </w:rPr>
    </w:pPr>
    <w:r w:rsidRPr="00A75020">
      <w:rPr>
        <w:rFonts w:asciiTheme="minorHAnsi" w:hAnsiTheme="minorHAnsi" w:cstheme="minorHAnsi"/>
        <w:sz w:val="16"/>
        <w:szCs w:val="16"/>
      </w:rPr>
      <w:t xml:space="preserve">Stránka </w:t>
    </w:r>
    <w:r w:rsidRPr="00A75020">
      <w:rPr>
        <w:rFonts w:asciiTheme="minorHAnsi" w:hAnsiTheme="minorHAnsi" w:cstheme="minorHAnsi"/>
        <w:sz w:val="16"/>
        <w:szCs w:val="16"/>
      </w:rPr>
      <w:fldChar w:fldCharType="begin"/>
    </w:r>
    <w:r w:rsidRPr="00A75020">
      <w:rPr>
        <w:rFonts w:asciiTheme="minorHAnsi" w:hAnsiTheme="minorHAnsi" w:cstheme="minorHAnsi"/>
        <w:sz w:val="16"/>
        <w:szCs w:val="16"/>
      </w:rPr>
      <w:instrText>PAGE</w:instrText>
    </w:r>
    <w:r w:rsidRPr="00A75020">
      <w:rPr>
        <w:rFonts w:asciiTheme="minorHAnsi" w:hAnsiTheme="minorHAnsi" w:cstheme="minorHAnsi"/>
        <w:sz w:val="16"/>
        <w:szCs w:val="16"/>
      </w:rPr>
      <w:fldChar w:fldCharType="separate"/>
    </w:r>
    <w:r w:rsidR="007C11C9">
      <w:rPr>
        <w:rFonts w:asciiTheme="minorHAnsi" w:hAnsiTheme="minorHAnsi" w:cstheme="minorHAnsi"/>
        <w:noProof/>
        <w:sz w:val="16"/>
        <w:szCs w:val="16"/>
      </w:rPr>
      <w:t>1</w:t>
    </w:r>
    <w:r w:rsidRPr="00A75020">
      <w:rPr>
        <w:rFonts w:asciiTheme="minorHAnsi" w:hAnsiTheme="minorHAnsi" w:cstheme="minorHAnsi"/>
        <w:sz w:val="16"/>
        <w:szCs w:val="16"/>
      </w:rPr>
      <w:fldChar w:fldCharType="end"/>
    </w:r>
    <w:r w:rsidRPr="00A75020">
      <w:rPr>
        <w:rFonts w:asciiTheme="minorHAnsi" w:hAnsiTheme="minorHAnsi" w:cstheme="minorHAnsi"/>
        <w:sz w:val="16"/>
        <w:szCs w:val="16"/>
      </w:rPr>
      <w:t xml:space="preserve"> z </w:t>
    </w:r>
    <w:r w:rsidRPr="00A75020">
      <w:rPr>
        <w:rFonts w:asciiTheme="minorHAnsi" w:hAnsiTheme="minorHAnsi" w:cstheme="minorHAnsi"/>
        <w:sz w:val="16"/>
        <w:szCs w:val="16"/>
      </w:rPr>
      <w:fldChar w:fldCharType="begin"/>
    </w:r>
    <w:r w:rsidRPr="00A75020">
      <w:rPr>
        <w:rFonts w:asciiTheme="minorHAnsi" w:hAnsiTheme="minorHAnsi" w:cstheme="minorHAnsi"/>
        <w:sz w:val="16"/>
        <w:szCs w:val="16"/>
      </w:rPr>
      <w:instrText>NUMPAGES</w:instrText>
    </w:r>
    <w:r w:rsidRPr="00A75020">
      <w:rPr>
        <w:rFonts w:asciiTheme="minorHAnsi" w:hAnsiTheme="minorHAnsi" w:cstheme="minorHAnsi"/>
        <w:sz w:val="16"/>
        <w:szCs w:val="16"/>
      </w:rPr>
      <w:fldChar w:fldCharType="separate"/>
    </w:r>
    <w:r w:rsidR="007C11C9">
      <w:rPr>
        <w:rFonts w:asciiTheme="minorHAnsi" w:hAnsiTheme="minorHAnsi" w:cstheme="minorHAnsi"/>
        <w:noProof/>
        <w:sz w:val="16"/>
        <w:szCs w:val="16"/>
      </w:rPr>
      <w:t>2</w:t>
    </w:r>
    <w:r w:rsidRPr="00A75020">
      <w:rPr>
        <w:rFonts w:asciiTheme="minorHAnsi" w:hAnsiTheme="minorHAnsi" w:cstheme="minorHAnsi"/>
        <w:sz w:val="16"/>
        <w:szCs w:val="16"/>
      </w:rPr>
      <w:fldChar w:fldCharType="end"/>
    </w:r>
  </w:p>
  <w:p w14:paraId="27D50413" w14:textId="77777777" w:rsidR="00596BDF" w:rsidRDefault="00596BDF" w:rsidP="00A75020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CC60" w14:textId="77777777" w:rsidR="0001512A" w:rsidRDefault="0001512A" w:rsidP="0001512A">
    <w:pPr>
      <w:pStyle w:val="Zpat"/>
      <w:rPr>
        <w:sz w:val="22"/>
        <w:szCs w:val="22"/>
      </w:rPr>
    </w:pPr>
  </w:p>
  <w:p w14:paraId="0CAD715E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31DD" w14:textId="77777777" w:rsidR="008F10EB" w:rsidRDefault="008F10EB" w:rsidP="005026BE">
      <w:r>
        <w:separator/>
      </w:r>
    </w:p>
  </w:footnote>
  <w:footnote w:type="continuationSeparator" w:id="0">
    <w:p w14:paraId="50121240" w14:textId="77777777" w:rsidR="008F10EB" w:rsidRDefault="008F10EB" w:rsidP="005026BE">
      <w:r>
        <w:continuationSeparator/>
      </w:r>
    </w:p>
  </w:footnote>
  <w:footnote w:id="1">
    <w:p w14:paraId="6DFCABA3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11517139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ABE4" w14:textId="77777777" w:rsidR="00766070" w:rsidRPr="00B6238A" w:rsidRDefault="000647A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72C70208" wp14:editId="57A5E53D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2584A93" wp14:editId="6031B514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č. 5 ZD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6BE"/>
    <w:rsid w:val="0001512A"/>
    <w:rsid w:val="000421F9"/>
    <w:rsid w:val="000647A0"/>
    <w:rsid w:val="000A63CB"/>
    <w:rsid w:val="000F566B"/>
    <w:rsid w:val="0010591C"/>
    <w:rsid w:val="00151B2D"/>
    <w:rsid w:val="001621EB"/>
    <w:rsid w:val="00186C0B"/>
    <w:rsid w:val="001E7026"/>
    <w:rsid w:val="001F76C5"/>
    <w:rsid w:val="00295304"/>
    <w:rsid w:val="003104BB"/>
    <w:rsid w:val="00316C76"/>
    <w:rsid w:val="00324C64"/>
    <w:rsid w:val="00332980"/>
    <w:rsid w:val="00351322"/>
    <w:rsid w:val="0037149F"/>
    <w:rsid w:val="003D1A46"/>
    <w:rsid w:val="003F607F"/>
    <w:rsid w:val="00472D52"/>
    <w:rsid w:val="0049509C"/>
    <w:rsid w:val="005026BE"/>
    <w:rsid w:val="00560072"/>
    <w:rsid w:val="005809A3"/>
    <w:rsid w:val="00596BDF"/>
    <w:rsid w:val="00596F87"/>
    <w:rsid w:val="005C52A3"/>
    <w:rsid w:val="005F431F"/>
    <w:rsid w:val="00604516"/>
    <w:rsid w:val="00641E16"/>
    <w:rsid w:val="00646311"/>
    <w:rsid w:val="00685C09"/>
    <w:rsid w:val="006E18AA"/>
    <w:rsid w:val="00710C90"/>
    <w:rsid w:val="007115A2"/>
    <w:rsid w:val="007305E4"/>
    <w:rsid w:val="00750C32"/>
    <w:rsid w:val="00764245"/>
    <w:rsid w:val="00766070"/>
    <w:rsid w:val="00777A4C"/>
    <w:rsid w:val="007847A4"/>
    <w:rsid w:val="007A00F7"/>
    <w:rsid w:val="007C11C9"/>
    <w:rsid w:val="00801392"/>
    <w:rsid w:val="00807399"/>
    <w:rsid w:val="008110BD"/>
    <w:rsid w:val="00826B74"/>
    <w:rsid w:val="008716AF"/>
    <w:rsid w:val="008F10EB"/>
    <w:rsid w:val="009518C3"/>
    <w:rsid w:val="00971928"/>
    <w:rsid w:val="009A290B"/>
    <w:rsid w:val="009B0C47"/>
    <w:rsid w:val="009D0943"/>
    <w:rsid w:val="00A5643F"/>
    <w:rsid w:val="00A611E5"/>
    <w:rsid w:val="00A75020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BD718D"/>
    <w:rsid w:val="00C44408"/>
    <w:rsid w:val="00C6783C"/>
    <w:rsid w:val="00C94D8E"/>
    <w:rsid w:val="00D35FA3"/>
    <w:rsid w:val="00D52D20"/>
    <w:rsid w:val="00E15F4F"/>
    <w:rsid w:val="00E5295F"/>
    <w:rsid w:val="00E93DC1"/>
    <w:rsid w:val="00FA6420"/>
    <w:rsid w:val="00FF35DE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573D83C"/>
  <w15:docId w15:val="{A2F2CBD3-FE1B-486F-85E4-4F4439EC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Revize">
    <w:name w:val="Revision"/>
    <w:hidden/>
    <w:uiPriority w:val="99"/>
    <w:semiHidden/>
    <w:rsid w:val="0059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2051-007E-4542-B58C-7FD5F8C1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AK ZO</cp:lastModifiedBy>
  <cp:revision>19</cp:revision>
  <cp:lastPrinted>2017-11-02T12:46:00Z</cp:lastPrinted>
  <dcterms:created xsi:type="dcterms:W3CDTF">2020-11-09T15:57:00Z</dcterms:created>
  <dcterms:modified xsi:type="dcterms:W3CDTF">2024-01-16T09:26:00Z</dcterms:modified>
</cp:coreProperties>
</file>