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1073696D" w:rsidR="00FC6E8B" w:rsidRPr="003F106B" w:rsidRDefault="00A76A04" w:rsidP="003F106B">
      <w:pPr>
        <w:pStyle w:val="Nadpis1"/>
        <w:rPr>
          <w:rFonts w:ascii="Calibri" w:hAnsi="Calibri" w:cs="Calibri"/>
          <w:sz w:val="22"/>
          <w:szCs w:val="22"/>
        </w:rPr>
      </w:pPr>
      <w:r w:rsidRPr="005D391D">
        <w:rPr>
          <w:rFonts w:ascii="Calibri" w:hAnsi="Calibri" w:cs="Calibri"/>
          <w:sz w:val="22"/>
          <w:szCs w:val="22"/>
        </w:rPr>
        <w:t>Kupující:</w:t>
      </w:r>
      <w:r w:rsidR="003F106B">
        <w:rPr>
          <w:rFonts w:ascii="Calibri" w:hAnsi="Calibri" w:cs="Calibri"/>
          <w:sz w:val="22"/>
          <w:szCs w:val="22"/>
        </w:rPr>
        <w:tab/>
      </w:r>
      <w:r w:rsidR="003F106B">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21DBF5C0"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0A5D42">
        <w:rPr>
          <w:rFonts w:ascii="Calibri" w:hAnsi="Calibri" w:cs="Calibri"/>
          <w:sz w:val="22"/>
          <w:szCs w:val="22"/>
        </w:rPr>
        <w:t>MONETA Money Bank</w:t>
      </w:r>
      <w:r w:rsidRPr="00873373">
        <w:rPr>
          <w:rFonts w:ascii="Calibri" w:hAnsi="Calibri" w:cs="Calibri"/>
          <w:sz w:val="22"/>
          <w:szCs w:val="22"/>
        </w:rPr>
        <w:t xml:space="preserve">, a.s., č.ú.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2C534A59" w:rsidR="00C55160"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287A41" w:rsidRPr="00287A41">
        <w:rPr>
          <w:rFonts w:ascii="Calibri" w:hAnsi="Calibri" w:cs="Calibri"/>
          <w:b/>
          <w:bCs/>
          <w:sz w:val="22"/>
          <w:szCs w:val="22"/>
        </w:rPr>
        <w:t>Dodávky pytlů na odpad do Nemocnice s poliklinikou Česká Lípa, a.s.</w:t>
      </w:r>
      <w:r w:rsidR="00594734" w:rsidRPr="00EF0DCB">
        <w:rPr>
          <w:rFonts w:ascii="Calibri" w:hAnsi="Calibri" w:cs="Calibri"/>
          <w:sz w:val="22"/>
          <w:szCs w:val="22"/>
        </w:rPr>
        <w:t>“</w:t>
      </w:r>
      <w:r w:rsidR="00754716">
        <w:rPr>
          <w:rFonts w:ascii="Calibri" w:hAnsi="Calibri" w:cs="Calibri"/>
          <w:sz w:val="22"/>
          <w:szCs w:val="22"/>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NemLog a.s., IČO </w:t>
      </w:r>
      <w:r w:rsidRPr="009E153D">
        <w:rPr>
          <w:rFonts w:ascii="Calibri" w:hAnsi="Calibri" w:cs="Calibri"/>
          <w:sz w:val="22"/>
          <w:szCs w:val="22"/>
        </w:rPr>
        <w:t>27642241</w:t>
      </w:r>
      <w:r>
        <w:rPr>
          <w:rFonts w:ascii="Calibri" w:hAnsi="Calibri" w:cs="Calibri"/>
          <w:sz w:val="22"/>
          <w:szCs w:val="22"/>
        </w:rPr>
        <w:t xml:space="preserve">, (dále jako „NemLog“),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NemLog.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78A309BC"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B76AD5">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přes transakční server společnosti NemLog a.s.</w:t>
      </w:r>
      <w:r w:rsidR="006110F8" w:rsidRPr="0031311D">
        <w:rPr>
          <w:rFonts w:ascii="Calibri" w:hAnsi="Calibri" w:cs="Calibri"/>
          <w:sz w:val="22"/>
          <w:szCs w:val="22"/>
        </w:rPr>
        <w:t xml:space="preserve"> nebo prostřednictvím webového rozhraní (e</w:t>
      </w:r>
      <w:r w:rsidR="006110F8">
        <w:rPr>
          <w:rFonts w:ascii="Calibri" w:hAnsi="Calibri" w:cs="Calibri"/>
          <w:sz w:val="22"/>
          <w:szCs w:val="22"/>
        </w:rPr>
        <w:t xml:space="preserve">shop) </w:t>
      </w:r>
      <w:r>
        <w:rPr>
          <w:rFonts w:ascii="Calibri" w:hAnsi="Calibri" w:cs="Calibri"/>
          <w:sz w:val="22"/>
          <w:szCs w:val="22"/>
        </w:rPr>
        <w:t xml:space="preserve">provozovaným společností </w:t>
      </w:r>
      <w:r w:rsidRPr="006110F8">
        <w:rPr>
          <w:rFonts w:ascii="Calibri" w:hAnsi="Calibri" w:cs="Calibri"/>
          <w:sz w:val="22"/>
          <w:szCs w:val="22"/>
        </w:rPr>
        <w:t>NemLog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3CBE857"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kupujícímu</w:t>
      </w:r>
      <w:r w:rsidR="00287A41">
        <w:rPr>
          <w:rFonts w:ascii="Calibri" w:hAnsi="Calibri" w:cs="Calibri"/>
          <w:sz w:val="22"/>
          <w:szCs w:val="22"/>
        </w:rPr>
        <w:t>.</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společnosti NemLog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53FC99F9"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F17081">
        <w:rPr>
          <w:rFonts w:ascii="Calibri" w:hAnsi="Calibri"/>
          <w:sz w:val="22"/>
        </w:rPr>
        <w:t>24</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r w:rsidR="00594734" w:rsidRPr="00EF0DCB">
        <w:rPr>
          <w:rFonts w:ascii="Calibri" w:hAnsi="Calibri" w:cs="Calibri"/>
          <w:sz w:val="22"/>
          <w:szCs w:val="22"/>
        </w:rPr>
        <w:tab/>
      </w:r>
      <w:r w:rsidR="00594734" w:rsidRPr="00EF0DCB">
        <w:rPr>
          <w:rFonts w:ascii="Calibri" w:hAnsi="Calibri" w:cs="Calibri"/>
          <w:sz w:val="22"/>
          <w:szCs w:val="22"/>
        </w:rPr>
        <w:tab/>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w:t>
      </w:r>
      <w:r>
        <w:rPr>
          <w:rFonts w:ascii="Calibri" w:hAnsi="Calibri" w:cs="Calibri"/>
          <w:sz w:val="22"/>
          <w:szCs w:val="22"/>
        </w:rPr>
        <w:lastRenderedPageBreak/>
        <w:t xml:space="preserve">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AF39EC0" w:rsidR="00F14310" w:rsidRPr="00F17081" w:rsidRDefault="002D218C" w:rsidP="00F17081">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5CC302DA"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dodávka nebyla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7777777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Ing. Lukáš Mlejnek</w:t>
      </w:r>
    </w:p>
    <w:p w14:paraId="65172E86" w14:textId="27CB42BB"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Pr="00EF0DCB">
          <w:rPr>
            <w:rStyle w:val="Hypertextovodkaz"/>
            <w:rFonts w:ascii="Calibri" w:hAnsi="Calibri" w:cs="Calibri"/>
            <w:snapToGrid w:val="0"/>
            <w:sz w:val="22"/>
            <w:szCs w:val="22"/>
          </w:rPr>
          <w:t>Lukas.mlejnek@nemcl.cz</w:t>
        </w:r>
      </w:hyperlink>
    </w:p>
    <w:p w14:paraId="69987EFD" w14:textId="4F03DA24"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+ 420 739 500 459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(ii)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348C7AF1"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F17081">
        <w:rPr>
          <w:rFonts w:ascii="Calibri" w:hAnsi="Calibri" w:cs="Calibri"/>
          <w:sz w:val="22"/>
          <w:szCs w:val="22"/>
        </w:rPr>
        <w:t>24</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279E7157"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sidR="00287A41">
        <w:rPr>
          <w:rFonts w:ascii="Calibri" w:hAnsi="Calibri" w:cs="Calibri"/>
          <w:color w:val="FF0000"/>
          <w:sz w:val="22"/>
          <w:szCs w:val="22"/>
        </w:rPr>
        <w:t>1</w:t>
      </w:r>
      <w:r w:rsidRPr="005B7889">
        <w:rPr>
          <w:rFonts w:ascii="Calibri" w:hAnsi="Calibri" w:cs="Calibri"/>
          <w:color w:val="FF0000"/>
          <w:sz w:val="22"/>
          <w:szCs w:val="22"/>
        </w:rPr>
        <w:t xml:space="preserve"> ZP, který byl součástí nabídky účastníka zadávacího řízení)</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2EE00F0B"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611A4"/>
    <w:rsid w:val="000617D6"/>
    <w:rsid w:val="000671F4"/>
    <w:rsid w:val="00082BF9"/>
    <w:rsid w:val="00087A58"/>
    <w:rsid w:val="000907FA"/>
    <w:rsid w:val="00095504"/>
    <w:rsid w:val="00095F6D"/>
    <w:rsid w:val="00096504"/>
    <w:rsid w:val="000972C9"/>
    <w:rsid w:val="000A5D42"/>
    <w:rsid w:val="000B0368"/>
    <w:rsid w:val="000B0852"/>
    <w:rsid w:val="000B511F"/>
    <w:rsid w:val="000B7504"/>
    <w:rsid w:val="000C1AD5"/>
    <w:rsid w:val="000C7F22"/>
    <w:rsid w:val="000C7F2D"/>
    <w:rsid w:val="000D42AF"/>
    <w:rsid w:val="000D4F52"/>
    <w:rsid w:val="000D69EB"/>
    <w:rsid w:val="000E297B"/>
    <w:rsid w:val="000E4FE2"/>
    <w:rsid w:val="000F305D"/>
    <w:rsid w:val="000F4141"/>
    <w:rsid w:val="000F459D"/>
    <w:rsid w:val="000F59BE"/>
    <w:rsid w:val="00101976"/>
    <w:rsid w:val="001048C3"/>
    <w:rsid w:val="0010534E"/>
    <w:rsid w:val="00106997"/>
    <w:rsid w:val="0011228F"/>
    <w:rsid w:val="001212A3"/>
    <w:rsid w:val="00123AAF"/>
    <w:rsid w:val="00126A7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A41"/>
    <w:rsid w:val="00287D29"/>
    <w:rsid w:val="00290F56"/>
    <w:rsid w:val="00294C95"/>
    <w:rsid w:val="002A3968"/>
    <w:rsid w:val="002B1B47"/>
    <w:rsid w:val="002B453A"/>
    <w:rsid w:val="002B482F"/>
    <w:rsid w:val="002B6B3A"/>
    <w:rsid w:val="002B6F49"/>
    <w:rsid w:val="002C1CD4"/>
    <w:rsid w:val="002C3ED3"/>
    <w:rsid w:val="002C5308"/>
    <w:rsid w:val="002D074D"/>
    <w:rsid w:val="002D20EE"/>
    <w:rsid w:val="002D218C"/>
    <w:rsid w:val="002D69CE"/>
    <w:rsid w:val="002D6B09"/>
    <w:rsid w:val="002D6BEB"/>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106B"/>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24626"/>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061C"/>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76AD5"/>
    <w:rsid w:val="00B922B7"/>
    <w:rsid w:val="00B925C8"/>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74BB"/>
    <w:rsid w:val="00F14310"/>
    <w:rsid w:val="00F16920"/>
    <w:rsid w:val="00F16933"/>
    <w:rsid w:val="00F17081"/>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914E2"/>
    <w:rsid w:val="00F923DF"/>
    <w:rsid w:val="00F93510"/>
    <w:rsid w:val="00F94011"/>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as.mlejnek@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2774</Words>
  <Characters>16116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2023-11-21T09:39:00Z</dcterms:modified>
</cp:coreProperties>
</file>