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89903" w14:textId="77777777" w:rsidR="006919CE" w:rsidRDefault="001A5F7A" w:rsidP="00BF411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Příloha č. 5 - </w:t>
      </w:r>
      <w:r w:rsidR="003E4149" w:rsidRPr="003E4149">
        <w:rPr>
          <w:rFonts w:ascii="Arial" w:hAnsi="Arial" w:cs="Arial"/>
          <w:b/>
          <w:sz w:val="28"/>
          <w:szCs w:val="28"/>
        </w:rPr>
        <w:t xml:space="preserve">Technická </w:t>
      </w:r>
      <w:r>
        <w:rPr>
          <w:rFonts w:ascii="Arial" w:hAnsi="Arial" w:cs="Arial"/>
          <w:b/>
          <w:sz w:val="28"/>
          <w:szCs w:val="28"/>
        </w:rPr>
        <w:t>specifikace</w:t>
      </w:r>
    </w:p>
    <w:p w14:paraId="1152DFC3" w14:textId="77777777" w:rsidR="00BB5D3E" w:rsidRDefault="004866D7" w:rsidP="00BF411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Předmětem zakázky je dodání dvou </w:t>
      </w:r>
      <w:r w:rsidR="00BD4307" w:rsidRPr="0067329C">
        <w:rPr>
          <w:rFonts w:ascii="Arial" w:hAnsi="Arial" w:cs="Arial"/>
          <w:sz w:val="24"/>
          <w:szCs w:val="24"/>
        </w:rPr>
        <w:t>speciálních</w:t>
      </w:r>
      <w:r w:rsidR="003E4149">
        <w:rPr>
          <w:rFonts w:ascii="Arial" w:hAnsi="Arial" w:cs="Arial"/>
          <w:sz w:val="24"/>
          <w:szCs w:val="24"/>
        </w:rPr>
        <w:t xml:space="preserve"> přenosových</w:t>
      </w:r>
      <w:r w:rsidR="00BD4307" w:rsidRPr="0067329C">
        <w:rPr>
          <w:rFonts w:ascii="Arial" w:hAnsi="Arial" w:cs="Arial"/>
          <w:sz w:val="24"/>
          <w:szCs w:val="24"/>
        </w:rPr>
        <w:t xml:space="preserve"> vozů </w:t>
      </w:r>
      <w:r w:rsidR="00B0544A" w:rsidRPr="0067329C">
        <w:rPr>
          <w:rFonts w:ascii="Arial" w:hAnsi="Arial" w:cs="Arial"/>
          <w:sz w:val="24"/>
          <w:szCs w:val="24"/>
        </w:rPr>
        <w:t>pro</w:t>
      </w:r>
      <w:r w:rsidR="000C3DE3">
        <w:rPr>
          <w:rFonts w:ascii="Arial" w:hAnsi="Arial" w:cs="Arial"/>
          <w:sz w:val="24"/>
          <w:szCs w:val="24"/>
        </w:rPr>
        <w:t xml:space="preserve"> účely</w:t>
      </w:r>
      <w:r w:rsidR="00B0544A" w:rsidRPr="0067329C">
        <w:rPr>
          <w:rFonts w:ascii="Arial" w:hAnsi="Arial" w:cs="Arial"/>
          <w:sz w:val="24"/>
          <w:szCs w:val="24"/>
        </w:rPr>
        <w:t xml:space="preserve"> zpravodajství</w:t>
      </w:r>
      <w:r w:rsidR="00BD4307" w:rsidRPr="0067329C">
        <w:rPr>
          <w:rFonts w:ascii="Arial" w:hAnsi="Arial" w:cs="Arial"/>
          <w:sz w:val="24"/>
          <w:szCs w:val="24"/>
        </w:rPr>
        <w:t xml:space="preserve">. </w:t>
      </w:r>
      <w:r w:rsidR="003E4149">
        <w:rPr>
          <w:rFonts w:ascii="Arial" w:hAnsi="Arial" w:cs="Arial"/>
          <w:sz w:val="24"/>
          <w:szCs w:val="24"/>
        </w:rPr>
        <w:t>Tyto v</w:t>
      </w:r>
      <w:r w:rsidR="00FD5CB6">
        <w:rPr>
          <w:rFonts w:ascii="Arial" w:hAnsi="Arial" w:cs="Arial"/>
          <w:sz w:val="24"/>
          <w:szCs w:val="24"/>
        </w:rPr>
        <w:t>ozy zajišť</w:t>
      </w:r>
      <w:r w:rsidR="00BD4307" w:rsidRPr="0067329C">
        <w:rPr>
          <w:rFonts w:ascii="Arial" w:hAnsi="Arial" w:cs="Arial"/>
          <w:sz w:val="24"/>
          <w:szCs w:val="24"/>
        </w:rPr>
        <w:t>ují</w:t>
      </w:r>
      <w:r w:rsidR="000C3DE3">
        <w:rPr>
          <w:rFonts w:ascii="Arial" w:hAnsi="Arial" w:cs="Arial"/>
          <w:sz w:val="24"/>
          <w:szCs w:val="24"/>
        </w:rPr>
        <w:t xml:space="preserve"> kompletní</w:t>
      </w:r>
      <w:r w:rsidR="00BD4307" w:rsidRPr="0067329C">
        <w:rPr>
          <w:rFonts w:ascii="Arial" w:hAnsi="Arial" w:cs="Arial"/>
          <w:sz w:val="24"/>
          <w:szCs w:val="24"/>
        </w:rPr>
        <w:t xml:space="preserve"> </w:t>
      </w:r>
      <w:r w:rsidR="006B7219">
        <w:rPr>
          <w:rFonts w:ascii="Arial" w:hAnsi="Arial" w:cs="Arial"/>
          <w:sz w:val="24"/>
          <w:szCs w:val="24"/>
        </w:rPr>
        <w:t>realizaci rozhlasových vstupů</w:t>
      </w:r>
      <w:r w:rsidR="00BB5D3E">
        <w:rPr>
          <w:rFonts w:ascii="Arial" w:hAnsi="Arial" w:cs="Arial"/>
          <w:sz w:val="24"/>
          <w:szCs w:val="24"/>
        </w:rPr>
        <w:t xml:space="preserve"> všemi specifikovanými prostředky</w:t>
      </w:r>
      <w:r w:rsidR="006B7219">
        <w:rPr>
          <w:rFonts w:ascii="Arial" w:hAnsi="Arial" w:cs="Arial"/>
          <w:sz w:val="24"/>
          <w:szCs w:val="24"/>
        </w:rPr>
        <w:t xml:space="preserve"> </w:t>
      </w:r>
      <w:r w:rsidR="00B0544A" w:rsidRPr="0067329C">
        <w:rPr>
          <w:rFonts w:ascii="Arial" w:hAnsi="Arial" w:cs="Arial"/>
          <w:sz w:val="24"/>
          <w:szCs w:val="24"/>
        </w:rPr>
        <w:t>z</w:t>
      </w:r>
      <w:r w:rsidR="000C3DE3">
        <w:rPr>
          <w:rFonts w:ascii="Arial" w:hAnsi="Arial" w:cs="Arial"/>
          <w:sz w:val="24"/>
          <w:szCs w:val="24"/>
        </w:rPr>
        <w:t xml:space="preserve"> exteriéru</w:t>
      </w:r>
      <w:r w:rsidR="00B0544A" w:rsidRPr="0067329C">
        <w:rPr>
          <w:rFonts w:ascii="Arial" w:hAnsi="Arial" w:cs="Arial"/>
          <w:sz w:val="24"/>
          <w:szCs w:val="24"/>
        </w:rPr>
        <w:t> </w:t>
      </w:r>
      <w:r w:rsidR="000C3DE3">
        <w:rPr>
          <w:rFonts w:ascii="Arial" w:hAnsi="Arial" w:cs="Arial"/>
          <w:sz w:val="24"/>
          <w:szCs w:val="24"/>
        </w:rPr>
        <w:t>(politické</w:t>
      </w:r>
      <w:r w:rsidR="00BD4307" w:rsidRPr="0067329C">
        <w:rPr>
          <w:rFonts w:ascii="Arial" w:hAnsi="Arial" w:cs="Arial"/>
          <w:sz w:val="24"/>
          <w:szCs w:val="24"/>
        </w:rPr>
        <w:t xml:space="preserve"> a kulturně</w:t>
      </w:r>
      <w:r w:rsidR="00521C27" w:rsidRPr="0067329C">
        <w:rPr>
          <w:rFonts w:ascii="Arial" w:hAnsi="Arial" w:cs="Arial"/>
          <w:sz w:val="24"/>
          <w:szCs w:val="24"/>
        </w:rPr>
        <w:t xml:space="preserve"> </w:t>
      </w:r>
      <w:r w:rsidR="000C3DE3">
        <w:rPr>
          <w:rFonts w:ascii="Arial" w:hAnsi="Arial" w:cs="Arial"/>
          <w:sz w:val="24"/>
          <w:szCs w:val="24"/>
        </w:rPr>
        <w:t>společenské akce, sportovní přenosy, zpravodajské vstupy apod.)</w:t>
      </w:r>
      <w:r w:rsidR="00BD4307" w:rsidRPr="0067329C">
        <w:rPr>
          <w:rFonts w:ascii="Arial" w:hAnsi="Arial" w:cs="Arial"/>
          <w:sz w:val="24"/>
          <w:szCs w:val="24"/>
        </w:rPr>
        <w:t>.</w:t>
      </w:r>
      <w:r w:rsidR="00BF4115">
        <w:rPr>
          <w:rFonts w:ascii="Arial" w:hAnsi="Arial" w:cs="Arial"/>
          <w:sz w:val="24"/>
          <w:szCs w:val="24"/>
        </w:rPr>
        <w:t xml:space="preserve"> </w:t>
      </w:r>
      <w:r w:rsidR="000C3DE3">
        <w:rPr>
          <w:rFonts w:ascii="Arial" w:hAnsi="Arial" w:cs="Arial"/>
          <w:sz w:val="24"/>
          <w:szCs w:val="24"/>
        </w:rPr>
        <w:t xml:space="preserve">Obě vozidla jsou naprosto totožná a </w:t>
      </w:r>
      <w:r w:rsidR="000C3DE3" w:rsidRPr="000C3DE3">
        <w:rPr>
          <w:rFonts w:ascii="Arial" w:hAnsi="Arial" w:cs="Arial"/>
          <w:sz w:val="24"/>
          <w:szCs w:val="24"/>
        </w:rPr>
        <w:t>požadujeme</w:t>
      </w:r>
      <w:r w:rsidR="00BB5D3E">
        <w:rPr>
          <w:rFonts w:ascii="Arial" w:hAnsi="Arial" w:cs="Arial"/>
          <w:sz w:val="24"/>
          <w:szCs w:val="24"/>
        </w:rPr>
        <w:t xml:space="preserve"> je</w:t>
      </w:r>
      <w:r w:rsidR="000C3DE3" w:rsidRPr="000C3DE3">
        <w:rPr>
          <w:rFonts w:ascii="Arial" w:hAnsi="Arial" w:cs="Arial"/>
          <w:sz w:val="24"/>
          <w:szCs w:val="24"/>
        </w:rPr>
        <w:t xml:space="preserve"> </w:t>
      </w:r>
      <w:r w:rsidR="00FD5CB6">
        <w:rPr>
          <w:rFonts w:ascii="Arial" w:hAnsi="Arial" w:cs="Arial"/>
          <w:sz w:val="24"/>
          <w:szCs w:val="24"/>
        </w:rPr>
        <w:t>předat schválená</w:t>
      </w:r>
      <w:r w:rsidR="000C3DE3" w:rsidRPr="000C3DE3">
        <w:rPr>
          <w:rFonts w:ascii="Arial" w:hAnsi="Arial" w:cs="Arial"/>
          <w:sz w:val="24"/>
          <w:szCs w:val="24"/>
        </w:rPr>
        <w:t xml:space="preserve"> pro provoz na pozemních komunikacích</w:t>
      </w:r>
      <w:r w:rsidR="00BB5D3E">
        <w:rPr>
          <w:rFonts w:ascii="Arial" w:hAnsi="Arial" w:cs="Arial"/>
          <w:sz w:val="24"/>
          <w:szCs w:val="24"/>
        </w:rPr>
        <w:t xml:space="preserve"> (včetně</w:t>
      </w:r>
      <w:r w:rsidR="006B7219">
        <w:rPr>
          <w:rFonts w:ascii="Arial" w:hAnsi="Arial" w:cs="Arial"/>
          <w:sz w:val="24"/>
          <w:szCs w:val="24"/>
        </w:rPr>
        <w:t xml:space="preserve"> kompletní</w:t>
      </w:r>
      <w:r w:rsidR="00BB5D3E">
        <w:rPr>
          <w:rFonts w:ascii="Arial" w:hAnsi="Arial" w:cs="Arial"/>
          <w:sz w:val="24"/>
          <w:szCs w:val="24"/>
        </w:rPr>
        <w:t xml:space="preserve"> projektové dokumentace a všech potřebných dokumentů</w:t>
      </w:r>
      <w:r w:rsidR="009E7A89">
        <w:rPr>
          <w:rFonts w:ascii="Arial" w:hAnsi="Arial" w:cs="Arial"/>
          <w:sz w:val="24"/>
          <w:szCs w:val="24"/>
        </w:rPr>
        <w:t xml:space="preserve"> a revizí</w:t>
      </w:r>
      <w:r w:rsidR="00BB5D3E">
        <w:rPr>
          <w:rFonts w:ascii="Arial" w:hAnsi="Arial" w:cs="Arial"/>
          <w:sz w:val="24"/>
          <w:szCs w:val="24"/>
        </w:rPr>
        <w:t>)</w:t>
      </w:r>
      <w:r w:rsidR="000C3DE3" w:rsidRPr="000C3DE3">
        <w:rPr>
          <w:rFonts w:ascii="Arial" w:hAnsi="Arial" w:cs="Arial"/>
          <w:sz w:val="24"/>
          <w:szCs w:val="24"/>
        </w:rPr>
        <w:t>.</w:t>
      </w:r>
      <w:r w:rsidR="00EA242B">
        <w:rPr>
          <w:rFonts w:ascii="Arial" w:hAnsi="Arial" w:cs="Arial"/>
          <w:sz w:val="24"/>
          <w:szCs w:val="24"/>
        </w:rPr>
        <w:t xml:space="preserve"> Při předání požadujeme vozidla doplnit o výstražné světelné zařízení zapsané v technickém průkazu a požadujeme zaplacenou roční dálniční známku od data předání.</w:t>
      </w:r>
    </w:p>
    <w:p w14:paraId="335EE859" w14:textId="77777777" w:rsidR="003E4149" w:rsidRPr="009E7A89" w:rsidRDefault="00BC1EFC" w:rsidP="00DD42E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7A89">
        <w:rPr>
          <w:rFonts w:ascii="Arial" w:hAnsi="Arial" w:cs="Arial"/>
          <w:b/>
          <w:sz w:val="24"/>
          <w:szCs w:val="24"/>
          <w:u w:val="single"/>
        </w:rPr>
        <w:t xml:space="preserve">Popis </w:t>
      </w:r>
      <w:r w:rsidR="003E4149" w:rsidRPr="009E7A89">
        <w:rPr>
          <w:rFonts w:ascii="Arial" w:hAnsi="Arial" w:cs="Arial"/>
          <w:b/>
          <w:sz w:val="24"/>
          <w:szCs w:val="24"/>
          <w:u w:val="single"/>
        </w:rPr>
        <w:t>technických parametrů</w:t>
      </w:r>
      <w:r w:rsidR="009E7A89" w:rsidRPr="009E7A89">
        <w:rPr>
          <w:rFonts w:ascii="Arial" w:hAnsi="Arial" w:cs="Arial"/>
          <w:b/>
          <w:sz w:val="24"/>
          <w:szCs w:val="24"/>
          <w:u w:val="single"/>
        </w:rPr>
        <w:t xml:space="preserve"> jednoho vozu</w:t>
      </w:r>
      <w:r w:rsidR="003E4149" w:rsidRPr="009E7A89">
        <w:rPr>
          <w:rFonts w:ascii="Arial" w:hAnsi="Arial" w:cs="Arial"/>
          <w:b/>
          <w:sz w:val="24"/>
          <w:szCs w:val="24"/>
          <w:u w:val="single"/>
        </w:rPr>
        <w:t>:</w:t>
      </w:r>
    </w:p>
    <w:p w14:paraId="5B047420" w14:textId="68B4A783" w:rsidR="00907DAA" w:rsidRDefault="00521C27" w:rsidP="00907DAA">
      <w:pPr>
        <w:jc w:val="both"/>
        <w:rPr>
          <w:rFonts w:ascii="Arial" w:hAnsi="Arial" w:cs="Arial"/>
          <w:i/>
        </w:rPr>
      </w:pPr>
      <w:r w:rsidRPr="0067329C">
        <w:rPr>
          <w:rFonts w:ascii="Arial" w:hAnsi="Arial" w:cs="Arial"/>
          <w:sz w:val="24"/>
          <w:szCs w:val="24"/>
        </w:rPr>
        <w:t xml:space="preserve">Součásti zakázky je vestavba technologického </w:t>
      </w:r>
      <w:r w:rsidR="003E4149" w:rsidRPr="0067329C">
        <w:rPr>
          <w:rFonts w:ascii="Arial" w:hAnsi="Arial" w:cs="Arial"/>
          <w:sz w:val="24"/>
          <w:szCs w:val="24"/>
        </w:rPr>
        <w:t>jádra v odhlučněné</w:t>
      </w:r>
      <w:r w:rsidRPr="0067329C">
        <w:rPr>
          <w:rFonts w:ascii="Arial" w:hAnsi="Arial" w:cs="Arial"/>
          <w:sz w:val="24"/>
          <w:szCs w:val="24"/>
        </w:rPr>
        <w:t xml:space="preserve"> </w:t>
      </w:r>
      <w:r w:rsidR="003E4149" w:rsidRPr="0067329C">
        <w:rPr>
          <w:rFonts w:ascii="Arial" w:hAnsi="Arial" w:cs="Arial"/>
          <w:sz w:val="24"/>
          <w:szCs w:val="24"/>
        </w:rPr>
        <w:t>zadní části</w:t>
      </w:r>
      <w:r w:rsidR="008E76EC" w:rsidRPr="0067329C">
        <w:rPr>
          <w:rFonts w:ascii="Arial" w:hAnsi="Arial" w:cs="Arial"/>
          <w:sz w:val="24"/>
          <w:szCs w:val="24"/>
        </w:rPr>
        <w:t xml:space="preserve"> vozu</w:t>
      </w:r>
      <w:r w:rsidRPr="0067329C">
        <w:rPr>
          <w:rFonts w:ascii="Arial" w:hAnsi="Arial" w:cs="Arial"/>
          <w:sz w:val="24"/>
          <w:szCs w:val="24"/>
        </w:rPr>
        <w:t xml:space="preserve"> s umístěním všech modulačních </w:t>
      </w:r>
      <w:r w:rsidR="00B0544A" w:rsidRPr="0067329C">
        <w:rPr>
          <w:rFonts w:ascii="Arial" w:hAnsi="Arial" w:cs="Arial"/>
          <w:sz w:val="24"/>
          <w:szCs w:val="24"/>
        </w:rPr>
        <w:t xml:space="preserve">procesorů, </w:t>
      </w:r>
      <w:r w:rsidR="009E7A89">
        <w:rPr>
          <w:rFonts w:ascii="Arial" w:hAnsi="Arial" w:cs="Arial"/>
          <w:sz w:val="24"/>
          <w:szCs w:val="24"/>
        </w:rPr>
        <w:t xml:space="preserve">velkokapacitních akumulátorů </w:t>
      </w:r>
      <w:r w:rsidRPr="0067329C">
        <w:rPr>
          <w:rFonts w:ascii="Arial" w:hAnsi="Arial" w:cs="Arial"/>
          <w:sz w:val="24"/>
          <w:szCs w:val="24"/>
        </w:rPr>
        <w:t>pro výrobu elektrické energie, zálohovací</w:t>
      </w:r>
      <w:r w:rsidR="00A463C5">
        <w:rPr>
          <w:rFonts w:ascii="Arial" w:hAnsi="Arial" w:cs="Arial"/>
          <w:sz w:val="24"/>
          <w:szCs w:val="24"/>
        </w:rPr>
        <w:t>ho</w:t>
      </w:r>
      <w:r w:rsidRPr="0067329C">
        <w:rPr>
          <w:rFonts w:ascii="Arial" w:hAnsi="Arial" w:cs="Arial"/>
          <w:sz w:val="24"/>
          <w:szCs w:val="24"/>
        </w:rPr>
        <w:t xml:space="preserve"> </w:t>
      </w:r>
      <w:r w:rsidR="00B0544A" w:rsidRPr="0067329C">
        <w:rPr>
          <w:rFonts w:ascii="Arial" w:hAnsi="Arial" w:cs="Arial"/>
          <w:sz w:val="24"/>
          <w:szCs w:val="24"/>
        </w:rPr>
        <w:t>zdroje, přípojných</w:t>
      </w:r>
      <w:r w:rsidRPr="0067329C">
        <w:rPr>
          <w:rFonts w:ascii="Arial" w:hAnsi="Arial" w:cs="Arial"/>
          <w:sz w:val="24"/>
          <w:szCs w:val="24"/>
        </w:rPr>
        <w:t xml:space="preserve"> kabelů, ukončení kabelových tras a přípojných bodů</w:t>
      </w:r>
      <w:r w:rsidR="00391F58" w:rsidRPr="0067329C">
        <w:rPr>
          <w:rFonts w:ascii="Arial" w:hAnsi="Arial" w:cs="Arial"/>
          <w:sz w:val="24"/>
          <w:szCs w:val="24"/>
        </w:rPr>
        <w:t xml:space="preserve"> se skladovacím prostorem pro audio a VF techniku.</w:t>
      </w:r>
      <w:r w:rsidR="008E76EC" w:rsidRPr="0067329C">
        <w:rPr>
          <w:rFonts w:ascii="Arial" w:hAnsi="Arial" w:cs="Arial"/>
          <w:sz w:val="24"/>
          <w:szCs w:val="24"/>
        </w:rPr>
        <w:t xml:space="preserve"> Střechu vozidla osadit anténním systémem pro bezdrátovou komunikaci. Anténní svody sloučit a umístit pod vnitřní opláštění vozu. </w:t>
      </w:r>
      <w:r w:rsidR="00391F58" w:rsidRPr="0067329C">
        <w:rPr>
          <w:rFonts w:ascii="Arial" w:hAnsi="Arial" w:cs="Arial"/>
          <w:sz w:val="24"/>
          <w:szCs w:val="24"/>
        </w:rPr>
        <w:t>V</w:t>
      </w:r>
      <w:r w:rsidR="008E76EC" w:rsidRPr="0067329C">
        <w:rPr>
          <w:rFonts w:ascii="Arial" w:hAnsi="Arial" w:cs="Arial"/>
          <w:sz w:val="24"/>
          <w:szCs w:val="24"/>
        </w:rPr>
        <w:t xml:space="preserve">e vnitřní části vozu </w:t>
      </w:r>
      <w:r w:rsidR="00483515">
        <w:rPr>
          <w:rFonts w:ascii="Arial" w:hAnsi="Arial" w:cs="Arial"/>
          <w:sz w:val="24"/>
          <w:szCs w:val="24"/>
        </w:rPr>
        <w:t xml:space="preserve">umístit všechny ovládací </w:t>
      </w:r>
      <w:r w:rsidR="00391F58" w:rsidRPr="0067329C">
        <w:rPr>
          <w:rFonts w:ascii="Arial" w:hAnsi="Arial" w:cs="Arial"/>
          <w:sz w:val="24"/>
          <w:szCs w:val="24"/>
        </w:rPr>
        <w:t xml:space="preserve">a monitorovací prvky pro technickou obsluhu </w:t>
      </w:r>
      <w:r w:rsidR="00B0544A" w:rsidRPr="0067329C">
        <w:rPr>
          <w:rFonts w:ascii="Arial" w:hAnsi="Arial" w:cs="Arial"/>
          <w:sz w:val="24"/>
          <w:szCs w:val="24"/>
        </w:rPr>
        <w:t>vozu, mixážní</w:t>
      </w:r>
      <w:r w:rsidR="00483515">
        <w:rPr>
          <w:rFonts w:ascii="Arial" w:hAnsi="Arial" w:cs="Arial"/>
          <w:sz w:val="24"/>
          <w:szCs w:val="24"/>
        </w:rPr>
        <w:t xml:space="preserve"> pult, přepojovací panel</w:t>
      </w:r>
      <w:r w:rsidR="00391F58" w:rsidRPr="0067329C">
        <w:rPr>
          <w:rFonts w:ascii="Arial" w:hAnsi="Arial" w:cs="Arial"/>
          <w:sz w:val="24"/>
          <w:szCs w:val="24"/>
        </w:rPr>
        <w:t>,</w:t>
      </w:r>
      <w:r w:rsidR="00B146EA" w:rsidRPr="0067329C">
        <w:rPr>
          <w:rFonts w:ascii="Arial" w:hAnsi="Arial" w:cs="Arial"/>
          <w:sz w:val="24"/>
          <w:szCs w:val="24"/>
        </w:rPr>
        <w:t xml:space="preserve"> </w:t>
      </w:r>
      <w:r w:rsidR="009E7A89">
        <w:rPr>
          <w:rFonts w:ascii="Arial" w:hAnsi="Arial" w:cs="Arial"/>
          <w:sz w:val="24"/>
          <w:szCs w:val="24"/>
        </w:rPr>
        <w:t xml:space="preserve">audio a video </w:t>
      </w:r>
      <w:r w:rsidR="00391F58" w:rsidRPr="0067329C">
        <w:rPr>
          <w:rFonts w:ascii="Arial" w:hAnsi="Arial" w:cs="Arial"/>
          <w:sz w:val="24"/>
          <w:szCs w:val="24"/>
        </w:rPr>
        <w:t>monitor</w:t>
      </w:r>
      <w:r w:rsidR="009C1517">
        <w:rPr>
          <w:rFonts w:ascii="Arial" w:hAnsi="Arial" w:cs="Arial"/>
          <w:sz w:val="24"/>
          <w:szCs w:val="24"/>
        </w:rPr>
        <w:t>y,</w:t>
      </w:r>
      <w:r w:rsidR="00B0544A">
        <w:rPr>
          <w:rFonts w:ascii="Arial" w:hAnsi="Arial" w:cs="Arial"/>
          <w:sz w:val="24"/>
          <w:szCs w:val="24"/>
        </w:rPr>
        <w:t xml:space="preserve"> </w:t>
      </w:r>
      <w:r w:rsidR="00483515" w:rsidRPr="0067329C">
        <w:rPr>
          <w:rFonts w:ascii="Arial" w:hAnsi="Arial" w:cs="Arial"/>
          <w:sz w:val="24"/>
          <w:szCs w:val="24"/>
        </w:rPr>
        <w:t>poslechovou a dorozumívací</w:t>
      </w:r>
      <w:r w:rsidR="002E00F3">
        <w:rPr>
          <w:rFonts w:ascii="Arial" w:hAnsi="Arial" w:cs="Arial"/>
          <w:sz w:val="24"/>
          <w:szCs w:val="24"/>
        </w:rPr>
        <w:t xml:space="preserve"> </w:t>
      </w:r>
      <w:r w:rsidR="00B146EA" w:rsidRPr="0067329C">
        <w:rPr>
          <w:rFonts w:ascii="Arial" w:hAnsi="Arial" w:cs="Arial"/>
          <w:sz w:val="24"/>
          <w:szCs w:val="24"/>
        </w:rPr>
        <w:t>jednotku.</w:t>
      </w:r>
      <w:r w:rsidR="0022673C" w:rsidRPr="0067329C">
        <w:rPr>
          <w:rFonts w:ascii="Arial" w:hAnsi="Arial" w:cs="Arial"/>
          <w:sz w:val="24"/>
          <w:szCs w:val="24"/>
        </w:rPr>
        <w:t xml:space="preserve"> Všechny ovládací prvky musí být umístěny tak aby</w:t>
      </w:r>
      <w:r w:rsidR="00A463C5">
        <w:rPr>
          <w:rFonts w:ascii="Arial" w:hAnsi="Arial" w:cs="Arial"/>
          <w:sz w:val="24"/>
          <w:szCs w:val="24"/>
        </w:rPr>
        <w:t xml:space="preserve"> </w:t>
      </w:r>
      <w:r w:rsidR="006E0A5C">
        <w:rPr>
          <w:rFonts w:ascii="Arial" w:hAnsi="Arial" w:cs="Arial"/>
          <w:sz w:val="24"/>
          <w:szCs w:val="24"/>
        </w:rPr>
        <w:t>techni</w:t>
      </w:r>
      <w:r w:rsidR="00A463C5">
        <w:rPr>
          <w:rFonts w:ascii="Arial" w:hAnsi="Arial" w:cs="Arial"/>
          <w:sz w:val="24"/>
          <w:szCs w:val="24"/>
        </w:rPr>
        <w:t>k</w:t>
      </w:r>
      <w:r w:rsidR="001C2C20">
        <w:rPr>
          <w:rFonts w:ascii="Arial" w:hAnsi="Arial" w:cs="Arial"/>
          <w:sz w:val="24"/>
          <w:szCs w:val="24"/>
        </w:rPr>
        <w:t xml:space="preserve"> m</w:t>
      </w:r>
      <w:r w:rsidR="006E0A5C">
        <w:rPr>
          <w:rFonts w:ascii="Arial" w:hAnsi="Arial" w:cs="Arial"/>
          <w:sz w:val="24"/>
          <w:szCs w:val="24"/>
        </w:rPr>
        <w:t>ěl</w:t>
      </w:r>
      <w:r w:rsidR="0022673C" w:rsidRPr="0067329C">
        <w:rPr>
          <w:rFonts w:ascii="Arial" w:hAnsi="Arial" w:cs="Arial"/>
          <w:sz w:val="24"/>
          <w:szCs w:val="24"/>
        </w:rPr>
        <w:t xml:space="preserve"> přehlednou a snadno dosažitelnou obsluhu celého technického zařízení. </w:t>
      </w:r>
      <w:r w:rsidR="00B146EA" w:rsidRPr="0067329C">
        <w:rPr>
          <w:rFonts w:ascii="Arial" w:hAnsi="Arial" w:cs="Arial"/>
          <w:sz w:val="24"/>
          <w:szCs w:val="24"/>
        </w:rPr>
        <w:t xml:space="preserve">V </w:t>
      </w:r>
      <w:r w:rsidR="00BB5D3E" w:rsidRPr="0067329C">
        <w:rPr>
          <w:rFonts w:ascii="Arial" w:hAnsi="Arial" w:cs="Arial"/>
          <w:sz w:val="24"/>
          <w:szCs w:val="24"/>
        </w:rPr>
        <w:t>tomto prostoru</w:t>
      </w:r>
      <w:r w:rsidR="00B146EA" w:rsidRPr="0067329C">
        <w:rPr>
          <w:rFonts w:ascii="Arial" w:hAnsi="Arial" w:cs="Arial"/>
          <w:sz w:val="24"/>
          <w:szCs w:val="24"/>
        </w:rPr>
        <w:t xml:space="preserve"> zřídit</w:t>
      </w:r>
      <w:r w:rsidR="0022673C" w:rsidRPr="0067329C">
        <w:rPr>
          <w:rFonts w:ascii="Arial" w:hAnsi="Arial" w:cs="Arial"/>
          <w:sz w:val="24"/>
          <w:szCs w:val="24"/>
        </w:rPr>
        <w:t xml:space="preserve"> rovněž</w:t>
      </w:r>
      <w:r w:rsidR="00B146EA" w:rsidRPr="0067329C">
        <w:rPr>
          <w:rFonts w:ascii="Arial" w:hAnsi="Arial" w:cs="Arial"/>
          <w:sz w:val="24"/>
          <w:szCs w:val="24"/>
        </w:rPr>
        <w:t xml:space="preserve"> dvě místa pro redaktora a respondenta</w:t>
      </w:r>
      <w:r w:rsidR="0022673C" w:rsidRPr="0067329C">
        <w:rPr>
          <w:rFonts w:ascii="Arial" w:hAnsi="Arial" w:cs="Arial"/>
          <w:sz w:val="24"/>
          <w:szCs w:val="24"/>
        </w:rPr>
        <w:t xml:space="preserve"> orientované tak</w:t>
      </w:r>
      <w:r w:rsidR="00B0544A">
        <w:rPr>
          <w:rFonts w:ascii="Arial" w:hAnsi="Arial" w:cs="Arial"/>
          <w:sz w:val="24"/>
          <w:szCs w:val="24"/>
        </w:rPr>
        <w:t>,</w:t>
      </w:r>
      <w:r w:rsidR="00B146EA" w:rsidRPr="0067329C">
        <w:rPr>
          <w:rFonts w:ascii="Arial" w:hAnsi="Arial" w:cs="Arial"/>
          <w:sz w:val="24"/>
          <w:szCs w:val="24"/>
        </w:rPr>
        <w:t xml:space="preserve"> aby mohla probíhat vzájemná </w:t>
      </w:r>
      <w:r w:rsidR="00B0544A" w:rsidRPr="0067329C">
        <w:rPr>
          <w:rFonts w:ascii="Arial" w:hAnsi="Arial" w:cs="Arial"/>
          <w:sz w:val="24"/>
          <w:szCs w:val="24"/>
        </w:rPr>
        <w:t>komunikace. Místo</w:t>
      </w:r>
      <w:r w:rsidR="00B146EA" w:rsidRPr="0067329C">
        <w:rPr>
          <w:rFonts w:ascii="Arial" w:hAnsi="Arial" w:cs="Arial"/>
          <w:sz w:val="24"/>
          <w:szCs w:val="24"/>
        </w:rPr>
        <w:t xml:space="preserve"> p</w:t>
      </w:r>
      <w:r w:rsidR="0022673C" w:rsidRPr="0067329C">
        <w:rPr>
          <w:rFonts w:ascii="Arial" w:hAnsi="Arial" w:cs="Arial"/>
          <w:sz w:val="24"/>
          <w:szCs w:val="24"/>
        </w:rPr>
        <w:t xml:space="preserve">ro redaktora vybavit </w:t>
      </w:r>
      <w:r w:rsidR="00B0544A" w:rsidRPr="0067329C">
        <w:rPr>
          <w:rFonts w:ascii="Arial" w:hAnsi="Arial" w:cs="Arial"/>
          <w:sz w:val="24"/>
          <w:szCs w:val="24"/>
        </w:rPr>
        <w:t>přístupem k terminálu</w:t>
      </w:r>
      <w:r w:rsidR="0022673C" w:rsidRPr="0067329C">
        <w:rPr>
          <w:rFonts w:ascii="Arial" w:hAnsi="Arial" w:cs="Arial"/>
          <w:sz w:val="24"/>
          <w:szCs w:val="24"/>
        </w:rPr>
        <w:t xml:space="preserve"> počítače s možností </w:t>
      </w:r>
      <w:r w:rsidR="00B0544A" w:rsidRPr="0067329C">
        <w:rPr>
          <w:rFonts w:ascii="Arial" w:hAnsi="Arial" w:cs="Arial"/>
          <w:sz w:val="24"/>
          <w:szCs w:val="24"/>
        </w:rPr>
        <w:t>připojení internetu</w:t>
      </w:r>
      <w:r w:rsidR="0022673C" w:rsidRPr="0067329C">
        <w:rPr>
          <w:rFonts w:ascii="Arial" w:hAnsi="Arial" w:cs="Arial"/>
          <w:sz w:val="24"/>
          <w:szCs w:val="24"/>
        </w:rPr>
        <w:t>.</w:t>
      </w:r>
      <w:r w:rsidR="00907DAA" w:rsidRPr="00907DAA">
        <w:rPr>
          <w:rFonts w:ascii="Arial" w:hAnsi="Arial" w:cs="Arial"/>
          <w:i/>
        </w:rPr>
        <w:t xml:space="preserve"> </w:t>
      </w:r>
      <w:proofErr w:type="gramStart"/>
      <w:r w:rsidR="00907DAA" w:rsidRPr="00907DAA">
        <w:rPr>
          <w:rFonts w:ascii="Arial" w:hAnsi="Arial" w:cs="Arial"/>
          <w:sz w:val="24"/>
          <w:szCs w:val="24"/>
        </w:rPr>
        <w:t>vozidlo</w:t>
      </w:r>
      <w:proofErr w:type="gramEnd"/>
      <w:r w:rsidR="00907DAA" w:rsidRPr="00907DAA">
        <w:rPr>
          <w:rFonts w:ascii="Arial" w:hAnsi="Arial" w:cs="Arial"/>
          <w:sz w:val="24"/>
          <w:szCs w:val="24"/>
        </w:rPr>
        <w:t xml:space="preserve"> musí mít 5 sedadel</w:t>
      </w:r>
      <w:r w:rsidR="00C6418F">
        <w:rPr>
          <w:rFonts w:ascii="Arial" w:hAnsi="Arial" w:cs="Arial"/>
          <w:sz w:val="24"/>
          <w:szCs w:val="24"/>
        </w:rPr>
        <w:t xml:space="preserve"> s rozvržením 2-2-1</w:t>
      </w:r>
      <w:r w:rsidR="00907DAA" w:rsidRPr="00907DAA">
        <w:rPr>
          <w:rFonts w:ascii="Arial" w:hAnsi="Arial" w:cs="Arial"/>
          <w:sz w:val="24"/>
          <w:szCs w:val="24"/>
        </w:rPr>
        <w:t>, přičemž všechna sedadla ve vozidle musí být schválena pro jízdu.</w:t>
      </w:r>
    </w:p>
    <w:p w14:paraId="54E7C8A4" w14:textId="77777777" w:rsidR="00B146EA" w:rsidRDefault="00B146EA" w:rsidP="00BF411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B090D53" w14:textId="77777777" w:rsidR="00404891" w:rsidRDefault="00310908" w:rsidP="00404891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10908">
        <w:rPr>
          <w:rFonts w:ascii="Arial" w:hAnsi="Arial" w:cs="Arial"/>
          <w:b/>
          <w:sz w:val="24"/>
          <w:szCs w:val="24"/>
          <w:u w:val="single"/>
        </w:rPr>
        <w:t>Podvozek</w:t>
      </w:r>
    </w:p>
    <w:p w14:paraId="05510984" w14:textId="77777777" w:rsidR="0064084C" w:rsidRPr="00404891" w:rsidRDefault="0022673C" w:rsidP="00404891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7329C">
        <w:rPr>
          <w:rFonts w:ascii="Arial" w:hAnsi="Arial" w:cs="Arial"/>
          <w:sz w:val="24"/>
          <w:szCs w:val="24"/>
        </w:rPr>
        <w:t xml:space="preserve">Vozidla požadujeme realizovat na platformě </w:t>
      </w:r>
      <w:r w:rsidR="00B0544A" w:rsidRPr="0067329C">
        <w:rPr>
          <w:rFonts w:ascii="Arial" w:hAnsi="Arial" w:cs="Arial"/>
          <w:sz w:val="24"/>
          <w:szCs w:val="24"/>
        </w:rPr>
        <w:t xml:space="preserve">dodávkového </w:t>
      </w:r>
      <w:r w:rsidR="00A02F63" w:rsidRPr="0067329C">
        <w:rPr>
          <w:rFonts w:ascii="Arial" w:hAnsi="Arial" w:cs="Arial"/>
          <w:sz w:val="24"/>
          <w:szCs w:val="24"/>
        </w:rPr>
        <w:t>vozu kombi</w:t>
      </w:r>
      <w:r w:rsidR="00483515">
        <w:rPr>
          <w:rFonts w:ascii="Arial" w:hAnsi="Arial" w:cs="Arial"/>
          <w:sz w:val="24"/>
          <w:szCs w:val="24"/>
        </w:rPr>
        <w:t xml:space="preserve"> (do 3,5 t) </w:t>
      </w:r>
      <w:r w:rsidR="0064084C">
        <w:rPr>
          <w:rFonts w:ascii="Arial" w:hAnsi="Arial" w:cs="Arial"/>
          <w:sz w:val="24"/>
          <w:szCs w:val="24"/>
        </w:rPr>
        <w:t>s </w:t>
      </w:r>
      <w:r w:rsidR="00B0544A" w:rsidRPr="00F05887">
        <w:rPr>
          <w:rFonts w:ascii="Arial" w:hAnsi="Arial" w:cs="Arial"/>
          <w:sz w:val="24"/>
          <w:szCs w:val="24"/>
        </w:rPr>
        <w:t>výbavou:</w:t>
      </w:r>
    </w:p>
    <w:p w14:paraId="10E6B0B2" w14:textId="77777777" w:rsidR="0064084C" w:rsidRPr="00F05887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>-Digitální příjem rádia</w:t>
      </w:r>
    </w:p>
    <w:p w14:paraId="7D1568CA" w14:textId="77777777" w:rsidR="009E7A89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>-Zpětná kamera</w:t>
      </w:r>
      <w:r w:rsidR="00F05887">
        <w:rPr>
          <w:rFonts w:ascii="Arial" w:hAnsi="Arial" w:cs="Arial"/>
          <w:sz w:val="24"/>
          <w:szCs w:val="24"/>
        </w:rPr>
        <w:t xml:space="preserve"> pro parkování</w:t>
      </w:r>
      <w:r w:rsidR="009335A0">
        <w:rPr>
          <w:rFonts w:ascii="Arial" w:hAnsi="Arial" w:cs="Arial"/>
          <w:sz w:val="24"/>
          <w:szCs w:val="24"/>
        </w:rPr>
        <w:t xml:space="preserve"> s pa</w:t>
      </w:r>
      <w:r w:rsidR="001C2C20">
        <w:rPr>
          <w:rFonts w:ascii="Arial" w:hAnsi="Arial" w:cs="Arial"/>
          <w:sz w:val="24"/>
          <w:szCs w:val="24"/>
        </w:rPr>
        <w:t>rkovacím asistentem v předu i v</w:t>
      </w:r>
      <w:r w:rsidR="009335A0">
        <w:rPr>
          <w:rFonts w:ascii="Arial" w:hAnsi="Arial" w:cs="Arial"/>
          <w:sz w:val="24"/>
          <w:szCs w:val="24"/>
        </w:rPr>
        <w:t>zadu</w:t>
      </w:r>
    </w:p>
    <w:p w14:paraId="3961FC34" w14:textId="77777777" w:rsidR="0064084C" w:rsidRPr="009E7A89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7A89">
        <w:rPr>
          <w:rFonts w:ascii="Arial" w:hAnsi="Arial" w:cs="Arial"/>
          <w:sz w:val="24"/>
          <w:szCs w:val="24"/>
        </w:rPr>
        <w:t xml:space="preserve">-Posuvné okno vpředu vpravo </w:t>
      </w:r>
    </w:p>
    <w:p w14:paraId="7F15233D" w14:textId="77777777" w:rsidR="0064084C" w:rsidRPr="00F05887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 xml:space="preserve">-Posuvné okno vpředu vlevo </w:t>
      </w:r>
    </w:p>
    <w:p w14:paraId="68F5DEE2" w14:textId="77777777" w:rsidR="0064084C" w:rsidRPr="00F05887" w:rsidRDefault="000A21EB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-Zadní výklopné dveře </w:t>
      </w:r>
    </w:p>
    <w:p w14:paraId="3B746A87" w14:textId="77777777" w:rsidR="0064084C" w:rsidRPr="00F05887" w:rsidRDefault="00491691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9169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K</w:t>
      </w:r>
      <w:r w:rsidR="0064084C" w:rsidRPr="00F05887">
        <w:rPr>
          <w:rFonts w:ascii="Arial" w:hAnsi="Arial" w:cs="Arial"/>
          <w:sz w:val="24"/>
          <w:szCs w:val="24"/>
        </w:rPr>
        <w:t>limatizace</w:t>
      </w:r>
      <w:r w:rsidR="00B218A1">
        <w:rPr>
          <w:rFonts w:ascii="Arial" w:hAnsi="Arial" w:cs="Arial"/>
          <w:sz w:val="24"/>
          <w:szCs w:val="24"/>
        </w:rPr>
        <w:t xml:space="preserve"> automatická</w:t>
      </w:r>
      <w:r w:rsidR="00B77A1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77A13">
        <w:rPr>
          <w:rFonts w:ascii="Arial" w:hAnsi="Arial" w:cs="Arial"/>
          <w:sz w:val="24"/>
          <w:szCs w:val="24"/>
        </w:rPr>
        <w:t>tří-zónová</w:t>
      </w:r>
      <w:proofErr w:type="spellEnd"/>
    </w:p>
    <w:p w14:paraId="7C27A27E" w14:textId="77777777" w:rsidR="0064084C" w:rsidRPr="00F05887" w:rsidRDefault="00B77A13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-T</w:t>
      </w:r>
      <w:r w:rsidRPr="00B77A13">
        <w:rPr>
          <w:rFonts w:ascii="Arial" w:hAnsi="Arial" w:cs="Arial"/>
          <w:color w:val="000000"/>
          <w:sz w:val="24"/>
          <w:szCs w:val="24"/>
          <w:shd w:val="clear" w:color="auto" w:fill="FFFFFF"/>
        </w:rPr>
        <w:t>opení horkovzdušné, ideálně napojené na externí bateriový zdroj</w:t>
      </w:r>
    </w:p>
    <w:p w14:paraId="1791B9BB" w14:textId="77777777" w:rsidR="0064084C" w:rsidRPr="00F05887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>-12 V elektrická zásuvka vpředu</w:t>
      </w:r>
    </w:p>
    <w:p w14:paraId="4C8EFB72" w14:textId="77777777" w:rsidR="0064084C" w:rsidRPr="00F05887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>-Centrální zamykání s možností uzavření</w:t>
      </w:r>
    </w:p>
    <w:p w14:paraId="24512D51" w14:textId="77777777" w:rsidR="0064084C" w:rsidRPr="00F05887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>-Tempomat</w:t>
      </w:r>
    </w:p>
    <w:p w14:paraId="59443B4A" w14:textId="77777777" w:rsidR="0064084C" w:rsidRPr="00F05887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>-Zvýšená kapacita baterie</w:t>
      </w:r>
    </w:p>
    <w:p w14:paraId="29A36EEF" w14:textId="77777777" w:rsidR="0064084C" w:rsidRPr="00F05887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>-</w:t>
      </w:r>
      <w:r w:rsidR="00B92169">
        <w:rPr>
          <w:rFonts w:ascii="Arial" w:hAnsi="Arial" w:cs="Arial"/>
          <w:sz w:val="24"/>
          <w:szCs w:val="24"/>
        </w:rPr>
        <w:t>P</w:t>
      </w:r>
      <w:r w:rsidR="00B1041F">
        <w:rPr>
          <w:rFonts w:ascii="Arial" w:hAnsi="Arial" w:cs="Arial"/>
          <w:sz w:val="24"/>
          <w:szCs w:val="24"/>
        </w:rPr>
        <w:t xml:space="preserve">osuvné </w:t>
      </w:r>
      <w:r w:rsidR="001C2C20">
        <w:rPr>
          <w:rFonts w:ascii="Arial" w:hAnsi="Arial" w:cs="Arial"/>
          <w:sz w:val="24"/>
          <w:szCs w:val="24"/>
        </w:rPr>
        <w:t>elektricky ovládaní</w:t>
      </w:r>
      <w:r w:rsidR="008723B2">
        <w:rPr>
          <w:rFonts w:ascii="Arial" w:hAnsi="Arial" w:cs="Arial"/>
          <w:sz w:val="24"/>
          <w:szCs w:val="24"/>
        </w:rPr>
        <w:t xml:space="preserve"> </w:t>
      </w:r>
      <w:r w:rsidR="009335A0">
        <w:rPr>
          <w:rFonts w:ascii="Arial" w:hAnsi="Arial" w:cs="Arial"/>
          <w:sz w:val="24"/>
          <w:szCs w:val="24"/>
        </w:rPr>
        <w:t>bočních dveří</w:t>
      </w:r>
      <w:r w:rsidR="003A6823">
        <w:rPr>
          <w:rFonts w:ascii="Arial" w:hAnsi="Arial" w:cs="Arial"/>
          <w:sz w:val="24"/>
          <w:szCs w:val="24"/>
        </w:rPr>
        <w:t xml:space="preserve"> L a P</w:t>
      </w:r>
    </w:p>
    <w:p w14:paraId="7DE3939F" w14:textId="77777777" w:rsidR="0064084C" w:rsidRPr="00F05887" w:rsidRDefault="0064084C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lastRenderedPageBreak/>
        <w:t xml:space="preserve">-Otočné sedadlo </w:t>
      </w:r>
      <w:r w:rsidR="00ED0252">
        <w:rPr>
          <w:rFonts w:ascii="Arial" w:hAnsi="Arial" w:cs="Arial"/>
          <w:sz w:val="24"/>
          <w:szCs w:val="24"/>
        </w:rPr>
        <w:t xml:space="preserve">za </w:t>
      </w:r>
      <w:r w:rsidRPr="00F05887">
        <w:rPr>
          <w:rFonts w:ascii="Arial" w:hAnsi="Arial" w:cs="Arial"/>
          <w:sz w:val="24"/>
          <w:szCs w:val="24"/>
        </w:rPr>
        <w:t>řidiče</w:t>
      </w:r>
      <w:r w:rsidR="00ED0252">
        <w:rPr>
          <w:rFonts w:ascii="Arial" w:hAnsi="Arial" w:cs="Arial"/>
          <w:sz w:val="24"/>
          <w:szCs w:val="24"/>
        </w:rPr>
        <w:t>m</w:t>
      </w:r>
      <w:r w:rsidRPr="00F05887">
        <w:rPr>
          <w:rFonts w:ascii="Arial" w:hAnsi="Arial" w:cs="Arial"/>
          <w:sz w:val="24"/>
          <w:szCs w:val="24"/>
        </w:rPr>
        <w:t xml:space="preserve"> a spolujezdce</w:t>
      </w:r>
      <w:r w:rsidR="00ED0252">
        <w:rPr>
          <w:rFonts w:ascii="Arial" w:hAnsi="Arial" w:cs="Arial"/>
          <w:sz w:val="24"/>
          <w:szCs w:val="24"/>
        </w:rPr>
        <w:t>m</w:t>
      </w:r>
      <w:r w:rsidR="009335A0">
        <w:rPr>
          <w:rFonts w:ascii="Arial" w:hAnsi="Arial" w:cs="Arial"/>
          <w:sz w:val="24"/>
          <w:szCs w:val="24"/>
        </w:rPr>
        <w:t xml:space="preserve"> v druhé řadě</w:t>
      </w:r>
    </w:p>
    <w:p w14:paraId="1EA341EF" w14:textId="77777777" w:rsidR="003A6823" w:rsidRDefault="009335A0" w:rsidP="003A6823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-Minimálně 5 míst 2-2-1</w:t>
      </w:r>
    </w:p>
    <w:p w14:paraId="78253B5F" w14:textId="77777777" w:rsidR="00F05887" w:rsidRPr="003A6823" w:rsidRDefault="003A6823" w:rsidP="003A6823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2846A3">
        <w:rPr>
          <w:rFonts w:ascii="Arial" w:hAnsi="Arial" w:cs="Arial"/>
          <w:sz w:val="24"/>
          <w:szCs w:val="24"/>
        </w:rPr>
        <w:t>M</w:t>
      </w:r>
      <w:r w:rsidR="00310908" w:rsidRPr="003A6823">
        <w:rPr>
          <w:rFonts w:ascii="Arial" w:hAnsi="Arial" w:cs="Arial"/>
          <w:sz w:val="24"/>
          <w:szCs w:val="24"/>
        </w:rPr>
        <w:t xml:space="preserve">otor </w:t>
      </w:r>
      <w:r w:rsidR="00994BC7" w:rsidRPr="003A6823">
        <w:rPr>
          <w:rFonts w:ascii="Arial" w:hAnsi="Arial" w:cs="Arial"/>
          <w:sz w:val="24"/>
          <w:szCs w:val="24"/>
        </w:rPr>
        <w:t xml:space="preserve">s minimálním </w:t>
      </w:r>
      <w:r w:rsidR="009335A0">
        <w:rPr>
          <w:rFonts w:ascii="Arial" w:hAnsi="Arial" w:cs="Arial"/>
          <w:sz w:val="24"/>
          <w:szCs w:val="24"/>
        </w:rPr>
        <w:t>výkonem 11</w:t>
      </w:r>
      <w:r w:rsidR="00994BC7" w:rsidRPr="003A6823">
        <w:rPr>
          <w:rFonts w:ascii="Arial" w:hAnsi="Arial" w:cs="Arial"/>
          <w:sz w:val="24"/>
          <w:szCs w:val="24"/>
        </w:rPr>
        <w:t>0 kW</w:t>
      </w:r>
    </w:p>
    <w:p w14:paraId="4763ABA4" w14:textId="77777777" w:rsidR="00F05887" w:rsidRPr="00F05887" w:rsidRDefault="00F05887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 xml:space="preserve">-Barva bílá </w:t>
      </w:r>
      <w:r w:rsidR="00B1041F">
        <w:rPr>
          <w:rFonts w:ascii="Arial" w:hAnsi="Arial" w:cs="Arial"/>
          <w:sz w:val="24"/>
          <w:szCs w:val="24"/>
        </w:rPr>
        <w:t>jako všechny rozhlasové vozy</w:t>
      </w:r>
    </w:p>
    <w:p w14:paraId="55BC7D6E" w14:textId="77777777" w:rsidR="00F05887" w:rsidRPr="00B77A13" w:rsidRDefault="00F05887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>-</w:t>
      </w:r>
      <w:r w:rsidR="00B77A13" w:rsidRPr="00B77A13">
        <w:rPr>
          <w:rFonts w:ascii="Arial" w:hAnsi="Arial" w:cs="Arial"/>
          <w:color w:val="000000"/>
          <w:sz w:val="24"/>
          <w:szCs w:val="24"/>
          <w:shd w:val="clear" w:color="auto" w:fill="FFFFFF"/>
        </w:rPr>
        <w:t>Samočinná převodovka 7 stupňová</w:t>
      </w:r>
    </w:p>
    <w:p w14:paraId="3B24D069" w14:textId="77777777" w:rsidR="00F05887" w:rsidRDefault="00F05887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5887">
        <w:rPr>
          <w:rFonts w:ascii="Arial" w:hAnsi="Arial" w:cs="Arial"/>
          <w:sz w:val="24"/>
          <w:szCs w:val="24"/>
        </w:rPr>
        <w:t>-</w:t>
      </w:r>
      <w:r w:rsidR="00B218A1">
        <w:rPr>
          <w:rFonts w:ascii="Arial" w:hAnsi="Arial" w:cs="Arial"/>
          <w:sz w:val="24"/>
          <w:szCs w:val="24"/>
        </w:rPr>
        <w:t xml:space="preserve"> </w:t>
      </w:r>
      <w:r w:rsidRPr="00F05887">
        <w:rPr>
          <w:rFonts w:ascii="Arial" w:hAnsi="Arial" w:cs="Arial"/>
          <w:sz w:val="24"/>
          <w:szCs w:val="24"/>
        </w:rPr>
        <w:t xml:space="preserve">Mlhové světlomety </w:t>
      </w:r>
    </w:p>
    <w:p w14:paraId="0E5C11C2" w14:textId="77777777" w:rsidR="003A6823" w:rsidRDefault="003A6823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745A8">
        <w:rPr>
          <w:rFonts w:ascii="Arial" w:hAnsi="Arial" w:cs="Arial"/>
          <w:sz w:val="24"/>
          <w:szCs w:val="24"/>
        </w:rPr>
        <w:t xml:space="preserve"> </w:t>
      </w:r>
      <w:r w:rsidR="009335A0">
        <w:rPr>
          <w:rFonts w:ascii="Arial" w:hAnsi="Arial" w:cs="Arial"/>
          <w:sz w:val="24"/>
          <w:szCs w:val="24"/>
        </w:rPr>
        <w:t>Ma</w:t>
      </w:r>
      <w:r w:rsidR="00BE2D59">
        <w:rPr>
          <w:rFonts w:ascii="Arial" w:hAnsi="Arial" w:cs="Arial"/>
          <w:sz w:val="24"/>
          <w:szCs w:val="24"/>
        </w:rPr>
        <w:t>ximá</w:t>
      </w:r>
      <w:r w:rsidR="009335A0">
        <w:rPr>
          <w:rFonts w:ascii="Arial" w:hAnsi="Arial" w:cs="Arial"/>
          <w:sz w:val="24"/>
          <w:szCs w:val="24"/>
        </w:rPr>
        <w:t xml:space="preserve">lní </w:t>
      </w:r>
      <w:r>
        <w:rPr>
          <w:rFonts w:ascii="Arial" w:hAnsi="Arial" w:cs="Arial"/>
          <w:sz w:val="24"/>
          <w:szCs w:val="24"/>
        </w:rPr>
        <w:t>rozvor</w:t>
      </w:r>
      <w:r w:rsidR="009335A0">
        <w:rPr>
          <w:rFonts w:ascii="Arial" w:hAnsi="Arial" w:cs="Arial"/>
          <w:sz w:val="24"/>
          <w:szCs w:val="24"/>
        </w:rPr>
        <w:t xml:space="preserve"> 3125</w:t>
      </w:r>
      <w:r w:rsidR="00121544">
        <w:rPr>
          <w:rFonts w:ascii="Arial" w:hAnsi="Arial" w:cs="Arial"/>
          <w:sz w:val="24"/>
          <w:szCs w:val="24"/>
        </w:rPr>
        <w:t xml:space="preserve"> mm</w:t>
      </w:r>
    </w:p>
    <w:p w14:paraId="7D21E922" w14:textId="77777777" w:rsidR="00B14D3F" w:rsidRDefault="00B14D3F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Maximální výška 1910 mm </w:t>
      </w:r>
    </w:p>
    <w:p w14:paraId="18F9BD42" w14:textId="77777777" w:rsidR="009335A0" w:rsidRPr="00266ECB" w:rsidRDefault="00B14D3F" w:rsidP="00266ECB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Minimální délka 5170 mm</w:t>
      </w:r>
    </w:p>
    <w:p w14:paraId="3FDE42DA" w14:textId="77777777" w:rsidR="00B77A13" w:rsidRDefault="00B77A13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Zesílená zadní náprava</w:t>
      </w:r>
    </w:p>
    <w:p w14:paraId="4CB76FAC" w14:textId="77777777" w:rsidR="00994BC7" w:rsidRDefault="00994BC7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745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Přední </w:t>
      </w:r>
      <w:proofErr w:type="spellStart"/>
      <w:r>
        <w:rPr>
          <w:rFonts w:ascii="Arial" w:hAnsi="Arial" w:cs="Arial"/>
          <w:sz w:val="24"/>
          <w:szCs w:val="24"/>
        </w:rPr>
        <w:t>all</w:t>
      </w:r>
      <w:proofErr w:type="spellEnd"/>
      <w:r>
        <w:rPr>
          <w:rFonts w:ascii="Arial" w:hAnsi="Arial" w:cs="Arial"/>
          <w:sz w:val="24"/>
          <w:szCs w:val="24"/>
        </w:rPr>
        <w:t xml:space="preserve"> led světlomety</w:t>
      </w:r>
    </w:p>
    <w:p w14:paraId="34440874" w14:textId="77777777" w:rsidR="00E724B3" w:rsidRDefault="00E724B3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- 4x zimní </w:t>
      </w:r>
      <w:proofErr w:type="spellStart"/>
      <w:r>
        <w:rPr>
          <w:rFonts w:ascii="Arial" w:hAnsi="Arial" w:cs="Arial"/>
          <w:sz w:val="24"/>
          <w:szCs w:val="24"/>
        </w:rPr>
        <w:t>pneu</w:t>
      </w:r>
      <w:proofErr w:type="spellEnd"/>
      <w:r>
        <w:rPr>
          <w:rFonts w:ascii="Arial" w:hAnsi="Arial" w:cs="Arial"/>
          <w:sz w:val="24"/>
          <w:szCs w:val="24"/>
        </w:rPr>
        <w:t xml:space="preserve"> a kola  4x letní </w:t>
      </w:r>
      <w:proofErr w:type="spellStart"/>
      <w:r>
        <w:rPr>
          <w:rFonts w:ascii="Arial" w:hAnsi="Arial" w:cs="Arial"/>
          <w:sz w:val="24"/>
          <w:szCs w:val="24"/>
        </w:rPr>
        <w:t>pneu</w:t>
      </w:r>
      <w:proofErr w:type="spellEnd"/>
      <w:r>
        <w:rPr>
          <w:rFonts w:ascii="Arial" w:hAnsi="Arial" w:cs="Arial"/>
          <w:sz w:val="24"/>
          <w:szCs w:val="24"/>
        </w:rPr>
        <w:t xml:space="preserve"> a kola</w:t>
      </w:r>
    </w:p>
    <w:p w14:paraId="3105245B" w14:textId="77777777" w:rsidR="00404891" w:rsidRDefault="00404891" w:rsidP="00BF4115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D508536" w14:textId="77777777" w:rsidR="00404891" w:rsidRPr="00310908" w:rsidRDefault="00310908" w:rsidP="00DD42E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10908">
        <w:rPr>
          <w:rFonts w:ascii="Arial" w:hAnsi="Arial" w:cs="Arial"/>
          <w:b/>
          <w:sz w:val="24"/>
          <w:szCs w:val="24"/>
          <w:u w:val="single"/>
        </w:rPr>
        <w:t>Vestavba</w:t>
      </w:r>
    </w:p>
    <w:p w14:paraId="05132D68" w14:textId="77777777" w:rsidR="0067329C" w:rsidRDefault="0067329C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Konstrukční ú</w:t>
      </w:r>
      <w:r w:rsidRPr="0067329C">
        <w:rPr>
          <w:rFonts w:ascii="Arial" w:hAnsi="Arial" w:cs="Arial"/>
          <w:sz w:val="24"/>
          <w:szCs w:val="24"/>
        </w:rPr>
        <w:t xml:space="preserve">pravy vozidla spočívají zejména v zástavbě technologického stojanu </w:t>
      </w:r>
    </w:p>
    <w:p w14:paraId="4BC19884" w14:textId="77777777" w:rsidR="00B5328B" w:rsidRDefault="0067329C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7329C">
        <w:rPr>
          <w:rFonts w:ascii="Arial" w:hAnsi="Arial" w:cs="Arial"/>
          <w:sz w:val="24"/>
          <w:szCs w:val="24"/>
        </w:rPr>
        <w:t>pro montáž zařízení v typizovaném rozměru standa</w:t>
      </w:r>
      <w:r>
        <w:rPr>
          <w:rFonts w:ascii="Arial" w:hAnsi="Arial" w:cs="Arial"/>
          <w:sz w:val="24"/>
          <w:szCs w:val="24"/>
        </w:rPr>
        <w:t>rdu „U“ umístěné</w:t>
      </w:r>
      <w:r w:rsidR="00B5328B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v</w:t>
      </w:r>
      <w:r w:rsidR="00B5328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zadní</w:t>
      </w:r>
      <w:r w:rsidR="00B5328B">
        <w:rPr>
          <w:rFonts w:ascii="Arial" w:hAnsi="Arial" w:cs="Arial"/>
          <w:sz w:val="24"/>
          <w:szCs w:val="24"/>
        </w:rPr>
        <w:t xml:space="preserve"> </w:t>
      </w:r>
    </w:p>
    <w:p w14:paraId="5D04E076" w14:textId="77777777" w:rsidR="0067329C" w:rsidRDefault="00B5328B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odhlučněném zavazadlovém prostoru. V tomto prostoru vytvořit místo pro</w:t>
      </w:r>
    </w:p>
    <w:p w14:paraId="1F23E6E9" w14:textId="77777777" w:rsidR="001C2C20" w:rsidRDefault="00B5328B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přepravu kabelů, </w:t>
      </w:r>
      <w:r w:rsidR="009E7A89">
        <w:rPr>
          <w:rFonts w:ascii="Arial" w:hAnsi="Arial" w:cs="Arial"/>
          <w:sz w:val="24"/>
          <w:szCs w:val="24"/>
        </w:rPr>
        <w:t>velkokapacitní</w:t>
      </w:r>
      <w:r w:rsidR="009745A8">
        <w:rPr>
          <w:rFonts w:ascii="Arial" w:hAnsi="Arial" w:cs="Arial"/>
          <w:sz w:val="24"/>
          <w:szCs w:val="24"/>
        </w:rPr>
        <w:t xml:space="preserve"> akumulátory a dalšího vybavení.</w:t>
      </w:r>
    </w:p>
    <w:p w14:paraId="3F5E3C88" w14:textId="77777777" w:rsidR="0022054B" w:rsidRDefault="00B5328B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Další úpravou je </w:t>
      </w:r>
      <w:r w:rsidR="001C2C20">
        <w:rPr>
          <w:rFonts w:ascii="Arial" w:hAnsi="Arial" w:cs="Arial"/>
          <w:sz w:val="24"/>
          <w:szCs w:val="24"/>
        </w:rPr>
        <w:t>montáž</w:t>
      </w:r>
      <w:r w:rsidR="009E7A89">
        <w:rPr>
          <w:rFonts w:ascii="Arial" w:hAnsi="Arial" w:cs="Arial"/>
          <w:sz w:val="24"/>
          <w:szCs w:val="24"/>
        </w:rPr>
        <w:t xml:space="preserve"> anténního</w:t>
      </w:r>
      <w:r w:rsidR="0067329C" w:rsidRPr="0067329C">
        <w:rPr>
          <w:rFonts w:ascii="Arial" w:hAnsi="Arial" w:cs="Arial"/>
          <w:sz w:val="24"/>
          <w:szCs w:val="24"/>
        </w:rPr>
        <w:t xml:space="preserve"> systému</w:t>
      </w:r>
      <w:r w:rsidR="00A463C5">
        <w:rPr>
          <w:rFonts w:ascii="Arial" w:hAnsi="Arial" w:cs="Arial"/>
          <w:sz w:val="24"/>
          <w:szCs w:val="24"/>
        </w:rPr>
        <w:t xml:space="preserve"> na střechu, kabelové trasy a propojení</w:t>
      </w:r>
    </w:p>
    <w:p w14:paraId="1D44F69D" w14:textId="77777777" w:rsidR="00A463C5" w:rsidRDefault="00A463C5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všech </w:t>
      </w:r>
      <w:r w:rsidR="00B0544A">
        <w:rPr>
          <w:rFonts w:ascii="Arial" w:hAnsi="Arial" w:cs="Arial"/>
          <w:sz w:val="24"/>
          <w:szCs w:val="24"/>
        </w:rPr>
        <w:t>připojovacích</w:t>
      </w:r>
      <w:r w:rsidR="0067329C" w:rsidRPr="0067329C">
        <w:rPr>
          <w:rFonts w:ascii="Arial" w:hAnsi="Arial" w:cs="Arial"/>
          <w:sz w:val="24"/>
          <w:szCs w:val="24"/>
        </w:rPr>
        <w:t xml:space="preserve"> míst.</w:t>
      </w:r>
    </w:p>
    <w:p w14:paraId="79B5AA44" w14:textId="77777777" w:rsidR="0022054B" w:rsidRDefault="00B5328B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Konstrukční </w:t>
      </w:r>
      <w:r w:rsidR="00B0544A">
        <w:rPr>
          <w:rFonts w:ascii="Arial" w:hAnsi="Arial" w:cs="Arial"/>
          <w:sz w:val="24"/>
          <w:szCs w:val="24"/>
        </w:rPr>
        <w:t>úprava vnitřní</w:t>
      </w:r>
      <w:r>
        <w:rPr>
          <w:rFonts w:ascii="Arial" w:hAnsi="Arial" w:cs="Arial"/>
          <w:sz w:val="24"/>
          <w:szCs w:val="24"/>
        </w:rPr>
        <w:t xml:space="preserve"> části vozu spočí</w:t>
      </w:r>
      <w:r w:rsidR="00A463C5">
        <w:rPr>
          <w:rFonts w:ascii="Arial" w:hAnsi="Arial" w:cs="Arial"/>
          <w:sz w:val="24"/>
          <w:szCs w:val="24"/>
        </w:rPr>
        <w:t>vá ve vytvoření</w:t>
      </w:r>
      <w:r w:rsidR="009E7A89">
        <w:rPr>
          <w:rFonts w:ascii="Arial" w:hAnsi="Arial" w:cs="Arial"/>
          <w:sz w:val="24"/>
          <w:szCs w:val="24"/>
        </w:rPr>
        <w:t xml:space="preserve"> odhlučněného</w:t>
      </w:r>
      <w:r w:rsidR="00A463C5">
        <w:rPr>
          <w:rFonts w:ascii="Arial" w:hAnsi="Arial" w:cs="Arial"/>
          <w:sz w:val="24"/>
          <w:szCs w:val="24"/>
        </w:rPr>
        <w:t xml:space="preserve"> pracovního</w:t>
      </w:r>
    </w:p>
    <w:p w14:paraId="4951EC9C" w14:textId="77777777" w:rsidR="0022054B" w:rsidRDefault="00A463C5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prostoru</w:t>
      </w:r>
      <w:r w:rsidR="00B0544A">
        <w:rPr>
          <w:rFonts w:ascii="Arial" w:hAnsi="Arial" w:cs="Arial"/>
          <w:sz w:val="24"/>
          <w:szCs w:val="24"/>
        </w:rPr>
        <w:t>,</w:t>
      </w:r>
      <w:r w:rsidR="00B5328B">
        <w:rPr>
          <w:rFonts w:ascii="Arial" w:hAnsi="Arial" w:cs="Arial"/>
          <w:sz w:val="24"/>
          <w:szCs w:val="24"/>
        </w:rPr>
        <w:t xml:space="preserve"> v</w:t>
      </w:r>
      <w:r w:rsidR="00B0544A">
        <w:rPr>
          <w:rFonts w:ascii="Arial" w:hAnsi="Arial" w:cs="Arial"/>
          <w:sz w:val="24"/>
          <w:szCs w:val="24"/>
        </w:rPr>
        <w:t>e</w:t>
      </w:r>
      <w:r w:rsidR="00B5328B">
        <w:rPr>
          <w:rFonts w:ascii="Arial" w:hAnsi="Arial" w:cs="Arial"/>
          <w:sz w:val="24"/>
          <w:szCs w:val="24"/>
        </w:rPr>
        <w:t xml:space="preserve"> kterém </w:t>
      </w:r>
      <w:r>
        <w:rPr>
          <w:rFonts w:ascii="Arial" w:hAnsi="Arial" w:cs="Arial"/>
          <w:sz w:val="24"/>
          <w:szCs w:val="24"/>
        </w:rPr>
        <w:t>budou umístěna</w:t>
      </w:r>
      <w:r w:rsidR="00B5328B">
        <w:rPr>
          <w:rFonts w:ascii="Arial" w:hAnsi="Arial" w:cs="Arial"/>
          <w:sz w:val="24"/>
          <w:szCs w:val="24"/>
        </w:rPr>
        <w:t xml:space="preserve"> zařízení pro </w:t>
      </w:r>
      <w:r w:rsidR="00B0544A">
        <w:rPr>
          <w:rFonts w:ascii="Arial" w:hAnsi="Arial" w:cs="Arial"/>
          <w:sz w:val="24"/>
          <w:szCs w:val="24"/>
        </w:rPr>
        <w:t xml:space="preserve">technickou obsluhu </w:t>
      </w:r>
      <w:r>
        <w:rPr>
          <w:rFonts w:ascii="Arial" w:hAnsi="Arial" w:cs="Arial"/>
          <w:sz w:val="24"/>
          <w:szCs w:val="24"/>
        </w:rPr>
        <w:t>a redaktora s</w:t>
      </w:r>
    </w:p>
    <w:p w14:paraId="66EF0AE4" w14:textId="77777777" w:rsidR="0067329C" w:rsidRDefault="00A463C5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upevnění všech monitorovacích prvků.</w:t>
      </w:r>
    </w:p>
    <w:p w14:paraId="7B81AE15" w14:textId="77777777" w:rsidR="006E0A5C" w:rsidRDefault="006E0A5C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Elektrická instalace bude</w:t>
      </w:r>
      <w:r w:rsidR="00AA446F">
        <w:rPr>
          <w:rFonts w:ascii="Arial" w:hAnsi="Arial" w:cs="Arial"/>
          <w:sz w:val="24"/>
          <w:szCs w:val="24"/>
        </w:rPr>
        <w:t xml:space="preserve"> 230 V a</w:t>
      </w:r>
      <w:r>
        <w:rPr>
          <w:rFonts w:ascii="Arial" w:hAnsi="Arial" w:cs="Arial"/>
          <w:sz w:val="24"/>
          <w:szCs w:val="24"/>
        </w:rPr>
        <w:t xml:space="preserve"> vybavena příslušnými konektory a zásuvkami </w:t>
      </w:r>
    </w:p>
    <w:p w14:paraId="390052FE" w14:textId="7AC412BB" w:rsidR="002A389D" w:rsidRDefault="006E0A5C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dostatečném množství.</w:t>
      </w:r>
      <w:r w:rsidR="00AA446F">
        <w:rPr>
          <w:rFonts w:ascii="Arial" w:hAnsi="Arial" w:cs="Arial"/>
          <w:sz w:val="24"/>
          <w:szCs w:val="24"/>
        </w:rPr>
        <w:t xml:space="preserve"> Zdrojem budou velkokapacitní</w:t>
      </w:r>
      <w:r w:rsidR="00907DAA">
        <w:rPr>
          <w:rFonts w:ascii="Arial" w:hAnsi="Arial" w:cs="Arial"/>
          <w:i/>
        </w:rPr>
        <w:t xml:space="preserve"> </w:t>
      </w:r>
      <w:r w:rsidR="00AA446F">
        <w:rPr>
          <w:rFonts w:ascii="Arial" w:hAnsi="Arial" w:cs="Arial"/>
          <w:sz w:val="24"/>
          <w:szCs w:val="24"/>
        </w:rPr>
        <w:t>akumulátory</w:t>
      </w:r>
      <w:r w:rsidR="00907DAA">
        <w:rPr>
          <w:rFonts w:ascii="Arial" w:hAnsi="Arial" w:cs="Arial"/>
          <w:sz w:val="24"/>
          <w:szCs w:val="24"/>
        </w:rPr>
        <w:t xml:space="preserve"> s bateriemi LiFePO4 s </w:t>
      </w:r>
      <w:r w:rsidR="00076D3C">
        <w:rPr>
          <w:rFonts w:ascii="Arial" w:hAnsi="Arial" w:cs="Arial"/>
          <w:sz w:val="24"/>
          <w:szCs w:val="24"/>
        </w:rPr>
        <w:t>kapacitou</w:t>
      </w:r>
      <w:r w:rsidR="00907DAA">
        <w:rPr>
          <w:rFonts w:ascii="Arial" w:hAnsi="Arial" w:cs="Arial"/>
          <w:sz w:val="24"/>
          <w:szCs w:val="24"/>
        </w:rPr>
        <w:t xml:space="preserve"> </w:t>
      </w:r>
      <w:r w:rsidR="00266ECB">
        <w:rPr>
          <w:rFonts w:ascii="Arial" w:hAnsi="Arial" w:cs="Arial"/>
          <w:sz w:val="24"/>
          <w:szCs w:val="24"/>
        </w:rPr>
        <w:t>minimálně 5</w:t>
      </w:r>
      <w:r w:rsidR="009E7A89">
        <w:rPr>
          <w:rFonts w:ascii="Arial" w:hAnsi="Arial" w:cs="Arial"/>
          <w:sz w:val="24"/>
          <w:szCs w:val="24"/>
        </w:rPr>
        <w:t xml:space="preserve"> </w:t>
      </w:r>
      <w:r w:rsidR="002A389D">
        <w:rPr>
          <w:rFonts w:ascii="Arial" w:hAnsi="Arial" w:cs="Arial"/>
          <w:sz w:val="24"/>
          <w:szCs w:val="24"/>
        </w:rPr>
        <w:t>kWh</w:t>
      </w:r>
      <w:r w:rsidR="00907DAA">
        <w:rPr>
          <w:rFonts w:ascii="Arial" w:hAnsi="Arial" w:cs="Arial"/>
          <w:sz w:val="24"/>
          <w:szCs w:val="24"/>
        </w:rPr>
        <w:t xml:space="preserve"> a</w:t>
      </w:r>
      <w:r w:rsidR="002A389D">
        <w:rPr>
          <w:rFonts w:ascii="Arial" w:hAnsi="Arial" w:cs="Arial"/>
          <w:sz w:val="24"/>
          <w:szCs w:val="24"/>
        </w:rPr>
        <w:t xml:space="preserve"> s výstupním připojením 16A/240V</w:t>
      </w:r>
      <w:r w:rsidR="00A10EA3">
        <w:rPr>
          <w:rFonts w:ascii="Arial" w:hAnsi="Arial" w:cs="Arial"/>
          <w:sz w:val="24"/>
          <w:szCs w:val="24"/>
        </w:rPr>
        <w:t>.</w:t>
      </w:r>
      <w:r w:rsidR="00E12D3C">
        <w:rPr>
          <w:rFonts w:ascii="Arial" w:hAnsi="Arial" w:cs="Arial"/>
          <w:sz w:val="24"/>
          <w:szCs w:val="24"/>
        </w:rPr>
        <w:t xml:space="preserve"> </w:t>
      </w:r>
      <w:r w:rsidR="00142FC4">
        <w:rPr>
          <w:rFonts w:ascii="Arial" w:hAnsi="Arial" w:cs="Arial"/>
          <w:sz w:val="24"/>
          <w:szCs w:val="24"/>
        </w:rPr>
        <w:t>Výkon měniče minimálně 2,5kW</w:t>
      </w:r>
      <w:r w:rsidR="00907DAA">
        <w:rPr>
          <w:rFonts w:ascii="Arial" w:hAnsi="Arial" w:cs="Arial"/>
          <w:sz w:val="24"/>
          <w:szCs w:val="24"/>
        </w:rPr>
        <w:t>.</w:t>
      </w:r>
    </w:p>
    <w:p w14:paraId="5C7C9B62" w14:textId="77777777" w:rsidR="0022054B" w:rsidRDefault="00A10EA3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2A389D">
        <w:rPr>
          <w:rFonts w:ascii="Arial" w:hAnsi="Arial" w:cs="Arial"/>
          <w:sz w:val="24"/>
          <w:szCs w:val="24"/>
        </w:rPr>
        <w:t>aterie opatřit DC rozvaděčem pro dobíjení s</w:t>
      </w:r>
      <w:r w:rsidR="00B0544A">
        <w:rPr>
          <w:rFonts w:ascii="Arial" w:hAnsi="Arial" w:cs="Arial"/>
          <w:sz w:val="24"/>
          <w:szCs w:val="24"/>
        </w:rPr>
        <w:t> </w:t>
      </w:r>
      <w:r w:rsidR="002A389D">
        <w:rPr>
          <w:rFonts w:ascii="Arial" w:hAnsi="Arial" w:cs="Arial"/>
          <w:sz w:val="24"/>
          <w:szCs w:val="24"/>
        </w:rPr>
        <w:t>auto</w:t>
      </w:r>
      <w:r w:rsidR="00B0544A">
        <w:rPr>
          <w:rFonts w:ascii="Arial" w:hAnsi="Arial" w:cs="Arial"/>
          <w:sz w:val="24"/>
          <w:szCs w:val="24"/>
        </w:rPr>
        <w:t>-</w:t>
      </w:r>
      <w:r w:rsidR="002A389D">
        <w:rPr>
          <w:rFonts w:ascii="Arial" w:hAnsi="Arial" w:cs="Arial"/>
          <w:sz w:val="24"/>
          <w:szCs w:val="24"/>
        </w:rPr>
        <w:t xml:space="preserve">alternátoru a </w:t>
      </w:r>
      <w:r w:rsidR="00B71E6F">
        <w:rPr>
          <w:rFonts w:ascii="Arial" w:hAnsi="Arial" w:cs="Arial"/>
          <w:sz w:val="24"/>
          <w:szCs w:val="24"/>
        </w:rPr>
        <w:t>webovým</w:t>
      </w:r>
    </w:p>
    <w:p w14:paraId="3361F8E3" w14:textId="77777777" w:rsidR="002A389D" w:rsidRDefault="00B71E6F" w:rsidP="00076D3C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monitoringem</w:t>
      </w:r>
      <w:r w:rsidR="002A389D">
        <w:rPr>
          <w:rFonts w:ascii="Arial" w:hAnsi="Arial" w:cs="Arial"/>
          <w:sz w:val="24"/>
          <w:szCs w:val="24"/>
        </w:rPr>
        <w:t>.</w:t>
      </w:r>
    </w:p>
    <w:p w14:paraId="5095E0B9" w14:textId="77777777" w:rsidR="00DD42E1" w:rsidRDefault="00007BC9" w:rsidP="001C2C20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Všechny </w:t>
      </w:r>
      <w:r w:rsidR="009E7A89">
        <w:rPr>
          <w:rFonts w:ascii="Arial" w:hAnsi="Arial" w:cs="Arial"/>
          <w:sz w:val="24"/>
          <w:szCs w:val="24"/>
        </w:rPr>
        <w:t xml:space="preserve">prostory </w:t>
      </w:r>
      <w:r>
        <w:rPr>
          <w:rFonts w:ascii="Arial" w:hAnsi="Arial" w:cs="Arial"/>
          <w:sz w:val="24"/>
          <w:szCs w:val="24"/>
        </w:rPr>
        <w:t>vozu vybavit LED osvětlením.</w:t>
      </w:r>
    </w:p>
    <w:p w14:paraId="20DB0541" w14:textId="77777777" w:rsidR="00404891" w:rsidRDefault="00404891" w:rsidP="00DD42E1">
      <w:pPr>
        <w:tabs>
          <w:tab w:val="center" w:pos="1701"/>
          <w:tab w:val="center" w:pos="6804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0D65659C" w14:textId="77777777" w:rsidR="000A4643" w:rsidRPr="00310908" w:rsidRDefault="00310908" w:rsidP="00DD42E1">
      <w:pPr>
        <w:tabs>
          <w:tab w:val="center" w:pos="1701"/>
          <w:tab w:val="center" w:pos="6804"/>
        </w:tabs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10908">
        <w:rPr>
          <w:rFonts w:ascii="Arial" w:hAnsi="Arial" w:cs="Arial"/>
          <w:b/>
          <w:sz w:val="24"/>
          <w:szCs w:val="24"/>
          <w:u w:val="single"/>
        </w:rPr>
        <w:t xml:space="preserve">Audio technologie </w:t>
      </w:r>
    </w:p>
    <w:p w14:paraId="05F7C0BB" w14:textId="77777777" w:rsidR="000A4643" w:rsidRDefault="000A4643" w:rsidP="00DD42E1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Bezdrátové spojení pro komunikaci a vysílaní v blízkém okolí vozu zabezpečit </w:t>
      </w:r>
    </w:p>
    <w:p w14:paraId="0CA97C1C" w14:textId="77777777" w:rsidR="0024703F" w:rsidRDefault="000A4643" w:rsidP="00DD42E1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pomocí </w:t>
      </w:r>
      <w:proofErr w:type="spellStart"/>
      <w:r w:rsidR="001C2C20">
        <w:rPr>
          <w:rFonts w:ascii="Arial" w:hAnsi="Arial" w:cs="Arial"/>
          <w:sz w:val="24"/>
          <w:szCs w:val="24"/>
        </w:rPr>
        <w:t>čtyř</w:t>
      </w:r>
      <w:r w:rsidR="00483515">
        <w:rPr>
          <w:rFonts w:ascii="Arial" w:hAnsi="Arial" w:cs="Arial"/>
          <w:sz w:val="24"/>
          <w:szCs w:val="24"/>
        </w:rPr>
        <w:t>kanálového</w:t>
      </w:r>
      <w:proofErr w:type="spellEnd"/>
      <w:r w:rsidR="00483515">
        <w:rPr>
          <w:rFonts w:ascii="Arial" w:hAnsi="Arial" w:cs="Arial"/>
          <w:sz w:val="24"/>
          <w:szCs w:val="24"/>
        </w:rPr>
        <w:t xml:space="preserve"> přijímače</w:t>
      </w:r>
      <w:r>
        <w:rPr>
          <w:rFonts w:ascii="Arial" w:hAnsi="Arial" w:cs="Arial"/>
          <w:sz w:val="24"/>
          <w:szCs w:val="24"/>
        </w:rPr>
        <w:t>,</w:t>
      </w:r>
      <w:r w:rsidR="003844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dvě</w:t>
      </w:r>
      <w:r w:rsidR="0024703F">
        <w:rPr>
          <w:rFonts w:ascii="Arial" w:hAnsi="Arial" w:cs="Arial"/>
          <w:sz w:val="24"/>
          <w:szCs w:val="24"/>
        </w:rPr>
        <w:t xml:space="preserve">ma </w:t>
      </w:r>
      <w:r w:rsidR="001D3B4C">
        <w:rPr>
          <w:rFonts w:ascii="Arial" w:hAnsi="Arial" w:cs="Arial"/>
          <w:sz w:val="24"/>
          <w:szCs w:val="24"/>
        </w:rPr>
        <w:t>bezdrátovým</w:t>
      </w:r>
      <w:r w:rsidR="00384451">
        <w:rPr>
          <w:rFonts w:ascii="Arial" w:hAnsi="Arial" w:cs="Arial"/>
          <w:sz w:val="24"/>
          <w:szCs w:val="24"/>
        </w:rPr>
        <w:t>i</w:t>
      </w:r>
      <w:r w:rsidR="001D3B4C">
        <w:rPr>
          <w:rFonts w:ascii="Arial" w:hAnsi="Arial" w:cs="Arial"/>
          <w:sz w:val="24"/>
          <w:szCs w:val="24"/>
        </w:rPr>
        <w:t xml:space="preserve"> mikrofony,</w:t>
      </w:r>
      <w:r w:rsidR="00384451">
        <w:rPr>
          <w:rFonts w:ascii="Arial" w:hAnsi="Arial" w:cs="Arial"/>
          <w:sz w:val="24"/>
          <w:szCs w:val="24"/>
        </w:rPr>
        <w:t xml:space="preserve"> dvěma</w:t>
      </w:r>
    </w:p>
    <w:p w14:paraId="5D0AFE29" w14:textId="6D7ED935" w:rsidR="00473964" w:rsidRPr="00937A82" w:rsidRDefault="001D3B4C" w:rsidP="0047396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>bezdrátovými</w:t>
      </w:r>
      <w:r w:rsidR="000A4643">
        <w:rPr>
          <w:rFonts w:ascii="Arial" w:hAnsi="Arial" w:cs="Arial"/>
          <w:sz w:val="24"/>
          <w:szCs w:val="24"/>
        </w:rPr>
        <w:t xml:space="preserve"> přenos</w:t>
      </w:r>
      <w:r w:rsidR="0024703F">
        <w:rPr>
          <w:rFonts w:ascii="Arial" w:hAnsi="Arial" w:cs="Arial"/>
          <w:sz w:val="24"/>
          <w:szCs w:val="24"/>
        </w:rPr>
        <w:t>nými vysílači</w:t>
      </w:r>
      <w:r w:rsidR="009E7A89">
        <w:rPr>
          <w:rFonts w:ascii="Arial" w:hAnsi="Arial" w:cs="Arial"/>
          <w:sz w:val="24"/>
          <w:szCs w:val="24"/>
        </w:rPr>
        <w:t xml:space="preserve"> v pásmu 554-590 MHz</w:t>
      </w:r>
      <w:r w:rsidR="000A4643">
        <w:rPr>
          <w:rFonts w:ascii="Arial" w:hAnsi="Arial" w:cs="Arial"/>
          <w:sz w:val="24"/>
          <w:szCs w:val="24"/>
        </w:rPr>
        <w:t xml:space="preserve"> a </w:t>
      </w:r>
      <w:r w:rsidR="00C25632">
        <w:rPr>
          <w:rFonts w:ascii="Arial" w:hAnsi="Arial" w:cs="Arial"/>
          <w:sz w:val="24"/>
          <w:szCs w:val="24"/>
        </w:rPr>
        <w:t xml:space="preserve">neprůzvučnou </w:t>
      </w:r>
      <w:r w:rsidR="000A4643">
        <w:rPr>
          <w:rFonts w:ascii="Arial" w:hAnsi="Arial" w:cs="Arial"/>
          <w:sz w:val="24"/>
          <w:szCs w:val="24"/>
        </w:rPr>
        <w:t xml:space="preserve">sestavou pro zpětný poslech pro </w:t>
      </w:r>
      <w:r>
        <w:rPr>
          <w:rFonts w:ascii="Arial" w:hAnsi="Arial" w:cs="Arial"/>
          <w:sz w:val="24"/>
          <w:szCs w:val="24"/>
        </w:rPr>
        <w:t>dva</w:t>
      </w:r>
      <w:r w:rsidR="009E7A89">
        <w:rPr>
          <w:rFonts w:ascii="Arial" w:hAnsi="Arial" w:cs="Arial"/>
          <w:sz w:val="24"/>
          <w:szCs w:val="24"/>
        </w:rPr>
        <w:t xml:space="preserve"> </w:t>
      </w:r>
      <w:r w:rsidR="000A4643">
        <w:rPr>
          <w:rFonts w:ascii="Arial" w:hAnsi="Arial" w:cs="Arial"/>
          <w:sz w:val="24"/>
          <w:szCs w:val="24"/>
        </w:rPr>
        <w:t>uživatele</w:t>
      </w:r>
      <w:r w:rsidR="009E7A89">
        <w:rPr>
          <w:rFonts w:ascii="Arial" w:hAnsi="Arial" w:cs="Arial"/>
          <w:sz w:val="24"/>
          <w:szCs w:val="24"/>
        </w:rPr>
        <w:t xml:space="preserve"> v pásmu 500-560 MHz</w:t>
      </w:r>
      <w:r w:rsidR="00473964">
        <w:rPr>
          <w:rFonts w:ascii="Arial" w:hAnsi="Arial" w:cs="Arial"/>
          <w:sz w:val="24"/>
          <w:szCs w:val="24"/>
        </w:rPr>
        <w:t xml:space="preserve"> se stereo provozem</w:t>
      </w:r>
      <w:r>
        <w:rPr>
          <w:rFonts w:ascii="Arial" w:hAnsi="Arial" w:cs="Arial"/>
          <w:sz w:val="24"/>
          <w:szCs w:val="24"/>
        </w:rPr>
        <w:t>. Bezdrátové zařízení musí splňovat podmínky pro provoz vysílačů malého</w:t>
      </w:r>
      <w:r w:rsidR="009E7A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dosahu. Audio přenos musí odpovídat kvalitě pro vysílání od 20Hz do 15KHz bez zkreslení a s dosahem 100</w:t>
      </w:r>
      <w:r w:rsidR="003844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 w:rsidR="00384451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 xml:space="preserve"> přímé viditelnosti.</w:t>
      </w:r>
      <w:r w:rsidR="0024703F">
        <w:rPr>
          <w:rFonts w:ascii="Arial" w:hAnsi="Arial" w:cs="Arial"/>
          <w:sz w:val="24"/>
          <w:szCs w:val="24"/>
        </w:rPr>
        <w:t xml:space="preserve"> Zařízení by mělo odpovídat</w:t>
      </w:r>
      <w:r w:rsidR="009E7A89">
        <w:rPr>
          <w:rFonts w:ascii="Arial" w:hAnsi="Arial" w:cs="Arial"/>
          <w:sz w:val="24"/>
          <w:szCs w:val="24"/>
        </w:rPr>
        <w:t xml:space="preserve"> </w:t>
      </w:r>
      <w:r w:rsidR="0024703F">
        <w:rPr>
          <w:rFonts w:ascii="Arial" w:hAnsi="Arial" w:cs="Arial"/>
          <w:sz w:val="24"/>
          <w:szCs w:val="24"/>
        </w:rPr>
        <w:t>požadavkům na provoz v náročných podmínkách</w:t>
      </w:r>
      <w:r w:rsidR="00384451">
        <w:rPr>
          <w:rFonts w:ascii="Arial" w:hAnsi="Arial" w:cs="Arial"/>
          <w:sz w:val="24"/>
          <w:szCs w:val="24"/>
        </w:rPr>
        <w:t xml:space="preserve"> a nesmí se navzájem frekvenčně ovlivňovat.</w:t>
      </w:r>
      <w:r w:rsidR="00683BD8">
        <w:rPr>
          <w:rFonts w:ascii="Arial" w:hAnsi="Arial" w:cs="Arial"/>
          <w:sz w:val="24"/>
          <w:szCs w:val="24"/>
        </w:rPr>
        <w:t xml:space="preserve"> Přijímače</w:t>
      </w:r>
      <w:r w:rsidR="00616E7D">
        <w:rPr>
          <w:rFonts w:ascii="Arial" w:hAnsi="Arial" w:cs="Arial"/>
          <w:sz w:val="24"/>
          <w:szCs w:val="24"/>
        </w:rPr>
        <w:t xml:space="preserve"> </w:t>
      </w:r>
      <w:r w:rsidR="009745A8">
        <w:rPr>
          <w:rFonts w:ascii="Arial" w:hAnsi="Arial" w:cs="Arial"/>
          <w:sz w:val="24"/>
          <w:szCs w:val="24"/>
        </w:rPr>
        <w:t>musí mít možnost DANTE</w:t>
      </w:r>
      <w:r w:rsidR="00616E7D">
        <w:rPr>
          <w:rFonts w:ascii="Arial" w:hAnsi="Arial" w:cs="Arial"/>
          <w:sz w:val="24"/>
          <w:szCs w:val="24"/>
        </w:rPr>
        <w:t xml:space="preserve"> připojení a je třeba je</w:t>
      </w:r>
      <w:r w:rsidR="00683BD8">
        <w:rPr>
          <w:rFonts w:ascii="Arial" w:hAnsi="Arial" w:cs="Arial"/>
          <w:sz w:val="24"/>
          <w:szCs w:val="24"/>
        </w:rPr>
        <w:t xml:space="preserve"> umísti tak aby obsluha měla přehled o stavu jejich provozu.</w:t>
      </w:r>
      <w:r w:rsidR="00473964" w:rsidRPr="00473964">
        <w:rPr>
          <w:rFonts w:ascii="Arial" w:hAnsi="Arial" w:cs="Arial"/>
          <w:sz w:val="24"/>
          <w:szCs w:val="24"/>
        </w:rPr>
        <w:t xml:space="preserve"> </w:t>
      </w:r>
      <w:r w:rsidR="00F325BA">
        <w:rPr>
          <w:rFonts w:ascii="Arial" w:hAnsi="Arial" w:cs="Arial"/>
          <w:sz w:val="24"/>
          <w:szCs w:val="24"/>
        </w:rPr>
        <w:t>P</w:t>
      </w:r>
      <w:r w:rsidR="00473964" w:rsidRPr="00473964">
        <w:rPr>
          <w:rFonts w:ascii="Arial" w:hAnsi="Arial" w:cs="Arial"/>
          <w:sz w:val="24"/>
          <w:szCs w:val="24"/>
        </w:rPr>
        <w:t>ožaduje</w:t>
      </w:r>
      <w:r w:rsidR="00473964">
        <w:rPr>
          <w:rFonts w:ascii="Arial" w:hAnsi="Arial" w:cs="Arial"/>
          <w:sz w:val="24"/>
          <w:szCs w:val="24"/>
        </w:rPr>
        <w:t>me</w:t>
      </w:r>
      <w:r w:rsidR="00473964" w:rsidRPr="00473964">
        <w:rPr>
          <w:rFonts w:ascii="Arial" w:hAnsi="Arial" w:cs="Arial"/>
          <w:sz w:val="24"/>
          <w:szCs w:val="24"/>
        </w:rPr>
        <w:t xml:space="preserve"> prutové antény </w:t>
      </w:r>
      <w:r w:rsidR="00C6418F">
        <w:rPr>
          <w:rFonts w:ascii="Arial" w:hAnsi="Arial" w:cs="Arial"/>
          <w:sz w:val="24"/>
          <w:szCs w:val="24"/>
        </w:rPr>
        <w:t>s pevnou instalací</w:t>
      </w:r>
      <w:r w:rsidR="00F325BA">
        <w:rPr>
          <w:rFonts w:ascii="Arial" w:hAnsi="Arial" w:cs="Arial"/>
          <w:sz w:val="24"/>
          <w:szCs w:val="24"/>
        </w:rPr>
        <w:t xml:space="preserve"> s průchodem kabelu </w:t>
      </w:r>
      <w:r w:rsidR="00473964" w:rsidRPr="00473964">
        <w:rPr>
          <w:rFonts w:ascii="Arial" w:hAnsi="Arial" w:cs="Arial"/>
          <w:sz w:val="24"/>
          <w:szCs w:val="24"/>
        </w:rPr>
        <w:t xml:space="preserve">(tedy nikoli antény magnetické), které budou pevně umístěné na střeše vozidla. Antény </w:t>
      </w:r>
      <w:r w:rsidR="00076D3C">
        <w:rPr>
          <w:rFonts w:ascii="Arial" w:hAnsi="Arial" w:cs="Arial"/>
          <w:sz w:val="24"/>
          <w:szCs w:val="24"/>
        </w:rPr>
        <w:t>musí</w:t>
      </w:r>
      <w:r w:rsidR="00473964" w:rsidRPr="00473964">
        <w:rPr>
          <w:rFonts w:ascii="Arial" w:hAnsi="Arial" w:cs="Arial"/>
          <w:sz w:val="24"/>
          <w:szCs w:val="24"/>
        </w:rPr>
        <w:t xml:space="preserve"> mít násobek aktivní délky lambda</w:t>
      </w:r>
      <w:r w:rsidR="00F325BA">
        <w:rPr>
          <w:rFonts w:ascii="Arial" w:hAnsi="Arial" w:cs="Arial"/>
          <w:sz w:val="24"/>
          <w:szCs w:val="24"/>
        </w:rPr>
        <w:t xml:space="preserve"> půl</w:t>
      </w:r>
      <w:r w:rsidR="00473964" w:rsidRPr="00473964">
        <w:rPr>
          <w:rFonts w:ascii="Arial" w:hAnsi="Arial" w:cs="Arial"/>
          <w:sz w:val="24"/>
          <w:szCs w:val="24"/>
        </w:rPr>
        <w:t xml:space="preserve">. </w:t>
      </w:r>
    </w:p>
    <w:p w14:paraId="09C54962" w14:textId="77777777" w:rsidR="001D3B4C" w:rsidRDefault="001D3B4C" w:rsidP="00DD42E1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9CE9F3" w14:textId="77777777" w:rsidR="00EF0E32" w:rsidRDefault="00EF0E32" w:rsidP="00DD42E1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Vozidlo vybavit digitálním mixážním pultem s možností propojení s přenosným</w:t>
      </w:r>
    </w:p>
    <w:p w14:paraId="4EC7F5B4" w14:textId="77777777" w:rsidR="00EF0E32" w:rsidRDefault="00B71E6F" w:rsidP="00DD42E1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pódiovým</w:t>
      </w:r>
      <w:r w:rsidR="00EF0E32">
        <w:rPr>
          <w:rFonts w:ascii="Arial" w:hAnsi="Arial" w:cs="Arial"/>
          <w:sz w:val="24"/>
          <w:szCs w:val="24"/>
        </w:rPr>
        <w:t xml:space="preserve"> převodníkem. Mixážní </w:t>
      </w:r>
      <w:r>
        <w:rPr>
          <w:rFonts w:ascii="Arial" w:hAnsi="Arial" w:cs="Arial"/>
          <w:sz w:val="24"/>
          <w:szCs w:val="24"/>
        </w:rPr>
        <w:t>stůl a převodník</w:t>
      </w:r>
      <w:r w:rsidR="00EF0E32">
        <w:rPr>
          <w:rFonts w:ascii="Arial" w:hAnsi="Arial" w:cs="Arial"/>
          <w:sz w:val="24"/>
          <w:szCs w:val="24"/>
        </w:rPr>
        <w:t xml:space="preserve"> musí komunikovat v </w:t>
      </w:r>
      <w:r w:rsidR="009E7A89">
        <w:rPr>
          <w:rFonts w:ascii="Arial" w:hAnsi="Arial" w:cs="Arial"/>
          <w:sz w:val="24"/>
          <w:szCs w:val="24"/>
        </w:rPr>
        <w:t>DANTE</w:t>
      </w:r>
      <w:r w:rsidR="00EF0E32">
        <w:rPr>
          <w:rFonts w:ascii="Arial" w:hAnsi="Arial" w:cs="Arial"/>
          <w:sz w:val="24"/>
          <w:szCs w:val="24"/>
        </w:rPr>
        <w:t xml:space="preserve"> </w:t>
      </w:r>
    </w:p>
    <w:p w14:paraId="6829DFEB" w14:textId="77777777" w:rsidR="001F57E0" w:rsidRDefault="00EF0E32" w:rsidP="00DD42E1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protokolu</w:t>
      </w:r>
      <w:r w:rsidR="001F57E0">
        <w:rPr>
          <w:rFonts w:ascii="Arial" w:hAnsi="Arial" w:cs="Arial"/>
          <w:sz w:val="24"/>
          <w:szCs w:val="24"/>
        </w:rPr>
        <w:t xml:space="preserve">. Mixážní pult musí obsloužit nejméně 16 </w:t>
      </w:r>
      <w:r w:rsidR="00B71E6F">
        <w:rPr>
          <w:rFonts w:ascii="Arial" w:hAnsi="Arial" w:cs="Arial"/>
          <w:sz w:val="24"/>
          <w:szCs w:val="24"/>
        </w:rPr>
        <w:t>vstupů</w:t>
      </w:r>
      <w:r w:rsidR="00310908">
        <w:rPr>
          <w:rFonts w:ascii="Arial" w:hAnsi="Arial" w:cs="Arial"/>
          <w:sz w:val="24"/>
          <w:szCs w:val="24"/>
        </w:rPr>
        <w:t>, 8 výstupů a musí komunikovat se stávajícím zařízením, které použív</w:t>
      </w:r>
      <w:r w:rsidR="00DD42E1">
        <w:rPr>
          <w:rFonts w:ascii="Arial" w:hAnsi="Arial" w:cs="Arial"/>
          <w:sz w:val="24"/>
          <w:szCs w:val="24"/>
        </w:rPr>
        <w:t>áme v našich přenosových vozech</w:t>
      </w:r>
      <w:r w:rsidR="009745A8">
        <w:rPr>
          <w:rFonts w:ascii="Arial" w:hAnsi="Arial" w:cs="Arial"/>
          <w:sz w:val="24"/>
          <w:szCs w:val="24"/>
        </w:rPr>
        <w:t>.</w:t>
      </w:r>
    </w:p>
    <w:p w14:paraId="298018EF" w14:textId="1D157817" w:rsidR="00473964" w:rsidRPr="00473964" w:rsidRDefault="00473964" w:rsidP="0047396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473964">
        <w:rPr>
          <w:rFonts w:ascii="Arial" w:hAnsi="Arial" w:cs="Arial"/>
          <w:sz w:val="24"/>
          <w:szCs w:val="24"/>
        </w:rPr>
        <w:t xml:space="preserve">ožadovaný mixážní pult musí mít nejméně </w:t>
      </w:r>
      <w:r>
        <w:rPr>
          <w:rFonts w:ascii="Arial" w:hAnsi="Arial" w:cs="Arial"/>
          <w:sz w:val="24"/>
          <w:szCs w:val="24"/>
        </w:rPr>
        <w:t>fyzicky viditelných</w:t>
      </w:r>
      <w:r w:rsidR="00091BC0">
        <w:rPr>
          <w:rFonts w:ascii="Arial" w:hAnsi="Arial" w:cs="Arial"/>
          <w:sz w:val="24"/>
          <w:szCs w:val="24"/>
        </w:rPr>
        <w:t xml:space="preserve">16 </w:t>
      </w:r>
      <w:proofErr w:type="spellStart"/>
      <w:r w:rsidR="00091BC0">
        <w:rPr>
          <w:rFonts w:ascii="Arial" w:hAnsi="Arial" w:cs="Arial"/>
          <w:sz w:val="24"/>
          <w:szCs w:val="24"/>
        </w:rPr>
        <w:t>faderů</w:t>
      </w:r>
      <w:proofErr w:type="spellEnd"/>
      <w:r w:rsidRPr="00473964">
        <w:rPr>
          <w:rFonts w:ascii="Arial" w:hAnsi="Arial" w:cs="Arial"/>
          <w:sz w:val="24"/>
          <w:szCs w:val="24"/>
        </w:rPr>
        <w:t xml:space="preserve"> a musí umožňovat aktivní ovládání pódiových předzesilovačů v převodníku.</w:t>
      </w:r>
    </w:p>
    <w:p w14:paraId="32494525" w14:textId="77777777" w:rsidR="00473964" w:rsidRDefault="00473964" w:rsidP="00DD42E1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EE5862" w14:textId="77777777" w:rsidR="00DD42E1" w:rsidRDefault="00DD42E1" w:rsidP="00DD42E1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C18D6E" w14:textId="77777777" w:rsidR="001F57E0" w:rsidRDefault="00862497" w:rsidP="00DD42E1">
      <w:pPr>
        <w:jc w:val="both"/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</w:pPr>
      <w:r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>IT technologie</w:t>
      </w:r>
    </w:p>
    <w:p w14:paraId="5D5B8907" w14:textId="77777777" w:rsidR="009E7A89" w:rsidRDefault="0013558E" w:rsidP="00BF4115">
      <w:pPr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Tablet </w:t>
      </w:r>
      <w:r w:rsidR="003A11C5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10“ 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pro vzdálenou obs</w:t>
      </w:r>
      <w:r w:rsidR="00706C5A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luhu mixu.</w:t>
      </w:r>
    </w:p>
    <w:p w14:paraId="1BA4CA1B" w14:textId="77777777" w:rsidR="00706C5A" w:rsidRDefault="00706C5A" w:rsidP="00BF4115">
      <w:pPr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PC mini – dodá </w:t>
      </w:r>
      <w:proofErr w:type="spellStart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ČRo</w:t>
      </w:r>
      <w:proofErr w:type="spellEnd"/>
    </w:p>
    <w:p w14:paraId="1BEA2B41" w14:textId="77777777" w:rsidR="0037500B" w:rsidRDefault="00862497" w:rsidP="00BF4115">
      <w:pPr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IP </w:t>
      </w:r>
      <w:proofErr w:type="spellStart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kodek</w:t>
      </w:r>
      <w:proofErr w:type="spellEnd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s</w:t>
      </w:r>
      <w:r w:rsidR="00B92169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možností</w:t>
      </w:r>
      <w:r w:rsidR="00B92169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92169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bonding</w:t>
      </w:r>
      <w:proofErr w:type="spellEnd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algoritmu v protokolu OPUS </w:t>
      </w:r>
      <w:r w:rsidR="009E7A89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s využitím protokolu Brave.</w:t>
      </w:r>
    </w:p>
    <w:p w14:paraId="018A0DFF" w14:textId="77777777" w:rsidR="00683BD8" w:rsidRDefault="00683BD8" w:rsidP="00BF4115">
      <w:pPr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Ovládání </w:t>
      </w:r>
      <w:proofErr w:type="spellStart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kodeku</w:t>
      </w:r>
      <w:proofErr w:type="spellEnd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umístit v dosahu obsluhy vozu</w:t>
      </w:r>
    </w:p>
    <w:p w14:paraId="284797A6" w14:textId="77777777" w:rsidR="00310908" w:rsidRDefault="00310908" w:rsidP="00BF4115">
      <w:pPr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DANTE </w:t>
      </w:r>
      <w:proofErr w:type="spellStart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switch</w:t>
      </w:r>
      <w:proofErr w:type="spellEnd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minimálně 8 portů</w:t>
      </w:r>
    </w:p>
    <w:p w14:paraId="5D9194FE" w14:textId="77777777" w:rsidR="00683BD8" w:rsidRDefault="00706C5A" w:rsidP="00BF4115">
      <w:pPr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Komunikační jednotka </w:t>
      </w:r>
      <w:proofErr w:type="spellStart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Riedel</w:t>
      </w:r>
      <w:proofErr w:type="spellEnd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- </w:t>
      </w:r>
      <w:r w:rsidR="00683BD8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dodá </w:t>
      </w:r>
      <w:proofErr w:type="spellStart"/>
      <w:r w:rsidR="00683BD8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ČRo</w:t>
      </w:r>
      <w:proofErr w:type="spellEnd"/>
      <w:r w:rsidR="00683BD8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. Jednotku umístit </w:t>
      </w:r>
      <w:r w:rsidR="001C2C20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tak, </w:t>
      </w:r>
      <w:r w:rsidR="00683BD8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aby byla v dosahu obsluhy vozu.</w:t>
      </w:r>
    </w:p>
    <w:p w14:paraId="350DC9E0" w14:textId="08B88602" w:rsidR="00683BD8" w:rsidRPr="00C6418F" w:rsidRDefault="00683BD8" w:rsidP="00C6418F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 xml:space="preserve">Pro příjem internetu použít LTE modem 5G s </w:t>
      </w:r>
      <w:proofErr w:type="spellStart"/>
      <w:r>
        <w:rPr>
          <w:rFonts w:ascii="Arial" w:hAnsi="Arial" w:cs="Arial"/>
          <w:sz w:val="24"/>
          <w:szCs w:val="24"/>
        </w:rPr>
        <w:t>Bonding</w:t>
      </w:r>
      <w:proofErr w:type="spellEnd"/>
      <w:r>
        <w:rPr>
          <w:rFonts w:ascii="Arial" w:hAnsi="Arial" w:cs="Arial"/>
          <w:sz w:val="24"/>
          <w:szCs w:val="24"/>
        </w:rPr>
        <w:t xml:space="preserve"> technologii, </w:t>
      </w:r>
      <w:proofErr w:type="spellStart"/>
      <w:r>
        <w:rPr>
          <w:rFonts w:ascii="Arial" w:hAnsi="Arial" w:cs="Arial"/>
          <w:sz w:val="24"/>
          <w:szCs w:val="24"/>
        </w:rPr>
        <w:t>rout</w:t>
      </w:r>
      <w:r w:rsidR="0040041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rem</w:t>
      </w:r>
      <w:proofErr w:type="spellEnd"/>
      <w:r>
        <w:rPr>
          <w:rFonts w:ascii="Arial" w:hAnsi="Arial" w:cs="Arial"/>
          <w:sz w:val="24"/>
          <w:szCs w:val="24"/>
        </w:rPr>
        <w:t xml:space="preserve">  </w:t>
      </w:r>
      <w:proofErr w:type="spellStart"/>
      <w:r>
        <w:rPr>
          <w:rFonts w:ascii="Arial" w:hAnsi="Arial" w:cs="Arial"/>
          <w:sz w:val="24"/>
          <w:szCs w:val="24"/>
        </w:rPr>
        <w:t>WiFi</w:t>
      </w:r>
      <w:proofErr w:type="spellEnd"/>
      <w:r>
        <w:rPr>
          <w:rFonts w:ascii="Arial" w:hAnsi="Arial" w:cs="Arial"/>
          <w:sz w:val="24"/>
          <w:szCs w:val="24"/>
        </w:rPr>
        <w:t>, 1x USB a minimálně 5x R11 porty.</w:t>
      </w:r>
      <w:r w:rsidRPr="00C6418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418F" w:rsidRPr="00C6418F">
        <w:rPr>
          <w:rFonts w:ascii="Arial" w:hAnsi="Arial" w:cs="Arial"/>
          <w:sz w:val="24"/>
          <w:szCs w:val="24"/>
        </w:rPr>
        <w:t>Ro</w:t>
      </w:r>
      <w:r w:rsidR="004E4921">
        <w:rPr>
          <w:rFonts w:ascii="Arial" w:hAnsi="Arial" w:cs="Arial"/>
          <w:sz w:val="24"/>
          <w:szCs w:val="24"/>
        </w:rPr>
        <w:t>u</w:t>
      </w:r>
      <w:r w:rsidR="00C6418F" w:rsidRPr="00C6418F">
        <w:rPr>
          <w:rFonts w:ascii="Arial" w:hAnsi="Arial" w:cs="Arial"/>
          <w:sz w:val="24"/>
          <w:szCs w:val="24"/>
        </w:rPr>
        <w:t>ter</w:t>
      </w:r>
      <w:proofErr w:type="spellEnd"/>
      <w:r w:rsidR="00C6418F" w:rsidRPr="00C6418F">
        <w:rPr>
          <w:rFonts w:ascii="Arial" w:hAnsi="Arial" w:cs="Arial"/>
          <w:sz w:val="24"/>
          <w:szCs w:val="24"/>
        </w:rPr>
        <w:t xml:space="preserve"> musí mít možnost čtyř slotů pro SIM a využití funkce </w:t>
      </w:r>
      <w:proofErr w:type="spellStart"/>
      <w:r w:rsidR="00C6418F" w:rsidRPr="00C6418F">
        <w:rPr>
          <w:rFonts w:ascii="Arial" w:hAnsi="Arial" w:cs="Arial"/>
          <w:sz w:val="24"/>
          <w:szCs w:val="24"/>
        </w:rPr>
        <w:t>speedfusion</w:t>
      </w:r>
      <w:proofErr w:type="spellEnd"/>
      <w:r w:rsidR="00C6418F" w:rsidRPr="00C6418F">
        <w:rPr>
          <w:rFonts w:ascii="Arial" w:hAnsi="Arial" w:cs="Arial"/>
          <w:sz w:val="24"/>
          <w:szCs w:val="24"/>
        </w:rPr>
        <w:t xml:space="preserve"> s kompatibilitou serv</w:t>
      </w:r>
      <w:r w:rsidR="00DE30CF">
        <w:rPr>
          <w:rFonts w:ascii="Arial" w:hAnsi="Arial" w:cs="Arial"/>
          <w:sz w:val="24"/>
          <w:szCs w:val="24"/>
        </w:rPr>
        <w:t>e</w:t>
      </w:r>
      <w:r w:rsidR="00C6418F" w:rsidRPr="00C6418F">
        <w:rPr>
          <w:rFonts w:ascii="Arial" w:hAnsi="Arial" w:cs="Arial"/>
          <w:sz w:val="24"/>
          <w:szCs w:val="24"/>
        </w:rPr>
        <w:t>rového </w:t>
      </w:r>
      <w:r w:rsidR="00DE30CF" w:rsidRPr="00C6418F">
        <w:rPr>
          <w:rFonts w:ascii="Arial" w:hAnsi="Arial" w:cs="Arial"/>
          <w:sz w:val="24"/>
          <w:szCs w:val="24"/>
        </w:rPr>
        <w:t>připojení</w:t>
      </w:r>
      <w:r w:rsidR="00C6418F" w:rsidRPr="00C6418F">
        <w:rPr>
          <w:rFonts w:ascii="Arial" w:hAnsi="Arial" w:cs="Arial"/>
          <w:sz w:val="24"/>
          <w:szCs w:val="24"/>
        </w:rPr>
        <w:t xml:space="preserve"> k BPL – 380</w:t>
      </w:r>
      <w:r w:rsidR="00C6418F" w:rsidRPr="00D5202E">
        <w:rPr>
          <w:rFonts w:ascii="Arial" w:hAnsi="Arial" w:cs="Arial"/>
          <w:i/>
        </w:rPr>
        <w:t>.</w:t>
      </w:r>
      <w:r w:rsidR="00C6418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4"/>
          <w:szCs w:val="24"/>
        </w:rPr>
        <w:t>Zařízení doplnit o externí sloučenou anténu umístěnou na střeše vozu.</w:t>
      </w:r>
    </w:p>
    <w:p w14:paraId="6D066040" w14:textId="77777777" w:rsidR="00683BD8" w:rsidRDefault="00683BD8" w:rsidP="00DD42E1">
      <w:pPr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p w14:paraId="28A77B33" w14:textId="77777777" w:rsidR="00B71E6F" w:rsidRPr="00683BD8" w:rsidRDefault="00B71E6F" w:rsidP="00404891">
      <w:pPr>
        <w:jc w:val="center"/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</w:pPr>
      <w:r w:rsidRPr="00683BD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lastRenderedPageBreak/>
        <w:t>Nákres přenosového vozu:</w:t>
      </w:r>
      <w:r w:rsidR="00266ECB">
        <w:rPr>
          <w:rFonts w:ascii="Arial" w:hAnsi="Arial" w:cs="Arial"/>
          <w:b/>
          <w:noProof/>
          <w:sz w:val="24"/>
          <w:szCs w:val="24"/>
          <w:u w:val="single"/>
          <w:lang w:eastAsia="cs-CZ"/>
          <w14:textOutline w14:w="9525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244AE6AF" wp14:editId="68808922">
            <wp:extent cx="4171950" cy="5657850"/>
            <wp:effectExtent l="0" t="0" r="0" b="0"/>
            <wp:docPr id="1" name="obrázek 1" descr="Snímek obrazovky 2023-12-18 213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ímek obrazovky 2023-12-18 2135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E286C" w14:textId="77777777" w:rsidR="00B71E6F" w:rsidRDefault="00B71E6F" w:rsidP="00DD42E1">
      <w:pPr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p w14:paraId="51D1895B" w14:textId="77777777" w:rsidR="00B71E6F" w:rsidRPr="00B71E6F" w:rsidRDefault="00B71E6F" w:rsidP="00DD42E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B71E6F">
        <w:rPr>
          <w:rFonts w:ascii="Arial" w:hAnsi="Arial" w:cs="Arial"/>
          <w:sz w:val="20"/>
        </w:rPr>
        <w:t>VF TECHNIKA</w:t>
      </w:r>
    </w:p>
    <w:p w14:paraId="6E8F44E4" w14:textId="77777777" w:rsidR="00B71E6F" w:rsidRPr="00B71E6F" w:rsidRDefault="00B71E6F" w:rsidP="00DD42E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B71E6F">
        <w:rPr>
          <w:rFonts w:ascii="Arial" w:hAnsi="Arial" w:cs="Arial"/>
          <w:sz w:val="20"/>
        </w:rPr>
        <w:t>MODULAČNÍ PROCESORY</w:t>
      </w:r>
    </w:p>
    <w:p w14:paraId="0952E10F" w14:textId="77777777" w:rsidR="00B71E6F" w:rsidRPr="00B71E6F" w:rsidRDefault="00B71E6F" w:rsidP="00DD42E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B71E6F">
        <w:rPr>
          <w:rFonts w:ascii="Arial" w:hAnsi="Arial" w:cs="Arial"/>
          <w:sz w:val="20"/>
        </w:rPr>
        <w:t>UKONČENÍ KABELOVÝCH TRAS A PŘÍPOJNÝCH BODU</w:t>
      </w:r>
    </w:p>
    <w:p w14:paraId="4B90A43C" w14:textId="77777777" w:rsidR="00B71E6F" w:rsidRPr="00B71E6F" w:rsidRDefault="00A10EA3" w:rsidP="00DD42E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MÍSTO PRO AUDIO TECHNIKU PRO ZÁZ</w:t>
      </w:r>
      <w:r w:rsidR="00B71E6F" w:rsidRPr="00B71E6F">
        <w:rPr>
          <w:rFonts w:ascii="Arial" w:hAnsi="Arial" w:cs="Arial"/>
          <w:sz w:val="20"/>
        </w:rPr>
        <w:t>NAM</w:t>
      </w:r>
    </w:p>
    <w:p w14:paraId="06F97CF3" w14:textId="77777777" w:rsidR="00B71E6F" w:rsidRPr="00B71E6F" w:rsidRDefault="00B71E6F" w:rsidP="00DD42E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B71E6F">
        <w:rPr>
          <w:rFonts w:ascii="Arial" w:hAnsi="Arial" w:cs="Arial"/>
          <w:sz w:val="20"/>
        </w:rPr>
        <w:t>AGREGÁT PRO VÝROBU ELEKTRICKÉ ENERGIE</w:t>
      </w:r>
    </w:p>
    <w:p w14:paraId="2C3B2004" w14:textId="77777777" w:rsidR="00B71E6F" w:rsidRPr="00B71E6F" w:rsidRDefault="00A10EA3" w:rsidP="00DD42E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SKLADOVACÍ PROSTOR AUDIO TECHNI</w:t>
      </w:r>
      <w:r w:rsidR="00B71E6F" w:rsidRPr="00B71E6F">
        <w:rPr>
          <w:rFonts w:ascii="Arial" w:hAnsi="Arial" w:cs="Arial"/>
          <w:sz w:val="20"/>
        </w:rPr>
        <w:t>KY A PŘÍPOJNÝCH KABELŮ</w:t>
      </w:r>
    </w:p>
    <w:p w14:paraId="7347F398" w14:textId="77777777" w:rsidR="00404891" w:rsidRDefault="00404891" w:rsidP="00DD42E1">
      <w:pPr>
        <w:tabs>
          <w:tab w:val="center" w:pos="1701"/>
          <w:tab w:val="center" w:pos="6804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p w14:paraId="2A590CA0" w14:textId="77777777" w:rsidR="001F57E0" w:rsidRDefault="0013558E" w:rsidP="00DD42E1">
      <w:pPr>
        <w:tabs>
          <w:tab w:val="center" w:pos="1701"/>
          <w:tab w:val="center" w:pos="6804"/>
        </w:tabs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</w:pPr>
      <w:r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Audio </w:t>
      </w:r>
      <w:r w:rsidR="00862497"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a video </w:t>
      </w:r>
      <w:r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>vybavení</w:t>
      </w:r>
      <w:r w:rsidR="009E7A89"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 vozu</w:t>
      </w:r>
      <w:r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 pro natáčen</w:t>
      </w:r>
      <w:r w:rsidR="00310908"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>í a přenos tiskových konferencí</w:t>
      </w:r>
      <w:r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</w:p>
    <w:p w14:paraId="35461A16" w14:textId="77777777" w:rsidR="0013558E" w:rsidRDefault="00683BD8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="0013558E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kusy mikrofonní stojan s </w:t>
      </w:r>
      <w:r w:rsidR="00B71E6F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ramenem do</w:t>
      </w:r>
      <w:r w:rsidR="0013558E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160 cm</w:t>
      </w:r>
    </w:p>
    <w:p w14:paraId="5D638E2A" w14:textId="77777777" w:rsidR="0013558E" w:rsidRDefault="00C61DEE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5 </w:t>
      </w:r>
      <w:r w:rsidR="0013558E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kusů kabelu  10m XLR – XLR</w:t>
      </w:r>
    </w:p>
    <w:p w14:paraId="4F51C8BC" w14:textId="77777777" w:rsidR="0013558E" w:rsidRDefault="00C61DEE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5 </w:t>
      </w:r>
      <w:r w:rsidR="0013558E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kusů kabelu    3m XLR – XLR</w:t>
      </w:r>
    </w:p>
    <w:p w14:paraId="0F8EA838" w14:textId="77777777" w:rsidR="005C5F77" w:rsidRDefault="00207291" w:rsidP="00C90A83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="002E00F3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kusy DI box </w:t>
      </w:r>
    </w:p>
    <w:p w14:paraId="6ED8309A" w14:textId="77777777" w:rsidR="00C61DEE" w:rsidRDefault="00C61DEE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 sada bezdrátový vysílač XLR  a přijímač  XLR  bateriový</w:t>
      </w:r>
    </w:p>
    <w:p w14:paraId="76CD6FFD" w14:textId="4E9B3D10" w:rsidR="002E00F3" w:rsidRPr="00AC31B6" w:rsidRDefault="002E00F3" w:rsidP="00AC31B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lastRenderedPageBreak/>
        <w:t>1 kus digitálního rekordéru</w:t>
      </w:r>
      <w:r w:rsidR="00AC31B6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na SD karty</w:t>
      </w:r>
      <w:r w:rsidR="00435450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s možností 4</w:t>
      </w:r>
      <w:r w:rsidR="00A65316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XLR vstupů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AC31B6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včetně brašny</w:t>
      </w:r>
      <w:r w:rsidR="00AC31B6">
        <w:rPr>
          <w:rFonts w:ascii="Arial" w:hAnsi="Arial" w:cs="Arial"/>
          <w:i/>
        </w:rPr>
        <w:t xml:space="preserve">. </w:t>
      </w:r>
      <w:r w:rsidR="00AC31B6" w:rsidRPr="00AC31B6">
        <w:rPr>
          <w:rFonts w:ascii="Arial" w:hAnsi="Arial" w:cs="Arial"/>
          <w:sz w:val="24"/>
          <w:szCs w:val="24"/>
        </w:rPr>
        <w:t>Minimální vzorkovací frekvence rekordéru musí být</w:t>
      </w:r>
      <w:r w:rsidR="00AC31B6">
        <w:rPr>
          <w:rFonts w:ascii="Arial" w:hAnsi="Arial" w:cs="Arial"/>
          <w:sz w:val="24"/>
          <w:szCs w:val="24"/>
        </w:rPr>
        <w:t xml:space="preserve"> 192kHz</w:t>
      </w:r>
      <w:r w:rsidR="00AC31B6" w:rsidRPr="00AC31B6">
        <w:rPr>
          <w:rFonts w:ascii="Arial" w:hAnsi="Arial" w:cs="Arial"/>
          <w:sz w:val="24"/>
          <w:szCs w:val="24"/>
        </w:rPr>
        <w:t xml:space="preserve"> </w:t>
      </w:r>
      <w:r w:rsidR="00AC31B6">
        <w:rPr>
          <w:rFonts w:ascii="Arial" w:hAnsi="Arial" w:cs="Arial"/>
          <w:sz w:val="24"/>
          <w:szCs w:val="24"/>
        </w:rPr>
        <w:t>Bitová hloubka záznamu činí 32.</w:t>
      </w:r>
      <w:r w:rsidR="00782669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proofErr w:type="gramStart"/>
      <w:r w:rsidR="00AC31B6">
        <w:rPr>
          <w:rFonts w:ascii="Arial" w:hAnsi="Arial" w:cs="Arial"/>
          <w:sz w:val="24"/>
          <w:szCs w:val="24"/>
        </w:rPr>
        <w:t>Rekordér</w:t>
      </w:r>
      <w:proofErr w:type="gramEnd"/>
      <w:r w:rsidR="00AC31B6">
        <w:rPr>
          <w:rFonts w:ascii="Arial" w:hAnsi="Arial" w:cs="Arial"/>
          <w:sz w:val="24"/>
          <w:szCs w:val="24"/>
        </w:rPr>
        <w:t xml:space="preserve"> s </w:t>
      </w:r>
      <w:proofErr w:type="spellStart"/>
      <w:r w:rsidR="00AC31B6">
        <w:rPr>
          <w:rFonts w:ascii="Arial" w:hAnsi="Arial" w:cs="Arial"/>
          <w:sz w:val="24"/>
          <w:szCs w:val="24"/>
        </w:rPr>
        <w:t>timecode</w:t>
      </w:r>
      <w:proofErr w:type="spellEnd"/>
      <w:r w:rsidR="00AC31B6">
        <w:rPr>
          <w:rFonts w:ascii="Arial" w:hAnsi="Arial" w:cs="Arial"/>
          <w:sz w:val="24"/>
          <w:szCs w:val="24"/>
        </w:rPr>
        <w:t xml:space="preserve"> vstupem.</w:t>
      </w:r>
    </w:p>
    <w:p w14:paraId="424E3A6A" w14:textId="77777777" w:rsidR="002E00F3" w:rsidRDefault="00C90A83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5 kusů</w:t>
      </w:r>
      <w:r w:rsidR="002E00F3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mikrofonu pro mluvené slovo </w:t>
      </w:r>
    </w:p>
    <w:p w14:paraId="4E23D7F0" w14:textId="77777777" w:rsidR="002E00F3" w:rsidRDefault="002E00F3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Vše uložené v přepravním boxu v zadní části vozu.</w:t>
      </w:r>
    </w:p>
    <w:p w14:paraId="501FED73" w14:textId="77777777" w:rsidR="00683BD8" w:rsidRDefault="00683BD8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Pro stojany vytvořit samostatný úložný prostor. </w:t>
      </w:r>
    </w:p>
    <w:p w14:paraId="73E537C1" w14:textId="77777777" w:rsidR="002E00F3" w:rsidRDefault="002E00F3" w:rsidP="00DD42E1">
      <w:pPr>
        <w:tabs>
          <w:tab w:val="center" w:pos="1701"/>
          <w:tab w:val="center" w:pos="6804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p w14:paraId="3B98E54B" w14:textId="77777777" w:rsidR="002E00F3" w:rsidRDefault="002E00F3" w:rsidP="00DD42E1">
      <w:pPr>
        <w:tabs>
          <w:tab w:val="center" w:pos="1701"/>
          <w:tab w:val="center" w:pos="6804"/>
        </w:tabs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</w:pPr>
      <w:r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>Přípojné panely a kabeláž vozu:</w:t>
      </w:r>
    </w:p>
    <w:p w14:paraId="73A14396" w14:textId="77777777" w:rsidR="002E00F3" w:rsidRDefault="00435450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 kus buben 5</w:t>
      </w:r>
      <w:r w:rsidR="0037500B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0m  230 V </w:t>
      </w:r>
      <w:r w:rsidR="002A389D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/ 6A  </w:t>
      </w:r>
    </w:p>
    <w:p w14:paraId="0CAACD6D" w14:textId="77777777" w:rsidR="0037500B" w:rsidRDefault="0037500B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 kus buben 30m  CAT 5</w:t>
      </w:r>
      <w:r w:rsidR="007B26FC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</w:p>
    <w:p w14:paraId="0F9792DC" w14:textId="77777777" w:rsidR="00683BD8" w:rsidRDefault="002846A3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1 kus buben </w:t>
      </w:r>
      <w:r w:rsidR="00683BD8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100m CAT 5</w:t>
      </w:r>
    </w:p>
    <w:p w14:paraId="44E9C79B" w14:textId="77777777" w:rsidR="00862497" w:rsidRDefault="0086249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 kus buben</w:t>
      </w:r>
      <w:r w:rsidR="00A34CC2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60m 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BNC</w:t>
      </w:r>
    </w:p>
    <w:p w14:paraId="579B5C4D" w14:textId="77777777" w:rsidR="00683BD8" w:rsidRDefault="00683BD8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Všechny bubny opatřit upevněním v zadní části vozu.</w:t>
      </w:r>
    </w:p>
    <w:p w14:paraId="7E30CB63" w14:textId="77777777" w:rsidR="00683BD8" w:rsidRDefault="00683BD8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Přípojný AV panel opatřit patřičným popisem. PGM výstup opatřit distribučním zesilovačem s 1:1 600 ohm </w:t>
      </w:r>
      <w:proofErr w:type="spellStart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trafo</w:t>
      </w:r>
      <w:proofErr w:type="spellEnd"/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ochranou.</w:t>
      </w:r>
    </w:p>
    <w:p w14:paraId="30F797DE" w14:textId="77777777" w:rsidR="0037500B" w:rsidRDefault="0037500B" w:rsidP="00DD42E1">
      <w:pPr>
        <w:tabs>
          <w:tab w:val="center" w:pos="1701"/>
          <w:tab w:val="center" w:pos="6804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p w14:paraId="2589DFB7" w14:textId="77777777" w:rsidR="005C5F77" w:rsidRDefault="00310908" w:rsidP="00DD42E1">
      <w:pPr>
        <w:tabs>
          <w:tab w:val="center" w:pos="1701"/>
          <w:tab w:val="center" w:pos="6804"/>
        </w:tabs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</w:pPr>
      <w:r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>Poslechové monitory</w:t>
      </w:r>
      <w:r w:rsidR="00616E7D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>, mikrofony, záznam</w:t>
      </w:r>
      <w:r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 a sluchátka:</w:t>
      </w:r>
    </w:p>
    <w:p w14:paraId="35582E92" w14:textId="77777777" w:rsidR="002A389D" w:rsidRDefault="002A389D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1x indikátor PGM modulace umístění v zorném poli zvukaře</w:t>
      </w:r>
    </w:p>
    <w:p w14:paraId="6C43FD4A" w14:textId="77777777" w:rsidR="00862497" w:rsidRDefault="00A0175D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2x aktivní repro monitor  6</w:t>
      </w:r>
      <w:r w:rsidR="00862497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0W vhodného rozměru pro umístění v kabině vozu</w:t>
      </w:r>
    </w:p>
    <w:p w14:paraId="0758E1D1" w14:textId="77777777" w:rsidR="00616E7D" w:rsidRDefault="0086249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2x </w:t>
      </w:r>
      <w:r w:rsidR="00DF363F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uzavřená 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sluchátka</w:t>
      </w:r>
    </w:p>
    <w:p w14:paraId="77DBD1FC" w14:textId="77777777" w:rsidR="00862497" w:rsidRDefault="00616E7D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2x mikrofon pro moderátora s posuvným ramenem</w:t>
      </w:r>
      <w:r w:rsidR="00862497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</w:p>
    <w:p w14:paraId="4713A031" w14:textId="77777777" w:rsidR="009745A8" w:rsidRDefault="009745A8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1x vícestopý záznam </w:t>
      </w:r>
      <w:r w:rsidR="00616E7D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s DANTE protokolem</w:t>
      </w:r>
    </w:p>
    <w:p w14:paraId="56F54427" w14:textId="77777777" w:rsidR="005C5F77" w:rsidRDefault="005C5F7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1x signalizace (červené světlo)</w:t>
      </w:r>
    </w:p>
    <w:p w14:paraId="1A446988" w14:textId="143CC0D4" w:rsidR="00683BD8" w:rsidRDefault="00683BD8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M</w:t>
      </w:r>
      <w:r w:rsidR="007E73D6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onitorovací cesty pro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sluchátka opatřit regulací pro každá sluchátka samostatně.</w:t>
      </w:r>
    </w:p>
    <w:p w14:paraId="4D914652" w14:textId="77777777" w:rsidR="00683BD8" w:rsidRDefault="00683BD8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Regulaci PGM poslechu bez ovlivnění výstupní modulace.</w:t>
      </w:r>
    </w:p>
    <w:p w14:paraId="59438F4E" w14:textId="77777777" w:rsidR="00862497" w:rsidRDefault="0086249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p w14:paraId="0FDD832C" w14:textId="77777777" w:rsidR="00862497" w:rsidRDefault="0086249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</w:pPr>
      <w:r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Video </w:t>
      </w:r>
      <w:r w:rsidR="00A34CC2" w:rsidRPr="00310908"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  <w:t>zařízení:</w:t>
      </w:r>
    </w:p>
    <w:p w14:paraId="3FFDEEAC" w14:textId="77777777" w:rsidR="00BF4115" w:rsidRPr="00310908" w:rsidRDefault="00BF4115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</w:pPr>
    </w:p>
    <w:p w14:paraId="0BBA2576" w14:textId="77777777" w:rsidR="00862497" w:rsidRDefault="0086249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1x videokamera</w:t>
      </w:r>
      <w:r w:rsidR="00B71E6F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s BNC konektorem se </w:t>
      </w:r>
      <w:r w:rsidR="00491691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širokoúhlým objektivem</w:t>
      </w:r>
      <w:r w:rsidR="009E7A89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SDI výstupem</w:t>
      </w:r>
      <w:r w:rsidR="00825089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a s mikrofonním závitem pro upevnění na stojan</w:t>
      </w:r>
    </w:p>
    <w:p w14:paraId="7F3BE5B2" w14:textId="77777777" w:rsidR="00862497" w:rsidRDefault="0086249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1x TV monitor s</w:t>
      </w:r>
      <w:r w:rsidR="005C5F77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DVBT</w:t>
      </w:r>
      <w:r w:rsidR="005C5F77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2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tunerem</w:t>
      </w:r>
      <w:r w:rsidR="00A34CC2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a BNC</w:t>
      </w:r>
      <w:r w:rsidR="009E7A89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- SDI</w:t>
      </w:r>
      <w:r w:rsidR="00A34CC2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vstupem</w:t>
      </w:r>
      <w:r w:rsidR="00B71E6F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, rozměr minimálně </w:t>
      </w:r>
      <w:r w:rsidR="00A34CC2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20“</w:t>
      </w:r>
    </w:p>
    <w:p w14:paraId="37E7E8F5" w14:textId="77777777" w:rsidR="009E7A89" w:rsidRDefault="009E7A89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nebo doplnit TV monitor převodníkem HDMI </w:t>
      </w:r>
      <w:r w:rsidR="00683BD8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–</w:t>
      </w:r>
      <w:r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SDI</w:t>
      </w:r>
      <w:r w:rsidR="00683BD8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.</w:t>
      </w:r>
      <w:r w:rsidR="00825089"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</w:p>
    <w:p w14:paraId="56E0CC41" w14:textId="77777777" w:rsidR="00092895" w:rsidRDefault="00092895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p w14:paraId="0908BDDF" w14:textId="77777777" w:rsidR="00092895" w:rsidRDefault="00092895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14:textOutline w14:w="9525" w14:cap="rnd" w14:cmpd="sng" w14:algn="ctr">
            <w14:noFill/>
            <w14:prstDash w14:val="solid"/>
            <w14:bevel/>
          </w14:textOutline>
        </w:rPr>
      </w:pPr>
    </w:p>
    <w:p w14:paraId="2F68C8D6" w14:textId="77777777" w:rsidR="009C1517" w:rsidRDefault="009C151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1517">
        <w:rPr>
          <w:rFonts w:ascii="Arial" w:hAnsi="Arial" w:cs="Arial"/>
          <w:sz w:val="24"/>
          <w:szCs w:val="24"/>
        </w:rPr>
        <w:t>Součástí dodávky je také zpracování projektu a kompletní technické dokumentace,</w:t>
      </w:r>
    </w:p>
    <w:p w14:paraId="61ED95C1" w14:textId="77777777" w:rsidR="009C1517" w:rsidRDefault="009C1517" w:rsidP="007E73D6">
      <w:pPr>
        <w:tabs>
          <w:tab w:val="center" w:pos="1701"/>
          <w:tab w:val="center" w:pos="680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C1517">
        <w:rPr>
          <w:rFonts w:ascii="Arial" w:hAnsi="Arial" w:cs="Arial"/>
          <w:sz w:val="24"/>
          <w:szCs w:val="24"/>
        </w:rPr>
        <w:t>kde budou detailně popsány konstrukční parametry všech výše zmíněných úprav.</w:t>
      </w:r>
    </w:p>
    <w:p w14:paraId="7296E90C" w14:textId="77777777" w:rsidR="00616E7D" w:rsidRDefault="00616E7D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Vozidlo vybavit vylepením všech schémat, revizních štítků a popisem</w:t>
      </w:r>
    </w:p>
    <w:p w14:paraId="22776CB2" w14:textId="77777777" w:rsidR="009C1517" w:rsidRDefault="009C151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1517">
        <w:rPr>
          <w:rFonts w:ascii="Arial" w:hAnsi="Arial" w:cs="Arial"/>
          <w:sz w:val="24"/>
          <w:szCs w:val="24"/>
        </w:rPr>
        <w:t xml:space="preserve">Dodávka musí obsahovat také veškerý instalační materiál a její součástí jsou </w:t>
      </w:r>
    </w:p>
    <w:p w14:paraId="5A919B8A" w14:textId="77777777" w:rsidR="00681C52" w:rsidRPr="00483515" w:rsidRDefault="009C1517" w:rsidP="00BF4115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9C1517">
        <w:rPr>
          <w:rFonts w:ascii="Arial" w:hAnsi="Arial" w:cs="Arial"/>
          <w:sz w:val="24"/>
          <w:szCs w:val="24"/>
        </w:rPr>
        <w:t>veškeré inst</w:t>
      </w:r>
      <w:r>
        <w:rPr>
          <w:rFonts w:ascii="Arial" w:hAnsi="Arial" w:cs="Arial"/>
          <w:sz w:val="24"/>
          <w:szCs w:val="24"/>
        </w:rPr>
        <w:t>alační práce</w:t>
      </w:r>
      <w:r w:rsidR="00681C52">
        <w:rPr>
          <w:rFonts w:ascii="Arial" w:hAnsi="Arial" w:cs="Arial"/>
          <w:sz w:val="24"/>
          <w:szCs w:val="24"/>
        </w:rPr>
        <w:t>.</w:t>
      </w:r>
    </w:p>
    <w:p w14:paraId="1F08E3C9" w14:textId="77777777" w:rsidR="00BD4307" w:rsidRPr="00483515" w:rsidRDefault="00BD4307" w:rsidP="00DD42E1">
      <w:pPr>
        <w:tabs>
          <w:tab w:val="center" w:pos="1701"/>
          <w:tab w:val="center" w:pos="6804"/>
        </w:tabs>
        <w:spacing w:before="120" w:after="120" w:line="240" w:lineRule="exact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p w14:paraId="33176A04" w14:textId="77777777" w:rsidR="0022054B" w:rsidRPr="00483515" w:rsidRDefault="0022054B" w:rsidP="00DD42E1">
      <w:pPr>
        <w:tabs>
          <w:tab w:val="center" w:pos="1701"/>
          <w:tab w:val="center" w:pos="6804"/>
        </w:tabs>
        <w:spacing w:before="120" w:after="120" w:line="240" w:lineRule="exact"/>
        <w:jc w:val="both"/>
        <w:rPr>
          <w:rFonts w:ascii="Arial" w:hAnsi="Arial" w:cs="Arial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sectPr w:rsidR="0022054B" w:rsidRPr="0048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1C7B"/>
    <w:multiLevelType w:val="hybridMultilevel"/>
    <w:tmpl w:val="034CD59C"/>
    <w:lvl w:ilvl="0" w:tplc="0D387B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A3C45"/>
    <w:multiLevelType w:val="hybridMultilevel"/>
    <w:tmpl w:val="6812DA60"/>
    <w:lvl w:ilvl="0" w:tplc="68F26B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83"/>
    <w:rsid w:val="00007BC9"/>
    <w:rsid w:val="000700AE"/>
    <w:rsid w:val="00076D3C"/>
    <w:rsid w:val="00090E40"/>
    <w:rsid w:val="00091BC0"/>
    <w:rsid w:val="00092895"/>
    <w:rsid w:val="000A21EB"/>
    <w:rsid w:val="000A4643"/>
    <w:rsid w:val="000C3DE3"/>
    <w:rsid w:val="000D5EA3"/>
    <w:rsid w:val="00121544"/>
    <w:rsid w:val="0013558E"/>
    <w:rsid w:val="001402DA"/>
    <w:rsid w:val="00142FC4"/>
    <w:rsid w:val="001840A9"/>
    <w:rsid w:val="001A5F7A"/>
    <w:rsid w:val="001B48AA"/>
    <w:rsid w:val="001C2C20"/>
    <w:rsid w:val="001D3B4C"/>
    <w:rsid w:val="001F57E0"/>
    <w:rsid w:val="00207291"/>
    <w:rsid w:val="0022054B"/>
    <w:rsid w:val="0022673C"/>
    <w:rsid w:val="0024703F"/>
    <w:rsid w:val="00266ECB"/>
    <w:rsid w:val="002846A3"/>
    <w:rsid w:val="002A389D"/>
    <w:rsid w:val="002D28B8"/>
    <w:rsid w:val="002E00F3"/>
    <w:rsid w:val="00310908"/>
    <w:rsid w:val="00346C00"/>
    <w:rsid w:val="0037500B"/>
    <w:rsid w:val="00384451"/>
    <w:rsid w:val="003875D8"/>
    <w:rsid w:val="00391F58"/>
    <w:rsid w:val="003A11C5"/>
    <w:rsid w:val="003A6823"/>
    <w:rsid w:val="003E4149"/>
    <w:rsid w:val="0040041E"/>
    <w:rsid w:val="00404891"/>
    <w:rsid w:val="00435450"/>
    <w:rsid w:val="00473964"/>
    <w:rsid w:val="00483515"/>
    <w:rsid w:val="004866D7"/>
    <w:rsid w:val="00491691"/>
    <w:rsid w:val="004E4921"/>
    <w:rsid w:val="00521C27"/>
    <w:rsid w:val="005C5F77"/>
    <w:rsid w:val="00616E7D"/>
    <w:rsid w:val="00635CCD"/>
    <w:rsid w:val="0064084C"/>
    <w:rsid w:val="0065319A"/>
    <w:rsid w:val="0067329C"/>
    <w:rsid w:val="00681C52"/>
    <w:rsid w:val="00683BD8"/>
    <w:rsid w:val="006919CE"/>
    <w:rsid w:val="006B7219"/>
    <w:rsid w:val="006E0A5C"/>
    <w:rsid w:val="006E55A9"/>
    <w:rsid w:val="00706C5A"/>
    <w:rsid w:val="00751E96"/>
    <w:rsid w:val="00760DCD"/>
    <w:rsid w:val="00781B32"/>
    <w:rsid w:val="00782505"/>
    <w:rsid w:val="00782669"/>
    <w:rsid w:val="00795AF3"/>
    <w:rsid w:val="007B26FC"/>
    <w:rsid w:val="007E73D6"/>
    <w:rsid w:val="00825089"/>
    <w:rsid w:val="00862497"/>
    <w:rsid w:val="008723B2"/>
    <w:rsid w:val="0089617A"/>
    <w:rsid w:val="008C1436"/>
    <w:rsid w:val="008E76EC"/>
    <w:rsid w:val="00907DAA"/>
    <w:rsid w:val="009211EC"/>
    <w:rsid w:val="009335A0"/>
    <w:rsid w:val="009745A8"/>
    <w:rsid w:val="00994BC7"/>
    <w:rsid w:val="00995379"/>
    <w:rsid w:val="009C1517"/>
    <w:rsid w:val="009E7A89"/>
    <w:rsid w:val="009F4CCC"/>
    <w:rsid w:val="00A0175D"/>
    <w:rsid w:val="00A02F63"/>
    <w:rsid w:val="00A10EA3"/>
    <w:rsid w:val="00A34CC2"/>
    <w:rsid w:val="00A463C5"/>
    <w:rsid w:val="00A65316"/>
    <w:rsid w:val="00AA20A2"/>
    <w:rsid w:val="00AA446F"/>
    <w:rsid w:val="00AC31B6"/>
    <w:rsid w:val="00AC73FA"/>
    <w:rsid w:val="00AF0C83"/>
    <w:rsid w:val="00B0544A"/>
    <w:rsid w:val="00B1041F"/>
    <w:rsid w:val="00B146EA"/>
    <w:rsid w:val="00B14D3F"/>
    <w:rsid w:val="00B218A1"/>
    <w:rsid w:val="00B45105"/>
    <w:rsid w:val="00B5328B"/>
    <w:rsid w:val="00B71E6F"/>
    <w:rsid w:val="00B77A13"/>
    <w:rsid w:val="00B84076"/>
    <w:rsid w:val="00B92169"/>
    <w:rsid w:val="00BB47A3"/>
    <w:rsid w:val="00BB5D3E"/>
    <w:rsid w:val="00BC1EFC"/>
    <w:rsid w:val="00BD4307"/>
    <w:rsid w:val="00BE2D59"/>
    <w:rsid w:val="00BF4115"/>
    <w:rsid w:val="00C25632"/>
    <w:rsid w:val="00C61DEE"/>
    <w:rsid w:val="00C6418F"/>
    <w:rsid w:val="00C90A83"/>
    <w:rsid w:val="00CE696C"/>
    <w:rsid w:val="00D27A97"/>
    <w:rsid w:val="00DC6A72"/>
    <w:rsid w:val="00DD42E1"/>
    <w:rsid w:val="00DE30CF"/>
    <w:rsid w:val="00DF363F"/>
    <w:rsid w:val="00E12D3C"/>
    <w:rsid w:val="00E724B3"/>
    <w:rsid w:val="00EA242B"/>
    <w:rsid w:val="00ED0252"/>
    <w:rsid w:val="00EF0E32"/>
    <w:rsid w:val="00F05887"/>
    <w:rsid w:val="00F325BA"/>
    <w:rsid w:val="00FD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E8E7A"/>
  <w15:docId w15:val="{34AE6B14-CD46-4703-908F-1A05C9285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1F57E0"/>
  </w:style>
  <w:style w:type="paragraph" w:styleId="Odstavecseseznamem">
    <w:name w:val="List Paragraph"/>
    <w:basedOn w:val="Normln"/>
    <w:uiPriority w:val="34"/>
    <w:qFormat/>
    <w:rsid w:val="0064084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71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E6F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07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907D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nhideWhenUsed/>
    <w:rsid w:val="00907DA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7DA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7D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1146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Nikl</dc:creator>
  <cp:keywords/>
  <dc:description/>
  <cp:lastModifiedBy>Janíčková Iva</cp:lastModifiedBy>
  <cp:revision>11</cp:revision>
  <cp:lastPrinted>2023-12-19T09:22:00Z</cp:lastPrinted>
  <dcterms:created xsi:type="dcterms:W3CDTF">2024-02-19T14:01:00Z</dcterms:created>
  <dcterms:modified xsi:type="dcterms:W3CDTF">2024-02-21T13:04:00Z</dcterms:modified>
</cp:coreProperties>
</file>