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27A" w:rsidRPr="00D33B95" w:rsidRDefault="008B3801" w:rsidP="00D33B95">
      <w:pPr>
        <w:pStyle w:val="Default"/>
        <w:jc w:val="center"/>
        <w:rPr>
          <w:sz w:val="22"/>
          <w:szCs w:val="20"/>
        </w:rPr>
      </w:pPr>
      <w:r>
        <w:rPr>
          <w:b/>
          <w:bCs/>
          <w:sz w:val="22"/>
          <w:szCs w:val="20"/>
        </w:rPr>
        <w:t>PŘÍLOHA Č. 6</w:t>
      </w:r>
      <w:bookmarkStart w:id="0" w:name="_GoBack"/>
      <w:bookmarkEnd w:id="0"/>
      <w:r w:rsidR="00D33B95" w:rsidRPr="00D33B95">
        <w:rPr>
          <w:b/>
          <w:bCs/>
          <w:sz w:val="22"/>
          <w:szCs w:val="20"/>
        </w:rPr>
        <w:t xml:space="preserve"> – TECHNICKÁ SPECIFIKACE ZBOŽÍ A PODMÍNEK INSTALACE</w:t>
      </w:r>
    </w:p>
    <w:p w:rsidR="00BD6DA4" w:rsidRDefault="00BD6DA4" w:rsidP="00F0427A">
      <w:pPr>
        <w:pStyle w:val="Default"/>
        <w:rPr>
          <w:b/>
          <w:bCs/>
          <w:sz w:val="20"/>
          <w:szCs w:val="20"/>
        </w:rPr>
      </w:pPr>
    </w:p>
    <w:p w:rsidR="00F0427A" w:rsidRPr="00BD6DA4" w:rsidRDefault="00F0427A" w:rsidP="00F0427A">
      <w:pPr>
        <w:pStyle w:val="Default"/>
        <w:rPr>
          <w:sz w:val="20"/>
          <w:szCs w:val="20"/>
        </w:rPr>
      </w:pPr>
      <w:r w:rsidRPr="00BD6DA4">
        <w:rPr>
          <w:b/>
          <w:bCs/>
          <w:sz w:val="20"/>
          <w:szCs w:val="20"/>
        </w:rPr>
        <w:t xml:space="preserve">Dodávky a obnova klimatizačních jednotek </w:t>
      </w:r>
      <w:r w:rsidR="00552451">
        <w:rPr>
          <w:b/>
          <w:bCs/>
          <w:sz w:val="20"/>
          <w:szCs w:val="20"/>
        </w:rPr>
        <w:t>a jednotek VRV systémů</w:t>
      </w:r>
    </w:p>
    <w:p w:rsidR="00BD6DA4" w:rsidRDefault="00BD6DA4" w:rsidP="00F0427A">
      <w:pPr>
        <w:pStyle w:val="Default"/>
        <w:rPr>
          <w:b/>
          <w:bCs/>
          <w:sz w:val="20"/>
          <w:szCs w:val="20"/>
        </w:rPr>
      </w:pPr>
    </w:p>
    <w:p w:rsidR="00F0427A" w:rsidRPr="00BD6DA4" w:rsidRDefault="00F0427A" w:rsidP="00F0427A">
      <w:pPr>
        <w:pStyle w:val="Default"/>
        <w:rPr>
          <w:sz w:val="20"/>
          <w:szCs w:val="20"/>
        </w:rPr>
      </w:pPr>
      <w:r w:rsidRPr="00BD6DA4">
        <w:rPr>
          <w:b/>
          <w:bCs/>
          <w:sz w:val="20"/>
          <w:szCs w:val="20"/>
        </w:rPr>
        <w:t xml:space="preserve">1. Obecné podmínky </w:t>
      </w:r>
    </w:p>
    <w:p w:rsidR="00BD6DA4" w:rsidRDefault="00BD6DA4" w:rsidP="00F0427A">
      <w:pPr>
        <w:pStyle w:val="Default"/>
        <w:rPr>
          <w:b/>
          <w:bCs/>
          <w:sz w:val="20"/>
          <w:szCs w:val="20"/>
        </w:rPr>
      </w:pPr>
    </w:p>
    <w:p w:rsidR="00F0427A" w:rsidRPr="00BD6DA4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b/>
          <w:bCs/>
          <w:sz w:val="20"/>
          <w:szCs w:val="20"/>
        </w:rPr>
        <w:t xml:space="preserve">1.1. Základní cíl </w:t>
      </w:r>
    </w:p>
    <w:p w:rsidR="00F0427A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 xml:space="preserve">Základním cílem </w:t>
      </w:r>
      <w:r w:rsidR="0041713C">
        <w:rPr>
          <w:sz w:val="20"/>
          <w:szCs w:val="20"/>
        </w:rPr>
        <w:t>dynamického nákupního systému</w:t>
      </w:r>
      <w:r w:rsidRPr="00BD6DA4">
        <w:rPr>
          <w:sz w:val="20"/>
          <w:szCs w:val="20"/>
        </w:rPr>
        <w:t xml:space="preserve"> je zajistit </w:t>
      </w:r>
      <w:r w:rsidR="00552451">
        <w:rPr>
          <w:sz w:val="20"/>
          <w:szCs w:val="20"/>
        </w:rPr>
        <w:t xml:space="preserve">náhrady, </w:t>
      </w:r>
      <w:r w:rsidRPr="00BD6DA4">
        <w:rPr>
          <w:sz w:val="20"/>
          <w:szCs w:val="20"/>
        </w:rPr>
        <w:t>dodávky a obnovu klimatizačních jednotek</w:t>
      </w:r>
      <w:r w:rsidR="00552451">
        <w:rPr>
          <w:sz w:val="20"/>
          <w:szCs w:val="20"/>
        </w:rPr>
        <w:t xml:space="preserve"> a jednotek VRV systémů</w:t>
      </w:r>
      <w:r w:rsidRPr="00BD6DA4">
        <w:rPr>
          <w:sz w:val="20"/>
          <w:szCs w:val="20"/>
        </w:rPr>
        <w:t xml:space="preserve"> v objektech Českého rozhlasu, a to ve všech divizích zadavatele včetně regionálních studií na území celé České republiky. </w:t>
      </w:r>
    </w:p>
    <w:p w:rsidR="00ED4D0B" w:rsidRDefault="00ED4D0B" w:rsidP="00BD6DA4">
      <w:pPr>
        <w:pStyle w:val="Default"/>
        <w:jc w:val="both"/>
        <w:rPr>
          <w:sz w:val="20"/>
          <w:szCs w:val="20"/>
        </w:rPr>
      </w:pPr>
    </w:p>
    <w:p w:rsidR="00ED4D0B" w:rsidRPr="002B0546" w:rsidRDefault="00C02351" w:rsidP="002B0546">
      <w:pPr>
        <w:pStyle w:val="Zkladntext3"/>
        <w:jc w:val="both"/>
        <w:rPr>
          <w:rFonts w:ascii="Arial" w:hAnsi="Arial" w:cs="Arial"/>
          <w:sz w:val="20"/>
          <w:szCs w:val="20"/>
        </w:rPr>
      </w:pPr>
      <w:r w:rsidRPr="00FA55F6">
        <w:rPr>
          <w:rFonts w:ascii="Arial" w:hAnsi="Arial" w:cs="Arial"/>
          <w:sz w:val="20"/>
          <w:szCs w:val="20"/>
        </w:rPr>
        <w:t xml:space="preserve">Vzhledem k </w:t>
      </w:r>
      <w:r>
        <w:rPr>
          <w:rFonts w:ascii="Arial" w:hAnsi="Arial" w:cs="Arial"/>
          <w:sz w:val="20"/>
          <w:szCs w:val="20"/>
        </w:rPr>
        <w:t>většímu</w:t>
      </w:r>
      <w:r w:rsidRPr="00FA55F6">
        <w:rPr>
          <w:rFonts w:ascii="Arial" w:hAnsi="Arial" w:cs="Arial"/>
          <w:sz w:val="20"/>
          <w:szCs w:val="20"/>
        </w:rPr>
        <w:t xml:space="preserve"> množství konkrétních položek </w:t>
      </w:r>
      <w:r>
        <w:rPr>
          <w:rFonts w:ascii="Arial" w:hAnsi="Arial" w:cs="Arial"/>
          <w:sz w:val="20"/>
          <w:szCs w:val="20"/>
        </w:rPr>
        <w:t xml:space="preserve">a jejich průběžným výměnám </w:t>
      </w:r>
      <w:r w:rsidRPr="00FA55F6">
        <w:rPr>
          <w:rFonts w:ascii="Arial" w:hAnsi="Arial" w:cs="Arial"/>
          <w:sz w:val="20"/>
          <w:szCs w:val="20"/>
        </w:rPr>
        <w:t xml:space="preserve">není zadavatel schopen stanovit přesné technické parametry požadovaných zařízení </w:t>
      </w:r>
      <w:r>
        <w:rPr>
          <w:rFonts w:ascii="Arial" w:hAnsi="Arial" w:cs="Arial"/>
          <w:sz w:val="20"/>
          <w:szCs w:val="20"/>
        </w:rPr>
        <w:t>do budoucna. Zadavatel tak</w:t>
      </w:r>
      <w:r w:rsidRPr="00FA55F6">
        <w:rPr>
          <w:rFonts w:ascii="Arial" w:hAnsi="Arial" w:cs="Arial"/>
          <w:sz w:val="20"/>
          <w:szCs w:val="20"/>
        </w:rPr>
        <w:t xml:space="preserve"> uvádí demonstrativní výčet typově aktuálně odebíraných zařízení v době vyhlášení tohoto zadávacího řízení.</w:t>
      </w:r>
    </w:p>
    <w:p w:rsidR="00F0427A" w:rsidRPr="00BD6DA4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b/>
          <w:bCs/>
          <w:sz w:val="20"/>
          <w:szCs w:val="20"/>
        </w:rPr>
        <w:t xml:space="preserve">1.2. Definice pojmů </w:t>
      </w:r>
    </w:p>
    <w:p w:rsidR="00BD6DA4" w:rsidRDefault="00BD6DA4" w:rsidP="00BD6DA4">
      <w:pPr>
        <w:pStyle w:val="Default"/>
        <w:jc w:val="both"/>
        <w:rPr>
          <w:b/>
          <w:bCs/>
          <w:sz w:val="20"/>
          <w:szCs w:val="20"/>
        </w:rPr>
      </w:pPr>
    </w:p>
    <w:p w:rsidR="00BD6DA4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b/>
          <w:bCs/>
          <w:sz w:val="20"/>
          <w:szCs w:val="20"/>
        </w:rPr>
        <w:t xml:space="preserve">Dodávkou a obnovou klimatizačních jednotek </w:t>
      </w:r>
      <w:r w:rsidRPr="00BD6DA4">
        <w:rPr>
          <w:sz w:val="20"/>
          <w:szCs w:val="20"/>
        </w:rPr>
        <w:t xml:space="preserve">jsou míněny </w:t>
      </w:r>
      <w:r w:rsidR="00552451">
        <w:rPr>
          <w:sz w:val="20"/>
          <w:szCs w:val="20"/>
        </w:rPr>
        <w:t>náhrady stávajících vadných vnějších či vnitřních klimatizačních jednotek, náhrady stávajících vadných vnější</w:t>
      </w:r>
      <w:r w:rsidR="00EE7FE4">
        <w:rPr>
          <w:sz w:val="20"/>
          <w:szCs w:val="20"/>
        </w:rPr>
        <w:t>ch</w:t>
      </w:r>
      <w:r w:rsidR="00552451">
        <w:rPr>
          <w:sz w:val="20"/>
          <w:szCs w:val="20"/>
        </w:rPr>
        <w:t xml:space="preserve"> či vnitřních jednotek VRV systémů, a dále </w:t>
      </w:r>
      <w:r w:rsidRPr="00BD6DA4">
        <w:rPr>
          <w:sz w:val="20"/>
          <w:szCs w:val="20"/>
        </w:rPr>
        <w:t xml:space="preserve">dodávky nových klimatizačních systémů s přímým výparem chladiva v zadavatelem specifikovaném provedení a výkonu, vždy jedné venkovní jednotky a jedné, dvou, tří, čtyř nebo maximálně pěti vnitřních klimatizačních jednotek, včetně kompletní instalace a provedení dále uvedených činností a úkonů dle potřeb zadavatele a dle potřeb konkrétní dílčí zakázky. </w:t>
      </w:r>
    </w:p>
    <w:p w:rsidR="00552451" w:rsidRDefault="00552451" w:rsidP="00BD6DA4">
      <w:pPr>
        <w:pStyle w:val="Default"/>
        <w:jc w:val="both"/>
        <w:rPr>
          <w:b/>
          <w:bCs/>
          <w:sz w:val="20"/>
          <w:szCs w:val="20"/>
        </w:rPr>
      </w:pPr>
    </w:p>
    <w:p w:rsidR="00F0427A" w:rsidRPr="00BD6DA4" w:rsidRDefault="00F0427A" w:rsidP="00BD6DA4">
      <w:pPr>
        <w:pStyle w:val="Default"/>
        <w:jc w:val="both"/>
        <w:rPr>
          <w:sz w:val="20"/>
          <w:szCs w:val="20"/>
        </w:rPr>
      </w:pPr>
      <w:r w:rsidRPr="00BD6DA4">
        <w:rPr>
          <w:b/>
          <w:bCs/>
          <w:sz w:val="20"/>
          <w:szCs w:val="20"/>
        </w:rPr>
        <w:t xml:space="preserve">1.3. Specifikace zařízení požadovaných v rámci veřejné zakázky: </w:t>
      </w:r>
    </w:p>
    <w:p w:rsidR="00BD6DA4" w:rsidRDefault="00BD6DA4" w:rsidP="00BD6DA4">
      <w:pPr>
        <w:pStyle w:val="Default"/>
        <w:jc w:val="both"/>
        <w:rPr>
          <w:b/>
          <w:bCs/>
          <w:sz w:val="20"/>
          <w:szCs w:val="20"/>
        </w:rPr>
      </w:pPr>
    </w:p>
    <w:p w:rsidR="00F0427A" w:rsidRDefault="00F0427A" w:rsidP="00BD6DA4">
      <w:pPr>
        <w:pStyle w:val="Default"/>
        <w:jc w:val="both"/>
        <w:rPr>
          <w:b/>
          <w:bCs/>
          <w:sz w:val="20"/>
          <w:szCs w:val="20"/>
        </w:rPr>
      </w:pPr>
      <w:r w:rsidRPr="00BD6DA4">
        <w:rPr>
          <w:b/>
          <w:bCs/>
          <w:sz w:val="20"/>
          <w:szCs w:val="20"/>
        </w:rPr>
        <w:t xml:space="preserve">Zadavatel požaduje dodávky klimatizačních systémů v těchto variantách: </w:t>
      </w:r>
    </w:p>
    <w:p w:rsidR="005B26E5" w:rsidRDefault="00552451" w:rsidP="005B26E5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552451"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 xml:space="preserve"> </w:t>
      </w:r>
      <w:r w:rsidR="005B26E5" w:rsidRPr="00552451">
        <w:rPr>
          <w:rFonts w:ascii="Arial" w:hAnsi="Arial" w:cs="Arial"/>
          <w:sz w:val="20"/>
          <w:szCs w:val="20"/>
        </w:rPr>
        <w:t>dodávky jednotlivých</w:t>
      </w:r>
      <w:r w:rsidR="005B26E5">
        <w:rPr>
          <w:rFonts w:ascii="Arial" w:hAnsi="Arial" w:cs="Arial"/>
          <w:sz w:val="20"/>
          <w:szCs w:val="20"/>
        </w:rPr>
        <w:t xml:space="preserve"> nových </w:t>
      </w:r>
      <w:r w:rsidR="005B26E5" w:rsidRPr="00552451">
        <w:rPr>
          <w:rFonts w:ascii="Arial" w:hAnsi="Arial" w:cs="Arial"/>
          <w:sz w:val="20"/>
          <w:szCs w:val="20"/>
        </w:rPr>
        <w:t xml:space="preserve">vnějších či vnitřních klimatizačních jednotek dle aktuálních požadavků a potřeb zadavatele jako plně kompatibilní náhrada stávajících neopravitelných zařízení v rámci stávajících klimatizačních sestav zadavatele; </w:t>
      </w:r>
      <w:r w:rsidR="005B26E5">
        <w:rPr>
          <w:rFonts w:ascii="Arial" w:hAnsi="Arial" w:cs="Arial"/>
          <w:sz w:val="20"/>
          <w:szCs w:val="20"/>
        </w:rPr>
        <w:t xml:space="preserve">Jedná se o jednotky </w:t>
      </w:r>
      <w:r w:rsidR="005B26E5" w:rsidRPr="00552451">
        <w:rPr>
          <w:rFonts w:ascii="Arial" w:hAnsi="Arial" w:cs="Arial"/>
          <w:sz w:val="20"/>
          <w:szCs w:val="20"/>
        </w:rPr>
        <w:t>v</w:t>
      </w:r>
      <w:r w:rsidR="005B26E5">
        <w:rPr>
          <w:rFonts w:ascii="Arial" w:hAnsi="Arial" w:cs="Arial"/>
          <w:sz w:val="20"/>
          <w:szCs w:val="20"/>
        </w:rPr>
        <w:t> </w:t>
      </w:r>
      <w:r w:rsidR="005B26E5" w:rsidRPr="00552451">
        <w:rPr>
          <w:rFonts w:ascii="Arial" w:hAnsi="Arial" w:cs="Arial"/>
          <w:sz w:val="20"/>
          <w:szCs w:val="20"/>
        </w:rPr>
        <w:t>provedení</w:t>
      </w:r>
      <w:r w:rsidR="005B26E5">
        <w:rPr>
          <w:rFonts w:ascii="Arial" w:hAnsi="Arial" w:cs="Arial"/>
          <w:sz w:val="20"/>
          <w:szCs w:val="20"/>
        </w:rPr>
        <w:t xml:space="preserve"> buď</w:t>
      </w:r>
      <w:r w:rsidR="005B26E5" w:rsidRPr="00552451">
        <w:rPr>
          <w:rFonts w:ascii="Arial" w:hAnsi="Arial" w:cs="Arial"/>
          <w:sz w:val="20"/>
          <w:szCs w:val="20"/>
        </w:rPr>
        <w:t xml:space="preserve"> zcela shodném se stávající</w:t>
      </w:r>
      <w:r w:rsidR="005B26E5">
        <w:rPr>
          <w:rFonts w:ascii="Arial" w:hAnsi="Arial" w:cs="Arial"/>
          <w:sz w:val="20"/>
          <w:szCs w:val="20"/>
        </w:rPr>
        <w:t xml:space="preserve"> vadnou</w:t>
      </w:r>
      <w:r w:rsidR="005B26E5" w:rsidRPr="00552451">
        <w:rPr>
          <w:rFonts w:ascii="Arial" w:hAnsi="Arial" w:cs="Arial"/>
          <w:sz w:val="20"/>
          <w:szCs w:val="20"/>
        </w:rPr>
        <w:t xml:space="preserve"> jednotkou či v provedení se stejnými technickými parametry</w:t>
      </w:r>
      <w:r w:rsidR="005B26E5">
        <w:rPr>
          <w:rFonts w:ascii="Arial" w:hAnsi="Arial" w:cs="Arial"/>
          <w:sz w:val="20"/>
          <w:szCs w:val="20"/>
        </w:rPr>
        <w:t xml:space="preserve"> a </w:t>
      </w:r>
      <w:r w:rsidR="005B26E5" w:rsidRPr="00552451">
        <w:rPr>
          <w:rFonts w:ascii="Arial" w:hAnsi="Arial" w:cs="Arial"/>
          <w:sz w:val="20"/>
          <w:szCs w:val="20"/>
        </w:rPr>
        <w:t>chladivem a současně plně kompatibilní z</w:t>
      </w:r>
      <w:r w:rsidR="005B26E5">
        <w:rPr>
          <w:rFonts w:ascii="Arial" w:hAnsi="Arial" w:cs="Arial"/>
          <w:sz w:val="20"/>
          <w:szCs w:val="20"/>
        </w:rPr>
        <w:t> </w:t>
      </w:r>
      <w:r w:rsidR="005B26E5" w:rsidRPr="00552451">
        <w:rPr>
          <w:rFonts w:ascii="Arial" w:hAnsi="Arial" w:cs="Arial"/>
          <w:sz w:val="20"/>
          <w:szCs w:val="20"/>
        </w:rPr>
        <w:t>hlediska</w:t>
      </w:r>
      <w:r w:rsidR="005B26E5">
        <w:rPr>
          <w:rFonts w:ascii="Arial" w:hAnsi="Arial" w:cs="Arial"/>
          <w:sz w:val="20"/>
          <w:szCs w:val="20"/>
        </w:rPr>
        <w:t xml:space="preserve"> komunikace, fungování, </w:t>
      </w:r>
      <w:r w:rsidR="005B26E5" w:rsidRPr="00552451">
        <w:rPr>
          <w:rFonts w:ascii="Arial" w:hAnsi="Arial" w:cs="Arial"/>
          <w:sz w:val="20"/>
          <w:szCs w:val="20"/>
        </w:rPr>
        <w:t>připojovacího potrubí, napájecí a komunikační kabeláže</w:t>
      </w:r>
      <w:r w:rsidR="005B26E5">
        <w:rPr>
          <w:rFonts w:ascii="Arial" w:hAnsi="Arial" w:cs="Arial"/>
          <w:sz w:val="20"/>
          <w:szCs w:val="20"/>
        </w:rPr>
        <w:t>.</w:t>
      </w:r>
    </w:p>
    <w:p w:rsidR="005B26E5" w:rsidRDefault="005B26E5" w:rsidP="005B26E5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5B26E5" w:rsidRDefault="005B26E5" w:rsidP="005B26E5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C02351">
        <w:rPr>
          <w:rFonts w:ascii="Arial" w:hAnsi="Arial" w:cs="Arial"/>
          <w:sz w:val="20"/>
          <w:szCs w:val="20"/>
        </w:rPr>
        <w:t>)</w:t>
      </w:r>
      <w:r w:rsidR="00C02351" w:rsidRPr="00552451">
        <w:rPr>
          <w:rFonts w:ascii="Arial" w:hAnsi="Arial" w:cs="Arial"/>
          <w:sz w:val="20"/>
          <w:szCs w:val="20"/>
        </w:rPr>
        <w:t xml:space="preserve"> </w:t>
      </w:r>
      <w:r w:rsidRPr="00552451">
        <w:rPr>
          <w:rFonts w:ascii="Arial" w:hAnsi="Arial" w:cs="Arial"/>
          <w:sz w:val="20"/>
          <w:szCs w:val="20"/>
        </w:rPr>
        <w:t>dodávky jednotlivých</w:t>
      </w:r>
      <w:r>
        <w:rPr>
          <w:rFonts w:ascii="Arial" w:hAnsi="Arial" w:cs="Arial"/>
          <w:sz w:val="20"/>
          <w:szCs w:val="20"/>
        </w:rPr>
        <w:t xml:space="preserve"> nových </w:t>
      </w:r>
      <w:r w:rsidRPr="00552451">
        <w:rPr>
          <w:rFonts w:ascii="Arial" w:hAnsi="Arial" w:cs="Arial"/>
          <w:sz w:val="20"/>
          <w:szCs w:val="20"/>
        </w:rPr>
        <w:t>vnějších či vnitřních jednotek</w:t>
      </w:r>
      <w:r>
        <w:rPr>
          <w:rFonts w:ascii="Arial" w:hAnsi="Arial" w:cs="Arial"/>
          <w:sz w:val="20"/>
          <w:szCs w:val="20"/>
        </w:rPr>
        <w:t xml:space="preserve"> VRV systémů</w:t>
      </w:r>
      <w:r w:rsidRPr="00552451">
        <w:rPr>
          <w:rFonts w:ascii="Arial" w:hAnsi="Arial" w:cs="Arial"/>
          <w:sz w:val="20"/>
          <w:szCs w:val="20"/>
        </w:rPr>
        <w:t xml:space="preserve"> dle aktuálních požadavků a potřeb zadavatele jako plně kompatibilní náhrada stávajících neopravitelných zařízení v rámci stávajících </w:t>
      </w:r>
      <w:r>
        <w:rPr>
          <w:rFonts w:ascii="Arial" w:hAnsi="Arial" w:cs="Arial"/>
          <w:sz w:val="20"/>
          <w:szCs w:val="20"/>
        </w:rPr>
        <w:t xml:space="preserve">VRV systémů </w:t>
      </w:r>
      <w:r w:rsidRPr="00552451">
        <w:rPr>
          <w:rFonts w:ascii="Arial" w:hAnsi="Arial" w:cs="Arial"/>
          <w:sz w:val="20"/>
          <w:szCs w:val="20"/>
        </w:rPr>
        <w:t xml:space="preserve">zadavatele; </w:t>
      </w:r>
      <w:r>
        <w:rPr>
          <w:rFonts w:ascii="Arial" w:hAnsi="Arial" w:cs="Arial"/>
          <w:sz w:val="20"/>
          <w:szCs w:val="20"/>
        </w:rPr>
        <w:t xml:space="preserve">Jedná se o jednotky </w:t>
      </w:r>
      <w:r w:rsidRPr="00552451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 </w:t>
      </w:r>
      <w:r w:rsidRPr="00552451">
        <w:rPr>
          <w:rFonts w:ascii="Arial" w:hAnsi="Arial" w:cs="Arial"/>
          <w:sz w:val="20"/>
          <w:szCs w:val="20"/>
        </w:rPr>
        <w:t>provedení</w:t>
      </w:r>
      <w:r>
        <w:rPr>
          <w:rFonts w:ascii="Arial" w:hAnsi="Arial" w:cs="Arial"/>
          <w:sz w:val="20"/>
          <w:szCs w:val="20"/>
        </w:rPr>
        <w:t xml:space="preserve"> buď</w:t>
      </w:r>
      <w:r w:rsidRPr="00552451">
        <w:rPr>
          <w:rFonts w:ascii="Arial" w:hAnsi="Arial" w:cs="Arial"/>
          <w:sz w:val="20"/>
          <w:szCs w:val="20"/>
        </w:rPr>
        <w:t xml:space="preserve"> zcela shodném se stávající</w:t>
      </w:r>
      <w:r>
        <w:rPr>
          <w:rFonts w:ascii="Arial" w:hAnsi="Arial" w:cs="Arial"/>
          <w:sz w:val="20"/>
          <w:szCs w:val="20"/>
        </w:rPr>
        <w:t xml:space="preserve"> vadnou</w:t>
      </w:r>
      <w:r w:rsidRPr="00552451">
        <w:rPr>
          <w:rFonts w:ascii="Arial" w:hAnsi="Arial" w:cs="Arial"/>
          <w:sz w:val="20"/>
          <w:szCs w:val="20"/>
        </w:rPr>
        <w:t xml:space="preserve"> jednotkou či v provedení se stejnými technickými parametry</w:t>
      </w:r>
      <w:r>
        <w:rPr>
          <w:rFonts w:ascii="Arial" w:hAnsi="Arial" w:cs="Arial"/>
          <w:sz w:val="20"/>
          <w:szCs w:val="20"/>
        </w:rPr>
        <w:t xml:space="preserve"> a </w:t>
      </w:r>
      <w:r w:rsidRPr="00552451">
        <w:rPr>
          <w:rFonts w:ascii="Arial" w:hAnsi="Arial" w:cs="Arial"/>
          <w:sz w:val="20"/>
          <w:szCs w:val="20"/>
        </w:rPr>
        <w:t>chladivem a současně plně kompatibilní z</w:t>
      </w:r>
      <w:r>
        <w:rPr>
          <w:rFonts w:ascii="Arial" w:hAnsi="Arial" w:cs="Arial"/>
          <w:sz w:val="20"/>
          <w:szCs w:val="20"/>
        </w:rPr>
        <w:t> </w:t>
      </w:r>
      <w:r w:rsidRPr="00552451">
        <w:rPr>
          <w:rFonts w:ascii="Arial" w:hAnsi="Arial" w:cs="Arial"/>
          <w:sz w:val="20"/>
          <w:szCs w:val="20"/>
        </w:rPr>
        <w:t>hlediska</w:t>
      </w:r>
      <w:r>
        <w:rPr>
          <w:rFonts w:ascii="Arial" w:hAnsi="Arial" w:cs="Arial"/>
          <w:sz w:val="20"/>
          <w:szCs w:val="20"/>
        </w:rPr>
        <w:t xml:space="preserve"> komunikace, fungování, </w:t>
      </w:r>
      <w:r w:rsidRPr="00552451">
        <w:rPr>
          <w:rFonts w:ascii="Arial" w:hAnsi="Arial" w:cs="Arial"/>
          <w:sz w:val="20"/>
          <w:szCs w:val="20"/>
        </w:rPr>
        <w:t>připojovacího potrubí, napájecí a komunikační kabeláže</w:t>
      </w:r>
      <w:r>
        <w:rPr>
          <w:rFonts w:ascii="Arial" w:hAnsi="Arial" w:cs="Arial"/>
          <w:sz w:val="20"/>
          <w:szCs w:val="20"/>
        </w:rPr>
        <w:t>.</w:t>
      </w:r>
    </w:p>
    <w:p w:rsidR="005B26E5" w:rsidRDefault="005B26E5" w:rsidP="005B26E5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F0427A" w:rsidRPr="00552451" w:rsidRDefault="00552451" w:rsidP="005B26E5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552451">
        <w:rPr>
          <w:rFonts w:ascii="Arial" w:hAnsi="Arial" w:cs="Arial"/>
          <w:sz w:val="20"/>
          <w:szCs w:val="20"/>
        </w:rPr>
        <w:t xml:space="preserve">c) </w:t>
      </w:r>
      <w:r w:rsidR="005B26E5">
        <w:rPr>
          <w:rFonts w:ascii="Arial" w:hAnsi="Arial" w:cs="Arial"/>
          <w:sz w:val="20"/>
          <w:szCs w:val="20"/>
        </w:rPr>
        <w:t xml:space="preserve">dodávky kompletních nových klimatizačních sestav v provedení </w:t>
      </w:r>
      <w:r w:rsidR="00F0427A" w:rsidRPr="00552451">
        <w:rPr>
          <w:rFonts w:ascii="Arial" w:hAnsi="Arial" w:cs="Arial"/>
          <w:sz w:val="20"/>
          <w:szCs w:val="20"/>
        </w:rPr>
        <w:t>split, tj. vnější klimatizační jednotka v kombinaci s příslušnou kompatibilní vnitřní klimatizační jednotkou, v provedení nástěnném, podstropním, kazetovém či mezistropním, o výkonu a v kombinaci dle aktuálních</w:t>
      </w:r>
      <w:r w:rsidR="005B26E5">
        <w:rPr>
          <w:rFonts w:ascii="Arial" w:hAnsi="Arial" w:cs="Arial"/>
          <w:sz w:val="20"/>
          <w:szCs w:val="20"/>
        </w:rPr>
        <w:t xml:space="preserve"> požadavků a potřeb zadavatele.  </w:t>
      </w:r>
    </w:p>
    <w:p w:rsidR="00BD6DA4" w:rsidRPr="00552451" w:rsidRDefault="00BD6DA4" w:rsidP="005B26E5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5B26E5" w:rsidRPr="00552451" w:rsidRDefault="00F0427A" w:rsidP="005B26E5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552451">
        <w:rPr>
          <w:rFonts w:ascii="Arial" w:hAnsi="Arial" w:cs="Arial"/>
          <w:sz w:val="20"/>
          <w:szCs w:val="20"/>
        </w:rPr>
        <w:t xml:space="preserve">b) </w:t>
      </w:r>
      <w:r w:rsidR="005B26E5">
        <w:rPr>
          <w:rFonts w:ascii="Arial" w:hAnsi="Arial" w:cs="Arial"/>
          <w:sz w:val="20"/>
          <w:szCs w:val="20"/>
        </w:rPr>
        <w:t>dodávky kompletních nových klimatizačních sestav v provedení mul</w:t>
      </w:r>
      <w:r w:rsidRPr="00552451">
        <w:rPr>
          <w:rFonts w:ascii="Arial" w:hAnsi="Arial" w:cs="Arial"/>
          <w:sz w:val="20"/>
          <w:szCs w:val="20"/>
        </w:rPr>
        <w:t>tisplit</w:t>
      </w:r>
      <w:r w:rsidR="00EE7FE4">
        <w:rPr>
          <w:rFonts w:ascii="Arial" w:hAnsi="Arial" w:cs="Arial"/>
          <w:sz w:val="20"/>
          <w:szCs w:val="20"/>
        </w:rPr>
        <w:t>,</w:t>
      </w:r>
      <w:r w:rsidRPr="00552451">
        <w:rPr>
          <w:rFonts w:ascii="Arial" w:hAnsi="Arial" w:cs="Arial"/>
          <w:sz w:val="20"/>
          <w:szCs w:val="20"/>
        </w:rPr>
        <w:t xml:space="preserve"> tj. jedna vnější klimatizační jednotka v kombinaci s příslušnými dvěma až pěti kompatibilními vnitřními klimatizačními jednotkami v provedení nástěnném, podstropním, kazetovém či mezistropním, o výkonu a v kombinaci dle aktuálních požadavků a potřeb zadavatele; </w:t>
      </w:r>
    </w:p>
    <w:p w:rsidR="00F0427A" w:rsidRPr="00B21F73" w:rsidRDefault="00F0427A" w:rsidP="005B26E5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5B26E5" w:rsidRPr="00B21F73" w:rsidRDefault="00BD6DA4" w:rsidP="005B26E5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B21F73">
        <w:rPr>
          <w:rFonts w:ascii="Arial" w:hAnsi="Arial" w:cs="Arial"/>
          <w:sz w:val="20"/>
          <w:szCs w:val="20"/>
        </w:rPr>
        <w:t>d) dodávky vnějších kondenzačních jednotek do sestav se stávajícími VZT jednotkami včetně příslušného komunikačního kitu.</w:t>
      </w:r>
      <w:r w:rsidR="005B26E5" w:rsidRPr="00B21F73">
        <w:rPr>
          <w:rFonts w:ascii="Arial" w:hAnsi="Arial" w:cs="Arial"/>
          <w:sz w:val="20"/>
          <w:szCs w:val="20"/>
        </w:rPr>
        <w:t xml:space="preserve"> </w:t>
      </w:r>
    </w:p>
    <w:p w:rsidR="00BD6DA4" w:rsidRPr="00B21F73" w:rsidRDefault="00BD6DA4" w:rsidP="00BD6DA4">
      <w:pPr>
        <w:pStyle w:val="Default"/>
        <w:jc w:val="both"/>
        <w:rPr>
          <w:sz w:val="20"/>
          <w:szCs w:val="20"/>
        </w:rPr>
      </w:pPr>
    </w:p>
    <w:p w:rsidR="00BC676A" w:rsidRDefault="00F0427A" w:rsidP="00BD6DA4">
      <w:pPr>
        <w:pStyle w:val="Default"/>
        <w:jc w:val="both"/>
        <w:rPr>
          <w:b/>
          <w:bCs/>
          <w:sz w:val="20"/>
          <w:szCs w:val="20"/>
        </w:rPr>
      </w:pPr>
      <w:r w:rsidRPr="00B21F73">
        <w:rPr>
          <w:b/>
          <w:bCs/>
          <w:sz w:val="20"/>
          <w:szCs w:val="20"/>
        </w:rPr>
        <w:t xml:space="preserve">Zadavatel požaduje u všech </w:t>
      </w:r>
      <w:r w:rsidR="00BC676A">
        <w:rPr>
          <w:b/>
          <w:bCs/>
          <w:sz w:val="20"/>
          <w:szCs w:val="20"/>
        </w:rPr>
        <w:t>jednotek, komponentů a materiálu dodaných v rámci náhrad do stávajících sestav:</w:t>
      </w:r>
    </w:p>
    <w:p w:rsidR="00B21F73" w:rsidRPr="00B21F73" w:rsidRDefault="00BD6DA4" w:rsidP="00B21F73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B21F73">
        <w:rPr>
          <w:rFonts w:ascii="Arial" w:hAnsi="Arial" w:cs="Arial"/>
          <w:sz w:val="20"/>
          <w:szCs w:val="20"/>
        </w:rPr>
        <w:t xml:space="preserve">a) </w:t>
      </w:r>
      <w:r w:rsidR="00F0427A" w:rsidRPr="00B21F73">
        <w:rPr>
          <w:rFonts w:ascii="Arial" w:hAnsi="Arial" w:cs="Arial"/>
          <w:sz w:val="20"/>
          <w:szCs w:val="20"/>
        </w:rPr>
        <w:t xml:space="preserve">aby všechna zařízení </w:t>
      </w:r>
      <w:r w:rsidR="00B21F73" w:rsidRPr="00B21F73">
        <w:rPr>
          <w:rFonts w:ascii="Arial" w:hAnsi="Arial" w:cs="Arial"/>
          <w:sz w:val="20"/>
          <w:szCs w:val="20"/>
        </w:rPr>
        <w:t>dodávaná jako náhrada do stávajících klimatizačních sestav či stávajících sestav VRV systémů jako náhrada stávajících vadných/neopravitelných vnější či vnitřních klimatizačních jednotek byla v provedení buď zcela shodném se stávající vadnou jednotkou či v provedení obdobném se stejnými technickými parametry a chladivem a současně plně kompatibilní do původní sestavy z hlediska komunikace, fungování, připojovacího potrubí, napájecí a komunikační kabeláže.</w:t>
      </w:r>
    </w:p>
    <w:p w:rsidR="00B21F73" w:rsidRPr="00B21F73" w:rsidRDefault="00B21F73" w:rsidP="00B21F73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B21F73" w:rsidRDefault="00B21F73" w:rsidP="00B21F73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B21F73">
        <w:rPr>
          <w:rFonts w:ascii="Arial" w:hAnsi="Arial" w:cs="Arial"/>
          <w:sz w:val="20"/>
          <w:szCs w:val="20"/>
        </w:rPr>
        <w:lastRenderedPageBreak/>
        <w:t xml:space="preserve">b) aby byly při dodávkách náhradních jednotek do stávajících sestav v případě, že je to z technických důvodů či z důvodů udržení záruky nutné, automaticky dodávány a používány do chladících okruhů příslušné filtrdehydrátory.  </w:t>
      </w:r>
    </w:p>
    <w:p w:rsidR="00BC676A" w:rsidRDefault="00BC676A" w:rsidP="00B21F73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BC676A" w:rsidRPr="00B21F73" w:rsidRDefault="00BC676A" w:rsidP="00BC676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c</w:t>
      </w:r>
      <w:r w:rsidRPr="00B21F73">
        <w:rPr>
          <w:sz w:val="20"/>
          <w:szCs w:val="20"/>
        </w:rPr>
        <w:t xml:space="preserve">) aby veškerá dodávaná zařízení, komponenty a materiál odpovídaly českým normám a platné legislativě. Všechny použité importované materiály a zařízení budou mít platné české certifikáty a budou v souladu s relevantními předpisy ČSN a zkušebními požadavky. V rámci každé dílčí zakázky budou zadavatelem předány prohlášení o vlastnostech/o shodě k dodaným zařízením a materiálu. </w:t>
      </w:r>
    </w:p>
    <w:p w:rsidR="00BC676A" w:rsidRPr="00B21F73" w:rsidRDefault="00BC676A" w:rsidP="00B21F73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B21F73" w:rsidRDefault="00B21F73" w:rsidP="00B21F73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BC676A" w:rsidRDefault="00BC676A" w:rsidP="00BC676A">
      <w:pPr>
        <w:pStyle w:val="Default"/>
        <w:jc w:val="both"/>
        <w:rPr>
          <w:b/>
          <w:bCs/>
          <w:sz w:val="20"/>
          <w:szCs w:val="20"/>
        </w:rPr>
      </w:pPr>
      <w:r w:rsidRPr="00BD6DA4">
        <w:rPr>
          <w:b/>
          <w:bCs/>
          <w:sz w:val="20"/>
          <w:szCs w:val="20"/>
        </w:rPr>
        <w:t xml:space="preserve">Zadavatel požaduje u všech </w:t>
      </w:r>
      <w:r>
        <w:rPr>
          <w:b/>
          <w:bCs/>
          <w:sz w:val="20"/>
          <w:szCs w:val="20"/>
        </w:rPr>
        <w:t>zařízení, komponentů a materiálu dodaných v rámci nových sestav:</w:t>
      </w:r>
    </w:p>
    <w:p w:rsidR="005B26E5" w:rsidRPr="00B21F73" w:rsidRDefault="00BC676A" w:rsidP="00B21F73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B21F73">
        <w:rPr>
          <w:rFonts w:ascii="Arial" w:hAnsi="Arial" w:cs="Arial"/>
          <w:sz w:val="20"/>
          <w:szCs w:val="20"/>
        </w:rPr>
        <w:t xml:space="preserve">) </w:t>
      </w:r>
      <w:r w:rsidR="005B26E5" w:rsidRPr="00B21F73">
        <w:rPr>
          <w:rFonts w:ascii="Arial" w:hAnsi="Arial" w:cs="Arial"/>
          <w:sz w:val="20"/>
          <w:szCs w:val="20"/>
        </w:rPr>
        <w:t xml:space="preserve">aby všechna </w:t>
      </w:r>
      <w:r>
        <w:rPr>
          <w:rFonts w:ascii="Arial" w:hAnsi="Arial" w:cs="Arial"/>
          <w:sz w:val="20"/>
          <w:szCs w:val="20"/>
        </w:rPr>
        <w:t>z</w:t>
      </w:r>
      <w:r w:rsidR="005B26E5" w:rsidRPr="00B21F73">
        <w:rPr>
          <w:rFonts w:ascii="Arial" w:hAnsi="Arial" w:cs="Arial"/>
          <w:sz w:val="20"/>
          <w:szCs w:val="20"/>
        </w:rPr>
        <w:t>ařízení</w:t>
      </w:r>
      <w:r>
        <w:rPr>
          <w:rFonts w:ascii="Arial" w:hAnsi="Arial" w:cs="Arial"/>
          <w:sz w:val="20"/>
          <w:szCs w:val="20"/>
        </w:rPr>
        <w:t xml:space="preserve"> dodaná v rámci nových sestav </w:t>
      </w:r>
      <w:r w:rsidR="005B26E5" w:rsidRPr="00B21F73">
        <w:rPr>
          <w:rFonts w:ascii="Arial" w:hAnsi="Arial" w:cs="Arial"/>
          <w:sz w:val="20"/>
          <w:szCs w:val="20"/>
        </w:rPr>
        <w:t>byla s technologií inverter (kompletně invertorová technologie u všech kompresorů), která</w:t>
      </w:r>
      <w:r w:rsidR="005B26E5" w:rsidRPr="00B21F73">
        <w:rPr>
          <w:rFonts w:ascii="Arial" w:hAnsi="Arial" w:cs="Arial"/>
          <w:color w:val="323232"/>
          <w:sz w:val="20"/>
          <w:szCs w:val="20"/>
          <w:shd w:val="clear" w:color="auto" w:fill="FFFFFF"/>
        </w:rPr>
        <w:t xml:space="preserve"> nahrazuje kompresory s konstantním počtem otáček kompresory s proměnlivou rychlostí otáček. Toto řešení umožňuje přizpůsobit okamžitý výkon při chlazení či vytápění skutečným podmínkám v místnosti, což vede ke snížení spotřeby el. energie, snížení hlučnosti zařízení a prodloužení životnosti</w:t>
      </w:r>
      <w:r w:rsidR="005B26E5" w:rsidRPr="00B21F73">
        <w:rPr>
          <w:rFonts w:ascii="Arial" w:hAnsi="Arial" w:cs="Arial"/>
          <w:sz w:val="20"/>
          <w:szCs w:val="20"/>
        </w:rPr>
        <w:t xml:space="preserve">; </w:t>
      </w:r>
    </w:p>
    <w:p w:rsidR="00BD6DA4" w:rsidRPr="00B21F73" w:rsidRDefault="00BD6DA4" w:rsidP="00B21F73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F0427A" w:rsidRPr="00B21F73" w:rsidRDefault="00BC676A" w:rsidP="00B21F73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F0427A" w:rsidRPr="00B21F73">
        <w:rPr>
          <w:rFonts w:ascii="Arial" w:hAnsi="Arial" w:cs="Arial"/>
          <w:sz w:val="20"/>
          <w:szCs w:val="20"/>
        </w:rPr>
        <w:t xml:space="preserve">) aby všechna </w:t>
      </w:r>
      <w:r>
        <w:rPr>
          <w:rFonts w:ascii="Arial" w:hAnsi="Arial" w:cs="Arial"/>
          <w:sz w:val="20"/>
          <w:szCs w:val="20"/>
        </w:rPr>
        <w:t xml:space="preserve">zařízení </w:t>
      </w:r>
      <w:r w:rsidR="00F0427A" w:rsidRPr="00B21F73">
        <w:rPr>
          <w:rFonts w:ascii="Arial" w:hAnsi="Arial" w:cs="Arial"/>
          <w:sz w:val="20"/>
          <w:szCs w:val="20"/>
        </w:rPr>
        <w:t>dodávan</w:t>
      </w:r>
      <w:r w:rsidR="00C11078" w:rsidRPr="00B21F73">
        <w:rPr>
          <w:rFonts w:ascii="Arial" w:hAnsi="Arial" w:cs="Arial"/>
          <w:sz w:val="20"/>
          <w:szCs w:val="20"/>
        </w:rPr>
        <w:t>á</w:t>
      </w:r>
      <w:r>
        <w:rPr>
          <w:rFonts w:ascii="Arial" w:hAnsi="Arial" w:cs="Arial"/>
          <w:sz w:val="20"/>
          <w:szCs w:val="20"/>
        </w:rPr>
        <w:t xml:space="preserve"> v rámci nových sestav</w:t>
      </w:r>
      <w:r w:rsidR="00C11078" w:rsidRPr="00B21F73">
        <w:rPr>
          <w:rFonts w:ascii="Arial" w:hAnsi="Arial" w:cs="Arial"/>
          <w:sz w:val="20"/>
          <w:szCs w:val="20"/>
        </w:rPr>
        <w:t xml:space="preserve"> byla s chladivem R32</w:t>
      </w:r>
      <w:r w:rsidR="00F0427A" w:rsidRPr="00B21F73">
        <w:rPr>
          <w:rFonts w:ascii="Arial" w:hAnsi="Arial" w:cs="Arial"/>
          <w:sz w:val="20"/>
          <w:szCs w:val="20"/>
        </w:rPr>
        <w:t xml:space="preserve"> (přestane-li se během platnosti a účinnosti </w:t>
      </w:r>
      <w:r w:rsidR="00C02351">
        <w:rPr>
          <w:rFonts w:ascii="Arial" w:hAnsi="Arial" w:cs="Arial"/>
          <w:sz w:val="20"/>
          <w:szCs w:val="20"/>
        </w:rPr>
        <w:t>tohoto DNS</w:t>
      </w:r>
      <w:r w:rsidR="00F0427A" w:rsidRPr="00B21F73">
        <w:rPr>
          <w:rFonts w:ascii="Arial" w:hAnsi="Arial" w:cs="Arial"/>
          <w:sz w:val="20"/>
          <w:szCs w:val="20"/>
        </w:rPr>
        <w:t xml:space="preserve"> chladivo R32 vyrábět či dodávat, jsou prodávající povinni nahradit tato zařízení zařízeními, které mají obdobné parametry a ekologické chladivo určené jako nástupnické chladivo, resp. jako dlouhodobá náhrada R32). Takováto změna vyžaduje předchozí písemný souhlas kupujícího</w:t>
      </w:r>
      <w:r w:rsidR="00C02351">
        <w:rPr>
          <w:rFonts w:ascii="Arial" w:hAnsi="Arial" w:cs="Arial"/>
          <w:sz w:val="20"/>
          <w:szCs w:val="20"/>
        </w:rPr>
        <w:t>;</w:t>
      </w:r>
      <w:r w:rsidR="00C02351" w:rsidRPr="00B21F73">
        <w:rPr>
          <w:rFonts w:ascii="Arial" w:hAnsi="Arial" w:cs="Arial"/>
          <w:sz w:val="20"/>
          <w:szCs w:val="20"/>
        </w:rPr>
        <w:t xml:space="preserve"> </w:t>
      </w:r>
    </w:p>
    <w:p w:rsidR="00C11078" w:rsidRPr="00B21F73" w:rsidRDefault="00C11078" w:rsidP="00B21F73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F0427A" w:rsidRPr="00B21F73" w:rsidRDefault="00BC676A" w:rsidP="00B21F73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F0427A" w:rsidRPr="00B21F73">
        <w:rPr>
          <w:rFonts w:ascii="Arial" w:hAnsi="Arial" w:cs="Arial"/>
          <w:sz w:val="20"/>
          <w:szCs w:val="20"/>
        </w:rPr>
        <w:t>) aby pro všechna zařízení, kde v rámci dílčí zakázky proběhne dodávka nového Cu potrubí nebo obnova Cu potrubí, byla minimální délka záruční</w:t>
      </w:r>
      <w:r>
        <w:rPr>
          <w:rFonts w:ascii="Arial" w:hAnsi="Arial" w:cs="Arial"/>
          <w:sz w:val="20"/>
          <w:szCs w:val="20"/>
        </w:rPr>
        <w:t xml:space="preserve"> doby </w:t>
      </w:r>
      <w:r w:rsidR="00F0427A" w:rsidRPr="00B21F73">
        <w:rPr>
          <w:rFonts w:ascii="Arial" w:hAnsi="Arial" w:cs="Arial"/>
          <w:sz w:val="20"/>
          <w:szCs w:val="20"/>
        </w:rPr>
        <w:t>48 měsíců</w:t>
      </w:r>
      <w:r w:rsidR="00C02351">
        <w:rPr>
          <w:rFonts w:ascii="Arial" w:hAnsi="Arial" w:cs="Arial"/>
          <w:sz w:val="20"/>
          <w:szCs w:val="20"/>
        </w:rPr>
        <w:t>;</w:t>
      </w:r>
      <w:r w:rsidR="00F0427A" w:rsidRPr="00B21F73">
        <w:rPr>
          <w:rFonts w:ascii="Arial" w:hAnsi="Arial" w:cs="Arial"/>
          <w:sz w:val="20"/>
          <w:szCs w:val="20"/>
        </w:rPr>
        <w:t xml:space="preserve"> </w:t>
      </w:r>
    </w:p>
    <w:p w:rsidR="00C11078" w:rsidRPr="00B21F73" w:rsidRDefault="00C11078" w:rsidP="00B21F73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F0427A" w:rsidRPr="00B21F73" w:rsidRDefault="00BC676A" w:rsidP="00B21F73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F0427A" w:rsidRPr="00B21F73">
        <w:rPr>
          <w:rFonts w:ascii="Arial" w:hAnsi="Arial" w:cs="Arial"/>
          <w:sz w:val="20"/>
          <w:szCs w:val="20"/>
        </w:rPr>
        <w:t xml:space="preserve">) aby pro všechna zařízení, kde v rámci dílčí zakázky bude z technických či provozních důvodů použito stávající Cu potrubí, byla minimální délka záruční </w:t>
      </w:r>
      <w:r>
        <w:rPr>
          <w:rFonts w:ascii="Arial" w:hAnsi="Arial" w:cs="Arial"/>
          <w:sz w:val="20"/>
          <w:szCs w:val="20"/>
        </w:rPr>
        <w:t xml:space="preserve">doby </w:t>
      </w:r>
      <w:r w:rsidR="00F0427A" w:rsidRPr="00B21F73">
        <w:rPr>
          <w:rFonts w:ascii="Arial" w:hAnsi="Arial" w:cs="Arial"/>
          <w:sz w:val="20"/>
          <w:szCs w:val="20"/>
        </w:rPr>
        <w:t>36 měsíců</w:t>
      </w:r>
      <w:r w:rsidR="00C02351">
        <w:rPr>
          <w:rFonts w:ascii="Arial" w:hAnsi="Arial" w:cs="Arial"/>
          <w:sz w:val="20"/>
          <w:szCs w:val="20"/>
        </w:rPr>
        <w:t>;</w:t>
      </w:r>
    </w:p>
    <w:p w:rsidR="00C11078" w:rsidRPr="00B21F73" w:rsidRDefault="00C11078" w:rsidP="00B21F73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F0427A" w:rsidRPr="00B21F73" w:rsidRDefault="00BC676A" w:rsidP="00B21F73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F0427A" w:rsidRPr="00B21F73">
        <w:rPr>
          <w:rFonts w:ascii="Arial" w:hAnsi="Arial" w:cs="Arial"/>
          <w:sz w:val="20"/>
          <w:szCs w:val="20"/>
        </w:rPr>
        <w:t xml:space="preserve">) aby pro všechna zařízení výrobcem určená pro komerční využití a nepřetržitý trvalý celoroční provoz byla možnost použití/objednání kompatibilního nástěnného kabelového ovladače s minimálně 2 – žilovým kabelem; </w:t>
      </w:r>
    </w:p>
    <w:p w:rsidR="00C11078" w:rsidRPr="00B21F73" w:rsidRDefault="00C11078" w:rsidP="00B21F73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F0427A" w:rsidRPr="00B21F73" w:rsidRDefault="00BC676A" w:rsidP="00B21F73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F0427A" w:rsidRPr="00B21F73">
        <w:rPr>
          <w:rFonts w:ascii="Arial" w:hAnsi="Arial" w:cs="Arial"/>
          <w:sz w:val="20"/>
          <w:szCs w:val="20"/>
        </w:rPr>
        <w:t xml:space="preserve">) pro technické místnosti a serverovny zadavatel požaduje klimatizační systémy výrobcem výslovně určené pro komerční využití a nepřetržitý trvalý celoroční provoz (za předpokladu zajištění ochrany proti větru); </w:t>
      </w:r>
    </w:p>
    <w:p w:rsidR="00C11078" w:rsidRPr="00B21F73" w:rsidRDefault="00C11078" w:rsidP="00B21F73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F0427A" w:rsidRPr="00B21F73" w:rsidRDefault="00BC676A" w:rsidP="00B21F73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="00F0427A" w:rsidRPr="00B21F73">
        <w:rPr>
          <w:rFonts w:ascii="Arial" w:hAnsi="Arial" w:cs="Arial"/>
          <w:sz w:val="20"/>
          <w:szCs w:val="20"/>
        </w:rPr>
        <w:t>) pro technické místnosti a serverovny zadavatel požaduje, aby klimatizační sestavy byly v provedení s automatickým restartem, a aby bylo možno zařízení nastavit trvale pouze na chlazení</w:t>
      </w:r>
      <w:r w:rsidR="00C02351">
        <w:rPr>
          <w:rFonts w:ascii="Arial" w:hAnsi="Arial" w:cs="Arial"/>
          <w:sz w:val="20"/>
          <w:szCs w:val="20"/>
        </w:rPr>
        <w:t>;</w:t>
      </w:r>
      <w:r w:rsidR="00C02351" w:rsidRPr="00B21F73">
        <w:rPr>
          <w:rFonts w:ascii="Arial" w:hAnsi="Arial" w:cs="Arial"/>
          <w:sz w:val="20"/>
          <w:szCs w:val="20"/>
        </w:rPr>
        <w:t xml:space="preserve"> </w:t>
      </w:r>
    </w:p>
    <w:p w:rsidR="00C11078" w:rsidRPr="00B21F73" w:rsidRDefault="00C11078" w:rsidP="00B21F73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C11078" w:rsidRPr="00B21F73" w:rsidRDefault="00BC676A" w:rsidP="00B21F73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F0427A" w:rsidRPr="00B21F73">
        <w:rPr>
          <w:rFonts w:ascii="Arial" w:hAnsi="Arial" w:cs="Arial"/>
          <w:sz w:val="20"/>
          <w:szCs w:val="20"/>
        </w:rPr>
        <w:t>) aby technická životnost všech zařízení</w:t>
      </w:r>
      <w:r>
        <w:rPr>
          <w:rFonts w:ascii="Arial" w:hAnsi="Arial" w:cs="Arial"/>
          <w:sz w:val="20"/>
          <w:szCs w:val="20"/>
        </w:rPr>
        <w:t xml:space="preserve"> dodaných v rámci nových sestav</w:t>
      </w:r>
      <w:r w:rsidR="00F0427A" w:rsidRPr="00B21F73">
        <w:rPr>
          <w:rFonts w:ascii="Arial" w:hAnsi="Arial" w:cs="Arial"/>
          <w:sz w:val="20"/>
          <w:szCs w:val="20"/>
        </w:rPr>
        <w:t xml:space="preserve"> byla nejméně 10 let</w:t>
      </w:r>
      <w:r w:rsidR="00C02351">
        <w:rPr>
          <w:rFonts w:ascii="Arial" w:hAnsi="Arial" w:cs="Arial"/>
          <w:sz w:val="20"/>
          <w:szCs w:val="20"/>
        </w:rPr>
        <w:t>;</w:t>
      </w:r>
    </w:p>
    <w:p w:rsidR="00F0427A" w:rsidRPr="00B21F73" w:rsidRDefault="00F0427A" w:rsidP="00B21F73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B21F73">
        <w:rPr>
          <w:rFonts w:ascii="Arial" w:hAnsi="Arial" w:cs="Arial"/>
          <w:sz w:val="20"/>
          <w:szCs w:val="20"/>
        </w:rPr>
        <w:t xml:space="preserve"> </w:t>
      </w:r>
    </w:p>
    <w:p w:rsidR="00F0427A" w:rsidRPr="00B21F73" w:rsidRDefault="00C11078" w:rsidP="00B21F73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B21F73">
        <w:rPr>
          <w:rFonts w:ascii="Arial" w:hAnsi="Arial" w:cs="Arial"/>
          <w:sz w:val="20"/>
          <w:szCs w:val="20"/>
        </w:rPr>
        <w:t xml:space="preserve">i) </w:t>
      </w:r>
      <w:r w:rsidR="00F0427A" w:rsidRPr="00B21F73">
        <w:rPr>
          <w:rFonts w:ascii="Arial" w:hAnsi="Arial" w:cs="Arial"/>
          <w:sz w:val="20"/>
          <w:szCs w:val="20"/>
        </w:rPr>
        <w:t>aby k</w:t>
      </w:r>
      <w:r w:rsidR="00BC676A">
        <w:rPr>
          <w:rFonts w:ascii="Arial" w:hAnsi="Arial" w:cs="Arial"/>
          <w:sz w:val="20"/>
          <w:szCs w:val="20"/>
        </w:rPr>
        <w:t xml:space="preserve">e všem zařízením dodaných v rámci nových sestav </w:t>
      </w:r>
      <w:r w:rsidR="00F0427A" w:rsidRPr="00B21F73">
        <w:rPr>
          <w:rFonts w:ascii="Arial" w:hAnsi="Arial" w:cs="Arial"/>
          <w:sz w:val="20"/>
          <w:szCs w:val="20"/>
        </w:rPr>
        <w:t>bylo doloženo potvrzení o certifikaci EUROVENT nebo certifikaci RLT, nebo jiné obdobné potvrzení či technicky rovnocenné řešení, přičemž takto doložené potvrzení či řešení musí poměřovat stejné parametry podle stejných kritérií, jako by tomu bylo v případě certifikací EUROVENT nebo RLT vystavené organizací nezávislou na výrobci (tedy třetí stranou, např. externí lokální laboratoří), kterým bude zaručeno, že produkty byly podrobeny nezávislé kontrole, a že výrobcem udávané parametry výrobků odpovídají evropským a mezinárodním standardům</w:t>
      </w:r>
      <w:r w:rsidR="00C02351">
        <w:rPr>
          <w:rFonts w:ascii="Arial" w:hAnsi="Arial" w:cs="Arial"/>
          <w:sz w:val="20"/>
          <w:szCs w:val="20"/>
        </w:rPr>
        <w:t>;</w:t>
      </w:r>
      <w:r w:rsidR="00C02351" w:rsidRPr="00B21F73">
        <w:rPr>
          <w:rFonts w:ascii="Arial" w:hAnsi="Arial" w:cs="Arial"/>
          <w:sz w:val="20"/>
          <w:szCs w:val="20"/>
        </w:rPr>
        <w:t xml:space="preserve"> </w:t>
      </w:r>
    </w:p>
    <w:p w:rsidR="00C11078" w:rsidRPr="00B21F73" w:rsidRDefault="00C11078" w:rsidP="00B21F73">
      <w:pPr>
        <w:pStyle w:val="Default"/>
        <w:jc w:val="both"/>
        <w:rPr>
          <w:sz w:val="20"/>
          <w:szCs w:val="20"/>
        </w:rPr>
      </w:pPr>
    </w:p>
    <w:p w:rsidR="00F0427A" w:rsidRPr="00B21F73" w:rsidRDefault="00C11078" w:rsidP="00B21F73">
      <w:pPr>
        <w:pStyle w:val="Default"/>
        <w:jc w:val="both"/>
        <w:rPr>
          <w:sz w:val="20"/>
          <w:szCs w:val="20"/>
        </w:rPr>
      </w:pPr>
      <w:r w:rsidRPr="00B21F73">
        <w:rPr>
          <w:sz w:val="20"/>
          <w:szCs w:val="20"/>
        </w:rPr>
        <w:t>j</w:t>
      </w:r>
      <w:r w:rsidR="00F0427A" w:rsidRPr="00B21F73">
        <w:rPr>
          <w:sz w:val="20"/>
          <w:szCs w:val="20"/>
        </w:rPr>
        <w:t>) aby veškerá dodávaná zařízení, komponenty a materiál odpovídaly českým normám a platné legislativě. Všechny použité importované materiály a zařízení budou mít platné české certifikáty a budou v souladu s relevantními předpisy ČSN a zkušebními požadavky. V rámci každé dílčí zakázky budou zadavatelem předány prohlášení o vlastnostech/o shodě k</w:t>
      </w:r>
      <w:r w:rsidRPr="00B21F73">
        <w:rPr>
          <w:sz w:val="20"/>
          <w:szCs w:val="20"/>
        </w:rPr>
        <w:t xml:space="preserve"> dodaným </w:t>
      </w:r>
      <w:r w:rsidR="00F0427A" w:rsidRPr="00B21F73">
        <w:rPr>
          <w:sz w:val="20"/>
          <w:szCs w:val="20"/>
        </w:rPr>
        <w:t>zařízením a materiálu</w:t>
      </w:r>
      <w:r w:rsidR="00C02351">
        <w:rPr>
          <w:sz w:val="20"/>
          <w:szCs w:val="20"/>
        </w:rPr>
        <w:t>;</w:t>
      </w:r>
    </w:p>
    <w:p w:rsidR="00C11078" w:rsidRPr="00B21F73" w:rsidRDefault="00C11078" w:rsidP="00B21F73">
      <w:pPr>
        <w:pStyle w:val="Default"/>
        <w:jc w:val="both"/>
        <w:rPr>
          <w:sz w:val="20"/>
          <w:szCs w:val="20"/>
        </w:rPr>
      </w:pPr>
    </w:p>
    <w:p w:rsidR="005E0D30" w:rsidRDefault="00C11078" w:rsidP="005E0D30">
      <w:pPr>
        <w:pStyle w:val="Default"/>
        <w:jc w:val="both"/>
        <w:rPr>
          <w:sz w:val="20"/>
          <w:szCs w:val="20"/>
        </w:rPr>
      </w:pPr>
      <w:r w:rsidRPr="00B21F73">
        <w:rPr>
          <w:sz w:val="20"/>
          <w:szCs w:val="20"/>
        </w:rPr>
        <w:t>k</w:t>
      </w:r>
      <w:r w:rsidR="00F0427A" w:rsidRPr="00B21F73">
        <w:rPr>
          <w:sz w:val="20"/>
          <w:szCs w:val="20"/>
        </w:rPr>
        <w:t xml:space="preserve">) aby ke všem </w:t>
      </w:r>
      <w:r w:rsidR="00BC676A">
        <w:rPr>
          <w:sz w:val="20"/>
          <w:szCs w:val="20"/>
        </w:rPr>
        <w:t>z</w:t>
      </w:r>
      <w:r w:rsidR="00F0427A" w:rsidRPr="00B21F73">
        <w:rPr>
          <w:sz w:val="20"/>
          <w:szCs w:val="20"/>
        </w:rPr>
        <w:t>ařízením</w:t>
      </w:r>
      <w:r w:rsidR="00BC676A">
        <w:rPr>
          <w:sz w:val="20"/>
          <w:szCs w:val="20"/>
        </w:rPr>
        <w:t xml:space="preserve"> dodaným v rámci nových sestav</w:t>
      </w:r>
      <w:r w:rsidR="00F0427A" w:rsidRPr="00B21F73">
        <w:rPr>
          <w:sz w:val="20"/>
          <w:szCs w:val="20"/>
        </w:rPr>
        <w:t xml:space="preserve"> byl předložen technický list zařízení nebo produktový katalog výrobce/dovozce, z něhož bude možno provést kontrolu dodržení požadovaných technických parametrů, a který bude v českém jazyce</w:t>
      </w:r>
      <w:r w:rsidR="00C02351">
        <w:rPr>
          <w:sz w:val="20"/>
          <w:szCs w:val="20"/>
        </w:rPr>
        <w:t>;</w:t>
      </w:r>
      <w:r w:rsidR="00C02351" w:rsidRPr="00B21F73">
        <w:rPr>
          <w:sz w:val="20"/>
          <w:szCs w:val="20"/>
        </w:rPr>
        <w:t xml:space="preserve"> </w:t>
      </w:r>
    </w:p>
    <w:p w:rsidR="005E0D30" w:rsidRDefault="005E0D30" w:rsidP="005E0D30">
      <w:pPr>
        <w:pStyle w:val="Default"/>
        <w:jc w:val="both"/>
        <w:rPr>
          <w:sz w:val="20"/>
          <w:szCs w:val="20"/>
        </w:rPr>
      </w:pPr>
    </w:p>
    <w:p w:rsidR="00C11078" w:rsidRPr="00B21F73" w:rsidRDefault="005E0D30" w:rsidP="00B21F7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l) </w:t>
      </w:r>
      <w:r w:rsidRPr="00FF6054">
        <w:rPr>
          <w:sz w:val="20"/>
          <w:szCs w:val="20"/>
        </w:rPr>
        <w:t xml:space="preserve">aby v případě potřeby a požadavku </w:t>
      </w:r>
      <w:r>
        <w:rPr>
          <w:sz w:val="20"/>
          <w:szCs w:val="20"/>
        </w:rPr>
        <w:t>zadavatel</w:t>
      </w:r>
      <w:r w:rsidRPr="00FF6054">
        <w:rPr>
          <w:sz w:val="20"/>
          <w:szCs w:val="20"/>
        </w:rPr>
        <w:t>e, zejména v obtížně přístupných místech a v místech, kde nelze z bezpečnostních, provozních či požárních důvodů provádět spojování Cu potrubí pomocí sváření/tvrdého pájení bylo provedeno spojování Cu potrubí pomocí lisování s použitím lisovacích spojek a nástrojů určených výhradně pro spojování Cu potrubí s chladivem.</w:t>
      </w:r>
    </w:p>
    <w:p w:rsidR="00C11078" w:rsidRPr="00BD6DA4" w:rsidRDefault="00C11078" w:rsidP="00B21F73">
      <w:pPr>
        <w:pStyle w:val="Default"/>
        <w:jc w:val="both"/>
        <w:rPr>
          <w:sz w:val="20"/>
          <w:szCs w:val="20"/>
        </w:rPr>
      </w:pPr>
    </w:p>
    <w:p w:rsidR="005E0D30" w:rsidRPr="00BD6DA4" w:rsidRDefault="005E0D30" w:rsidP="005E0D30">
      <w:pPr>
        <w:pStyle w:val="Default"/>
        <w:jc w:val="both"/>
        <w:rPr>
          <w:sz w:val="20"/>
          <w:szCs w:val="20"/>
        </w:rPr>
      </w:pPr>
      <w:r w:rsidRPr="00BD6DA4">
        <w:rPr>
          <w:b/>
          <w:bCs/>
          <w:sz w:val="20"/>
          <w:szCs w:val="20"/>
        </w:rPr>
        <w:t>1.4. Činnosti</w:t>
      </w:r>
      <w:r>
        <w:rPr>
          <w:b/>
          <w:bCs/>
          <w:sz w:val="20"/>
          <w:szCs w:val="20"/>
        </w:rPr>
        <w:t xml:space="preserve">, </w:t>
      </w:r>
      <w:r w:rsidRPr="00BD6DA4">
        <w:rPr>
          <w:b/>
          <w:bCs/>
          <w:sz w:val="20"/>
          <w:szCs w:val="20"/>
        </w:rPr>
        <w:t>úkony a materiál související s do</w:t>
      </w:r>
      <w:r>
        <w:rPr>
          <w:b/>
          <w:bCs/>
          <w:sz w:val="20"/>
          <w:szCs w:val="20"/>
        </w:rPr>
        <w:t>dávkami klimatizačních jednotek</w:t>
      </w:r>
    </w:p>
    <w:p w:rsidR="005E0D30" w:rsidRDefault="005E0D30" w:rsidP="005E0D30">
      <w:pPr>
        <w:pStyle w:val="Default"/>
        <w:jc w:val="both"/>
        <w:rPr>
          <w:sz w:val="20"/>
          <w:szCs w:val="20"/>
        </w:rPr>
      </w:pPr>
    </w:p>
    <w:p w:rsidR="005E0D30" w:rsidRPr="00BD6DA4" w:rsidRDefault="005E0D30" w:rsidP="005E0D30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 xml:space="preserve">Specifikace činností, úkonů a dodávek materiálu souvisejících s dodávkami a instalací klimatizačních jednotek – bude objednáváno podle potřeb zadavatele v rámci jednotlivých dílčích zakázek a to s ohledem na stavební dispozice a technické řešení rozvodů v objektu: </w:t>
      </w:r>
    </w:p>
    <w:p w:rsidR="005E0D30" w:rsidRDefault="005E0D30" w:rsidP="005E0D30">
      <w:pPr>
        <w:pStyle w:val="Default"/>
        <w:jc w:val="both"/>
        <w:rPr>
          <w:sz w:val="20"/>
          <w:szCs w:val="20"/>
        </w:rPr>
      </w:pPr>
    </w:p>
    <w:p w:rsidR="005E0D30" w:rsidRPr="00BD6DA4" w:rsidRDefault="005E0D30" w:rsidP="005E0D30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- dodávka a montáž kabelového ovladače klimatizačních jednotek</w:t>
      </w:r>
      <w:r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:rsidR="005E0D30" w:rsidRDefault="005E0D30" w:rsidP="005E0D30">
      <w:pPr>
        <w:pStyle w:val="Default"/>
        <w:jc w:val="both"/>
        <w:rPr>
          <w:sz w:val="20"/>
          <w:szCs w:val="20"/>
        </w:rPr>
      </w:pPr>
    </w:p>
    <w:p w:rsidR="005E0D30" w:rsidRPr="00BD6DA4" w:rsidRDefault="005E0D30" w:rsidP="005E0D30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 xml:space="preserve">- dodávka a instalace čerpadla pro odvod kondenzátu - čerpadlo ve standardu MiniBlue nebo Mini Orange nebo obdobné zařízení srovnatelných parametrů (záruční </w:t>
      </w:r>
      <w:r>
        <w:rPr>
          <w:sz w:val="20"/>
          <w:szCs w:val="20"/>
        </w:rPr>
        <w:t>dob</w:t>
      </w:r>
      <w:r w:rsidRPr="00BD6DA4">
        <w:rPr>
          <w:sz w:val="20"/>
          <w:szCs w:val="20"/>
        </w:rPr>
        <w:t>a na čerpadlo</w:t>
      </w:r>
      <w:r>
        <w:rPr>
          <w:sz w:val="20"/>
          <w:szCs w:val="20"/>
        </w:rPr>
        <w:t xml:space="preserve"> stejná se záručními dobami na dodávku klimatizací</w:t>
      </w:r>
      <w:r w:rsidRPr="00BD6DA4">
        <w:rPr>
          <w:sz w:val="20"/>
          <w:szCs w:val="20"/>
        </w:rPr>
        <w:t>)</w:t>
      </w:r>
      <w:r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:rsidR="005E0D30" w:rsidRDefault="005E0D30" w:rsidP="005E0D30">
      <w:pPr>
        <w:pStyle w:val="Default"/>
        <w:jc w:val="both"/>
        <w:rPr>
          <w:sz w:val="20"/>
          <w:szCs w:val="20"/>
        </w:rPr>
      </w:pPr>
    </w:p>
    <w:p w:rsidR="005E0D30" w:rsidRPr="00BD6DA4" w:rsidRDefault="005E0D30" w:rsidP="005E0D30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- dodávka konzolí určených k uchycení vnějších klimatizačních jednotek na stěnu či fasádu v místě instalace</w:t>
      </w:r>
      <w:r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:rsidR="005E0D30" w:rsidRDefault="005E0D30" w:rsidP="005E0D30">
      <w:pPr>
        <w:pStyle w:val="Default"/>
        <w:jc w:val="both"/>
        <w:rPr>
          <w:sz w:val="20"/>
          <w:szCs w:val="20"/>
        </w:rPr>
      </w:pPr>
    </w:p>
    <w:p w:rsidR="005E0D30" w:rsidRPr="00BD6DA4" w:rsidRDefault="005E0D30" w:rsidP="005E0D30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 xml:space="preserve">- dodávka </w:t>
      </w:r>
      <w:r>
        <w:rPr>
          <w:sz w:val="20"/>
          <w:szCs w:val="20"/>
        </w:rPr>
        <w:t xml:space="preserve">plastových či </w:t>
      </w:r>
      <w:r w:rsidRPr="00BD6DA4">
        <w:rPr>
          <w:sz w:val="20"/>
          <w:szCs w:val="20"/>
        </w:rPr>
        <w:t>pryžových podstavců určených k postavení a uchycení vnějších jednotek v místě instalace</w:t>
      </w:r>
      <w:r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:rsidR="005E0D30" w:rsidRDefault="005E0D30" w:rsidP="005E0D30">
      <w:pPr>
        <w:pStyle w:val="Default"/>
        <w:jc w:val="both"/>
        <w:rPr>
          <w:sz w:val="20"/>
          <w:szCs w:val="20"/>
        </w:rPr>
      </w:pPr>
    </w:p>
    <w:p w:rsidR="005E0D30" w:rsidRDefault="005E0D30" w:rsidP="005E0D30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 xml:space="preserve">- odsátí chladiva z původního systému, odpojení původních zařízení od chladících rozvodů, napájecí a komunikační kabeláže, odvodů kondenzátu, demontáž jedné vnější a jedné až pěti vnitřních klimatizačních jednotek, demontáž potrubí, zápis a ukončení evidenční knihy zařízení s chladivem k demontovanému zařízení, to vše za dodržení řádného postupu týkajícího se chladiva získaného z původního zařízení a jeho evidence a likvidace; </w:t>
      </w:r>
    </w:p>
    <w:p w:rsidR="005E0D30" w:rsidRDefault="005E0D30" w:rsidP="005E0D30">
      <w:pPr>
        <w:pStyle w:val="Default"/>
        <w:jc w:val="both"/>
        <w:rPr>
          <w:sz w:val="20"/>
          <w:szCs w:val="20"/>
        </w:rPr>
      </w:pPr>
    </w:p>
    <w:p w:rsidR="005E0D30" w:rsidRPr="00BD6DA4" w:rsidRDefault="005E0D30" w:rsidP="005E0D30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- ekologická likvidace odsátého chladiva, resp. předání chladiva k ekologické likvidaci včetně doložení dokladu o odevzdání chladiva k ekologické likvidaci;</w:t>
      </w:r>
    </w:p>
    <w:p w:rsidR="005E0D30" w:rsidRDefault="005E0D30" w:rsidP="005E0D30">
      <w:pPr>
        <w:pStyle w:val="Default"/>
        <w:jc w:val="both"/>
        <w:rPr>
          <w:sz w:val="20"/>
          <w:szCs w:val="20"/>
        </w:rPr>
      </w:pPr>
    </w:p>
    <w:p w:rsidR="005E0D30" w:rsidRPr="0000042A" w:rsidRDefault="005E0D30" w:rsidP="005E0D30">
      <w:pPr>
        <w:pStyle w:val="Default"/>
        <w:jc w:val="both"/>
        <w:rPr>
          <w:color w:val="auto"/>
          <w:sz w:val="20"/>
          <w:szCs w:val="20"/>
        </w:rPr>
      </w:pPr>
      <w:r w:rsidRPr="00BD6DA4">
        <w:rPr>
          <w:sz w:val="20"/>
          <w:szCs w:val="20"/>
        </w:rPr>
        <w:t>- ekologická likvidace demontovaného původního zařízení</w:t>
      </w:r>
      <w:r>
        <w:rPr>
          <w:sz w:val="20"/>
          <w:szCs w:val="20"/>
        </w:rPr>
        <w:t>,</w:t>
      </w:r>
      <w:r w:rsidRPr="00BD6DA4">
        <w:rPr>
          <w:sz w:val="20"/>
          <w:szCs w:val="20"/>
        </w:rPr>
        <w:t xml:space="preserve"> tj. jedné vnější a jedné až pěti vnitřních jednotek</w:t>
      </w:r>
      <w:r>
        <w:rPr>
          <w:sz w:val="20"/>
          <w:szCs w:val="20"/>
        </w:rPr>
        <w:t xml:space="preserve"> (předpokládáno pouze ve výjimečných případech, objednatel v naprosté většině případů </w:t>
      </w:r>
      <w:r w:rsidRPr="0000042A">
        <w:rPr>
          <w:color w:val="auto"/>
          <w:sz w:val="20"/>
          <w:szCs w:val="20"/>
        </w:rPr>
        <w:t>využívá ekologickou likvidaci vysloužilých elektrozařízení v rámci zpětného odběru)</w:t>
      </w:r>
      <w:r>
        <w:rPr>
          <w:color w:val="auto"/>
          <w:sz w:val="20"/>
          <w:szCs w:val="20"/>
        </w:rPr>
        <w:t>;</w:t>
      </w:r>
    </w:p>
    <w:p w:rsidR="005E0D30" w:rsidRDefault="005E0D30" w:rsidP="005E0D30">
      <w:pPr>
        <w:pStyle w:val="Default"/>
        <w:jc w:val="both"/>
        <w:rPr>
          <w:sz w:val="20"/>
          <w:szCs w:val="20"/>
        </w:rPr>
      </w:pPr>
    </w:p>
    <w:p w:rsidR="005E0D30" w:rsidRDefault="005E0D30" w:rsidP="005E0D30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 xml:space="preserve">- kompletní instalace zařízení, tj. jedné vnější a jedné až pěti vnitřních jednotek včetně chladiva, včetně drobného instalačního materiálu, včetně uvedení do provozu a zaškolení obsluhy, včetně předání návodů k obsluze zařízení v českém jazyce a to jak v tištěné, tak v elektronické podobě, včetně vystavení záručního listu s uvedením typu a výrobních čísel jednotek, délky záruční </w:t>
      </w:r>
      <w:r>
        <w:rPr>
          <w:sz w:val="20"/>
          <w:szCs w:val="20"/>
        </w:rPr>
        <w:t>dob</w:t>
      </w:r>
      <w:r w:rsidRPr="00BD6DA4">
        <w:rPr>
          <w:sz w:val="20"/>
          <w:szCs w:val="20"/>
        </w:rPr>
        <w:t>y, druhu a množství chladiva, včetně dodání prohlášení o vlastnostech/o shodě, včetně zápisu o provedení tlakové zkoušky chladicího systému, včetně zápisu o provedení provozní zkoušky a zaregulování systému, včetně dodání bezpečnostního listu chladiva</w:t>
      </w:r>
      <w:r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:rsidR="005E0D30" w:rsidRDefault="005E0D30" w:rsidP="005E0D30">
      <w:pPr>
        <w:pStyle w:val="Default"/>
        <w:jc w:val="both"/>
        <w:rPr>
          <w:sz w:val="20"/>
          <w:szCs w:val="20"/>
        </w:rPr>
      </w:pPr>
    </w:p>
    <w:p w:rsidR="005E0D30" w:rsidRPr="00BD6DA4" w:rsidRDefault="005E0D30" w:rsidP="005E0D30">
      <w:pPr>
        <w:pStyle w:val="Default"/>
        <w:jc w:val="both"/>
        <w:rPr>
          <w:sz w:val="20"/>
          <w:szCs w:val="20"/>
        </w:rPr>
      </w:pPr>
      <w:r w:rsidRPr="00480619">
        <w:rPr>
          <w:sz w:val="20"/>
          <w:szCs w:val="20"/>
        </w:rPr>
        <w:t>-</w:t>
      </w:r>
      <w:r>
        <w:rPr>
          <w:sz w:val="20"/>
          <w:szCs w:val="20"/>
        </w:rPr>
        <w:t xml:space="preserve"> doplnění chladiva do klimatizačního systému podle délky a dimenze potrubí nad rámec základní náplně ve vnější jednotce;</w:t>
      </w:r>
    </w:p>
    <w:p w:rsidR="005E0D30" w:rsidRDefault="005E0D30" w:rsidP="005E0D30">
      <w:pPr>
        <w:pStyle w:val="Default"/>
        <w:jc w:val="both"/>
        <w:rPr>
          <w:sz w:val="20"/>
          <w:szCs w:val="20"/>
        </w:rPr>
      </w:pPr>
    </w:p>
    <w:p w:rsidR="005E0D30" w:rsidRPr="00BD6DA4" w:rsidRDefault="005E0D30" w:rsidP="005E0D30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- dopojení na stávajících rozvody chladiva</w:t>
      </w:r>
      <w:r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:rsidR="005E0D30" w:rsidRDefault="005E0D30" w:rsidP="005E0D30">
      <w:pPr>
        <w:pStyle w:val="Default"/>
        <w:jc w:val="both"/>
        <w:rPr>
          <w:sz w:val="20"/>
          <w:szCs w:val="20"/>
        </w:rPr>
      </w:pPr>
    </w:p>
    <w:p w:rsidR="005E0D30" w:rsidRDefault="005E0D30" w:rsidP="005E0D30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- výměna rozvodů chladiva – dodávka a zhotovení plně izolovaného Cu potrubí (Cu potrubí, izolace, montážní materiál)</w:t>
      </w:r>
      <w:r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:rsidR="005E0D30" w:rsidRDefault="005E0D30" w:rsidP="005E0D30">
      <w:pPr>
        <w:pStyle w:val="Default"/>
        <w:jc w:val="both"/>
        <w:rPr>
          <w:sz w:val="20"/>
          <w:szCs w:val="20"/>
        </w:rPr>
      </w:pPr>
    </w:p>
    <w:p w:rsidR="005E0D30" w:rsidRPr="00BD6DA4" w:rsidRDefault="005E0D30" w:rsidP="005E0D30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- dopojení na stávající napájecí a komunikační kabeláž</w:t>
      </w:r>
      <w:r>
        <w:rPr>
          <w:sz w:val="20"/>
          <w:szCs w:val="20"/>
        </w:rPr>
        <w:t>;</w:t>
      </w:r>
    </w:p>
    <w:p w:rsidR="005E0D30" w:rsidRDefault="005E0D30" w:rsidP="005E0D30">
      <w:pPr>
        <w:pStyle w:val="Default"/>
        <w:jc w:val="both"/>
        <w:rPr>
          <w:sz w:val="20"/>
          <w:szCs w:val="20"/>
        </w:rPr>
      </w:pPr>
    </w:p>
    <w:p w:rsidR="005E0D30" w:rsidRDefault="005E0D30" w:rsidP="005E0D30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- dodávka a instalace napájecí a komunikační kabeláže</w:t>
      </w:r>
      <w:r>
        <w:rPr>
          <w:sz w:val="20"/>
          <w:szCs w:val="20"/>
        </w:rPr>
        <w:t>;</w:t>
      </w:r>
    </w:p>
    <w:p w:rsidR="005E0D30" w:rsidRPr="00BD6DA4" w:rsidRDefault="005E0D30" w:rsidP="005E0D30">
      <w:pPr>
        <w:pStyle w:val="Default"/>
        <w:jc w:val="both"/>
        <w:rPr>
          <w:sz w:val="20"/>
          <w:szCs w:val="20"/>
        </w:rPr>
      </w:pPr>
    </w:p>
    <w:p w:rsidR="005E0D30" w:rsidRPr="00BD6DA4" w:rsidRDefault="005E0D30" w:rsidP="005E0D30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- dopojení na stávající jistič</w:t>
      </w:r>
      <w:r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:rsidR="005E0D30" w:rsidRDefault="005E0D30" w:rsidP="005E0D30">
      <w:pPr>
        <w:pStyle w:val="Default"/>
        <w:jc w:val="both"/>
        <w:rPr>
          <w:sz w:val="20"/>
          <w:szCs w:val="20"/>
        </w:rPr>
      </w:pPr>
    </w:p>
    <w:p w:rsidR="005E0D30" w:rsidRPr="00BD6DA4" w:rsidRDefault="005E0D30" w:rsidP="005E0D30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 xml:space="preserve">- realizace el. připojení z určeného rozvaděče, včetně instalace odpovídajícího jističe, včetně zalištování, včetně výchozí revize el. připojení, </w:t>
      </w:r>
    </w:p>
    <w:p w:rsidR="005E0D30" w:rsidRDefault="005E0D30" w:rsidP="005E0D30">
      <w:pPr>
        <w:pStyle w:val="Default"/>
        <w:jc w:val="both"/>
        <w:rPr>
          <w:sz w:val="20"/>
          <w:szCs w:val="20"/>
        </w:rPr>
      </w:pPr>
    </w:p>
    <w:p w:rsidR="005E0D30" w:rsidRPr="00BD6DA4" w:rsidRDefault="005E0D30" w:rsidP="005E0D30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- dodávka a instalace krycích lišt na rozvody chlazení, napájecí a komunikační kabeláž, odvod kondenzátu</w:t>
      </w:r>
      <w:r>
        <w:rPr>
          <w:sz w:val="20"/>
          <w:szCs w:val="20"/>
        </w:rPr>
        <w:t>;</w:t>
      </w:r>
    </w:p>
    <w:p w:rsidR="005E0D30" w:rsidRDefault="005E0D30" w:rsidP="005E0D30">
      <w:pPr>
        <w:pStyle w:val="Default"/>
        <w:jc w:val="both"/>
        <w:rPr>
          <w:sz w:val="20"/>
          <w:szCs w:val="20"/>
        </w:rPr>
      </w:pPr>
    </w:p>
    <w:p w:rsidR="005E0D30" w:rsidRPr="00BD6DA4" w:rsidRDefault="005E0D30" w:rsidP="005E0D30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- dodávka a instalace krycích lišt na přívody napájecí kabeláže</w:t>
      </w:r>
      <w:r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:rsidR="005E0D30" w:rsidRDefault="005E0D30" w:rsidP="005E0D30">
      <w:pPr>
        <w:pStyle w:val="Default"/>
        <w:jc w:val="both"/>
        <w:rPr>
          <w:sz w:val="20"/>
          <w:szCs w:val="20"/>
        </w:rPr>
      </w:pPr>
    </w:p>
    <w:p w:rsidR="005E0D30" w:rsidRPr="00BD6DA4" w:rsidRDefault="005E0D30" w:rsidP="005E0D30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lastRenderedPageBreak/>
        <w:t>- dodávka a instalace tuhé hrdlované trubky vyhovující zkoušce odolnosti proti šíření plamene na napájecí kabeláž</w:t>
      </w:r>
      <w:r>
        <w:rPr>
          <w:sz w:val="20"/>
          <w:szCs w:val="20"/>
        </w:rPr>
        <w:t>;</w:t>
      </w:r>
    </w:p>
    <w:p w:rsidR="005E0D30" w:rsidRDefault="005E0D30" w:rsidP="005E0D30">
      <w:pPr>
        <w:pStyle w:val="Default"/>
        <w:jc w:val="both"/>
        <w:rPr>
          <w:sz w:val="20"/>
          <w:szCs w:val="20"/>
        </w:rPr>
      </w:pPr>
    </w:p>
    <w:p w:rsidR="005E0D30" w:rsidRPr="00BD6DA4" w:rsidRDefault="005E0D30" w:rsidP="005E0D30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- napojení na stávající potrubí pro odvod kondenzátu</w:t>
      </w:r>
      <w:r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:rsidR="005E0D30" w:rsidRDefault="005E0D30" w:rsidP="005E0D30">
      <w:pPr>
        <w:pStyle w:val="Default"/>
        <w:jc w:val="both"/>
        <w:rPr>
          <w:sz w:val="20"/>
          <w:szCs w:val="20"/>
        </w:rPr>
      </w:pPr>
    </w:p>
    <w:p w:rsidR="005E0D30" w:rsidRPr="00BD6DA4" w:rsidRDefault="005E0D30" w:rsidP="005E0D30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- dodávka a instalace potrubí pro odvod kondenzátu</w:t>
      </w:r>
      <w:r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:rsidR="005E0D30" w:rsidRDefault="005E0D30" w:rsidP="005E0D30">
      <w:pPr>
        <w:pStyle w:val="Default"/>
        <w:jc w:val="both"/>
        <w:rPr>
          <w:sz w:val="20"/>
          <w:szCs w:val="20"/>
        </w:rPr>
      </w:pPr>
    </w:p>
    <w:p w:rsidR="005E0D30" w:rsidRPr="00BD6DA4" w:rsidRDefault="005E0D30" w:rsidP="005E0D30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- napojení na stávající čerpadlo pro odvod kondenzátu</w:t>
      </w:r>
      <w:r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:rsidR="005E0D30" w:rsidRDefault="005E0D30" w:rsidP="005E0D30">
      <w:pPr>
        <w:pStyle w:val="Default"/>
        <w:jc w:val="both"/>
        <w:rPr>
          <w:sz w:val="20"/>
          <w:szCs w:val="20"/>
        </w:rPr>
      </w:pPr>
    </w:p>
    <w:p w:rsidR="005E0D30" w:rsidRPr="00BD6DA4" w:rsidRDefault="005E0D30" w:rsidP="005E0D30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- dodání a založení evidenční knihy k novému zařízení s chladivem (při množství chladiva v ekvivalentu 5 t CO</w:t>
      </w:r>
      <w:r w:rsidRPr="00E7420D">
        <w:rPr>
          <w:sz w:val="20"/>
          <w:szCs w:val="20"/>
          <w:vertAlign w:val="subscript"/>
        </w:rPr>
        <w:t>2</w:t>
      </w:r>
      <w:r w:rsidRPr="00BD6DA4">
        <w:rPr>
          <w:sz w:val="20"/>
          <w:szCs w:val="20"/>
        </w:rPr>
        <w:t xml:space="preserve"> a více)</w:t>
      </w:r>
      <w:r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:rsidR="005E0D30" w:rsidRDefault="005E0D30" w:rsidP="005E0D30">
      <w:pPr>
        <w:pStyle w:val="Default"/>
        <w:jc w:val="both"/>
        <w:rPr>
          <w:sz w:val="20"/>
          <w:szCs w:val="20"/>
        </w:rPr>
      </w:pPr>
    </w:p>
    <w:p w:rsidR="005E0D30" w:rsidRDefault="005E0D30" w:rsidP="005E0D30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- zhotovení potřebných prostupů či otvorů, včetně jejich následného zednického zapravení</w:t>
      </w:r>
      <w:r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:rsidR="005E0D30" w:rsidRDefault="005E0D30" w:rsidP="005E0D30">
      <w:pPr>
        <w:pStyle w:val="Default"/>
        <w:jc w:val="both"/>
        <w:rPr>
          <w:sz w:val="20"/>
          <w:szCs w:val="20"/>
        </w:rPr>
      </w:pPr>
    </w:p>
    <w:p w:rsidR="005E0D30" w:rsidRPr="00BD6DA4" w:rsidRDefault="005E0D30" w:rsidP="005E0D30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- zhotovení potřebných prostupů, montážní a revizních otvorů v SDK podhledech či obkladech, včetně jejich následného odborného zapravení do původního stavu či včetně osazení vhodných revizních dvířek na dohodnutá místa;</w:t>
      </w:r>
    </w:p>
    <w:p w:rsidR="005E0D30" w:rsidRDefault="005E0D30" w:rsidP="005E0D30">
      <w:pPr>
        <w:pStyle w:val="Default"/>
        <w:jc w:val="both"/>
        <w:rPr>
          <w:sz w:val="20"/>
          <w:szCs w:val="20"/>
        </w:rPr>
      </w:pPr>
    </w:p>
    <w:p w:rsidR="005E0D30" w:rsidRPr="00BD6DA4" w:rsidRDefault="005E0D30" w:rsidP="005E0D30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 xml:space="preserve">- zhotovení požárních ucpávek, které musí být provedeny osobou způsobilou ke zhotovení požárních ucpávek, každá ucpávka musí být opatřena štítkem a zapsána do knihy požárních ucpávek, která bude zpracována tak, </w:t>
      </w:r>
      <w:r>
        <w:rPr>
          <w:sz w:val="20"/>
          <w:szCs w:val="20"/>
        </w:rPr>
        <w:t>ž</w:t>
      </w:r>
      <w:r w:rsidRPr="00BD6DA4">
        <w:rPr>
          <w:sz w:val="20"/>
          <w:szCs w:val="20"/>
        </w:rPr>
        <w:t>e každá ucpávka bude vypsána na samostatný list, na němž bude kromě popisu provedení ucpávky vč. specifikace použitého materiálu uvedena i fotografie ucpávky vč. jejího čitelného štítku</w:t>
      </w:r>
      <w:r>
        <w:rPr>
          <w:sz w:val="20"/>
          <w:szCs w:val="20"/>
        </w:rPr>
        <w:t>;</w:t>
      </w:r>
      <w:r w:rsidRPr="00BD6DA4">
        <w:rPr>
          <w:sz w:val="20"/>
          <w:szCs w:val="20"/>
        </w:rPr>
        <w:t xml:space="preserve"> </w:t>
      </w:r>
    </w:p>
    <w:p w:rsidR="005E0D30" w:rsidRDefault="005E0D30" w:rsidP="005E0D30">
      <w:pPr>
        <w:pStyle w:val="Default"/>
        <w:jc w:val="both"/>
        <w:rPr>
          <w:sz w:val="20"/>
          <w:szCs w:val="20"/>
        </w:rPr>
      </w:pPr>
    </w:p>
    <w:p w:rsidR="005E0D30" w:rsidRDefault="005E0D30" w:rsidP="005E0D30">
      <w:pPr>
        <w:pStyle w:val="Default"/>
        <w:jc w:val="both"/>
        <w:rPr>
          <w:sz w:val="20"/>
          <w:szCs w:val="20"/>
        </w:rPr>
      </w:pPr>
      <w:r w:rsidRPr="00BD6DA4">
        <w:rPr>
          <w:sz w:val="20"/>
          <w:szCs w:val="20"/>
        </w:rPr>
        <w:t>- všechny související práce a doprava</w:t>
      </w:r>
      <w:r>
        <w:rPr>
          <w:sz w:val="20"/>
          <w:szCs w:val="20"/>
        </w:rPr>
        <w:t xml:space="preserve"> včetně vnitrostaveništní</w:t>
      </w:r>
      <w:r w:rsidRPr="00BD6DA4">
        <w:rPr>
          <w:sz w:val="20"/>
          <w:szCs w:val="20"/>
        </w:rPr>
        <w:t xml:space="preserve">. </w:t>
      </w:r>
    </w:p>
    <w:p w:rsidR="005E0D30" w:rsidRDefault="005E0D30" w:rsidP="005E0D30">
      <w:pPr>
        <w:pStyle w:val="Default"/>
        <w:jc w:val="both"/>
        <w:rPr>
          <w:sz w:val="20"/>
          <w:szCs w:val="20"/>
        </w:rPr>
      </w:pPr>
    </w:p>
    <w:p w:rsidR="005E0D30" w:rsidRDefault="005E0D30" w:rsidP="005E0D30">
      <w:pPr>
        <w:pStyle w:val="Default"/>
        <w:jc w:val="both"/>
        <w:rPr>
          <w:b/>
          <w:bCs/>
          <w:sz w:val="20"/>
          <w:szCs w:val="20"/>
        </w:rPr>
      </w:pPr>
      <w:r w:rsidRPr="002B0546">
        <w:rPr>
          <w:b/>
          <w:sz w:val="20"/>
          <w:szCs w:val="20"/>
        </w:rPr>
        <w:t>1.5.</w:t>
      </w:r>
      <w:r>
        <w:rPr>
          <w:sz w:val="20"/>
          <w:szCs w:val="20"/>
        </w:rPr>
        <w:t xml:space="preserve"> </w:t>
      </w:r>
      <w:r w:rsidRPr="00480619">
        <w:rPr>
          <w:b/>
          <w:sz w:val="20"/>
          <w:szCs w:val="20"/>
        </w:rPr>
        <w:t xml:space="preserve">Příklady </w:t>
      </w:r>
      <w:r>
        <w:rPr>
          <w:b/>
          <w:sz w:val="20"/>
          <w:szCs w:val="20"/>
        </w:rPr>
        <w:t>č</w:t>
      </w:r>
      <w:r w:rsidRPr="00480619">
        <w:rPr>
          <w:b/>
          <w:sz w:val="20"/>
          <w:szCs w:val="20"/>
        </w:rPr>
        <w:t>inností</w:t>
      </w:r>
      <w:r w:rsidRPr="00480619">
        <w:rPr>
          <w:b/>
          <w:bCs/>
          <w:sz w:val="20"/>
          <w:szCs w:val="20"/>
        </w:rPr>
        <w:t>, úkonů a materiálu související</w:t>
      </w:r>
      <w:r>
        <w:rPr>
          <w:b/>
          <w:bCs/>
          <w:sz w:val="20"/>
          <w:szCs w:val="20"/>
        </w:rPr>
        <w:t>ch</w:t>
      </w:r>
      <w:r w:rsidRPr="00480619">
        <w:rPr>
          <w:b/>
          <w:bCs/>
          <w:sz w:val="20"/>
          <w:szCs w:val="20"/>
        </w:rPr>
        <w:t xml:space="preserve"> s dodávkami klimatizačních jednotek</w:t>
      </w:r>
      <w:r>
        <w:rPr>
          <w:b/>
          <w:bCs/>
          <w:sz w:val="20"/>
          <w:szCs w:val="20"/>
        </w:rPr>
        <w:t xml:space="preserve"> nutných k</w:t>
      </w:r>
      <w:r w:rsidRPr="00480619">
        <w:rPr>
          <w:b/>
          <w:bCs/>
          <w:sz w:val="20"/>
          <w:szCs w:val="20"/>
        </w:rPr>
        <w:t> zaj</w:t>
      </w:r>
      <w:r>
        <w:rPr>
          <w:b/>
          <w:bCs/>
          <w:sz w:val="20"/>
          <w:szCs w:val="20"/>
        </w:rPr>
        <w:t>i</w:t>
      </w:r>
      <w:r w:rsidRPr="00480619">
        <w:rPr>
          <w:b/>
          <w:bCs/>
          <w:sz w:val="20"/>
          <w:szCs w:val="20"/>
        </w:rPr>
        <w:t>štění</w:t>
      </w:r>
      <w:r>
        <w:rPr>
          <w:b/>
          <w:bCs/>
          <w:sz w:val="20"/>
          <w:szCs w:val="20"/>
        </w:rPr>
        <w:t xml:space="preserve"> požadovaného rozsahu dodávky zboží, jejichž plnění může být požadováno s ohledem na stavební dispozice a technické řešení jednotlivých objektů</w:t>
      </w:r>
    </w:p>
    <w:p w:rsidR="005E0D30" w:rsidRPr="00A76C98" w:rsidRDefault="005E0D30" w:rsidP="005E0D30">
      <w:pPr>
        <w:pStyle w:val="Default"/>
        <w:jc w:val="both"/>
        <w:rPr>
          <w:sz w:val="20"/>
          <w:szCs w:val="20"/>
        </w:rPr>
      </w:pPr>
    </w:p>
    <w:p w:rsidR="005E0D30" w:rsidRPr="00A76C98" w:rsidRDefault="005E0D30" w:rsidP="005E0D30">
      <w:pPr>
        <w:pStyle w:val="Default"/>
        <w:numPr>
          <w:ilvl w:val="0"/>
          <w:numId w:val="13"/>
        </w:numPr>
        <w:jc w:val="both"/>
        <w:rPr>
          <w:sz w:val="20"/>
          <w:szCs w:val="20"/>
        </w:rPr>
      </w:pPr>
      <w:r w:rsidRPr="00A76C98">
        <w:rPr>
          <w:b/>
          <w:sz w:val="20"/>
          <w:szCs w:val="20"/>
        </w:rPr>
        <w:t>montážní, stavební či spotřební materiál potřebný k zajištění požadovaného rozsahu dodávky zboží,</w:t>
      </w:r>
      <w:r w:rsidRPr="00A76C98">
        <w:rPr>
          <w:sz w:val="20"/>
          <w:szCs w:val="20"/>
        </w:rPr>
        <w:t xml:space="preserve"> například</w:t>
      </w:r>
      <w:r w:rsidR="002B0546">
        <w:rPr>
          <w:sz w:val="20"/>
          <w:szCs w:val="20"/>
        </w:rPr>
        <w:t>:</w:t>
      </w:r>
    </w:p>
    <w:p w:rsidR="005E0D30" w:rsidRPr="00A76C98" w:rsidRDefault="005E0D30" w:rsidP="005E0D30">
      <w:pPr>
        <w:pStyle w:val="Default"/>
        <w:numPr>
          <w:ilvl w:val="0"/>
          <w:numId w:val="14"/>
        </w:numPr>
        <w:jc w:val="both"/>
        <w:rPr>
          <w:sz w:val="20"/>
          <w:szCs w:val="20"/>
        </w:rPr>
      </w:pPr>
      <w:r w:rsidRPr="00A76C98">
        <w:rPr>
          <w:sz w:val="20"/>
          <w:szCs w:val="20"/>
        </w:rPr>
        <w:t>dodávka Modbus interface,</w:t>
      </w:r>
    </w:p>
    <w:p w:rsidR="005E0D30" w:rsidRDefault="005E0D30" w:rsidP="005E0D30">
      <w:pPr>
        <w:pStyle w:val="Default"/>
        <w:numPr>
          <w:ilvl w:val="0"/>
          <w:numId w:val="14"/>
        </w:numPr>
        <w:jc w:val="both"/>
        <w:rPr>
          <w:sz w:val="20"/>
          <w:szCs w:val="20"/>
        </w:rPr>
      </w:pPr>
      <w:r w:rsidRPr="00A76C98">
        <w:rPr>
          <w:sz w:val="20"/>
          <w:szCs w:val="20"/>
        </w:rPr>
        <w:t>dodávka a instalac</w:t>
      </w:r>
      <w:r w:rsidR="002B0546">
        <w:rPr>
          <w:sz w:val="20"/>
          <w:szCs w:val="20"/>
        </w:rPr>
        <w:t>e</w:t>
      </w:r>
      <w:r w:rsidRPr="00A76C98">
        <w:rPr>
          <w:sz w:val="20"/>
          <w:szCs w:val="20"/>
        </w:rPr>
        <w:t xml:space="preserve"> filtrdehydrátoru na Cu potrubí,</w:t>
      </w:r>
    </w:p>
    <w:p w:rsidR="005E0D30" w:rsidRDefault="005E0D30" w:rsidP="005E0D30">
      <w:pPr>
        <w:pStyle w:val="Default"/>
        <w:numPr>
          <w:ilvl w:val="0"/>
          <w:numId w:val="14"/>
        </w:numPr>
        <w:jc w:val="both"/>
        <w:rPr>
          <w:sz w:val="20"/>
          <w:szCs w:val="20"/>
        </w:rPr>
      </w:pPr>
      <w:r>
        <w:rPr>
          <w:sz w:val="20"/>
          <w:szCs w:val="20"/>
        </w:rPr>
        <w:t>ocelové profily k připevnění vnějších klimatizačních jednotek na stávající ocelové či nosné konstrukce na objektech,</w:t>
      </w:r>
    </w:p>
    <w:p w:rsidR="005E0D30" w:rsidRPr="00A76C98" w:rsidRDefault="005E0D30" w:rsidP="005E0D30">
      <w:pPr>
        <w:pStyle w:val="Default"/>
        <w:numPr>
          <w:ilvl w:val="0"/>
          <w:numId w:val="14"/>
        </w:numPr>
        <w:jc w:val="both"/>
        <w:rPr>
          <w:sz w:val="20"/>
          <w:szCs w:val="20"/>
        </w:rPr>
      </w:pPr>
      <w:r>
        <w:rPr>
          <w:sz w:val="20"/>
          <w:szCs w:val="20"/>
        </w:rPr>
        <w:t>použití elektrikářských krabic či elektrikářských krabic vodotěsných při prodloužení stávající napájecí či komunikační kabeláže,</w:t>
      </w:r>
    </w:p>
    <w:p w:rsidR="005E0D30" w:rsidRPr="00A76C98" w:rsidRDefault="005E0D30" w:rsidP="005E0D30">
      <w:pPr>
        <w:pStyle w:val="Default"/>
        <w:numPr>
          <w:ilvl w:val="0"/>
          <w:numId w:val="14"/>
        </w:numPr>
        <w:jc w:val="both"/>
        <w:rPr>
          <w:sz w:val="20"/>
          <w:szCs w:val="20"/>
        </w:rPr>
      </w:pPr>
      <w:r w:rsidRPr="00A76C98">
        <w:rPr>
          <w:sz w:val="20"/>
          <w:szCs w:val="20"/>
        </w:rPr>
        <w:t>dodávka dlaždic pod zařízení či pod potrubí a rozvody na střechách objektů,</w:t>
      </w:r>
    </w:p>
    <w:p w:rsidR="005E0D30" w:rsidRPr="00A76C98" w:rsidRDefault="005E0D30" w:rsidP="005E0D30">
      <w:pPr>
        <w:pStyle w:val="Default"/>
        <w:numPr>
          <w:ilvl w:val="0"/>
          <w:numId w:val="14"/>
        </w:numPr>
        <w:jc w:val="both"/>
        <w:rPr>
          <w:sz w:val="20"/>
          <w:szCs w:val="20"/>
        </w:rPr>
      </w:pPr>
      <w:r w:rsidRPr="00A76C98">
        <w:rPr>
          <w:sz w:val="20"/>
          <w:szCs w:val="20"/>
        </w:rPr>
        <w:t xml:space="preserve">dodávka a instalace </w:t>
      </w:r>
      <w:r>
        <w:rPr>
          <w:sz w:val="20"/>
          <w:szCs w:val="20"/>
        </w:rPr>
        <w:t xml:space="preserve">kovových kabelových žlabů </w:t>
      </w:r>
      <w:r w:rsidRPr="00A76C98">
        <w:rPr>
          <w:sz w:val="20"/>
          <w:szCs w:val="20"/>
        </w:rPr>
        <w:t>MARS pro zákryt trasy potrubí a rozvodů,</w:t>
      </w:r>
    </w:p>
    <w:p w:rsidR="005E0D30" w:rsidRDefault="005E0D30" w:rsidP="005E0D30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A76C98">
        <w:rPr>
          <w:rFonts w:ascii="Arial" w:hAnsi="Arial" w:cs="Arial"/>
          <w:sz w:val="20"/>
          <w:szCs w:val="20"/>
        </w:rPr>
        <w:t>dodávka a použití speciálních lisovacích spojek (fitinek) ke spojování CU potrubí pro chladivo pomocí lisování v obtížně přístupných místech a v místech kde nelze použít sváření či tvrdé pájení,</w:t>
      </w:r>
    </w:p>
    <w:p w:rsidR="005E0D30" w:rsidRDefault="005E0D30" w:rsidP="005E0D30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materiál k připojení vnějších klimatizačních jednotek k hromosvodné soustavě – dráty, svorky,</w:t>
      </w:r>
    </w:p>
    <w:p w:rsidR="005E0D30" w:rsidRDefault="005E0D30" w:rsidP="005E0D30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materiál ke zhotovení chrániček v prostupech (např. husí krky, PVC trubky),</w:t>
      </w:r>
    </w:p>
    <w:p w:rsidR="005E0D30" w:rsidRDefault="005E0D30" w:rsidP="005E0D30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materiál k zednickému zapravení prostupů a chrániček (např. sádra, tmel),</w:t>
      </w:r>
    </w:p>
    <w:p w:rsidR="005E0D30" w:rsidRDefault="005E0D30" w:rsidP="005E0D30">
      <w:pPr>
        <w:pStyle w:val="Default"/>
        <w:numPr>
          <w:ilvl w:val="0"/>
          <w:numId w:val="17"/>
        </w:numPr>
        <w:jc w:val="both"/>
        <w:rPr>
          <w:sz w:val="20"/>
          <w:szCs w:val="20"/>
        </w:rPr>
      </w:pPr>
      <w:r w:rsidRPr="00A76C98">
        <w:rPr>
          <w:b/>
          <w:sz w:val="20"/>
          <w:szCs w:val="20"/>
        </w:rPr>
        <w:t>služby, úkony či činnosti potřebné k zajištění požadovaného rozsahu dodávky zboží</w:t>
      </w:r>
      <w:r w:rsidRPr="00A76C98">
        <w:rPr>
          <w:sz w:val="20"/>
          <w:szCs w:val="20"/>
        </w:rPr>
        <w:t>, například:</w:t>
      </w:r>
    </w:p>
    <w:p w:rsidR="005E0D30" w:rsidRPr="00A76C98" w:rsidRDefault="005E0D30" w:rsidP="005E0D30">
      <w:pPr>
        <w:pStyle w:val="Default"/>
        <w:numPr>
          <w:ilvl w:val="0"/>
          <w:numId w:val="15"/>
        </w:numPr>
        <w:jc w:val="both"/>
        <w:rPr>
          <w:sz w:val="20"/>
          <w:szCs w:val="20"/>
        </w:rPr>
      </w:pPr>
      <w:r w:rsidRPr="00BD6DA4">
        <w:rPr>
          <w:sz w:val="20"/>
          <w:szCs w:val="20"/>
        </w:rPr>
        <w:t xml:space="preserve">provedení stavebních přípomocí a splnění případných dalších požadavků </w:t>
      </w:r>
      <w:r w:rsidR="002B0546">
        <w:rPr>
          <w:sz w:val="20"/>
          <w:szCs w:val="20"/>
        </w:rPr>
        <w:t>zadavatele</w:t>
      </w:r>
      <w:r w:rsidR="002B0546" w:rsidRPr="00BD6DA4">
        <w:rPr>
          <w:sz w:val="20"/>
          <w:szCs w:val="20"/>
        </w:rPr>
        <w:t xml:space="preserve"> </w:t>
      </w:r>
      <w:r w:rsidRPr="00BD6DA4">
        <w:rPr>
          <w:sz w:val="20"/>
          <w:szCs w:val="20"/>
        </w:rPr>
        <w:t>na provedení a termín realizace vztahujících se ke konkrétní dodávce zařízení, ke konkrétnímu objektu a jeho stavebním dispozicím, k potřebám ČRo, a k provozu ČRo,</w:t>
      </w:r>
    </w:p>
    <w:p w:rsidR="005E0D30" w:rsidRPr="00A76C98" w:rsidRDefault="005E0D30" w:rsidP="005E0D30">
      <w:pPr>
        <w:pStyle w:val="Default"/>
        <w:numPr>
          <w:ilvl w:val="0"/>
          <w:numId w:val="15"/>
        </w:numPr>
        <w:jc w:val="both"/>
        <w:rPr>
          <w:sz w:val="20"/>
          <w:szCs w:val="20"/>
        </w:rPr>
      </w:pPr>
      <w:r w:rsidRPr="00A76C98">
        <w:rPr>
          <w:sz w:val="20"/>
          <w:szCs w:val="20"/>
        </w:rPr>
        <w:t>zajištění stěhování klimatizačních jednotek v místech bez výtahu či v obtížně přístupných či zúžených místech (uvažováno pro hmotnost od 160 kg),</w:t>
      </w:r>
    </w:p>
    <w:p w:rsidR="005E0D30" w:rsidRDefault="005E0D30" w:rsidP="005E0D30">
      <w:pPr>
        <w:pStyle w:val="Default"/>
        <w:numPr>
          <w:ilvl w:val="0"/>
          <w:numId w:val="15"/>
        </w:numPr>
        <w:jc w:val="both"/>
        <w:rPr>
          <w:sz w:val="20"/>
          <w:szCs w:val="20"/>
        </w:rPr>
      </w:pPr>
      <w:r w:rsidRPr="00A76C98">
        <w:rPr>
          <w:sz w:val="20"/>
          <w:szCs w:val="20"/>
        </w:rPr>
        <w:t>provedení jádrového vrtání</w:t>
      </w:r>
      <w:r w:rsidRPr="00BD6DA4">
        <w:rPr>
          <w:sz w:val="20"/>
          <w:szCs w:val="20"/>
        </w:rPr>
        <w:t>, včetně následného zednického zapravení,</w:t>
      </w:r>
    </w:p>
    <w:p w:rsidR="005E0D30" w:rsidRPr="00A76C98" w:rsidRDefault="005E0D30" w:rsidP="005E0D30">
      <w:pPr>
        <w:pStyle w:val="Default"/>
        <w:numPr>
          <w:ilvl w:val="0"/>
          <w:numId w:val="15"/>
        </w:numPr>
        <w:jc w:val="both"/>
        <w:rPr>
          <w:sz w:val="20"/>
          <w:szCs w:val="20"/>
        </w:rPr>
      </w:pPr>
      <w:r>
        <w:rPr>
          <w:sz w:val="20"/>
          <w:szCs w:val="20"/>
        </w:rPr>
        <w:t>provedení rozsáhlejších prací na SDK</w:t>
      </w:r>
      <w:r w:rsidR="002B0546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</w:p>
    <w:p w:rsidR="005E0D30" w:rsidRPr="00A76C98" w:rsidRDefault="005E0D30" w:rsidP="005E0D30">
      <w:pPr>
        <w:pStyle w:val="Default"/>
        <w:numPr>
          <w:ilvl w:val="0"/>
          <w:numId w:val="15"/>
        </w:numPr>
        <w:jc w:val="both"/>
        <w:rPr>
          <w:sz w:val="20"/>
          <w:szCs w:val="20"/>
        </w:rPr>
      </w:pPr>
      <w:r w:rsidRPr="00A76C98">
        <w:rPr>
          <w:sz w:val="20"/>
          <w:szCs w:val="20"/>
        </w:rPr>
        <w:t>zhotovení a osazení kovového zákrytu na Cu potrubí a rozvody na fasádě,</w:t>
      </w:r>
    </w:p>
    <w:p w:rsidR="005E0D30" w:rsidRPr="00A76C98" w:rsidRDefault="005E0D30" w:rsidP="005E0D30">
      <w:pPr>
        <w:pStyle w:val="Default"/>
        <w:numPr>
          <w:ilvl w:val="0"/>
          <w:numId w:val="15"/>
        </w:numPr>
        <w:jc w:val="both"/>
        <w:rPr>
          <w:sz w:val="20"/>
          <w:szCs w:val="20"/>
        </w:rPr>
      </w:pPr>
      <w:r w:rsidRPr="00A76C98">
        <w:rPr>
          <w:sz w:val="20"/>
          <w:szCs w:val="20"/>
        </w:rPr>
        <w:t>instalace žlabů či svodů k zakrytí Cu potrubí a rozvodů na fasádě,</w:t>
      </w:r>
    </w:p>
    <w:p w:rsidR="005E0D30" w:rsidRPr="00A76C98" w:rsidRDefault="005E0D30" w:rsidP="005E0D30">
      <w:pPr>
        <w:pStyle w:val="Default"/>
        <w:numPr>
          <w:ilvl w:val="0"/>
          <w:numId w:val="15"/>
        </w:numPr>
        <w:jc w:val="both"/>
        <w:rPr>
          <w:sz w:val="20"/>
          <w:szCs w:val="20"/>
        </w:rPr>
      </w:pPr>
      <w:r w:rsidRPr="00A76C98">
        <w:rPr>
          <w:sz w:val="20"/>
          <w:szCs w:val="20"/>
        </w:rPr>
        <w:t xml:space="preserve">provedení výškových prací horolezeckou technikou, </w:t>
      </w:r>
    </w:p>
    <w:p w:rsidR="005E0D30" w:rsidRPr="00A76C98" w:rsidRDefault="005E0D30" w:rsidP="005E0D30">
      <w:pPr>
        <w:pStyle w:val="Default"/>
        <w:numPr>
          <w:ilvl w:val="0"/>
          <w:numId w:val="15"/>
        </w:numPr>
        <w:jc w:val="both"/>
        <w:rPr>
          <w:sz w:val="20"/>
          <w:szCs w:val="20"/>
        </w:rPr>
      </w:pPr>
      <w:r w:rsidRPr="00A76C98">
        <w:rPr>
          <w:sz w:val="20"/>
          <w:szCs w:val="20"/>
        </w:rPr>
        <w:t>zapůjčení či pronájem výškové techniky (např. vysokozdvižné plošiny),</w:t>
      </w:r>
    </w:p>
    <w:p w:rsidR="005E0D30" w:rsidRPr="00A76C98" w:rsidRDefault="005E0D30" w:rsidP="005E0D30">
      <w:pPr>
        <w:pStyle w:val="Default"/>
        <w:numPr>
          <w:ilvl w:val="0"/>
          <w:numId w:val="15"/>
        </w:numPr>
        <w:jc w:val="both"/>
        <w:rPr>
          <w:sz w:val="20"/>
          <w:szCs w:val="20"/>
        </w:rPr>
      </w:pPr>
      <w:r w:rsidRPr="00A76C98">
        <w:rPr>
          <w:sz w:val="20"/>
          <w:szCs w:val="20"/>
        </w:rPr>
        <w:t>zapůjčení či pronájem speciální manipulační techniky (např. jeřábu),</w:t>
      </w:r>
    </w:p>
    <w:p w:rsidR="005E0D30" w:rsidRPr="00A76C98" w:rsidRDefault="005E0D30" w:rsidP="005E0D30">
      <w:pPr>
        <w:pStyle w:val="Default"/>
        <w:numPr>
          <w:ilvl w:val="0"/>
          <w:numId w:val="15"/>
        </w:numPr>
        <w:jc w:val="both"/>
        <w:rPr>
          <w:sz w:val="20"/>
          <w:szCs w:val="20"/>
        </w:rPr>
      </w:pPr>
      <w:r w:rsidRPr="00A76C98">
        <w:rPr>
          <w:sz w:val="20"/>
          <w:szCs w:val="20"/>
        </w:rPr>
        <w:t>zapůjčení či pronájem</w:t>
      </w:r>
      <w:r>
        <w:rPr>
          <w:sz w:val="20"/>
          <w:szCs w:val="20"/>
        </w:rPr>
        <w:t xml:space="preserve"> montážní plošiny či </w:t>
      </w:r>
      <w:r w:rsidRPr="00A76C98">
        <w:rPr>
          <w:sz w:val="20"/>
          <w:szCs w:val="20"/>
        </w:rPr>
        <w:t>lešení včetně montáže a demontáže,</w:t>
      </w:r>
    </w:p>
    <w:p w:rsidR="005E0D30" w:rsidRDefault="005E0D30" w:rsidP="005E0D30">
      <w:pPr>
        <w:pStyle w:val="Default"/>
        <w:numPr>
          <w:ilvl w:val="0"/>
          <w:numId w:val="15"/>
        </w:numPr>
        <w:jc w:val="both"/>
        <w:rPr>
          <w:sz w:val="20"/>
          <w:szCs w:val="20"/>
        </w:rPr>
      </w:pPr>
      <w:r w:rsidRPr="00A76C98">
        <w:rPr>
          <w:sz w:val="20"/>
          <w:szCs w:val="20"/>
        </w:rPr>
        <w:lastRenderedPageBreak/>
        <w:t>zajištění speciálního chemického proplachu stávajícího potrubí před instalací nového zařízení,</w:t>
      </w:r>
    </w:p>
    <w:p w:rsidR="005E0D30" w:rsidRDefault="005E0D30" w:rsidP="005E0D30">
      <w:pPr>
        <w:pStyle w:val="Default"/>
        <w:numPr>
          <w:ilvl w:val="0"/>
          <w:numId w:val="15"/>
        </w:numPr>
        <w:jc w:val="both"/>
        <w:rPr>
          <w:sz w:val="20"/>
          <w:szCs w:val="20"/>
        </w:rPr>
      </w:pPr>
      <w:r>
        <w:rPr>
          <w:sz w:val="20"/>
          <w:szCs w:val="20"/>
        </w:rPr>
        <w:t>drobné opravy povrchu či nátěru fasády v místě instalace vnější jednotky při postaveném lešení.</w:t>
      </w:r>
    </w:p>
    <w:p w:rsidR="005E0D30" w:rsidRPr="00A76C98" w:rsidRDefault="005E0D30" w:rsidP="005E0D30">
      <w:pPr>
        <w:pStyle w:val="Default"/>
        <w:jc w:val="both"/>
        <w:rPr>
          <w:sz w:val="20"/>
          <w:szCs w:val="20"/>
        </w:rPr>
      </w:pPr>
    </w:p>
    <w:sectPr w:rsidR="005E0D30" w:rsidRPr="00A76C98" w:rsidSect="00BD6DA4">
      <w:pgSz w:w="11906" w:h="17338"/>
      <w:pgMar w:top="1417" w:right="1417" w:bottom="1417" w:left="1417" w:header="567" w:footer="56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ECB" w:rsidRDefault="00646ECB" w:rsidP="00BD6DA4">
      <w:pPr>
        <w:spacing w:after="0" w:line="240" w:lineRule="auto"/>
      </w:pPr>
      <w:r>
        <w:separator/>
      </w:r>
    </w:p>
  </w:endnote>
  <w:endnote w:type="continuationSeparator" w:id="0">
    <w:p w:rsidR="00646ECB" w:rsidRDefault="00646ECB" w:rsidP="00BD6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ECB" w:rsidRDefault="00646ECB" w:rsidP="00BD6DA4">
      <w:pPr>
        <w:spacing w:after="0" w:line="240" w:lineRule="auto"/>
      </w:pPr>
      <w:r>
        <w:separator/>
      </w:r>
    </w:p>
  </w:footnote>
  <w:footnote w:type="continuationSeparator" w:id="0">
    <w:p w:rsidR="00646ECB" w:rsidRDefault="00646ECB" w:rsidP="00BD6D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ascii="Arial" w:eastAsia="Calibri" w:hAnsi="Arial" w:cs="Times New Roman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0C9C5C09"/>
    <w:multiLevelType w:val="hybridMultilevel"/>
    <w:tmpl w:val="A73E6C0C"/>
    <w:lvl w:ilvl="0" w:tplc="274CEEB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A37EC"/>
    <w:multiLevelType w:val="hybridMultilevel"/>
    <w:tmpl w:val="121C2720"/>
    <w:lvl w:ilvl="0" w:tplc="CFD6F302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9ED492D2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F90E13"/>
    <w:multiLevelType w:val="hybridMultilevel"/>
    <w:tmpl w:val="57420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244F10"/>
    <w:multiLevelType w:val="multilevel"/>
    <w:tmpl w:val="C2A02212"/>
    <w:numStyleLink w:val="List-Contract"/>
  </w:abstractNum>
  <w:abstractNum w:abstractNumId="5" w15:restartNumberingAfterBreak="0">
    <w:nsid w:val="34625E4A"/>
    <w:multiLevelType w:val="hybridMultilevel"/>
    <w:tmpl w:val="1430D9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A483C"/>
    <w:multiLevelType w:val="hybridMultilevel"/>
    <w:tmpl w:val="D2463F24"/>
    <w:lvl w:ilvl="0" w:tplc="CFD6F30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9ED492D2">
      <w:start w:val="4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9B1E14"/>
    <w:multiLevelType w:val="hybridMultilevel"/>
    <w:tmpl w:val="547EE998"/>
    <w:lvl w:ilvl="0" w:tplc="0405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38D31FF"/>
    <w:multiLevelType w:val="hybridMultilevel"/>
    <w:tmpl w:val="99AA8E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7D2090"/>
    <w:multiLevelType w:val="hybridMultilevel"/>
    <w:tmpl w:val="E48C90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A6608"/>
    <w:multiLevelType w:val="hybridMultilevel"/>
    <w:tmpl w:val="E9D2AF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57444E"/>
    <w:multiLevelType w:val="hybridMultilevel"/>
    <w:tmpl w:val="4166605C"/>
    <w:lvl w:ilvl="0" w:tplc="CFD6F302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2F42BB"/>
    <w:multiLevelType w:val="hybridMultilevel"/>
    <w:tmpl w:val="F0826990"/>
    <w:lvl w:ilvl="0" w:tplc="F664E0D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A1EAA"/>
    <w:multiLevelType w:val="hybridMultilevel"/>
    <w:tmpl w:val="11B6C5A2"/>
    <w:lvl w:ilvl="0" w:tplc="9ED492D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6F54A3"/>
    <w:multiLevelType w:val="hybridMultilevel"/>
    <w:tmpl w:val="948425C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AA30047"/>
    <w:multiLevelType w:val="hybridMultilevel"/>
    <w:tmpl w:val="8E967284"/>
    <w:lvl w:ilvl="0" w:tplc="9ED492D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ascii="Arial" w:eastAsia="Calibri" w:hAnsi="Arial" w:cs="Times New Roman"/>
        </w:rPr>
      </w:lvl>
    </w:lvlOverride>
  </w:num>
  <w:num w:numId="5">
    <w:abstractNumId w:val="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trike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6">
    <w:abstractNumId w:val="1"/>
  </w:num>
  <w:num w:numId="7">
    <w:abstractNumId w:val="14"/>
  </w:num>
  <w:num w:numId="8">
    <w:abstractNumId w:val="10"/>
  </w:num>
  <w:num w:numId="9">
    <w:abstractNumId w:val="8"/>
  </w:num>
  <w:num w:numId="10">
    <w:abstractNumId w:val="9"/>
  </w:num>
  <w:num w:numId="11">
    <w:abstractNumId w:val="5"/>
  </w:num>
  <w:num w:numId="12">
    <w:abstractNumId w:val="7"/>
  </w:num>
  <w:num w:numId="13">
    <w:abstractNumId w:val="11"/>
  </w:num>
  <w:num w:numId="14">
    <w:abstractNumId w:val="15"/>
  </w:num>
  <w:num w:numId="15">
    <w:abstractNumId w:val="6"/>
  </w:num>
  <w:num w:numId="16">
    <w:abstractNumId w:val="1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27A"/>
    <w:rsid w:val="00157AFB"/>
    <w:rsid w:val="001D22D8"/>
    <w:rsid w:val="00224FB5"/>
    <w:rsid w:val="002B0546"/>
    <w:rsid w:val="002E76C6"/>
    <w:rsid w:val="00343604"/>
    <w:rsid w:val="00364E09"/>
    <w:rsid w:val="003B7918"/>
    <w:rsid w:val="0041713C"/>
    <w:rsid w:val="00492ED0"/>
    <w:rsid w:val="004A56ED"/>
    <w:rsid w:val="004C37BA"/>
    <w:rsid w:val="00552451"/>
    <w:rsid w:val="005B26E5"/>
    <w:rsid w:val="005E0D30"/>
    <w:rsid w:val="006004DA"/>
    <w:rsid w:val="00646ECB"/>
    <w:rsid w:val="0068626C"/>
    <w:rsid w:val="006C4576"/>
    <w:rsid w:val="007303DA"/>
    <w:rsid w:val="007A4992"/>
    <w:rsid w:val="008B3801"/>
    <w:rsid w:val="00B21F73"/>
    <w:rsid w:val="00B51297"/>
    <w:rsid w:val="00B71AC9"/>
    <w:rsid w:val="00BC676A"/>
    <w:rsid w:val="00BD6DA4"/>
    <w:rsid w:val="00BF5011"/>
    <w:rsid w:val="00C02351"/>
    <w:rsid w:val="00C11078"/>
    <w:rsid w:val="00C26B26"/>
    <w:rsid w:val="00D33B95"/>
    <w:rsid w:val="00DA2B45"/>
    <w:rsid w:val="00EB4F38"/>
    <w:rsid w:val="00ED4D0B"/>
    <w:rsid w:val="00EE7FE4"/>
    <w:rsid w:val="00F0427A"/>
    <w:rsid w:val="00F3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EBCFD"/>
  <w15:chartTrackingRefBased/>
  <w15:docId w15:val="{92E825F0-F39B-49A8-8DB1-E6BF1A596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D6D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F0427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BD6DA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BD6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6DA4"/>
  </w:style>
  <w:style w:type="paragraph" w:styleId="Zpat">
    <w:name w:val="footer"/>
    <w:basedOn w:val="Normln"/>
    <w:link w:val="ZpatChar"/>
    <w:uiPriority w:val="99"/>
    <w:unhideWhenUsed/>
    <w:rsid w:val="00BD6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6DA4"/>
  </w:style>
  <w:style w:type="paragraph" w:customStyle="1" w:styleId="ListNumber-ContractCzechRadio">
    <w:name w:val="List Number - Contract (Czech Radio)"/>
    <w:basedOn w:val="Normln"/>
    <w:uiPriority w:val="13"/>
    <w:qFormat/>
    <w:rsid w:val="00EB4F38"/>
    <w:pPr>
      <w:numPr>
        <w:ilvl w:val="1"/>
        <w:numId w:val="4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 w:cs="Times New Roman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EB4F38"/>
    <w:pPr>
      <w:numPr>
        <w:ilvl w:val="2"/>
        <w:numId w:val="4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 w:cs="Times New Roman"/>
      <w:sz w:val="20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EB4F38"/>
    <w:pPr>
      <w:keepNext/>
      <w:keepLines/>
      <w:numPr>
        <w:numId w:val="4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="Times New Roman" w:hAnsi="Arial" w:cs="Times New Roman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EB4F38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6C4576"/>
    <w:pPr>
      <w:ind w:left="720"/>
      <w:contextualSpacing/>
    </w:pPr>
  </w:style>
  <w:style w:type="paragraph" w:styleId="Bezmezer">
    <w:name w:val="No Spacing"/>
    <w:uiPriority w:val="1"/>
    <w:qFormat/>
    <w:rsid w:val="00552451"/>
    <w:pPr>
      <w:spacing w:after="0" w:line="240" w:lineRule="auto"/>
    </w:pPr>
  </w:style>
  <w:style w:type="paragraph" w:styleId="Zkladntext3">
    <w:name w:val="Body Text 3"/>
    <w:basedOn w:val="Normln"/>
    <w:link w:val="Zkladntext3Char"/>
    <w:rsid w:val="00C0235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C0235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05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05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9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2144</Words>
  <Characters>12651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Seifert Jakub</dc:creator>
  <cp:keywords/>
  <dc:description/>
  <cp:lastModifiedBy>Janíčková Iva</cp:lastModifiedBy>
  <cp:revision>9</cp:revision>
  <dcterms:created xsi:type="dcterms:W3CDTF">2024-01-26T07:49:00Z</dcterms:created>
  <dcterms:modified xsi:type="dcterms:W3CDTF">2024-02-20T17:57:00Z</dcterms:modified>
</cp:coreProperties>
</file>