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42C5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2D15573C" w14:textId="77777777"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14:paraId="26C06035" w14:textId="77777777"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3D3788B4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168424C1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6682BEE7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40E28600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4D3B7EEC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7E81042A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3689B6B2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5C3292D2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1B37590F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356054F7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4BA84A44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1235F7EF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3B754E83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1E51C465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41E81123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7EE63943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14:paraId="612FBF77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14:paraId="7FD12972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162FE5DD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4692150B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6D3E24F4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041C9C4E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8A512F5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4FD52ACD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3FD7E698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58B6332D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60D63D02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5EF52A4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19421A0C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36224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71403299" r:id="rId9"/>
        </w:object>
      </w:r>
    </w:p>
    <w:p w14:paraId="17EE083E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1BEE9BF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41A1935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6845D168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597F63BD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07222527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3F7F454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1A6505F9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30A2D190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714E4C50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63D29272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20490325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2C0A7337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14:paraId="27F2D77A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14:paraId="2A413CA3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14:paraId="23C00079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17DEF1D5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5EF043FB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426CD896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64BDDB9D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629F102B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0B3C1E50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1C638AA1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31C9F25E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2B63DC9D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31132C0F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478DF7B1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2C641CA4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17AB832B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9D3B5F4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39F8275C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00AC679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86CBF76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3EF9F1D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15C01376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04B7527D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07E436DE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591991A1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4F4A30E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78203A8E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7735E10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6FEC44A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5613C23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4F0FA841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26B69663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45B42676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2B34562F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11DB1056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1C0E5CC1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6E0923B7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6FAC07E2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35B7523A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54DA4EEA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6124AA9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16C7259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70F8DBE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161A1267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0140C447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CB67684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6EED6B8F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25444ED7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8914FF8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09B5A9F9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194676DF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F4B1271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E0F5331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CF745FB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5449D73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4593AF1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3E36F42F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D429799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EBEB155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54A5E12B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7ABC1FE9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E212010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77D7C75F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C08853E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5DEC6D92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52344FE8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3BEA5744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52610C3F" w14:textId="77777777" w:rsidTr="00AA320B">
        <w:trPr>
          <w:cantSplit/>
        </w:trPr>
        <w:tc>
          <w:tcPr>
            <w:tcW w:w="8687" w:type="dxa"/>
            <w:gridSpan w:val="12"/>
            <w:vAlign w:val="center"/>
          </w:tcPr>
          <w:p w14:paraId="28229955" w14:textId="77777777" w:rsidR="001D7081" w:rsidRPr="00AA11D6" w:rsidRDefault="001D7081" w:rsidP="00AA320B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0C28FE44" w14:textId="77777777" w:rsidTr="00AA320B">
        <w:trPr>
          <w:cantSplit/>
        </w:trPr>
        <w:tc>
          <w:tcPr>
            <w:tcW w:w="8687" w:type="dxa"/>
            <w:gridSpan w:val="12"/>
          </w:tcPr>
          <w:p w14:paraId="701FB9D4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12FD3389" w14:textId="77777777" w:rsidTr="00AA320B">
        <w:trPr>
          <w:cantSplit/>
        </w:trPr>
        <w:tc>
          <w:tcPr>
            <w:tcW w:w="2369" w:type="dxa"/>
            <w:gridSpan w:val="5"/>
          </w:tcPr>
          <w:p w14:paraId="1BAF411C" w14:textId="77777777" w:rsidR="001D7081" w:rsidRPr="006312BB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2D6190CF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04FFC2F7" w14:textId="77777777" w:rsidTr="00AA320B">
        <w:trPr>
          <w:cantSplit/>
        </w:trPr>
        <w:tc>
          <w:tcPr>
            <w:tcW w:w="2369" w:type="dxa"/>
            <w:gridSpan w:val="5"/>
          </w:tcPr>
          <w:p w14:paraId="16AEDC8C" w14:textId="77777777" w:rsidR="001D7081" w:rsidRPr="006312BB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4D4FAF2A" w14:textId="14120C9C" w:rsidR="001D7081" w:rsidRPr="006312BB" w:rsidRDefault="00E14DA6" w:rsidP="00AA320B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sz w:val="17"/>
                <w:szCs w:val="22"/>
                <w:highlight w:val="yellow"/>
              </w:rPr>
              <w:t>…</w:t>
            </w:r>
            <w:r w:rsidR="001D7081"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 ve znění dodatků č. xx</w:t>
            </w:r>
          </w:p>
        </w:tc>
      </w:tr>
      <w:tr w:rsidR="001D7081" w:rsidRPr="006312BB" w14:paraId="5B0F87A6" w14:textId="77777777" w:rsidTr="00AA320B">
        <w:trPr>
          <w:cantSplit/>
        </w:trPr>
        <w:tc>
          <w:tcPr>
            <w:tcW w:w="8687" w:type="dxa"/>
            <w:gridSpan w:val="12"/>
          </w:tcPr>
          <w:p w14:paraId="62E73600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AA320B" w14:paraId="361E2916" w14:textId="77777777" w:rsidTr="00AA320B">
        <w:trPr>
          <w:cantSplit/>
          <w:trHeight w:val="195"/>
        </w:trPr>
        <w:tc>
          <w:tcPr>
            <w:tcW w:w="1830" w:type="dxa"/>
            <w:gridSpan w:val="3"/>
          </w:tcPr>
          <w:p w14:paraId="7DD3C97C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</w:tcPr>
          <w:p w14:paraId="40E5A69D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4535A595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AA320B" w14:paraId="0732F1FC" w14:textId="77777777" w:rsidTr="00AA320B">
        <w:trPr>
          <w:cantSplit/>
        </w:trPr>
        <w:tc>
          <w:tcPr>
            <w:tcW w:w="1830" w:type="dxa"/>
            <w:gridSpan w:val="3"/>
          </w:tcPr>
          <w:p w14:paraId="3E1AF04F" w14:textId="77777777" w:rsidR="001D7081" w:rsidRPr="005411DC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</w:tcPr>
          <w:p w14:paraId="2A81CCD5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</w:tcPr>
          <w:p w14:paraId="509BE1D1" w14:textId="77777777" w:rsidR="001D7081" w:rsidRPr="005411DC" w:rsidRDefault="001D7081" w:rsidP="00AA320B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AA320B" w14:paraId="0652AD1B" w14:textId="77777777" w:rsidTr="00AA320B">
        <w:trPr>
          <w:cantSplit/>
        </w:trPr>
        <w:tc>
          <w:tcPr>
            <w:tcW w:w="2369" w:type="dxa"/>
            <w:gridSpan w:val="5"/>
          </w:tcPr>
          <w:p w14:paraId="487A08F8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</w:tcPr>
          <w:p w14:paraId="0CB6E352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</w:tcPr>
          <w:p w14:paraId="5F3B705E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AA320B" w14:paraId="463AF0E6" w14:textId="77777777" w:rsidTr="00AA320B">
        <w:trPr>
          <w:cantSplit/>
        </w:trPr>
        <w:tc>
          <w:tcPr>
            <w:tcW w:w="2369" w:type="dxa"/>
            <w:gridSpan w:val="5"/>
          </w:tcPr>
          <w:p w14:paraId="2CC787F4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</w:tcPr>
          <w:p w14:paraId="7DB75662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</w:tcPr>
          <w:p w14:paraId="7D79D706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AA320B" w14:paraId="126218BC" w14:textId="77777777" w:rsidTr="00AA320B">
        <w:trPr>
          <w:cantSplit/>
        </w:trPr>
        <w:tc>
          <w:tcPr>
            <w:tcW w:w="2369" w:type="dxa"/>
            <w:gridSpan w:val="5"/>
          </w:tcPr>
          <w:p w14:paraId="5E387ACC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</w:tcPr>
          <w:p w14:paraId="37CBDCBF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</w:tcPr>
          <w:p w14:paraId="22E04FCC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4B30EBBE" w14:textId="77777777" w:rsidTr="00AA320B">
        <w:trPr>
          <w:cantSplit/>
        </w:trPr>
        <w:tc>
          <w:tcPr>
            <w:tcW w:w="8687" w:type="dxa"/>
            <w:gridSpan w:val="12"/>
          </w:tcPr>
          <w:p w14:paraId="585B8CAF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AA320B" w14:paraId="1139C208" w14:textId="77777777" w:rsidTr="00AA320B">
        <w:trPr>
          <w:cantSplit/>
        </w:trPr>
        <w:tc>
          <w:tcPr>
            <w:tcW w:w="891" w:type="dxa"/>
          </w:tcPr>
          <w:p w14:paraId="2ED0AD85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</w:tcPr>
          <w:p w14:paraId="169D8476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</w:tcPr>
          <w:p w14:paraId="33EF5EBC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</w:tcPr>
          <w:p w14:paraId="01123129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</w:tcPr>
          <w:p w14:paraId="31F4A3B9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AA320B" w14:paraId="7E6EE305" w14:textId="77777777" w:rsidTr="00AA320B">
        <w:trPr>
          <w:cantSplit/>
        </w:trPr>
        <w:tc>
          <w:tcPr>
            <w:tcW w:w="891" w:type="dxa"/>
          </w:tcPr>
          <w:p w14:paraId="6FD5795E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</w:tcPr>
          <w:p w14:paraId="6B9E0624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</w:tcPr>
          <w:p w14:paraId="285E8665" w14:textId="77777777" w:rsidR="001D7081" w:rsidRPr="004A4244" w:rsidRDefault="001D7081" w:rsidP="00AA320B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</w:tcPr>
          <w:p w14:paraId="4D569926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0E3E1316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AA320B" w14:paraId="501C1CD3" w14:textId="77777777" w:rsidTr="00AA320B">
        <w:trPr>
          <w:cantSplit/>
        </w:trPr>
        <w:tc>
          <w:tcPr>
            <w:tcW w:w="891" w:type="dxa"/>
          </w:tcPr>
          <w:p w14:paraId="7F082136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5EF121E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F9712B0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1B4EBA4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64C0B63D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AA320B" w14:paraId="1F746BC2" w14:textId="77777777" w:rsidTr="00AA320B">
        <w:trPr>
          <w:cantSplit/>
        </w:trPr>
        <w:tc>
          <w:tcPr>
            <w:tcW w:w="8687" w:type="dxa"/>
            <w:gridSpan w:val="12"/>
          </w:tcPr>
          <w:p w14:paraId="618A9C3F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  <w:p w14:paraId="1D9915AC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  <w:p w14:paraId="14E139D5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B3605F2" w14:textId="77777777" w:rsidTr="00AA320B">
        <w:trPr>
          <w:cantSplit/>
        </w:trPr>
        <w:tc>
          <w:tcPr>
            <w:tcW w:w="8687" w:type="dxa"/>
            <w:gridSpan w:val="12"/>
          </w:tcPr>
          <w:p w14:paraId="5056C0FA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4F564033" w14:textId="77777777" w:rsidTr="00AA320B">
        <w:trPr>
          <w:cantSplit/>
        </w:trPr>
        <w:tc>
          <w:tcPr>
            <w:tcW w:w="8687" w:type="dxa"/>
            <w:gridSpan w:val="12"/>
          </w:tcPr>
          <w:p w14:paraId="528EE78F" w14:textId="77777777" w:rsidR="001D7081" w:rsidRPr="006312BB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AA320B" w14:paraId="35F399E8" w14:textId="77777777" w:rsidTr="00AA320B">
        <w:trPr>
          <w:cantSplit/>
        </w:trPr>
        <w:tc>
          <w:tcPr>
            <w:tcW w:w="8687" w:type="dxa"/>
            <w:gridSpan w:val="12"/>
          </w:tcPr>
          <w:p w14:paraId="3AE9C9E8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AA320B" w14:paraId="30A49737" w14:textId="77777777" w:rsidTr="00AA320B">
        <w:trPr>
          <w:cantSplit/>
        </w:trPr>
        <w:tc>
          <w:tcPr>
            <w:tcW w:w="1723" w:type="dxa"/>
            <w:gridSpan w:val="2"/>
          </w:tcPr>
          <w:p w14:paraId="5D641DD7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</w:tcPr>
          <w:p w14:paraId="64D9A2A9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</w:tcPr>
          <w:p w14:paraId="0C421A45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Milan HUDEC</w:t>
            </w:r>
          </w:p>
        </w:tc>
        <w:tc>
          <w:tcPr>
            <w:tcW w:w="1149" w:type="dxa"/>
          </w:tcPr>
          <w:p w14:paraId="5EF6799E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AA320B" w14:paraId="6C3B0A68" w14:textId="77777777" w:rsidTr="00AA320B">
        <w:trPr>
          <w:cantSplit/>
        </w:trPr>
        <w:tc>
          <w:tcPr>
            <w:tcW w:w="8687" w:type="dxa"/>
            <w:gridSpan w:val="12"/>
          </w:tcPr>
          <w:p w14:paraId="3549D347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AA320B" w14:paraId="0B505DCE" w14:textId="77777777" w:rsidTr="00AA320B">
        <w:trPr>
          <w:cantSplit/>
        </w:trPr>
        <w:tc>
          <w:tcPr>
            <w:tcW w:w="1723" w:type="dxa"/>
            <w:gridSpan w:val="2"/>
          </w:tcPr>
          <w:p w14:paraId="300B19CA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4E92457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6F23DBCB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</w:tcPr>
          <w:p w14:paraId="4DB3F1CF" w14:textId="77777777" w:rsidR="001D7081" w:rsidRPr="00770EE1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252B65E1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CF02B81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4C1A144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354B0C1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30DAA1E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E43F7BF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708432B9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1A9AE955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43F61AC0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536D0C6B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19824874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022B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2DB8" w14:textId="77777777" w:rsidR="008D022B" w:rsidRDefault="008D022B">
      <w:r>
        <w:separator/>
      </w:r>
    </w:p>
  </w:endnote>
  <w:endnote w:type="continuationSeparator" w:id="0">
    <w:p w14:paraId="4B63B82E" w14:textId="77777777" w:rsidR="008D022B" w:rsidRDefault="008D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D409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2897402E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4D85E633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214B" w14:textId="77777777" w:rsidR="008D022B" w:rsidRDefault="008D022B">
      <w:r>
        <w:separator/>
      </w:r>
    </w:p>
  </w:footnote>
  <w:footnote w:type="continuationSeparator" w:id="0">
    <w:p w14:paraId="2F6FE375" w14:textId="77777777" w:rsidR="008D022B" w:rsidRDefault="008D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141D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05B38F2" wp14:editId="76A481D0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584339058">
    <w:abstractNumId w:val="24"/>
  </w:num>
  <w:num w:numId="2" w16cid:durableId="728967439">
    <w:abstractNumId w:val="20"/>
  </w:num>
  <w:num w:numId="3" w16cid:durableId="20445486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7821675">
    <w:abstractNumId w:val="18"/>
  </w:num>
  <w:num w:numId="5" w16cid:durableId="1949579305">
    <w:abstractNumId w:val="41"/>
  </w:num>
  <w:num w:numId="6" w16cid:durableId="1083836676">
    <w:abstractNumId w:val="39"/>
  </w:num>
  <w:num w:numId="7" w16cid:durableId="1454905824">
    <w:abstractNumId w:val="15"/>
  </w:num>
  <w:num w:numId="8" w16cid:durableId="16097735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58466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1813552">
    <w:abstractNumId w:val="42"/>
  </w:num>
  <w:num w:numId="11" w16cid:durableId="125777689">
    <w:abstractNumId w:val="28"/>
  </w:num>
  <w:num w:numId="12" w16cid:durableId="173351712">
    <w:abstractNumId w:val="14"/>
  </w:num>
  <w:num w:numId="13" w16cid:durableId="106891837">
    <w:abstractNumId w:val="34"/>
  </w:num>
  <w:num w:numId="14" w16cid:durableId="1806655142">
    <w:abstractNumId w:val="22"/>
  </w:num>
  <w:num w:numId="15" w16cid:durableId="1229532879">
    <w:abstractNumId w:val="29"/>
  </w:num>
  <w:num w:numId="16" w16cid:durableId="2145466598">
    <w:abstractNumId w:val="30"/>
  </w:num>
  <w:num w:numId="17" w16cid:durableId="268125369">
    <w:abstractNumId w:val="27"/>
  </w:num>
  <w:num w:numId="18" w16cid:durableId="455760595">
    <w:abstractNumId w:val="9"/>
  </w:num>
  <w:num w:numId="19" w16cid:durableId="765225173">
    <w:abstractNumId w:val="4"/>
  </w:num>
  <w:num w:numId="20" w16cid:durableId="2000230328">
    <w:abstractNumId w:val="3"/>
  </w:num>
  <w:num w:numId="21" w16cid:durableId="8141971">
    <w:abstractNumId w:val="2"/>
  </w:num>
  <w:num w:numId="22" w16cid:durableId="1860967244">
    <w:abstractNumId w:val="1"/>
  </w:num>
  <w:num w:numId="23" w16cid:durableId="82990577">
    <w:abstractNumId w:val="10"/>
  </w:num>
  <w:num w:numId="24" w16cid:durableId="1933314000">
    <w:abstractNumId w:val="8"/>
  </w:num>
  <w:num w:numId="25" w16cid:durableId="515340523">
    <w:abstractNumId w:val="7"/>
  </w:num>
  <w:num w:numId="26" w16cid:durableId="1552959291">
    <w:abstractNumId w:val="6"/>
  </w:num>
  <w:num w:numId="27" w16cid:durableId="489519417">
    <w:abstractNumId w:val="5"/>
  </w:num>
  <w:num w:numId="28" w16cid:durableId="1609923303">
    <w:abstractNumId w:val="23"/>
  </w:num>
  <w:num w:numId="29" w16cid:durableId="1532916567">
    <w:abstractNumId w:val="13"/>
  </w:num>
  <w:num w:numId="30" w16cid:durableId="466551290">
    <w:abstractNumId w:val="21"/>
  </w:num>
  <w:num w:numId="31" w16cid:durableId="1111126800">
    <w:abstractNumId w:val="35"/>
  </w:num>
  <w:num w:numId="32" w16cid:durableId="257950449">
    <w:abstractNumId w:val="12"/>
  </w:num>
  <w:num w:numId="33" w16cid:durableId="2048262564">
    <w:abstractNumId w:val="19"/>
  </w:num>
  <w:num w:numId="34" w16cid:durableId="411003435">
    <w:abstractNumId w:val="33"/>
  </w:num>
  <w:num w:numId="35" w16cid:durableId="1992326088">
    <w:abstractNumId w:val="31"/>
  </w:num>
  <w:num w:numId="36" w16cid:durableId="896864119">
    <w:abstractNumId w:val="40"/>
  </w:num>
  <w:num w:numId="37" w16cid:durableId="559826548">
    <w:abstractNumId w:val="11"/>
  </w:num>
  <w:num w:numId="38" w16cid:durableId="221840884">
    <w:abstractNumId w:val="0"/>
  </w:num>
  <w:num w:numId="39" w16cid:durableId="850684991">
    <w:abstractNumId w:val="32"/>
  </w:num>
  <w:num w:numId="40" w16cid:durableId="1290741870">
    <w:abstractNumId w:val="38"/>
  </w:num>
  <w:num w:numId="41" w16cid:durableId="8485897">
    <w:abstractNumId w:val="25"/>
  </w:num>
  <w:num w:numId="42" w16cid:durableId="2146897224">
    <w:abstractNumId w:val="26"/>
  </w:num>
  <w:num w:numId="43" w16cid:durableId="664473480">
    <w:abstractNumId w:val="36"/>
  </w:num>
  <w:num w:numId="44" w16cid:durableId="6113288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02FA7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584"/>
    <w:rsid w:val="007F2993"/>
    <w:rsid w:val="0080364E"/>
    <w:rsid w:val="00811273"/>
    <w:rsid w:val="00826A74"/>
    <w:rsid w:val="00887DA3"/>
    <w:rsid w:val="008A650B"/>
    <w:rsid w:val="008B1109"/>
    <w:rsid w:val="008B731F"/>
    <w:rsid w:val="008D022B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20B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14DA6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C16E1"/>
  <w15:docId w15:val="{ABFC0072-B7E6-4DFB-8CC8-928EA869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subject/>
  <dc:creator>Asus</dc:creator>
  <cp:keywords/>
  <dc:description/>
  <cp:lastModifiedBy>Michelle Carol Hájková</cp:lastModifiedBy>
  <cp:revision>2</cp:revision>
  <cp:lastPrinted>2015-01-14T13:35:00Z</cp:lastPrinted>
  <dcterms:created xsi:type="dcterms:W3CDTF">2018-05-10T07:24:00Z</dcterms:created>
  <dcterms:modified xsi:type="dcterms:W3CDTF">2024-03-08T10:42:00Z</dcterms:modified>
</cp:coreProperties>
</file>