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0D40" w14:textId="06C1116F" w:rsidR="00177C07" w:rsidRPr="00F105CB" w:rsidRDefault="000D6303" w:rsidP="00F105CB">
      <w:pPr>
        <w:widowControl w:val="0"/>
        <w:ind w:left="709" w:hanging="709"/>
        <w:rPr>
          <w:bCs/>
          <w:i/>
        </w:rPr>
      </w:pPr>
      <w:r>
        <w:rPr>
          <w:bCs/>
          <w:i/>
        </w:rPr>
        <w:t xml:space="preserve">Příloha č. </w:t>
      </w:r>
      <w:r w:rsidR="009E08E2">
        <w:rPr>
          <w:bCs/>
          <w:i/>
        </w:rPr>
        <w:t>4</w:t>
      </w:r>
      <w:bookmarkStart w:id="0" w:name="_GoBack"/>
      <w:bookmarkEnd w:id="0"/>
      <w:r>
        <w:rPr>
          <w:bCs/>
          <w:i/>
        </w:rPr>
        <w:t xml:space="preserve"> zadávací dokumentace</w:t>
      </w:r>
    </w:p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7777777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029480A4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</w:t>
      </w:r>
      <w:r w:rsidR="0056450A">
        <w:rPr>
          <w:b/>
          <w:sz w:val="22"/>
          <w:szCs w:val="22"/>
        </w:rPr>
        <w:t>40092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560A165F" w:rsidR="00177C07" w:rsidRPr="00574D13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>vedeném u Krajského soudu Ostrava, oddíl B., vložka číslo</w:t>
      </w:r>
      <w:r w:rsidR="00871FF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1104</w:t>
      </w:r>
    </w:p>
    <w:p w14:paraId="180B45FB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551CB468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4EBD19EE" w:rsidR="00177C07" w:rsidRPr="00574D13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Ing. Petr Holuša</w:t>
      </w:r>
      <w:r w:rsidR="002C7955" w:rsidRPr="002C7955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vedoucí odboru dopravní cesta</w:t>
      </w:r>
    </w:p>
    <w:p w14:paraId="7D6BCBEA" w14:textId="5509F38C" w:rsidR="004260D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CE5454" w:rsidRPr="00CE5454">
        <w:rPr>
          <w:rFonts w:ascii="Times New Roman" w:hAnsi="Times New Roman"/>
          <w:sz w:val="22"/>
          <w:szCs w:val="22"/>
          <w:lang w:val="cs-CZ"/>
        </w:rPr>
        <w:t>Ing. Martin Grohman</w:t>
      </w:r>
      <w:r w:rsidR="00520C72" w:rsidRPr="002C7955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CE5454" w:rsidRPr="00CE5454">
        <w:rPr>
          <w:rFonts w:ascii="Times New Roman" w:hAnsi="Times New Roman"/>
          <w:sz w:val="22"/>
          <w:szCs w:val="22"/>
          <w:lang w:val="cs-CZ"/>
        </w:rPr>
        <w:t>vedoucí střediska</w:t>
      </w:r>
      <w:r w:rsidR="00CE5454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E5454" w:rsidRPr="00CE5454">
        <w:rPr>
          <w:rFonts w:ascii="Times New Roman" w:hAnsi="Times New Roman"/>
          <w:sz w:val="22"/>
          <w:szCs w:val="22"/>
          <w:lang w:val="cs-CZ"/>
        </w:rPr>
        <w:t>správa a údržba ostatního majetku</w:t>
      </w:r>
    </w:p>
    <w:p w14:paraId="2B7ABF47" w14:textId="30A2B141" w:rsidR="00177C07" w:rsidRPr="00574D13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</w:t>
      </w:r>
      <w:r w:rsidR="00CE5454" w:rsidRPr="00CE5454">
        <w:rPr>
          <w:rFonts w:ascii="Times New Roman" w:hAnsi="Times New Roman"/>
          <w:sz w:val="22"/>
          <w:szCs w:val="22"/>
          <w:lang w:val="cs-CZ"/>
        </w:rPr>
        <w:t>+420 608 068 514</w:t>
      </w:r>
      <w:r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CE5454">
        <w:rPr>
          <w:rFonts w:ascii="Times New Roman" w:hAnsi="Times New Roman"/>
          <w:sz w:val="22"/>
          <w:szCs w:val="22"/>
          <w:lang w:val="cs-CZ"/>
        </w:rPr>
        <w:t>e-mail</w:t>
      </w:r>
      <w:r w:rsidR="003E2B57">
        <w:rPr>
          <w:rFonts w:ascii="Times New Roman" w:hAnsi="Times New Roman"/>
          <w:sz w:val="22"/>
          <w:szCs w:val="22"/>
          <w:lang w:val="cs-CZ"/>
        </w:rPr>
        <w:t>:</w:t>
      </w:r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E5454" w:rsidRPr="00CE5454">
        <w:rPr>
          <w:rFonts w:ascii="Times New Roman" w:hAnsi="Times New Roman"/>
          <w:sz w:val="22"/>
          <w:szCs w:val="22"/>
          <w:lang w:val="cs-CZ"/>
        </w:rPr>
        <w:t>Martin</w:t>
      </w:r>
      <w:r w:rsidR="00CE5454">
        <w:rPr>
          <w:rFonts w:ascii="Times New Roman" w:hAnsi="Times New Roman"/>
          <w:sz w:val="22"/>
          <w:szCs w:val="22"/>
          <w:lang w:val="cs-CZ"/>
        </w:rPr>
        <w:t>.</w:t>
      </w:r>
      <w:r w:rsidR="00CE5454" w:rsidRPr="00CE5454">
        <w:rPr>
          <w:rFonts w:ascii="Times New Roman" w:hAnsi="Times New Roman"/>
          <w:sz w:val="22"/>
          <w:szCs w:val="22"/>
          <w:lang w:val="cs-CZ"/>
        </w:rPr>
        <w:t>Grohman</w:t>
      </w:r>
      <w:r>
        <w:rPr>
          <w:rFonts w:ascii="Times New Roman" w:hAnsi="Times New Roman"/>
          <w:sz w:val="22"/>
          <w:szCs w:val="22"/>
          <w:lang w:val="cs-CZ"/>
        </w:rPr>
        <w:t xml:space="preserve">@dpo.cz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6E61CAA9" w14:textId="736016F6" w:rsidR="00520C72" w:rsidRPr="00520C72" w:rsidRDefault="001823E6" w:rsidP="00CE5454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CE5454" w:rsidRPr="00CE5454">
        <w:rPr>
          <w:rFonts w:ascii="Times New Roman" w:hAnsi="Times New Roman"/>
          <w:sz w:val="22"/>
          <w:szCs w:val="22"/>
          <w:lang w:val="cs-CZ"/>
        </w:rPr>
        <w:t>Ing. Martin Grohman</w:t>
      </w:r>
      <w:r w:rsidR="00520C72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CE5454" w:rsidRPr="00CE5454">
        <w:rPr>
          <w:rFonts w:ascii="Times New Roman" w:hAnsi="Times New Roman"/>
          <w:sz w:val="22"/>
          <w:szCs w:val="22"/>
          <w:lang w:val="cs-CZ"/>
        </w:rPr>
        <w:t>vedoucí střediska</w:t>
      </w:r>
      <w:r w:rsidR="00CE5454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E5454" w:rsidRPr="00CE5454">
        <w:rPr>
          <w:rFonts w:ascii="Times New Roman" w:hAnsi="Times New Roman"/>
          <w:sz w:val="22"/>
          <w:szCs w:val="22"/>
          <w:lang w:val="cs-CZ"/>
        </w:rPr>
        <w:t>správa a údržba ostatního majetku</w:t>
      </w:r>
    </w:p>
    <w:p w14:paraId="311D49DB" w14:textId="5F64AB52" w:rsidR="00177C07" w:rsidRPr="00574D13" w:rsidRDefault="00520C72" w:rsidP="00520C72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520C72">
        <w:rPr>
          <w:rFonts w:ascii="Times New Roman" w:hAnsi="Times New Roman"/>
          <w:sz w:val="22"/>
          <w:szCs w:val="22"/>
          <w:lang w:val="cs-CZ"/>
        </w:rPr>
        <w:t xml:space="preserve">tel: </w:t>
      </w:r>
      <w:r w:rsidR="00CE5454" w:rsidRPr="00CE5454">
        <w:rPr>
          <w:rFonts w:ascii="Times New Roman" w:hAnsi="Times New Roman"/>
          <w:sz w:val="22"/>
          <w:szCs w:val="22"/>
          <w:lang w:val="cs-CZ"/>
        </w:rPr>
        <w:t>+420 608 068 514</w:t>
      </w:r>
      <w:r w:rsidRPr="00520C72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CE5454" w:rsidRPr="00520C72">
        <w:rPr>
          <w:rFonts w:ascii="Times New Roman" w:hAnsi="Times New Roman"/>
          <w:sz w:val="22"/>
          <w:szCs w:val="22"/>
          <w:lang w:val="cs-CZ"/>
        </w:rPr>
        <w:t>e-mail</w:t>
      </w:r>
      <w:r w:rsidR="003E2B57">
        <w:rPr>
          <w:rFonts w:ascii="Times New Roman" w:hAnsi="Times New Roman"/>
          <w:sz w:val="22"/>
          <w:szCs w:val="22"/>
          <w:lang w:val="cs-CZ"/>
        </w:rPr>
        <w:t>:</w:t>
      </w:r>
      <w:r w:rsidRPr="00520C72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E5454" w:rsidRPr="00CE5454">
        <w:rPr>
          <w:rFonts w:ascii="Times New Roman" w:hAnsi="Times New Roman"/>
          <w:sz w:val="22"/>
          <w:szCs w:val="22"/>
          <w:lang w:val="cs-CZ"/>
        </w:rPr>
        <w:t>Martin</w:t>
      </w:r>
      <w:r w:rsidR="00CE5454">
        <w:rPr>
          <w:rFonts w:ascii="Times New Roman" w:hAnsi="Times New Roman"/>
          <w:sz w:val="22"/>
          <w:szCs w:val="22"/>
          <w:lang w:val="cs-CZ"/>
        </w:rPr>
        <w:t>.</w:t>
      </w:r>
      <w:r w:rsidR="00CE5454" w:rsidRPr="00CE5454">
        <w:rPr>
          <w:rFonts w:ascii="Times New Roman" w:hAnsi="Times New Roman"/>
          <w:sz w:val="22"/>
          <w:szCs w:val="22"/>
          <w:lang w:val="cs-CZ"/>
        </w:rPr>
        <w:t>Grohman</w:t>
      </w:r>
      <w:r w:rsidRPr="00520C72">
        <w:rPr>
          <w:rFonts w:ascii="Times New Roman" w:hAnsi="Times New Roman"/>
          <w:sz w:val="22"/>
          <w:szCs w:val="22"/>
          <w:lang w:val="cs-CZ"/>
        </w:rPr>
        <w:t>@dpo.cz</w:t>
      </w:r>
      <w:r w:rsidR="00177C07">
        <w:rPr>
          <w:rFonts w:ascii="Times New Roman" w:hAnsi="Times New Roman"/>
          <w:sz w:val="22"/>
          <w:szCs w:val="22"/>
          <w:lang w:val="cs-CZ"/>
        </w:rPr>
        <w:tab/>
      </w:r>
      <w:r w:rsidR="00177C07">
        <w:rPr>
          <w:rFonts w:ascii="Times New Roman" w:hAnsi="Times New Roman"/>
          <w:sz w:val="22"/>
          <w:szCs w:val="22"/>
          <w:lang w:val="cs-CZ"/>
        </w:rPr>
        <w:tab/>
      </w:r>
    </w:p>
    <w:p w14:paraId="646C3397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4982035E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1BC81500" w14:textId="77777777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7777777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3FB46B42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51776D">
        <w:rPr>
          <w:i/>
          <w:color w:val="00B0F0"/>
          <w:sz w:val="22"/>
        </w:rPr>
        <w:t>(</w:t>
      </w:r>
      <w:r w:rsidR="0051776D" w:rsidRPr="00AE049C">
        <w:rPr>
          <w:i/>
          <w:color w:val="00B0F0"/>
          <w:sz w:val="22"/>
        </w:rPr>
        <w:t xml:space="preserve">POZN. </w:t>
      </w:r>
      <w:r w:rsidR="0051776D">
        <w:rPr>
          <w:i/>
          <w:color w:val="00B0F0"/>
          <w:sz w:val="22"/>
        </w:rPr>
        <w:t xml:space="preserve">Doplní </w:t>
      </w:r>
      <w:r w:rsidR="00F17F43">
        <w:rPr>
          <w:i/>
          <w:color w:val="00B0F0"/>
          <w:sz w:val="22"/>
        </w:rPr>
        <w:t>účastník</w:t>
      </w:r>
      <w:r w:rsidR="0051776D">
        <w:rPr>
          <w:i/>
          <w:color w:val="00B0F0"/>
          <w:sz w:val="22"/>
        </w:rPr>
        <w:t xml:space="preserve">, poté poznámku </w:t>
      </w:r>
      <w:r w:rsidR="0051776D" w:rsidRPr="00AE049C">
        <w:rPr>
          <w:i/>
          <w:color w:val="00B0F0"/>
          <w:sz w:val="22"/>
        </w:rPr>
        <w:t>vymažte</w:t>
      </w:r>
      <w:r w:rsidR="0051776D">
        <w:rPr>
          <w:i/>
          <w:color w:val="00B0F0"/>
        </w:rPr>
        <w:t>)</w:t>
      </w:r>
      <w:r w:rsidRPr="00BB36EC">
        <w:rPr>
          <w:sz w:val="22"/>
          <w:szCs w:val="22"/>
        </w:rPr>
        <w:tab/>
      </w:r>
    </w:p>
    <w:p w14:paraId="370F2040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5A5518BB" w14:textId="53D3028F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37423C8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98D7DBC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77777777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77777777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77777777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77777777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77777777" w:rsidR="00177C07" w:rsidRPr="00E577D4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10A1F8F5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574D13">
        <w:rPr>
          <w:sz w:val="22"/>
          <w:szCs w:val="22"/>
        </w:rPr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 byla uzavřena v rámci výběrového řízení v</w:t>
      </w:r>
      <w:r w:rsidR="0031132F">
        <w:rPr>
          <w:sz w:val="22"/>
          <w:szCs w:val="22"/>
        </w:rPr>
        <w:t>edeného u kupujícího pod číslem</w:t>
      </w:r>
      <w:r w:rsidR="00796084">
        <w:rPr>
          <w:sz w:val="22"/>
          <w:szCs w:val="22"/>
        </w:rPr>
        <w:t xml:space="preserve"> </w:t>
      </w:r>
      <w:r w:rsidR="005A1BB9" w:rsidRPr="005A1BB9">
        <w:rPr>
          <w:sz w:val="22"/>
          <w:szCs w:val="22"/>
        </w:rPr>
        <w:t>SVZ-28-24-PŘ-Ta</w:t>
      </w:r>
      <w:r w:rsidR="001F4633">
        <w:rPr>
          <w:sz w:val="22"/>
          <w:szCs w:val="22"/>
        </w:rPr>
        <w:t xml:space="preserve"> a číslem investiční položky IP 075_2023</w:t>
      </w:r>
      <w:r w:rsidR="0034105D">
        <w:rPr>
          <w:sz w:val="22"/>
          <w:szCs w:val="22"/>
        </w:rPr>
        <w:t>.</w:t>
      </w:r>
      <w:r w:rsidR="0034105D" w:rsidRPr="0034105D" w:rsidDel="0034105D">
        <w:rPr>
          <w:sz w:val="22"/>
          <w:szCs w:val="22"/>
          <w:highlight w:val="yellow"/>
        </w:rPr>
        <w:t xml:space="preserve"> </w:t>
      </w:r>
    </w:p>
    <w:p w14:paraId="4F7D1BF7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0DA6A6BA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4D56F8CC" w14:textId="77777777" w:rsidR="00177C07" w:rsidRPr="00574D13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C93920A" w14:textId="77777777" w:rsidR="00177C07" w:rsidRPr="00574D1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t>Předmět smlouvy</w:t>
      </w:r>
    </w:p>
    <w:p w14:paraId="64563AA2" w14:textId="7FE11A05" w:rsidR="00177C07" w:rsidRPr="00061C07" w:rsidRDefault="00177C07" w:rsidP="00CE5454">
      <w:pPr>
        <w:pStyle w:val="rove2"/>
      </w:pPr>
      <w:r w:rsidRPr="00E37921">
        <w:t xml:space="preserve">Předmětem této smlouvy je </w:t>
      </w:r>
      <w:r w:rsidR="0058022B" w:rsidRPr="00061C07">
        <w:rPr>
          <w:b/>
        </w:rPr>
        <w:t>„</w:t>
      </w:r>
      <w:r w:rsidR="00FE0125" w:rsidRPr="00061C07">
        <w:rPr>
          <w:b/>
        </w:rPr>
        <w:t xml:space="preserve">Dodání </w:t>
      </w:r>
      <w:r w:rsidR="00CE5454">
        <w:rPr>
          <w:b/>
        </w:rPr>
        <w:t>2</w:t>
      </w:r>
      <w:r w:rsidR="00FE0125" w:rsidRPr="00061C07">
        <w:rPr>
          <w:b/>
        </w:rPr>
        <w:t xml:space="preserve"> kus</w:t>
      </w:r>
      <w:r w:rsidR="008C2A23">
        <w:rPr>
          <w:b/>
        </w:rPr>
        <w:t>ů</w:t>
      </w:r>
      <w:r w:rsidR="00FE0125" w:rsidRPr="00061C07">
        <w:rPr>
          <w:b/>
        </w:rPr>
        <w:t xml:space="preserve"> </w:t>
      </w:r>
      <w:r w:rsidR="00EC557F">
        <w:rPr>
          <w:b/>
        </w:rPr>
        <w:t xml:space="preserve">nových </w:t>
      </w:r>
      <w:r w:rsidR="00CE5454" w:rsidRPr="00CE5454">
        <w:rPr>
          <w:b/>
          <w:sz w:val="22"/>
          <w:szCs w:val="22"/>
        </w:rPr>
        <w:t>ohřevný</w:t>
      </w:r>
      <w:r w:rsidR="008C2A23">
        <w:rPr>
          <w:b/>
          <w:sz w:val="22"/>
          <w:szCs w:val="22"/>
        </w:rPr>
        <w:t>ch</w:t>
      </w:r>
      <w:r w:rsidR="00CE5454">
        <w:rPr>
          <w:b/>
          <w:sz w:val="22"/>
          <w:szCs w:val="22"/>
        </w:rPr>
        <w:t xml:space="preserve"> banketový</w:t>
      </w:r>
      <w:r w:rsidR="008C2A23">
        <w:rPr>
          <w:b/>
          <w:sz w:val="22"/>
          <w:szCs w:val="22"/>
        </w:rPr>
        <w:t>ch</w:t>
      </w:r>
      <w:r w:rsidR="00CE5454">
        <w:rPr>
          <w:b/>
          <w:sz w:val="22"/>
          <w:szCs w:val="22"/>
        </w:rPr>
        <w:t xml:space="preserve"> vozíků</w:t>
      </w:r>
      <w:r w:rsidR="00CE5454" w:rsidRPr="00CE5454">
        <w:rPr>
          <w:b/>
          <w:sz w:val="22"/>
          <w:szCs w:val="22"/>
        </w:rPr>
        <w:t xml:space="preserve"> </w:t>
      </w:r>
      <w:r w:rsidR="00061C07" w:rsidRPr="00061C07">
        <w:rPr>
          <w:b/>
        </w:rPr>
        <w:t>“</w:t>
      </w:r>
      <w:r w:rsidR="00061C07" w:rsidRPr="00061C07">
        <w:t xml:space="preserve"> včetně zapojení a zprovoznění</w:t>
      </w:r>
      <w:r w:rsidR="00406BF4" w:rsidRPr="00E37921">
        <w:t>, typ</w:t>
      </w:r>
      <w:r w:rsidRPr="00E37921">
        <w:t xml:space="preserve"> </w:t>
      </w:r>
      <w:r w:rsidR="001B7FB1" w:rsidRPr="00E37921">
        <w:t>………..</w:t>
      </w:r>
      <w:r w:rsidR="00BB36EC" w:rsidRPr="00E37921">
        <w:t xml:space="preserve"> </w:t>
      </w:r>
      <w:r w:rsidRPr="00E37921">
        <w:t>(dále</w:t>
      </w:r>
      <w:r w:rsidR="00E35BE4" w:rsidRPr="00E37921">
        <w:t xml:space="preserve"> také</w:t>
      </w:r>
      <w:r w:rsidRPr="00E37921">
        <w:t xml:space="preserve"> jen </w:t>
      </w:r>
      <w:r w:rsidR="008A1BCA" w:rsidRPr="00E37921">
        <w:t>„</w:t>
      </w:r>
      <w:r w:rsidRPr="00E37921">
        <w:t>zboží</w:t>
      </w:r>
      <w:r w:rsidR="008A1BCA" w:rsidRPr="00E37921">
        <w:t>“</w:t>
      </w:r>
      <w:r w:rsidRPr="00E37921">
        <w:t xml:space="preserve"> nebo </w:t>
      </w:r>
      <w:r w:rsidR="008A1BCA" w:rsidRPr="00E37921">
        <w:t>„</w:t>
      </w:r>
      <w:r w:rsidRPr="00E37921">
        <w:t>předmět plnění</w:t>
      </w:r>
      <w:r w:rsidR="008A1BCA" w:rsidRPr="00E37921">
        <w:t>“</w:t>
      </w:r>
      <w:r w:rsidRPr="00E37921">
        <w:t xml:space="preserve">) v technickém provedení a s výbavou dle nabídky prodávajícího ze dne </w:t>
      </w:r>
      <w:r w:rsidR="001B7FB1" w:rsidRPr="00E37921">
        <w:t xml:space="preserve">……….. </w:t>
      </w:r>
      <w:r w:rsidRPr="00E37921">
        <w:t xml:space="preserve"> jejíž technická část je Přílohou č. 1 této smlouvy. </w:t>
      </w:r>
      <w:r w:rsidR="001B7FB1" w:rsidRPr="00061C07">
        <w:rPr>
          <w:i/>
          <w:color w:val="00B0F0"/>
        </w:rPr>
        <w:t xml:space="preserve">(POZN. Doplní </w:t>
      </w:r>
      <w:r w:rsidR="00551272" w:rsidRPr="00061C07">
        <w:rPr>
          <w:i/>
          <w:color w:val="00B0F0"/>
        </w:rPr>
        <w:t>účastník</w:t>
      </w:r>
      <w:r w:rsidR="001B7FB1" w:rsidRPr="00061C07">
        <w:rPr>
          <w:i/>
          <w:color w:val="00B0F0"/>
        </w:rPr>
        <w:t>, poté poznámku vymažte)</w:t>
      </w:r>
      <w:r w:rsidR="00FE7590" w:rsidRPr="00061C07">
        <w:t>.</w:t>
      </w:r>
      <w:r w:rsidR="00DD53A6" w:rsidRPr="00061C07">
        <w:t xml:space="preserve"> </w:t>
      </w:r>
      <w:r w:rsidR="00DD53A6" w:rsidRPr="00E37921">
        <w:t>Zboží bude nové, nepoužité.</w:t>
      </w:r>
    </w:p>
    <w:p w14:paraId="5B14511C" w14:textId="6C590B9C" w:rsidR="00177C07" w:rsidRPr="00F53C3D" w:rsidRDefault="00177C07" w:rsidP="00061C07">
      <w:pPr>
        <w:pStyle w:val="rove2"/>
        <w:tabs>
          <w:tab w:val="clear" w:pos="574"/>
          <w:tab w:val="num" w:pos="567"/>
        </w:tabs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</w:t>
      </w:r>
      <w:proofErr w:type="gramStart"/>
      <w:r w:rsidRPr="00F53C3D">
        <w:rPr>
          <w:sz w:val="22"/>
          <w:szCs w:val="22"/>
        </w:rPr>
        <w:t>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EC3241">
        <w:rPr>
          <w:sz w:val="22"/>
          <w:szCs w:val="22"/>
        </w:rPr>
        <w:t>a 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proofErr w:type="gramEnd"/>
      <w:r w:rsidR="007957DD" w:rsidRPr="00F53C3D">
        <w:rPr>
          <w:sz w:val="22"/>
          <w:szCs w:val="22"/>
        </w:rPr>
        <w:t xml:space="preserve"> č. 1</w:t>
      </w:r>
      <w:r w:rsidR="00831784" w:rsidRPr="00F53C3D">
        <w:rPr>
          <w:sz w:val="22"/>
          <w:szCs w:val="22"/>
        </w:rPr>
        <w:t xml:space="preserve"> </w:t>
      </w:r>
      <w:r w:rsidR="007957DD" w:rsidRPr="00F53C3D">
        <w:rPr>
          <w:sz w:val="22"/>
          <w:szCs w:val="22"/>
        </w:rPr>
        <w:t>této smlouvy.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CC5E37">
      <w:pPr>
        <w:pStyle w:val="rove2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58022B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b/>
          <w:sz w:val="22"/>
          <w:szCs w:val="22"/>
        </w:rPr>
      </w:pPr>
      <w:r w:rsidRPr="0058022B">
        <w:rPr>
          <w:b/>
          <w:sz w:val="22"/>
          <w:szCs w:val="22"/>
        </w:rPr>
        <w:t>Vešker</w:t>
      </w:r>
      <w:r w:rsidR="00E35BE4" w:rsidRPr="0058022B">
        <w:rPr>
          <w:b/>
          <w:sz w:val="22"/>
          <w:szCs w:val="22"/>
        </w:rPr>
        <w:t>á</w:t>
      </w:r>
      <w:r w:rsidRPr="0058022B">
        <w:rPr>
          <w:b/>
          <w:sz w:val="22"/>
          <w:szCs w:val="22"/>
        </w:rPr>
        <w:t xml:space="preserve"> dokumentac</w:t>
      </w:r>
      <w:r w:rsidR="00E35BE4" w:rsidRPr="0058022B">
        <w:rPr>
          <w:b/>
          <w:sz w:val="22"/>
          <w:szCs w:val="22"/>
        </w:rPr>
        <w:t>e</w:t>
      </w:r>
      <w:r w:rsidRPr="0058022B">
        <w:rPr>
          <w:b/>
          <w:sz w:val="22"/>
          <w:szCs w:val="22"/>
        </w:rPr>
        <w:t xml:space="preserve"> </w:t>
      </w:r>
      <w:r w:rsidR="00E35BE4" w:rsidRPr="0058022B">
        <w:rPr>
          <w:b/>
          <w:sz w:val="22"/>
          <w:szCs w:val="22"/>
        </w:rPr>
        <w:t xml:space="preserve">bude </w:t>
      </w:r>
      <w:r w:rsidRPr="0058022B">
        <w:rPr>
          <w:b/>
          <w:sz w:val="22"/>
          <w:szCs w:val="22"/>
        </w:rPr>
        <w:t>dod</w:t>
      </w:r>
      <w:r w:rsidR="00E35BE4" w:rsidRPr="0058022B">
        <w:rPr>
          <w:b/>
          <w:sz w:val="22"/>
          <w:szCs w:val="22"/>
        </w:rPr>
        <w:t>ána</w:t>
      </w:r>
      <w:r w:rsidRPr="0058022B">
        <w:rPr>
          <w:b/>
          <w:sz w:val="22"/>
          <w:szCs w:val="22"/>
        </w:rPr>
        <w:t xml:space="preserve"> v českém jazyce při přejímce.</w:t>
      </w:r>
    </w:p>
    <w:p w14:paraId="25BAC163" w14:textId="250E2C98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</w:t>
      </w:r>
      <w:r w:rsidR="008C2A23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>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plnění.</w:t>
      </w:r>
      <w:r w:rsidR="007957DD">
        <w:rPr>
          <w:sz w:val="22"/>
          <w:szCs w:val="22"/>
        </w:rPr>
        <w:t xml:space="preserve"> O 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77777777" w:rsidR="00177C07" w:rsidRPr="00574D13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adresu: </w:t>
      </w:r>
    </w:p>
    <w:p w14:paraId="3222D4EF" w14:textId="68E0D806" w:rsidR="00242840" w:rsidRPr="00E37921" w:rsidRDefault="00520C72" w:rsidP="00520C72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520C72">
        <w:rPr>
          <w:sz w:val="22"/>
          <w:szCs w:val="22"/>
        </w:rPr>
        <w:t xml:space="preserve">Areál dílny </w:t>
      </w:r>
      <w:proofErr w:type="spellStart"/>
      <w:r w:rsidRPr="00520C72">
        <w:rPr>
          <w:sz w:val="22"/>
          <w:szCs w:val="22"/>
        </w:rPr>
        <w:t>Martinov</w:t>
      </w:r>
      <w:proofErr w:type="spellEnd"/>
      <w:r w:rsidR="00242840" w:rsidRPr="00E37921">
        <w:rPr>
          <w:sz w:val="22"/>
          <w:szCs w:val="22"/>
        </w:rPr>
        <w:t xml:space="preserve">, </w:t>
      </w:r>
      <w:r w:rsidR="0058022B" w:rsidRPr="00E37921">
        <w:rPr>
          <w:sz w:val="22"/>
          <w:szCs w:val="22"/>
        </w:rPr>
        <w:t xml:space="preserve">adresa: </w:t>
      </w:r>
      <w:r w:rsidRPr="00E37921">
        <w:rPr>
          <w:sz w:val="22"/>
          <w:szCs w:val="22"/>
        </w:rPr>
        <w:t xml:space="preserve">Martinovská 3293/40, 723 00  Ostrava -  </w:t>
      </w:r>
      <w:proofErr w:type="spellStart"/>
      <w:r w:rsidRPr="00E37921">
        <w:rPr>
          <w:sz w:val="22"/>
          <w:szCs w:val="22"/>
        </w:rPr>
        <w:t>Martinov</w:t>
      </w:r>
      <w:proofErr w:type="spellEnd"/>
      <w:r w:rsidR="007A2568" w:rsidRPr="00E37921">
        <w:rPr>
          <w:sz w:val="22"/>
          <w:szCs w:val="22"/>
        </w:rPr>
        <w:t>.</w:t>
      </w:r>
    </w:p>
    <w:p w14:paraId="74608E09" w14:textId="77777777" w:rsidR="00CE5454" w:rsidRDefault="00CE5454" w:rsidP="00520C72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</w:p>
    <w:p w14:paraId="124DA8AD" w14:textId="599641A0" w:rsidR="00CE5454" w:rsidRPr="00CE5454" w:rsidRDefault="00CE5454" w:rsidP="00520C72">
      <w:pPr>
        <w:pStyle w:val="rove2"/>
        <w:numPr>
          <w:ilvl w:val="0"/>
          <w:numId w:val="0"/>
        </w:numPr>
        <w:ind w:left="574"/>
        <w:rPr>
          <w:sz w:val="22"/>
          <w:szCs w:val="22"/>
          <w:u w:val="single"/>
        </w:rPr>
      </w:pPr>
      <w:r w:rsidRPr="00CE5454">
        <w:rPr>
          <w:sz w:val="22"/>
          <w:szCs w:val="22"/>
          <w:u w:val="single"/>
        </w:rPr>
        <w:t>Kontaktní osoba:</w:t>
      </w:r>
    </w:p>
    <w:p w14:paraId="1E2DF1F1" w14:textId="1FC2E165" w:rsidR="00EF0823" w:rsidRDefault="00CE5454" w:rsidP="00520C72">
      <w:pPr>
        <w:pStyle w:val="rove2"/>
        <w:numPr>
          <w:ilvl w:val="0"/>
          <w:numId w:val="0"/>
        </w:numPr>
        <w:ind w:left="574"/>
      </w:pPr>
      <w:r w:rsidRPr="00CE5454">
        <w:rPr>
          <w:sz w:val="22"/>
          <w:szCs w:val="22"/>
        </w:rPr>
        <w:t>Ing. Martin Grohman, vedoucí střediska správa a údržba ostatního majetku</w:t>
      </w:r>
      <w:r w:rsidR="00520C72" w:rsidRPr="00E37921" w:rsidDel="00520C72">
        <w:rPr>
          <w:sz w:val="22"/>
          <w:szCs w:val="22"/>
        </w:rPr>
        <w:t>,</w:t>
      </w:r>
      <w:r w:rsidR="00DB1E60">
        <w:t xml:space="preserve"> </w:t>
      </w:r>
    </w:p>
    <w:p w14:paraId="3CBF21CA" w14:textId="2C15EC67" w:rsidR="00BF2A23" w:rsidRDefault="00CE5454" w:rsidP="00EF0823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  <w:r w:rsidRPr="00CE5454">
        <w:rPr>
          <w:sz w:val="22"/>
          <w:szCs w:val="22"/>
        </w:rPr>
        <w:t>tel: +420 608 068 514, e-mail Martin.Grohman@dpo.cz</w:t>
      </w:r>
      <w:r w:rsidRPr="00CE5454" w:rsidDel="00CE5454">
        <w:rPr>
          <w:sz w:val="22"/>
          <w:szCs w:val="22"/>
        </w:rPr>
        <w:t xml:space="preserve"> </w:t>
      </w:r>
    </w:p>
    <w:p w14:paraId="601AE7A9" w14:textId="77777777" w:rsidR="00CE5454" w:rsidRPr="00574D13" w:rsidRDefault="00CE5454" w:rsidP="00EF0823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21EBA685" w:rsidR="00A250A8" w:rsidRDefault="00177C07" w:rsidP="00A250A8">
      <w:pPr>
        <w:pStyle w:val="rove2"/>
        <w:widowControl w:val="0"/>
        <w:tabs>
          <w:tab w:val="clear" w:pos="574"/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6500D5">
        <w:rPr>
          <w:sz w:val="22"/>
          <w:szCs w:val="22"/>
        </w:rPr>
        <w:t>45</w:t>
      </w:r>
      <w:r w:rsidR="00EF0823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A250A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A400C1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7271B7E5" w14:textId="225FB553" w:rsidR="00CE5454" w:rsidRDefault="00CE5454" w:rsidP="003E2B57">
      <w:pPr>
        <w:pStyle w:val="rove1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865C18">
        <w:rPr>
          <w:sz w:val="22"/>
          <w:szCs w:val="22"/>
        </w:rPr>
        <w:lastRenderedPageBreak/>
        <w:t xml:space="preserve">Cena za </w:t>
      </w:r>
      <w:r>
        <w:rPr>
          <w:sz w:val="22"/>
          <w:szCs w:val="22"/>
        </w:rPr>
        <w:t>dodávku</w:t>
      </w:r>
      <w:r>
        <w:rPr>
          <w:b w:val="0"/>
          <w:sz w:val="22"/>
          <w:szCs w:val="22"/>
        </w:rPr>
        <w:t xml:space="preserve"> </w:t>
      </w:r>
      <w:r w:rsidRPr="00236582">
        <w:rPr>
          <w:sz w:val="22"/>
          <w:szCs w:val="22"/>
        </w:rPr>
        <w:t xml:space="preserve">1 ks </w:t>
      </w:r>
      <w:r w:rsidRPr="00CE5454">
        <w:rPr>
          <w:sz w:val="22"/>
          <w:szCs w:val="22"/>
        </w:rPr>
        <w:t>ohřevné</w:t>
      </w:r>
      <w:r>
        <w:rPr>
          <w:sz w:val="22"/>
          <w:szCs w:val="22"/>
        </w:rPr>
        <w:t>ho banketového</w:t>
      </w:r>
      <w:r w:rsidRPr="00CE5454">
        <w:rPr>
          <w:sz w:val="22"/>
          <w:szCs w:val="22"/>
        </w:rPr>
        <w:t xml:space="preserve"> vozík</w:t>
      </w:r>
      <w:r w:rsidR="008C2A23">
        <w:rPr>
          <w:sz w:val="22"/>
          <w:szCs w:val="22"/>
        </w:rPr>
        <w:t>u</w:t>
      </w:r>
      <w:r w:rsidRPr="00CE5454">
        <w:t xml:space="preserve"> </w:t>
      </w:r>
      <w:r w:rsidRPr="00CE5454">
        <w:rPr>
          <w:sz w:val="22"/>
          <w:szCs w:val="22"/>
        </w:rPr>
        <w:t>včetně zapojení a zprovoznění</w:t>
      </w:r>
      <w:r>
        <w:rPr>
          <w:sz w:val="22"/>
          <w:szCs w:val="22"/>
        </w:rPr>
        <w:t xml:space="preserve"> činí……………………………………………………………………………………</w:t>
      </w:r>
      <w:r w:rsidRPr="00256DEC">
        <w:rPr>
          <w:sz w:val="22"/>
          <w:szCs w:val="22"/>
          <w:highlight w:val="yellow"/>
        </w:rPr>
        <w:t>………</w:t>
      </w:r>
      <w:r>
        <w:rPr>
          <w:sz w:val="22"/>
          <w:szCs w:val="22"/>
        </w:rPr>
        <w:t xml:space="preserve"> Kč bez DPH</w:t>
      </w:r>
    </w:p>
    <w:p w14:paraId="607E9CEB" w14:textId="0B5C3016" w:rsidR="00177C07" w:rsidRDefault="00177C07" w:rsidP="000B22AA">
      <w:pPr>
        <w:pStyle w:val="rove1"/>
        <w:numPr>
          <w:ilvl w:val="0"/>
          <w:numId w:val="0"/>
        </w:numPr>
        <w:ind w:left="360"/>
        <w:rPr>
          <w:sz w:val="22"/>
          <w:szCs w:val="22"/>
        </w:rPr>
      </w:pPr>
      <w:r w:rsidRPr="00865C18">
        <w:rPr>
          <w:sz w:val="22"/>
          <w:szCs w:val="22"/>
        </w:rPr>
        <w:t xml:space="preserve">Cena celkem za celý předmět </w:t>
      </w:r>
      <w:r>
        <w:rPr>
          <w:sz w:val="22"/>
          <w:szCs w:val="22"/>
        </w:rPr>
        <w:t>plnění</w:t>
      </w:r>
      <w:r w:rsidR="00A8779D">
        <w:rPr>
          <w:sz w:val="22"/>
          <w:szCs w:val="22"/>
        </w:rPr>
        <w:t>, tj. dodávku</w:t>
      </w:r>
      <w:r w:rsidR="0058022B">
        <w:rPr>
          <w:b w:val="0"/>
          <w:sz w:val="22"/>
          <w:szCs w:val="22"/>
        </w:rPr>
        <w:t xml:space="preserve"> </w:t>
      </w:r>
      <w:r w:rsidR="00CE5454">
        <w:rPr>
          <w:sz w:val="22"/>
          <w:szCs w:val="22"/>
        </w:rPr>
        <w:t>2</w:t>
      </w:r>
      <w:r w:rsidR="0058022B" w:rsidRPr="00236582">
        <w:rPr>
          <w:sz w:val="22"/>
          <w:szCs w:val="22"/>
        </w:rPr>
        <w:t xml:space="preserve"> ks </w:t>
      </w:r>
      <w:r w:rsidR="00CE5454" w:rsidRPr="00CE5454">
        <w:rPr>
          <w:sz w:val="22"/>
          <w:szCs w:val="22"/>
        </w:rPr>
        <w:t>ohřevný</w:t>
      </w:r>
      <w:r w:rsidR="008C2A23">
        <w:rPr>
          <w:sz w:val="22"/>
          <w:szCs w:val="22"/>
        </w:rPr>
        <w:t>ch</w:t>
      </w:r>
      <w:r w:rsidR="00CE5454" w:rsidRPr="00CE5454">
        <w:rPr>
          <w:sz w:val="22"/>
          <w:szCs w:val="22"/>
        </w:rPr>
        <w:t xml:space="preserve"> banketový</w:t>
      </w:r>
      <w:r w:rsidR="008C2A23">
        <w:rPr>
          <w:sz w:val="22"/>
          <w:szCs w:val="22"/>
        </w:rPr>
        <w:t>ch</w:t>
      </w:r>
      <w:r w:rsidR="00CE5454" w:rsidRPr="00CE5454">
        <w:rPr>
          <w:sz w:val="22"/>
          <w:szCs w:val="22"/>
        </w:rPr>
        <w:t xml:space="preserve"> vozíků</w:t>
      </w:r>
      <w:r w:rsidR="00CE5454" w:rsidRPr="00CE5454">
        <w:t xml:space="preserve"> </w:t>
      </w:r>
      <w:r w:rsidR="00CE5454" w:rsidRPr="00061C07">
        <w:t>včetně zapojení</w:t>
      </w:r>
      <w:r w:rsidR="003E2B57">
        <w:t xml:space="preserve"> </w:t>
      </w:r>
      <w:r w:rsidR="00CE5454" w:rsidRPr="00061C07">
        <w:t>a zprovoznění</w:t>
      </w:r>
      <w:r w:rsidR="00930C69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A8779D">
        <w:rPr>
          <w:sz w:val="22"/>
          <w:szCs w:val="22"/>
        </w:rPr>
        <w:t xml:space="preserve"> </w:t>
      </w:r>
      <w:r w:rsidR="00C373EC">
        <w:rPr>
          <w:sz w:val="22"/>
          <w:szCs w:val="22"/>
        </w:rPr>
        <w:t>………………………………………</w:t>
      </w:r>
      <w:r w:rsidR="0058022B">
        <w:rPr>
          <w:sz w:val="22"/>
          <w:szCs w:val="22"/>
        </w:rPr>
        <w:t>………………………………………………</w:t>
      </w:r>
      <w:r w:rsidR="0058022B" w:rsidRPr="00256DEC">
        <w:rPr>
          <w:sz w:val="22"/>
          <w:szCs w:val="22"/>
          <w:highlight w:val="yellow"/>
        </w:rPr>
        <w:t>………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3C2EEF59" w:rsidR="00A400C1" w:rsidRPr="00540076" w:rsidRDefault="00A400C1" w:rsidP="00540076">
      <w:pPr>
        <w:pStyle w:val="Zkladntext"/>
        <w:ind w:left="709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551272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oplní</w:t>
      </w:r>
      <w:r w:rsidR="00551272">
        <w:rPr>
          <w:i/>
          <w:color w:val="00B0F0"/>
          <w:sz w:val="22"/>
          <w:szCs w:val="22"/>
        </w:rPr>
        <w:t xml:space="preserve"> účastník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BD5606">
        <w:rPr>
          <w:i/>
          <w:color w:val="00B0F0"/>
          <w:sz w:val="22"/>
          <w:szCs w:val="22"/>
        </w:rPr>
        <w:t xml:space="preserve">Uvedená cena celkem </w:t>
      </w:r>
      <w:r w:rsidR="00BD5606">
        <w:rPr>
          <w:i/>
          <w:color w:val="00B0F0"/>
          <w:sz w:val="22"/>
          <w:szCs w:val="22"/>
        </w:rPr>
        <w:t xml:space="preserve">za celý předmět plnění </w:t>
      </w:r>
      <w:r w:rsidR="00BD5606" w:rsidRPr="00BD5606">
        <w:rPr>
          <w:i/>
          <w:color w:val="00B0F0"/>
          <w:sz w:val="22"/>
          <w:szCs w:val="22"/>
        </w:rPr>
        <w:t>bude předmětem hodnocení</w:t>
      </w:r>
      <w:r w:rsidR="00BD5606">
        <w:rPr>
          <w:i/>
          <w:color w:val="00B0F0"/>
          <w:sz w:val="22"/>
          <w:szCs w:val="22"/>
        </w:rPr>
        <w:t>.</w:t>
      </w:r>
      <w:r w:rsidR="00BD5606" w:rsidRPr="00574D13">
        <w:rPr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18CA5B97" w14:textId="6F6098DD" w:rsidR="00F91702" w:rsidRDefault="00177C07" w:rsidP="00E64ED2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</w:p>
    <w:p w14:paraId="40F5B7A6" w14:textId="026FDEFE" w:rsidR="00177C07" w:rsidRPr="00F91702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709" w:hanging="142"/>
        <w:rPr>
          <w:sz w:val="22"/>
          <w:szCs w:val="22"/>
        </w:rPr>
      </w:pPr>
      <w:r w:rsidRPr="00F91702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798EE2F8" w14:textId="52DD766F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5765558B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</w:t>
      </w:r>
      <w:r w:rsidR="00151962">
        <w:rPr>
          <w:sz w:val="22"/>
          <w:szCs w:val="22"/>
        </w:rPr>
        <w:t>bodě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6D94FBB0" w14:textId="77777777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</w:p>
    <w:p w14:paraId="2872CFCC" w14:textId="10782E4D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58F9AB9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8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5697C9F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182C52AA" w14:textId="77777777" w:rsidR="003E2B57" w:rsidRDefault="003E2B57" w:rsidP="003E2B5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lastRenderedPageBreak/>
        <w:t>Podmínky dodání předmětu prodeje</w:t>
      </w:r>
    </w:p>
    <w:p w14:paraId="3B271F13" w14:textId="29022EA7" w:rsidR="00C701F7" w:rsidRPr="003E2B57" w:rsidRDefault="00177C07" w:rsidP="003E2B57">
      <w:pPr>
        <w:pStyle w:val="rove2"/>
        <w:widowControl w:val="0"/>
        <w:ind w:left="567" w:hanging="567"/>
        <w:rPr>
          <w:sz w:val="22"/>
          <w:szCs w:val="22"/>
        </w:rPr>
      </w:pPr>
      <w:r w:rsidRPr="003E2B57">
        <w:rPr>
          <w:sz w:val="22"/>
          <w:szCs w:val="22"/>
        </w:rPr>
        <w:t>Kupující provede v místě plnění technickou přejímku zboží svým zástupcem</w:t>
      </w:r>
      <w:r w:rsidR="00BC28A3" w:rsidRPr="003E2B57">
        <w:rPr>
          <w:sz w:val="22"/>
          <w:szCs w:val="22"/>
        </w:rPr>
        <w:t xml:space="preserve"> (kontaktní osoba ve věcech technických)</w:t>
      </w:r>
      <w:r w:rsidRPr="003E2B57">
        <w:rPr>
          <w:sz w:val="22"/>
          <w:szCs w:val="22"/>
        </w:rPr>
        <w:t>. K přejímce bude kupující prodávajícím vyzván 5 pracovních dnů před termínem přejímky</w:t>
      </w:r>
      <w:r w:rsidR="00C701F7" w:rsidRPr="003E2B57">
        <w:rPr>
          <w:sz w:val="22"/>
          <w:szCs w:val="22"/>
        </w:rPr>
        <w:t xml:space="preserve"> formou elektronické zprávy na e-mailovou adresu: </w:t>
      </w:r>
      <w:r w:rsidR="003E2B57">
        <w:rPr>
          <w:sz w:val="22"/>
          <w:szCs w:val="22"/>
        </w:rPr>
        <w:t>Martin.Grohman@dpo.cz</w:t>
      </w:r>
      <w:r w:rsidR="002C7955" w:rsidRPr="003E2B57">
        <w:rPr>
          <w:sz w:val="22"/>
          <w:szCs w:val="22"/>
        </w:rPr>
        <w:t xml:space="preserve">. </w:t>
      </w:r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6619175E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3223CD31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871FF8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17A9B621" w14:textId="1D0DF6E1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77777777" w:rsidR="00DD6CA9" w:rsidRDefault="00DD6CA9" w:rsidP="00113DD9">
      <w:pPr>
        <w:pStyle w:val="rove2"/>
        <w:tabs>
          <w:tab w:val="num" w:pos="0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>zavazuje odstranit vadu do 30</w:t>
      </w:r>
      <w:r w:rsidR="00BC28A3">
        <w:rPr>
          <w:sz w:val="22"/>
          <w:szCs w:val="22"/>
        </w:rPr>
        <w:t xml:space="preserve"> 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77954DA3" w:rsidR="00177C07" w:rsidRPr="00456BF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BD5606" w:rsidRPr="00E37921">
        <w:rPr>
          <w:sz w:val="22"/>
          <w:szCs w:val="22"/>
          <w:highlight w:val="yellow"/>
        </w:rPr>
        <w:t>…..</w:t>
      </w:r>
      <w:r w:rsidRPr="00456BF7">
        <w:rPr>
          <w:sz w:val="22"/>
          <w:szCs w:val="22"/>
        </w:rPr>
        <w:t xml:space="preserve"> </w:t>
      </w:r>
      <w:r w:rsidR="00E05BB7">
        <w:rPr>
          <w:i/>
          <w:color w:val="00B0F0"/>
          <w:sz w:val="22"/>
        </w:rPr>
        <w:t>(</w:t>
      </w:r>
      <w:r w:rsidR="00E05BB7" w:rsidRPr="00AE049C">
        <w:rPr>
          <w:i/>
          <w:color w:val="00B0F0"/>
          <w:sz w:val="22"/>
        </w:rPr>
        <w:t xml:space="preserve">POZN. </w:t>
      </w:r>
      <w:r w:rsidR="00E05BB7">
        <w:rPr>
          <w:i/>
          <w:color w:val="00B0F0"/>
          <w:sz w:val="22"/>
        </w:rPr>
        <w:t>Doplní</w:t>
      </w:r>
      <w:r w:rsidR="00551272">
        <w:rPr>
          <w:i/>
          <w:color w:val="00B0F0"/>
          <w:sz w:val="22"/>
        </w:rPr>
        <w:t xml:space="preserve"> účastník</w:t>
      </w:r>
      <w:r w:rsidR="00E05BB7">
        <w:rPr>
          <w:i/>
          <w:color w:val="00B0F0"/>
          <w:sz w:val="22"/>
        </w:rPr>
        <w:t xml:space="preserve">, poté poznámku </w:t>
      </w:r>
      <w:r w:rsidR="00E05BB7" w:rsidRPr="00AE049C">
        <w:rPr>
          <w:i/>
          <w:color w:val="00B0F0"/>
          <w:sz w:val="22"/>
        </w:rPr>
        <w:t>vymažte</w:t>
      </w:r>
      <w:r w:rsidR="00BD5606">
        <w:rPr>
          <w:i/>
          <w:color w:val="00B0F0"/>
          <w:sz w:val="22"/>
        </w:rPr>
        <w:t>.</w:t>
      </w:r>
      <w:r w:rsidR="00E05BB7">
        <w:rPr>
          <w:i/>
          <w:color w:val="00B0F0"/>
        </w:rPr>
        <w:t>)</w:t>
      </w:r>
    </w:p>
    <w:p w14:paraId="3330583F" w14:textId="67A2F625" w:rsidR="00C701F7" w:rsidRPr="00C701F7" w:rsidRDefault="00C701F7" w:rsidP="00C33B33">
      <w:pPr>
        <w:pStyle w:val="rove2"/>
        <w:widowControl w:val="0"/>
        <w:numPr>
          <w:ilvl w:val="0"/>
          <w:numId w:val="0"/>
        </w:numPr>
        <w:ind w:left="567"/>
        <w:rPr>
          <w:color w:val="00B0F0"/>
          <w:sz w:val="22"/>
          <w:szCs w:val="22"/>
        </w:rPr>
      </w:pP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14829712" w14:textId="77777777" w:rsidR="00CB599D" w:rsidRDefault="00177C07" w:rsidP="002130D8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70D78628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předmětu smlouvy 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7E944079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187A6EE6" w14:textId="1FA20796" w:rsidR="00B83A53" w:rsidRPr="00B83A53" w:rsidRDefault="00B83A53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B83A53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4C64C814" w14:textId="7357C7A8" w:rsidR="009A3230" w:rsidRPr="003E2B57" w:rsidRDefault="009A3230" w:rsidP="003E2B5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1FABEEBD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Pr="00E37921">
        <w:rPr>
          <w:sz w:val="22"/>
          <w:szCs w:val="22"/>
          <w:highlight w:val="yellow"/>
        </w:rPr>
        <w:t>…</w:t>
      </w:r>
      <w:r>
        <w:rPr>
          <w:sz w:val="22"/>
          <w:szCs w:val="22"/>
        </w:rPr>
        <w:t xml:space="preserve"> </w:t>
      </w:r>
      <w:r w:rsidRPr="00714035">
        <w:rPr>
          <w:i/>
          <w:color w:val="00B0F0"/>
          <w:sz w:val="22"/>
          <w:szCs w:val="22"/>
        </w:rPr>
        <w:t xml:space="preserve">(POZN.: doplní </w:t>
      </w:r>
      <w:r w:rsidR="00551272">
        <w:rPr>
          <w:i/>
          <w:color w:val="00B0F0"/>
          <w:sz w:val="22"/>
          <w:szCs w:val="22"/>
        </w:rPr>
        <w:t>účastník</w:t>
      </w:r>
      <w:r w:rsidRPr="00714035">
        <w:rPr>
          <w:i/>
          <w:color w:val="00B0F0"/>
          <w:sz w:val="22"/>
          <w:szCs w:val="22"/>
        </w:rPr>
        <w:t>. Poté poznámku vymaž</w:t>
      </w:r>
      <w:r w:rsidR="00BD5606">
        <w:rPr>
          <w:i/>
          <w:color w:val="00B0F0"/>
          <w:sz w:val="22"/>
          <w:szCs w:val="22"/>
        </w:rPr>
        <w:t>t</w:t>
      </w:r>
      <w:r w:rsidRPr="00714035">
        <w:rPr>
          <w:i/>
          <w:color w:val="00B0F0"/>
          <w:sz w:val="22"/>
          <w:szCs w:val="22"/>
        </w:rPr>
        <w:t>e)</w:t>
      </w:r>
      <w:r w:rsidRPr="00714035">
        <w:rPr>
          <w:sz w:val="22"/>
          <w:szCs w:val="22"/>
        </w:rPr>
        <w:t>.</w:t>
      </w:r>
    </w:p>
    <w:p w14:paraId="21F29670" w14:textId="77777777" w:rsidR="003E2B57" w:rsidRDefault="003E2B57" w:rsidP="003E2B57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lastRenderedPageBreak/>
        <w:t>Vyšší moc, prodlení smluvních stran</w:t>
      </w:r>
    </w:p>
    <w:p w14:paraId="3EDCF19E" w14:textId="4CBBF6D6" w:rsidR="00875848" w:rsidRPr="004C130E" w:rsidRDefault="00875848" w:rsidP="00875848">
      <w:pPr>
        <w:pStyle w:val="Odstavecseseznamem"/>
        <w:numPr>
          <w:ilvl w:val="0"/>
          <w:numId w:val="26"/>
        </w:numPr>
        <w:ind w:left="567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Pokud některé ze smluvních stran brání ve splnění jakékol</w:t>
      </w:r>
      <w:r>
        <w:rPr>
          <w:bCs/>
          <w:sz w:val="22"/>
          <w:szCs w:val="22"/>
        </w:rPr>
        <w:t>i její povinnosti z této Smlouvy nebo Dílčí objednávky</w:t>
      </w:r>
      <w:r w:rsidRPr="004C130E">
        <w:rPr>
          <w:bCs/>
          <w:sz w:val="22"/>
          <w:szCs w:val="22"/>
        </w:rPr>
        <w:t xml:space="preserve"> překážka v podobě vyšší moci, nebude tato smluvní strana odpovědná za újmu plynoucí z jejího porušení</w:t>
      </w:r>
      <w:r w:rsidR="00B83A53">
        <w:rPr>
          <w:bCs/>
          <w:sz w:val="22"/>
          <w:szCs w:val="22"/>
        </w:rPr>
        <w:t xml:space="preserve">, </w:t>
      </w:r>
      <w:r w:rsidR="00B83A53" w:rsidRPr="00B83A53">
        <w:rPr>
          <w:bCs/>
          <w:sz w:val="22"/>
          <w:szCs w:val="22"/>
        </w:rPr>
        <w:t>avšak překážka v podobě vyšší moci lhůtu k plnění nestaví a nebrání tak možnosti odstoupení od smlouvy v případě prodlení s plněním či z jiných důvodů stanovených touto smlouvou či zákonem</w:t>
      </w:r>
      <w:r w:rsidRPr="004C130E">
        <w:rPr>
          <w:bCs/>
          <w:sz w:val="22"/>
          <w:szCs w:val="22"/>
        </w:rPr>
        <w:t>. Pro vyloučení pochybností se předchozí věta uplatní pouze ve vztahu k povinnosti, jejíž splnění je přímo nebo bezprostředně vyloučeno vyšší mocí.</w:t>
      </w:r>
    </w:p>
    <w:p w14:paraId="3D2E1B0E" w14:textId="77777777" w:rsidR="00875848" w:rsidRPr="004C130E" w:rsidRDefault="00875848" w:rsidP="00875848">
      <w:pPr>
        <w:pStyle w:val="Odstavecseseznamem"/>
        <w:ind w:left="567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Vyšš</w:t>
      </w:r>
      <w:r>
        <w:rPr>
          <w:bCs/>
          <w:sz w:val="22"/>
          <w:szCs w:val="22"/>
        </w:rPr>
        <w:t xml:space="preserve">í mocí se pro účely této Smlouvy a Dílčí objednávky </w:t>
      </w:r>
      <w:r w:rsidRPr="004C130E">
        <w:rPr>
          <w:bCs/>
          <w:sz w:val="22"/>
          <w:szCs w:val="22"/>
        </w:rPr>
        <w:t>rozumí mimořádná událost, okolnost nebo překážka, kterou, ani při vynaložení ná</w:t>
      </w:r>
      <w:r>
        <w:rPr>
          <w:bCs/>
          <w:sz w:val="22"/>
          <w:szCs w:val="22"/>
        </w:rPr>
        <w:t>ležité péče, nemohl Prodávající</w:t>
      </w:r>
      <w:r w:rsidRPr="004C130E">
        <w:rPr>
          <w:bCs/>
          <w:sz w:val="22"/>
          <w:szCs w:val="22"/>
        </w:rPr>
        <w:t xml:space="preserve"> před podáním </w:t>
      </w:r>
      <w:r>
        <w:rPr>
          <w:bCs/>
          <w:sz w:val="22"/>
          <w:szCs w:val="22"/>
        </w:rPr>
        <w:t xml:space="preserve">dílčí </w:t>
      </w:r>
      <w:r w:rsidRPr="004C130E">
        <w:rPr>
          <w:bCs/>
          <w:sz w:val="22"/>
          <w:szCs w:val="22"/>
        </w:rPr>
        <w:t>nabídky</w:t>
      </w:r>
      <w:r>
        <w:rPr>
          <w:bCs/>
          <w:sz w:val="22"/>
          <w:szCs w:val="22"/>
        </w:rPr>
        <w:t xml:space="preserve"> a Kupující před uzavřením Smlouvy nebo Dílčí objednávky</w:t>
      </w:r>
      <w:r w:rsidRPr="004C130E">
        <w:rPr>
          <w:bCs/>
          <w:sz w:val="22"/>
          <w:szCs w:val="22"/>
        </w:rPr>
        <w:t xml:space="preserve">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2CD0CE11" w14:textId="77777777" w:rsidR="00875848" w:rsidRPr="004C130E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živelné události (zejména zemětřesení, záplavy, vichřice),</w:t>
      </w:r>
    </w:p>
    <w:p w14:paraId="617E1DD1" w14:textId="77777777" w:rsidR="00875848" w:rsidRPr="004C130E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události související s činností člověka, např. války, občanské nepokoje,</w:t>
      </w:r>
    </w:p>
    <w:p w14:paraId="3E4ACB3E" w14:textId="3E999C04" w:rsidR="00875848" w:rsidRDefault="00B83A53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B83A53">
        <w:rPr>
          <w:bCs/>
          <w:sz w:val="22"/>
          <w:szCs w:val="22"/>
        </w:rPr>
        <w:t>epidemie a s tím případná související krizová a další opatření orgánů veřejné moci</w:t>
      </w:r>
      <w:r w:rsidR="00875848" w:rsidRPr="004C130E">
        <w:rPr>
          <w:bCs/>
          <w:sz w:val="22"/>
          <w:szCs w:val="22"/>
        </w:rPr>
        <w:t>.</w:t>
      </w:r>
    </w:p>
    <w:p w14:paraId="5663EE13" w14:textId="77777777" w:rsidR="00875848" w:rsidRDefault="00875848" w:rsidP="00875848">
      <w:pPr>
        <w:ind w:left="567" w:right="30"/>
        <w:jc w:val="both"/>
        <w:rPr>
          <w:sz w:val="22"/>
          <w:szCs w:val="22"/>
        </w:rPr>
      </w:pPr>
    </w:p>
    <w:p w14:paraId="52B145F6" w14:textId="77777777" w:rsidR="00875848" w:rsidRPr="00062BFA" w:rsidRDefault="00875848" w:rsidP="00875848">
      <w:pPr>
        <w:ind w:left="567" w:right="30"/>
        <w:jc w:val="both"/>
        <w:rPr>
          <w:sz w:val="22"/>
          <w:szCs w:val="22"/>
        </w:rPr>
      </w:pPr>
      <w:r w:rsidRPr="00062BFA">
        <w:rPr>
          <w:sz w:val="22"/>
          <w:szCs w:val="22"/>
        </w:rPr>
        <w:t xml:space="preserve">Smluvní strany sjednávají, že za mimořádnou událost, okolnost či překážku se nepovažují krizová či jiná opatření, nouzový stav atp., které v době podání nabídky byly vyhlášeny/stanoveny, tj. zejména opatření a nouzový stav v souvislostí epidemií </w:t>
      </w:r>
      <w:proofErr w:type="spellStart"/>
      <w:r w:rsidRPr="00062BFA">
        <w:rPr>
          <w:sz w:val="22"/>
          <w:szCs w:val="22"/>
        </w:rPr>
        <w:t>koronaviru</w:t>
      </w:r>
      <w:proofErr w:type="spellEnd"/>
      <w:r w:rsidRPr="00062BFA">
        <w:rPr>
          <w:sz w:val="22"/>
          <w:szCs w:val="22"/>
        </w:rPr>
        <w:t xml:space="preserve"> označovaného jako SARS CoV-2 (způsobujícího nemoc COVID-19, jak může být virus také v praxi označován), a že veškerá tato opatření či nouzový stav byly již zhotovitelem zohledněny v rámci jeho nabídky.</w:t>
      </w:r>
    </w:p>
    <w:p w14:paraId="75D5E041" w14:textId="77777777" w:rsidR="00875848" w:rsidRPr="004C130E" w:rsidRDefault="00875848" w:rsidP="00875848">
      <w:pPr>
        <w:ind w:left="567"/>
        <w:jc w:val="both"/>
        <w:rPr>
          <w:bCs/>
          <w:sz w:val="22"/>
          <w:szCs w:val="22"/>
        </w:rPr>
      </w:pPr>
    </w:p>
    <w:p w14:paraId="2909216A" w14:textId="77777777" w:rsidR="00875848" w:rsidRPr="004C130E" w:rsidRDefault="00875848" w:rsidP="00875848">
      <w:pPr>
        <w:pStyle w:val="Odstavecseseznamem"/>
        <w:numPr>
          <w:ilvl w:val="0"/>
          <w:numId w:val="26"/>
        </w:numPr>
        <w:ind w:left="567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</w:t>
      </w:r>
      <w:r>
        <w:rPr>
          <w:bCs/>
          <w:sz w:val="22"/>
          <w:szCs w:val="22"/>
        </w:rPr>
        <w:t>innosti dle Smlouvy nebo Dílčí objednávky</w:t>
      </w:r>
      <w:r w:rsidRPr="004C130E">
        <w:rPr>
          <w:bCs/>
          <w:sz w:val="22"/>
          <w:szCs w:val="22"/>
        </w:rPr>
        <w:t>.</w:t>
      </w:r>
    </w:p>
    <w:p w14:paraId="7B6139CC" w14:textId="77777777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3E424BFC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62B45C52" w:rsidR="001C3163" w:rsidRPr="001C3163" w:rsidRDefault="00B83A53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CB1919">
        <w:rPr>
          <w:sz w:val="22"/>
          <w:szCs w:val="22"/>
        </w:rPr>
        <w:t>3</w:t>
      </w:r>
      <w:r w:rsidR="001C3163" w:rsidRPr="002E0267">
        <w:rPr>
          <w:sz w:val="22"/>
          <w:szCs w:val="22"/>
        </w:rPr>
        <w:t xml:space="preserve"> Smlouvy. Porušení kteréhokoliv pravidla sociální odpovědnosti, nebude-li bezodkladně napraveno v souladu s Přílohou č. </w:t>
      </w:r>
      <w:r w:rsidR="00CB1919">
        <w:rPr>
          <w:sz w:val="22"/>
          <w:szCs w:val="22"/>
        </w:rPr>
        <w:t>3</w:t>
      </w:r>
      <w:r w:rsidR="001C3163" w:rsidRPr="002E0267">
        <w:rPr>
          <w:sz w:val="22"/>
          <w:szCs w:val="22"/>
        </w:rPr>
        <w:t xml:space="preserve"> Smlouvy, se považuje za podstatné porušení této Smlouvy.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3C8AD838" w:rsidR="00177C07" w:rsidRPr="00B963F3" w:rsidRDefault="003C1839" w:rsidP="0011494B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Dopravní podnik Ostrava a.s. je povinen za podmínek stanovených v zákoně č. 340/2015 Sb., o registru </w:t>
      </w:r>
      <w:r w:rsidRPr="003E2B57">
        <w:rPr>
          <w:sz w:val="22"/>
          <w:szCs w:val="22"/>
        </w:rPr>
        <w:t xml:space="preserve">smluv, zveřejňovat smlouvy na Portálu veřejné správy v Registru smluv. </w:t>
      </w:r>
    </w:p>
    <w:p w14:paraId="2ED1F17B" w14:textId="77777777" w:rsidR="00A869C1" w:rsidRDefault="00A869C1" w:rsidP="00A869C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clear" w:pos="574"/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25043F22" w:rsidR="003C1839" w:rsidRPr="00540076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70B03C42" w14:textId="664E9D70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Základní požadavky k zajištění BOZP</w:t>
      </w:r>
      <w:r w:rsidR="00CC5E37">
        <w:rPr>
          <w:sz w:val="22"/>
          <w:szCs w:val="22"/>
        </w:rPr>
        <w:t>,</w:t>
      </w:r>
    </w:p>
    <w:p w14:paraId="5B36EBDC" w14:textId="6DA09B06" w:rsidR="00113DD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CB1919">
        <w:rPr>
          <w:sz w:val="22"/>
          <w:szCs w:val="22"/>
        </w:rPr>
        <w:t>3</w:t>
      </w:r>
      <w:r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0CCDCB56" w:rsidR="00E05BB7" w:rsidRPr="00E37921" w:rsidRDefault="00520C72" w:rsidP="00E05BB7">
      <w:pPr>
        <w:rPr>
          <w:i/>
          <w:iCs/>
          <w:sz w:val="22"/>
          <w:szCs w:val="22"/>
        </w:rPr>
      </w:pPr>
      <w:r w:rsidRPr="00520C72">
        <w:rPr>
          <w:sz w:val="22"/>
          <w:szCs w:val="22"/>
        </w:rPr>
        <w:t xml:space="preserve">Ing. Petr Holuša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2058D5C5" w:rsidR="00E05BB7" w:rsidRPr="00E37921" w:rsidRDefault="00520C72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882CE6">
        <w:rPr>
          <w:sz w:val="22"/>
          <w:szCs w:val="22"/>
        </w:rPr>
        <w:t>vedoucí odboru dopravní cesta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Pr="00BD5606">
        <w:rPr>
          <w:sz w:val="22"/>
          <w:szCs w:val="22"/>
        </w:rPr>
        <w:tab/>
      </w:r>
      <w:r w:rsidR="009F0A04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9"/>
      <w:footerReference w:type="default" r:id="rId10"/>
      <w:footerReference w:type="first" r:id="rId11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2ED6" w14:textId="77777777" w:rsidR="006D754C" w:rsidRDefault="006D754C" w:rsidP="005B5391">
      <w:r>
        <w:separator/>
      </w:r>
    </w:p>
  </w:endnote>
  <w:endnote w:type="continuationSeparator" w:id="0">
    <w:p w14:paraId="2D6AFBC7" w14:textId="77777777" w:rsidR="006D754C" w:rsidRDefault="006D754C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3BDC1544" w:rsidR="00502354" w:rsidRDefault="00502354" w:rsidP="000F08CC">
    <w:pPr>
      <w:pStyle w:val="Zpat"/>
      <w:ind w:right="360"/>
      <w:jc w:val="center"/>
    </w:pPr>
    <w:r>
      <w:t xml:space="preserve">Strana </w:t>
    </w:r>
    <w:r w:rsidR="004E4573">
      <w:fldChar w:fldCharType="begin"/>
    </w:r>
    <w:r w:rsidR="007B1A9B">
      <w:instrText xml:space="preserve"> PAGE </w:instrText>
    </w:r>
    <w:r w:rsidR="004E4573">
      <w:fldChar w:fldCharType="separate"/>
    </w:r>
    <w:r w:rsidR="009E08E2">
      <w:rPr>
        <w:noProof/>
      </w:rPr>
      <w:t>7</w:t>
    </w:r>
    <w:r w:rsidR="004E4573">
      <w:rPr>
        <w:noProof/>
      </w:rPr>
      <w:fldChar w:fldCharType="end"/>
    </w:r>
    <w:r>
      <w:t xml:space="preserve"> (celkem </w:t>
    </w:r>
    <w:r w:rsidR="009E08E2">
      <w:fldChar w:fldCharType="begin"/>
    </w:r>
    <w:r w:rsidR="009E08E2">
      <w:instrText xml:space="preserve"> NUMPAGES </w:instrText>
    </w:r>
    <w:r w:rsidR="009E08E2">
      <w:fldChar w:fldCharType="separate"/>
    </w:r>
    <w:r w:rsidR="009E08E2">
      <w:rPr>
        <w:noProof/>
      </w:rPr>
      <w:t>7</w:t>
    </w:r>
    <w:r w:rsidR="009E08E2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1305D095" w:rsidR="00502354" w:rsidRPr="00801FDA" w:rsidRDefault="00502354" w:rsidP="00F875D4">
    <w:pPr>
      <w:pStyle w:val="Zpat"/>
      <w:ind w:right="360"/>
      <w:jc w:val="center"/>
    </w:pPr>
    <w:r w:rsidRPr="00801FDA">
      <w:t xml:space="preserve">Strana </w:t>
    </w:r>
    <w:r w:rsidR="004E4573" w:rsidRPr="00801FDA">
      <w:fldChar w:fldCharType="begin"/>
    </w:r>
    <w:r>
      <w:instrText xml:space="preserve"> PAGE </w:instrText>
    </w:r>
    <w:r w:rsidR="004E4573" w:rsidRPr="00801FDA">
      <w:fldChar w:fldCharType="separate"/>
    </w:r>
    <w:r w:rsidR="009E08E2">
      <w:rPr>
        <w:noProof/>
      </w:rPr>
      <w:t>1</w:t>
    </w:r>
    <w:r w:rsidR="004E4573" w:rsidRPr="00801FDA">
      <w:fldChar w:fldCharType="end"/>
    </w:r>
    <w:r w:rsidRPr="00801FDA">
      <w:t xml:space="preserve"> (celkem </w:t>
    </w:r>
    <w:r w:rsidR="004E4573" w:rsidRPr="00801FDA">
      <w:fldChar w:fldCharType="begin"/>
    </w:r>
    <w:r>
      <w:instrText xml:space="preserve"> NUMPAGES </w:instrText>
    </w:r>
    <w:r w:rsidR="004E4573" w:rsidRPr="00801FDA">
      <w:fldChar w:fldCharType="separate"/>
    </w:r>
    <w:r w:rsidR="009E08E2">
      <w:rPr>
        <w:noProof/>
      </w:rPr>
      <w:t>7</w:t>
    </w:r>
    <w:r w:rsidR="004E4573" w:rsidRPr="00801FDA">
      <w:fldChar w:fldCharType="end"/>
    </w:r>
    <w:r>
      <w:t>)</w:t>
    </w:r>
  </w:p>
  <w:p w14:paraId="0AAB4913" w14:textId="77777777" w:rsidR="00502354" w:rsidRPr="00801FDA" w:rsidRDefault="00502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F3770" w14:textId="77777777" w:rsidR="006D754C" w:rsidRDefault="006D754C" w:rsidP="005B5391">
      <w:r>
        <w:separator/>
      </w:r>
    </w:p>
  </w:footnote>
  <w:footnote w:type="continuationSeparator" w:id="0">
    <w:p w14:paraId="4F18CE1A" w14:textId="77777777" w:rsidR="006D754C" w:rsidRDefault="006D754C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502354" w:rsidRDefault="00502354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40E2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A4ACE"/>
    <w:rsid w:val="000A6BE7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1001E7"/>
    <w:rsid w:val="001040D4"/>
    <w:rsid w:val="001063CB"/>
    <w:rsid w:val="001106AB"/>
    <w:rsid w:val="00113DD9"/>
    <w:rsid w:val="0011494B"/>
    <w:rsid w:val="001157E4"/>
    <w:rsid w:val="00116048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A4959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7A97"/>
    <w:rsid w:val="001F0645"/>
    <w:rsid w:val="001F3B6C"/>
    <w:rsid w:val="001F4195"/>
    <w:rsid w:val="001F4633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6A38"/>
    <w:rsid w:val="00226F66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68D9"/>
    <w:rsid w:val="00253298"/>
    <w:rsid w:val="002553C3"/>
    <w:rsid w:val="00256DEC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111E2"/>
    <w:rsid w:val="0031132F"/>
    <w:rsid w:val="003118EC"/>
    <w:rsid w:val="00316713"/>
    <w:rsid w:val="00320CB4"/>
    <w:rsid w:val="00321251"/>
    <w:rsid w:val="00321AAE"/>
    <w:rsid w:val="003232E6"/>
    <w:rsid w:val="003325B8"/>
    <w:rsid w:val="00335AEE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5C38"/>
    <w:rsid w:val="003568DB"/>
    <w:rsid w:val="00360287"/>
    <w:rsid w:val="00361B39"/>
    <w:rsid w:val="00365009"/>
    <w:rsid w:val="0036653A"/>
    <w:rsid w:val="00367A66"/>
    <w:rsid w:val="00372548"/>
    <w:rsid w:val="00372DFA"/>
    <w:rsid w:val="003862C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B57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2EE8"/>
    <w:rsid w:val="00425171"/>
    <w:rsid w:val="00425B56"/>
    <w:rsid w:val="004260DD"/>
    <w:rsid w:val="00426915"/>
    <w:rsid w:val="00426E55"/>
    <w:rsid w:val="00433307"/>
    <w:rsid w:val="004348A5"/>
    <w:rsid w:val="0043611C"/>
    <w:rsid w:val="0043646F"/>
    <w:rsid w:val="004378FE"/>
    <w:rsid w:val="00442C89"/>
    <w:rsid w:val="0045482A"/>
    <w:rsid w:val="00461A42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93085"/>
    <w:rsid w:val="00494D92"/>
    <w:rsid w:val="00495236"/>
    <w:rsid w:val="0049548A"/>
    <w:rsid w:val="004A393D"/>
    <w:rsid w:val="004A3B49"/>
    <w:rsid w:val="004A3BC6"/>
    <w:rsid w:val="004A5CE4"/>
    <w:rsid w:val="004B0C65"/>
    <w:rsid w:val="004B3C45"/>
    <w:rsid w:val="004B52BC"/>
    <w:rsid w:val="004B680C"/>
    <w:rsid w:val="004B6AF4"/>
    <w:rsid w:val="004B6EF5"/>
    <w:rsid w:val="004B6F55"/>
    <w:rsid w:val="004B7AF8"/>
    <w:rsid w:val="004C0E95"/>
    <w:rsid w:val="004C3B06"/>
    <w:rsid w:val="004C569A"/>
    <w:rsid w:val="004C6002"/>
    <w:rsid w:val="004C64EA"/>
    <w:rsid w:val="004C7316"/>
    <w:rsid w:val="004D615A"/>
    <w:rsid w:val="004D793E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6450A"/>
    <w:rsid w:val="0056600D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1BB9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5367"/>
    <w:rsid w:val="005E029F"/>
    <w:rsid w:val="005E1EEC"/>
    <w:rsid w:val="005F266A"/>
    <w:rsid w:val="005F7D06"/>
    <w:rsid w:val="0060144D"/>
    <w:rsid w:val="00603B19"/>
    <w:rsid w:val="00604DA8"/>
    <w:rsid w:val="006077ED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458D"/>
    <w:rsid w:val="006451D0"/>
    <w:rsid w:val="0064542B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FD0"/>
    <w:rsid w:val="00682E61"/>
    <w:rsid w:val="00685C0C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4A0A"/>
    <w:rsid w:val="006B7F1C"/>
    <w:rsid w:val="006C1561"/>
    <w:rsid w:val="006C6445"/>
    <w:rsid w:val="006D18F1"/>
    <w:rsid w:val="006D754C"/>
    <w:rsid w:val="006E1F99"/>
    <w:rsid w:val="006E27D5"/>
    <w:rsid w:val="006E404E"/>
    <w:rsid w:val="006E6775"/>
    <w:rsid w:val="006F19E3"/>
    <w:rsid w:val="006F317F"/>
    <w:rsid w:val="006F607F"/>
    <w:rsid w:val="00700FCB"/>
    <w:rsid w:val="00701E0C"/>
    <w:rsid w:val="00703E37"/>
    <w:rsid w:val="00704C8F"/>
    <w:rsid w:val="00712A5C"/>
    <w:rsid w:val="007152B2"/>
    <w:rsid w:val="0071565B"/>
    <w:rsid w:val="00715BE5"/>
    <w:rsid w:val="007167CB"/>
    <w:rsid w:val="007168AE"/>
    <w:rsid w:val="00717B8F"/>
    <w:rsid w:val="00734787"/>
    <w:rsid w:val="00735382"/>
    <w:rsid w:val="00741ABA"/>
    <w:rsid w:val="007433E7"/>
    <w:rsid w:val="00743F56"/>
    <w:rsid w:val="00745C2B"/>
    <w:rsid w:val="00746B53"/>
    <w:rsid w:val="007472FF"/>
    <w:rsid w:val="00750E97"/>
    <w:rsid w:val="00752C14"/>
    <w:rsid w:val="00753947"/>
    <w:rsid w:val="0076558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B0E94"/>
    <w:rsid w:val="007B1A9B"/>
    <w:rsid w:val="007B1DB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79BD"/>
    <w:rsid w:val="007F33B8"/>
    <w:rsid w:val="007F6396"/>
    <w:rsid w:val="007F6ED1"/>
    <w:rsid w:val="00801FDA"/>
    <w:rsid w:val="008027E4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AC6"/>
    <w:rsid w:val="008A1BCA"/>
    <w:rsid w:val="008A6A28"/>
    <w:rsid w:val="008B2A0C"/>
    <w:rsid w:val="008B3243"/>
    <w:rsid w:val="008B3846"/>
    <w:rsid w:val="008C2A23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6F8E"/>
    <w:rsid w:val="008E0BCE"/>
    <w:rsid w:val="008E568D"/>
    <w:rsid w:val="008E5DB9"/>
    <w:rsid w:val="008E7DC3"/>
    <w:rsid w:val="008F206A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4501"/>
    <w:rsid w:val="00926EB3"/>
    <w:rsid w:val="00930C69"/>
    <w:rsid w:val="00931678"/>
    <w:rsid w:val="00932854"/>
    <w:rsid w:val="0093317A"/>
    <w:rsid w:val="00952721"/>
    <w:rsid w:val="00960ED3"/>
    <w:rsid w:val="0096183B"/>
    <w:rsid w:val="0096236A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C0BB3"/>
    <w:rsid w:val="009C1AAF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8E2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227E3"/>
    <w:rsid w:val="00A250A8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36FC"/>
    <w:rsid w:val="00A7631F"/>
    <w:rsid w:val="00A7675E"/>
    <w:rsid w:val="00A77D24"/>
    <w:rsid w:val="00A81D0E"/>
    <w:rsid w:val="00A82B05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75F4"/>
    <w:rsid w:val="00AC3047"/>
    <w:rsid w:val="00AC36AF"/>
    <w:rsid w:val="00AC4EB1"/>
    <w:rsid w:val="00AC5256"/>
    <w:rsid w:val="00AC658C"/>
    <w:rsid w:val="00AC6FB1"/>
    <w:rsid w:val="00AD0A19"/>
    <w:rsid w:val="00AD304C"/>
    <w:rsid w:val="00AD6C1C"/>
    <w:rsid w:val="00AD7539"/>
    <w:rsid w:val="00AD78C1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6E22"/>
    <w:rsid w:val="00B6745A"/>
    <w:rsid w:val="00B67551"/>
    <w:rsid w:val="00B7061F"/>
    <w:rsid w:val="00B706EE"/>
    <w:rsid w:val="00B76ACC"/>
    <w:rsid w:val="00B813C7"/>
    <w:rsid w:val="00B819F0"/>
    <w:rsid w:val="00B83A53"/>
    <w:rsid w:val="00B83B3D"/>
    <w:rsid w:val="00B85773"/>
    <w:rsid w:val="00B86C34"/>
    <w:rsid w:val="00B86F84"/>
    <w:rsid w:val="00B9038D"/>
    <w:rsid w:val="00B90A6C"/>
    <w:rsid w:val="00B93068"/>
    <w:rsid w:val="00B963F3"/>
    <w:rsid w:val="00BA22C4"/>
    <w:rsid w:val="00BA35AF"/>
    <w:rsid w:val="00BA3B10"/>
    <w:rsid w:val="00BA4F02"/>
    <w:rsid w:val="00BA53BD"/>
    <w:rsid w:val="00BA5745"/>
    <w:rsid w:val="00BA6822"/>
    <w:rsid w:val="00BA6881"/>
    <w:rsid w:val="00BA6AC5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5606"/>
    <w:rsid w:val="00BD65C1"/>
    <w:rsid w:val="00BD7552"/>
    <w:rsid w:val="00BD779B"/>
    <w:rsid w:val="00BE79C2"/>
    <w:rsid w:val="00BF1B6B"/>
    <w:rsid w:val="00BF2390"/>
    <w:rsid w:val="00BF2A23"/>
    <w:rsid w:val="00BF3067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407A"/>
    <w:rsid w:val="00C84F49"/>
    <w:rsid w:val="00C855C1"/>
    <w:rsid w:val="00C86C88"/>
    <w:rsid w:val="00C877A0"/>
    <w:rsid w:val="00C94193"/>
    <w:rsid w:val="00C95DD1"/>
    <w:rsid w:val="00C967BB"/>
    <w:rsid w:val="00C9726B"/>
    <w:rsid w:val="00CA3B3F"/>
    <w:rsid w:val="00CA7A71"/>
    <w:rsid w:val="00CB1919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5454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9DB"/>
    <w:rsid w:val="00D34FEF"/>
    <w:rsid w:val="00D44F5A"/>
    <w:rsid w:val="00D46685"/>
    <w:rsid w:val="00D46C50"/>
    <w:rsid w:val="00D51274"/>
    <w:rsid w:val="00D536BF"/>
    <w:rsid w:val="00D559ED"/>
    <w:rsid w:val="00D61E4E"/>
    <w:rsid w:val="00D63935"/>
    <w:rsid w:val="00D66322"/>
    <w:rsid w:val="00D66B79"/>
    <w:rsid w:val="00D70BB6"/>
    <w:rsid w:val="00D713A8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24D0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0C7F"/>
    <w:rsid w:val="00DF2C50"/>
    <w:rsid w:val="00DF7A77"/>
    <w:rsid w:val="00E006A3"/>
    <w:rsid w:val="00E01B6B"/>
    <w:rsid w:val="00E034B1"/>
    <w:rsid w:val="00E03ACF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35F3"/>
    <w:rsid w:val="00E64ED2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557F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254D"/>
    <w:rsid w:val="00F14C24"/>
    <w:rsid w:val="00F17E73"/>
    <w:rsid w:val="00F17F43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54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545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4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9476-013C-4A12-BF04-9CE9DA67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2670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Tabačíková Magda</cp:lastModifiedBy>
  <cp:revision>3</cp:revision>
  <cp:lastPrinted>2017-12-14T09:27:00Z</cp:lastPrinted>
  <dcterms:created xsi:type="dcterms:W3CDTF">2024-03-06T13:08:00Z</dcterms:created>
  <dcterms:modified xsi:type="dcterms:W3CDTF">2024-03-06T14:11:00Z</dcterms:modified>
</cp:coreProperties>
</file>