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bookmarkStart w:id="0" w:name="_GoBack"/>
      <w:bookmarkEnd w:id="0"/>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4B9F5B91"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1" w:name="_Hlk84494278"/>
      <w:r w:rsidR="004D50C3" w:rsidRPr="002F4CC4">
        <w:rPr>
          <w:rFonts w:ascii="Calibri" w:hAnsi="Calibri" w:cs="Calibri"/>
          <w:bCs/>
          <w:szCs w:val="22"/>
        </w:rPr>
        <w:t>„</w:t>
      </w:r>
      <w:bookmarkEnd w:id="1"/>
      <w:r w:rsidR="00E230BB">
        <w:rPr>
          <w:rFonts w:asciiTheme="minorHAnsi" w:hAnsiTheme="minorHAnsi" w:cstheme="minorHAnsi"/>
          <w:b/>
          <w:szCs w:val="22"/>
        </w:rPr>
        <w:t>Dodávka</w:t>
      </w:r>
      <w:r w:rsidR="00E230BB" w:rsidRPr="00511AB0">
        <w:rPr>
          <w:rFonts w:asciiTheme="minorHAnsi" w:hAnsiTheme="minorHAnsi" w:cstheme="minorHAnsi"/>
          <w:b/>
          <w:szCs w:val="22"/>
        </w:rPr>
        <w:t xml:space="preserve"> </w:t>
      </w:r>
      <w:r w:rsidR="00511AB0" w:rsidRPr="00511AB0">
        <w:rPr>
          <w:rFonts w:asciiTheme="minorHAnsi" w:hAnsiTheme="minorHAnsi" w:cstheme="minorHAnsi"/>
          <w:b/>
          <w:szCs w:val="22"/>
        </w:rPr>
        <w:t xml:space="preserve">2 </w:t>
      </w:r>
      <w:r w:rsidR="00E230BB">
        <w:rPr>
          <w:rFonts w:asciiTheme="minorHAnsi" w:hAnsiTheme="minorHAnsi" w:cstheme="minorHAnsi"/>
          <w:b/>
          <w:szCs w:val="22"/>
        </w:rPr>
        <w:t>ks</w:t>
      </w:r>
      <w:r w:rsidR="00511AB0" w:rsidRPr="00511AB0">
        <w:rPr>
          <w:rFonts w:asciiTheme="minorHAnsi" w:hAnsiTheme="minorHAnsi" w:cstheme="minorHAnsi"/>
          <w:b/>
          <w:szCs w:val="22"/>
        </w:rPr>
        <w:t xml:space="preserve"> ohřevný</w:t>
      </w:r>
      <w:r w:rsidR="004E75F5">
        <w:rPr>
          <w:rFonts w:asciiTheme="minorHAnsi" w:hAnsiTheme="minorHAnsi" w:cstheme="minorHAnsi"/>
          <w:b/>
          <w:szCs w:val="22"/>
        </w:rPr>
        <w:t>ch</w:t>
      </w:r>
      <w:r w:rsidR="00511AB0" w:rsidRPr="00511AB0">
        <w:rPr>
          <w:rFonts w:asciiTheme="minorHAnsi" w:hAnsiTheme="minorHAnsi" w:cstheme="minorHAnsi"/>
          <w:b/>
          <w:szCs w:val="22"/>
        </w:rPr>
        <w:t xml:space="preserve"> banketový</w:t>
      </w:r>
      <w:r w:rsidR="004E75F5">
        <w:rPr>
          <w:rFonts w:asciiTheme="minorHAnsi" w:hAnsiTheme="minorHAnsi" w:cstheme="minorHAnsi"/>
          <w:b/>
          <w:szCs w:val="22"/>
        </w:rPr>
        <w:t>ch</w:t>
      </w:r>
      <w:r w:rsidR="00511AB0" w:rsidRPr="00511AB0">
        <w:rPr>
          <w:rFonts w:asciiTheme="minorHAnsi" w:hAnsiTheme="minorHAnsi" w:cstheme="minorHAnsi"/>
          <w:b/>
          <w:szCs w:val="22"/>
        </w:rPr>
        <w:t xml:space="preserve"> vozíků</w:t>
      </w:r>
      <w:r w:rsidR="009B1A82" w:rsidRPr="002F4CC4">
        <w:rPr>
          <w:rFonts w:asciiTheme="minorHAnsi" w:hAnsiTheme="minorHAnsi" w:cstheme="minorHAnsi"/>
          <w:bCs/>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5C0CB789"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w:t>
      </w:r>
      <w:r w:rsidR="002F4CC4">
        <w:rPr>
          <w:rFonts w:asciiTheme="minorHAnsi" w:hAnsiTheme="minorHAnsi" w:cstheme="minorHAnsi"/>
          <w:szCs w:val="22"/>
        </w:rPr>
        <w:t> </w:t>
      </w:r>
      <w:r w:rsidRPr="00253B7A">
        <w:rPr>
          <w:rFonts w:asciiTheme="minorHAnsi" w:hAnsiTheme="minorHAnsi" w:cstheme="minorHAnsi"/>
          <w:szCs w:val="22"/>
        </w:rPr>
        <w:t xml:space="preserve">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6EE9DD21"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1641120E"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w:t>
      </w:r>
      <w:r w:rsidR="00AF0096">
        <w:rPr>
          <w:color w:val="000000"/>
          <w:szCs w:val="22"/>
        </w:rPr>
        <w:t xml:space="preserve">případně podle § 2, odst. 3, písm. b) nebo § 2, odst. 4, písm. b) </w:t>
      </w:r>
      <w:proofErr w:type="spellStart"/>
      <w:r w:rsidR="00AF0096">
        <w:rPr>
          <w:color w:val="000000"/>
          <w:szCs w:val="22"/>
        </w:rPr>
        <w:t>vyhl</w:t>
      </w:r>
      <w:proofErr w:type="spellEnd"/>
      <w:r w:rsidR="00AF0096">
        <w:rPr>
          <w:color w:val="000000"/>
          <w:szCs w:val="22"/>
        </w:rPr>
        <w:t xml:space="preserve">. MZ č. 260/2023 Sb. </w:t>
      </w:r>
      <w:r w:rsidRPr="00253B7A">
        <w:rPr>
          <w:rFonts w:asciiTheme="minorHAnsi" w:hAnsiTheme="minorHAnsi" w:cstheme="minorHAnsi"/>
          <w:color w:val="000000"/>
          <w:szCs w:val="22"/>
        </w:rPr>
        <w:t>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r w:rsidR="000C5B86">
        <w:rPr>
          <w:rFonts w:asciiTheme="minorHAnsi" w:hAnsiTheme="minorHAnsi" w:cstheme="minorHAnsi"/>
          <w:szCs w:val="22"/>
        </w:rPr>
        <w:t>5</w:t>
      </w:r>
      <w:r w:rsidRPr="00253B7A">
        <w:rPr>
          <w:rFonts w:asciiTheme="minorHAnsi" w:hAnsiTheme="minorHAnsi" w:cstheme="minorHAnsi"/>
          <w:szCs w:val="22"/>
        </w:rPr>
        <w:t xml:space="preserve">.000,-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AED3B" w14:textId="77777777" w:rsidR="00FF5D76" w:rsidRDefault="00FF5D76" w:rsidP="00360830">
      <w:r>
        <w:separator/>
      </w:r>
    </w:p>
  </w:endnote>
  <w:endnote w:type="continuationSeparator" w:id="0">
    <w:p w14:paraId="17C50929" w14:textId="77777777" w:rsidR="00FF5D76" w:rsidRDefault="00FF5D7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6F0A620" w:rsidR="009A6B24" w:rsidRDefault="00382AC4"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310EBD12" w:rsidR="009A6B24" w:rsidRDefault="00382AC4"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DE5F" w14:textId="77777777" w:rsidR="00FF5D76" w:rsidRDefault="00FF5D76" w:rsidP="00360830">
      <w:r>
        <w:separator/>
      </w:r>
    </w:p>
  </w:footnote>
  <w:footnote w:type="continuationSeparator" w:id="0">
    <w:p w14:paraId="4CC74DB1" w14:textId="77777777" w:rsidR="00FF5D76" w:rsidRDefault="00FF5D76" w:rsidP="00360830">
      <w:r>
        <w:continuationSeparator/>
      </w:r>
    </w:p>
  </w:footnote>
  <w:footnote w:id="1">
    <w:p w14:paraId="1EFC146D" w14:textId="38C0AB54" w:rsidR="00253B7A" w:rsidRPr="00CC3C24" w:rsidRDefault="00253B7A" w:rsidP="00253B7A">
      <w:pPr>
        <w:pStyle w:val="Textpoznpodarou"/>
        <w:spacing w:line="240" w:lineRule="auto"/>
        <w:rPr>
          <w:rFonts w:asciiTheme="minorHAnsi" w:hAnsiTheme="minorHAnsi" w:cstheme="minorHAnsi"/>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4C2AC322" w:rsidR="009A6B24" w:rsidRPr="00253B7A" w:rsidRDefault="00BD739A" w:rsidP="00253B7A">
    <w:pPr>
      <w:pStyle w:val="Zhlav"/>
      <w:spacing w:after="0"/>
      <w:jc w:val="left"/>
      <w:rPr>
        <w:i/>
        <w:iCs/>
        <w:sz w:val="24"/>
        <w:szCs w:val="24"/>
      </w:rPr>
    </w:pPr>
    <w:r w:rsidRPr="00253B7A">
      <w:rPr>
        <w:i/>
        <w:iCs/>
      </w:rPr>
      <w:t xml:space="preserve">Příloha č.  </w:t>
    </w:r>
    <w:r w:rsidR="00954924">
      <w:rPr>
        <w:i/>
        <w:iCs/>
      </w:rPr>
      <w:t>2  SOD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82AC4"/>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D50C3"/>
    <w:rsid w:val="004E24FA"/>
    <w:rsid w:val="004E694D"/>
    <w:rsid w:val="004E75F5"/>
    <w:rsid w:val="004F5F64"/>
    <w:rsid w:val="00511AB0"/>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54924"/>
    <w:rsid w:val="00962141"/>
    <w:rsid w:val="00966664"/>
    <w:rsid w:val="0098101F"/>
    <w:rsid w:val="00994913"/>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09F5"/>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64BA"/>
    <w:rsid w:val="00DC255F"/>
    <w:rsid w:val="00DF28E4"/>
    <w:rsid w:val="00DF3CFF"/>
    <w:rsid w:val="00E230BB"/>
    <w:rsid w:val="00E40E74"/>
    <w:rsid w:val="00E472C1"/>
    <w:rsid w:val="00E66AC2"/>
    <w:rsid w:val="00E7437A"/>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B02CD"/>
    <w:rsid w:val="00FF4905"/>
    <w:rsid w:val="00FF5D7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86D5-2655-4B6D-AB97-22CF5B4B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4871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2</cp:revision>
  <cp:lastPrinted>2023-01-11T12:27:00Z</cp:lastPrinted>
  <dcterms:created xsi:type="dcterms:W3CDTF">2024-03-06T13:09:00Z</dcterms:created>
  <dcterms:modified xsi:type="dcterms:W3CDTF">2024-03-06T13:09:00Z</dcterms:modified>
</cp:coreProperties>
</file>