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5FD2D194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D926AE">
        <w:rPr>
          <w:sz w:val="22"/>
        </w:rPr>
        <w:t xml:space="preserve">aplikačního </w:t>
      </w:r>
      <w:r w:rsidR="000755E6">
        <w:rPr>
          <w:sz w:val="22"/>
          <w:szCs w:val="22"/>
        </w:rPr>
        <w:t>software</w:t>
      </w:r>
      <w:r w:rsidR="00D926AE">
        <w:rPr>
          <w:sz w:val="22"/>
          <w:szCs w:val="22"/>
        </w:rPr>
        <w:t xml:space="preserve"> a služeb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26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2173"/>
        <w:gridCol w:w="2551"/>
        <w:gridCol w:w="208"/>
        <w:gridCol w:w="3366"/>
        <w:gridCol w:w="1583"/>
      </w:tblGrid>
      <w:tr w:rsidR="00397BF8" w:rsidRPr="00C740E6" w14:paraId="0802443A" w14:textId="77777777" w:rsidTr="00FF48D1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31F089B1" w:rsidR="00397BF8" w:rsidRPr="00C740E6" w:rsidRDefault="00397BF8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57E93C46" w:rsidR="00397BF8" w:rsidRPr="00C740E6" w:rsidRDefault="00397BF8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397BF8" w:rsidRDefault="00397BF8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397BF8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1F1AED49" w:rsidR="00397BF8" w:rsidRDefault="00397BF8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397BF8" w:rsidRPr="00C740E6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významné zakázky (Kč bez DPH)</w:t>
            </w:r>
          </w:p>
        </w:tc>
      </w:tr>
      <w:tr w:rsidR="00397BF8" w:rsidRPr="00535F2C" w14:paraId="66590AD2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048AB06F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1F65E546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4AFDAA10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97BF8">
        <w:rPr>
          <w:rFonts w:ascii="Times New Roman" w:hAnsi="Times New Roman"/>
          <w:i/>
        </w:rPr>
        <w:t xml:space="preserve">prodávajícího </w:t>
      </w:r>
    </w:p>
    <w:sectPr w:rsidR="001D3922" w:rsidRPr="001D3922" w:rsidSect="006234FE">
      <w:headerReference w:type="default" r:id="rId10"/>
      <w:footerReference w:type="default" r:id="rId11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0E2D770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7B4B12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7B4B12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3C98F495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2C2E5D">
      <w:rPr>
        <w:rFonts w:ascii="Times New Roman" w:hAnsi="Times New Roman"/>
        <w:i/>
      </w:rPr>
      <w:t>4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C2E5D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B4B12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02FA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26AE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4B824B5DC2F44BE3A4E476625AD4A" ma:contentTypeVersion="0" ma:contentTypeDescription="Vytvoří nový dokument" ma:contentTypeScope="" ma:versionID="73a2d4fef52608918ba4847257e989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3280857e4909fe97be2b140669b4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01B7-6BF6-48BC-BF6F-114B9B202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698D0-24DE-4888-B417-9CFA25EB11A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83D6059-6935-4159-BB86-0E7289ED7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9631AE-FEC7-4CFC-936B-B1566152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2022-03-23T07:08:00Z</dcterms:created>
  <dcterms:modified xsi:type="dcterms:W3CDTF">2024-03-20T07:29:00Z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0x010100C424B824B5DC2F44BE3A4E476625AD4A</vt:lpwstr>
  </property>
</Properties>
</file>