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0F" w:rsidRPr="00CB7EDA" w:rsidRDefault="000F39B5" w:rsidP="000F39B5">
      <w:pPr>
        <w:tabs>
          <w:tab w:val="center" w:pos="4536"/>
          <w:tab w:val="right" w:pos="9072"/>
        </w:tabs>
        <w:spacing w:before="120" w:line="300" w:lineRule="auto"/>
        <w:outlineLvl w:val="0"/>
        <w:rPr>
          <w:rFonts w:asciiTheme="minorHAnsi" w:hAnsiTheme="minorHAnsi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ab/>
      </w:r>
      <w:r w:rsidR="00B749D5" w:rsidRPr="00CB7EDA">
        <w:rPr>
          <w:rFonts w:asciiTheme="minorHAnsi" w:hAnsiTheme="minorHAnsi" w:cs="Tahoma"/>
          <w:b/>
          <w:sz w:val="32"/>
          <w:szCs w:val="32"/>
        </w:rPr>
        <w:t>KRYCÍ LIST NABÍDK</w:t>
      </w:r>
      <w:r w:rsidR="008E481C" w:rsidRPr="00CB7EDA">
        <w:rPr>
          <w:rFonts w:asciiTheme="minorHAnsi" w:hAnsiTheme="minorHAnsi" w:cs="Tahoma"/>
          <w:b/>
          <w:sz w:val="32"/>
          <w:szCs w:val="32"/>
        </w:rPr>
        <w:t>Y</w:t>
      </w:r>
      <w:r w:rsidRPr="00CB7EDA">
        <w:rPr>
          <w:rFonts w:asciiTheme="minorHAnsi" w:hAnsiTheme="minorHAnsi" w:cs="Tahoma"/>
          <w:b/>
          <w:sz w:val="32"/>
          <w:szCs w:val="32"/>
        </w:rPr>
        <w:tab/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56"/>
        <w:gridCol w:w="4806"/>
      </w:tblGrid>
      <w:tr w:rsidR="00C5078B" w:rsidRPr="00CB7EDA" w:rsidTr="002D2A69">
        <w:trPr>
          <w:cantSplit/>
          <w:trHeight w:hRule="exact" w:val="468"/>
          <w:jc w:val="center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5078B" w:rsidRPr="00CB7EDA" w:rsidRDefault="00667B64" w:rsidP="00C5078B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Zadavatel: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C5078B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Město Zábřeh</w:t>
            </w:r>
          </w:p>
        </w:tc>
      </w:tr>
      <w:tr w:rsidR="0010095D" w:rsidRPr="00CB7EDA" w:rsidTr="005B64A1">
        <w:trPr>
          <w:cantSplit/>
          <w:trHeight w:hRule="exact" w:val="448"/>
          <w:jc w:val="center"/>
        </w:trPr>
        <w:tc>
          <w:tcPr>
            <w:tcW w:w="2348" w:type="pct"/>
            <w:tcBorders>
              <w:top w:val="single" w:sz="4" w:space="0" w:color="auto"/>
            </w:tcBorders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tcBorders>
              <w:top w:val="single" w:sz="4" w:space="0" w:color="auto"/>
            </w:tcBorders>
            <w:vAlign w:val="bottom"/>
          </w:tcPr>
          <w:p w:rsidR="0010095D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Masarykovo náměstí 510/6, 789 01 Zábřeh</w:t>
            </w:r>
          </w:p>
        </w:tc>
      </w:tr>
      <w:tr w:rsidR="0010095D" w:rsidRPr="00CB7EDA" w:rsidTr="005B64A1">
        <w:trPr>
          <w:cantSplit/>
          <w:trHeight w:hRule="exact" w:val="431"/>
          <w:jc w:val="center"/>
        </w:trPr>
        <w:tc>
          <w:tcPr>
            <w:tcW w:w="2348" w:type="pct"/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vAlign w:val="bottom"/>
          </w:tcPr>
          <w:p w:rsidR="0010095D" w:rsidRPr="00CB7EDA" w:rsidRDefault="00792544" w:rsidP="002D2A69">
            <w:pPr>
              <w:spacing w:before="120" w:line="276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003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640</w:t>
            </w:r>
          </w:p>
        </w:tc>
      </w:tr>
    </w:tbl>
    <w:p w:rsidR="008E481C" w:rsidRPr="00CB7EDA" w:rsidRDefault="008E481C" w:rsidP="00B749D5">
      <w:pPr>
        <w:spacing w:before="120" w:line="300" w:lineRule="auto"/>
        <w:rPr>
          <w:rFonts w:asciiTheme="minorHAnsi" w:hAnsiTheme="minorHAnsi" w:cs="Tahom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124"/>
        <w:gridCol w:w="2537"/>
        <w:gridCol w:w="2537"/>
      </w:tblGrid>
      <w:tr w:rsidR="007A6073" w:rsidRPr="00CB7EDA" w:rsidTr="003F4067">
        <w:tc>
          <w:tcPr>
            <w:tcW w:w="9322" w:type="dxa"/>
            <w:gridSpan w:val="4"/>
            <w:shd w:val="clear" w:color="auto" w:fill="CCCCCC"/>
          </w:tcPr>
          <w:p w:rsidR="007A6073" w:rsidRPr="00CB7EDA" w:rsidRDefault="007A6073" w:rsidP="003F4067">
            <w:pPr>
              <w:spacing w:before="120" w:line="300" w:lineRule="auto"/>
              <w:ind w:hanging="426"/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Uchazeč o veřejnou zakázku</w:t>
            </w: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Obchodní firma nebo název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Právní forma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DIČ: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 a příjmení statut. </w:t>
            </w:r>
            <w:proofErr w:type="gramStart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orgánu</w:t>
            </w:r>
            <w:proofErr w:type="gramEnd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 nebo jeho členů případně jiné fyzické osoby oprávněné jednat jménem uchazeč</w:t>
            </w:r>
            <w:r w:rsidR="000C1B17"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16AD0" w:rsidRPr="00CB7EDA" w:rsidTr="005B64A1">
        <w:tc>
          <w:tcPr>
            <w:tcW w:w="4248" w:type="dxa"/>
            <w:gridSpan w:val="2"/>
            <w:vAlign w:val="bottom"/>
          </w:tcPr>
          <w:p w:rsidR="00216AD0" w:rsidRPr="00CB7EDA" w:rsidRDefault="00216AD0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Kontaktní osoba:</w:t>
            </w:r>
          </w:p>
        </w:tc>
        <w:tc>
          <w:tcPr>
            <w:tcW w:w="5074" w:type="dxa"/>
            <w:gridSpan w:val="2"/>
            <w:vAlign w:val="bottom"/>
          </w:tcPr>
          <w:p w:rsidR="00216AD0" w:rsidRPr="00CB7EDA" w:rsidRDefault="00216AD0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25679" w:rsidRPr="00CB7EDA" w:rsidTr="005B64A1"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Tel. číslo</w:t>
            </w:r>
            <w:r w:rsidR="004A6398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5B64A1" w:rsidRPr="00CB7EDA">
              <w:rPr>
                <w:rFonts w:asciiTheme="minorHAnsi" w:hAnsiTheme="minorHAnsi" w:cs="Tahoma"/>
                <w:b/>
                <w:sz w:val="22"/>
                <w:szCs w:val="22"/>
              </w:rPr>
              <w:t>-</w:t>
            </w: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mail</w:t>
            </w:r>
            <w:r w:rsidR="00E2761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E481C" w:rsidRPr="00CB7EDA" w:rsidRDefault="008E481C" w:rsidP="008E481C">
      <w:pPr>
        <w:autoSpaceDE w:val="0"/>
        <w:autoSpaceDN w:val="0"/>
        <w:adjustRightInd w:val="0"/>
        <w:spacing w:before="120" w:line="300" w:lineRule="auto"/>
        <w:jc w:val="center"/>
        <w:rPr>
          <w:rFonts w:asciiTheme="minorHAnsi" w:hAnsiTheme="minorHAnsi" w:cs="Tahoma"/>
          <w:b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4980"/>
      </w:tblGrid>
      <w:tr w:rsidR="00D5526B" w:rsidRPr="00CB7EDA" w:rsidTr="00D5526B">
        <w:trPr>
          <w:trHeight w:val="520"/>
          <w:jc w:val="center"/>
        </w:trPr>
        <w:tc>
          <w:tcPr>
            <w:tcW w:w="9333" w:type="dxa"/>
            <w:gridSpan w:val="2"/>
            <w:shd w:val="clear" w:color="auto" w:fill="CCCCCC"/>
            <w:vAlign w:val="center"/>
          </w:tcPr>
          <w:p w:rsidR="00D5526B" w:rsidRPr="00CB7EDA" w:rsidRDefault="0091280F" w:rsidP="00A65B33">
            <w:pPr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Hodnotící kritéria</w:t>
            </w:r>
          </w:p>
        </w:tc>
      </w:tr>
      <w:tr w:rsidR="00D5526B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D5526B" w:rsidRPr="00CB7EDA" w:rsidRDefault="00D83981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Cena v Kč bez DPH</w:t>
            </w:r>
          </w:p>
        </w:tc>
        <w:tc>
          <w:tcPr>
            <w:tcW w:w="4980" w:type="dxa"/>
            <w:vAlign w:val="center"/>
          </w:tcPr>
          <w:p w:rsidR="00D5526B" w:rsidRPr="00CB7EDA" w:rsidRDefault="00D5526B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97ED8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197ED8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Sazba DPH v %</w:t>
            </w:r>
            <w:r w:rsidR="00F65441">
              <w:rPr>
                <w:rFonts w:asciiTheme="minorHAnsi" w:hAnsiTheme="minorHAnsi" w:cs="Tahoma"/>
                <w:sz w:val="22"/>
                <w:szCs w:val="22"/>
              </w:rPr>
              <w:t xml:space="preserve"> (pokud je plátce)</w:t>
            </w:r>
          </w:p>
        </w:tc>
        <w:tc>
          <w:tcPr>
            <w:tcW w:w="4980" w:type="dxa"/>
            <w:vAlign w:val="center"/>
          </w:tcPr>
          <w:p w:rsidR="00197ED8" w:rsidRPr="00CB7EDA" w:rsidRDefault="00197ED8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Výše DPH v</w:t>
            </w:r>
            <w:r w:rsidR="00F65441">
              <w:rPr>
                <w:rFonts w:asciiTheme="minorHAnsi" w:hAnsiTheme="minorHAnsi" w:cs="Tahoma"/>
                <w:sz w:val="22"/>
                <w:szCs w:val="22"/>
              </w:rPr>
              <w:t> 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Kč</w:t>
            </w:r>
            <w:r w:rsidR="00F65441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F65441">
              <w:rPr>
                <w:rFonts w:asciiTheme="minorHAnsi" w:hAnsiTheme="minorHAnsi" w:cs="Tahoma"/>
                <w:sz w:val="22"/>
                <w:szCs w:val="22"/>
              </w:rPr>
              <w:t>(pokud je plátce)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Celková nabídková cena v Kč včetně DPH</w:t>
            </w:r>
            <w:r w:rsidR="00F65441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F65441">
              <w:rPr>
                <w:rFonts w:asciiTheme="minorHAnsi" w:hAnsiTheme="minorHAnsi" w:cs="Tahoma"/>
                <w:sz w:val="22"/>
                <w:szCs w:val="22"/>
              </w:rPr>
              <w:t>(pokud není plátce DPH, vepíše celkovou nabídnutou cenu</w:t>
            </w:r>
            <w:r w:rsidR="00F65441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:rsidR="003138FB" w:rsidRPr="00CB7EDA" w:rsidRDefault="008E481C" w:rsidP="00DF5EFA">
      <w:pPr>
        <w:spacing w:before="240" w:line="300" w:lineRule="auto"/>
        <w:jc w:val="both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</w:rPr>
        <w:t>Tímto prohlašuji, že p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lně přijímám podmínky stanovené </w:t>
      </w:r>
      <w:r w:rsidRPr="00CB7EDA">
        <w:rPr>
          <w:rFonts w:asciiTheme="minorHAnsi" w:hAnsiTheme="minorHAnsi" w:cs="Tahoma"/>
          <w:sz w:val="22"/>
          <w:szCs w:val="22"/>
        </w:rPr>
        <w:t>v</w:t>
      </w:r>
      <w:r w:rsidR="00100B80" w:rsidRPr="00CB7EDA">
        <w:rPr>
          <w:rFonts w:asciiTheme="minorHAnsi" w:hAnsiTheme="minorHAnsi" w:cs="Tahoma"/>
          <w:sz w:val="22"/>
          <w:szCs w:val="22"/>
        </w:rPr>
        <w:t>e</w:t>
      </w:r>
      <w:r w:rsidRPr="00CB7EDA">
        <w:rPr>
          <w:rFonts w:asciiTheme="minorHAnsi" w:hAnsiTheme="minorHAnsi" w:cs="Tahoma"/>
          <w:sz w:val="22"/>
          <w:szCs w:val="22"/>
        </w:rPr>
        <w:t> </w:t>
      </w:r>
      <w:r w:rsidR="00100B80" w:rsidRPr="00CB7EDA">
        <w:rPr>
          <w:rFonts w:asciiTheme="minorHAnsi" w:hAnsiTheme="minorHAnsi" w:cs="Tahoma"/>
          <w:sz w:val="22"/>
          <w:szCs w:val="22"/>
        </w:rPr>
        <w:t>výzvě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 a jejich přílohách a </w:t>
      </w:r>
      <w:r w:rsidRPr="00CB7EDA">
        <w:rPr>
          <w:rFonts w:asciiTheme="minorHAnsi" w:hAnsiTheme="minorHAnsi" w:cs="Tahoma"/>
          <w:sz w:val="22"/>
          <w:szCs w:val="22"/>
        </w:rPr>
        <w:t>jsem vázán touto nabídkou po celou dobu běhu zadávací lhůty tak</w:t>
      </w:r>
      <w:r w:rsidR="003138FB" w:rsidRPr="00CB7EDA">
        <w:rPr>
          <w:rFonts w:asciiTheme="minorHAnsi" w:hAnsiTheme="minorHAnsi" w:cs="Tahoma"/>
          <w:sz w:val="22"/>
          <w:szCs w:val="22"/>
        </w:rPr>
        <w:t>,</w:t>
      </w:r>
      <w:r w:rsidRPr="00CB7EDA">
        <w:rPr>
          <w:rFonts w:asciiTheme="minorHAnsi" w:hAnsiTheme="minorHAnsi" w:cs="Tahoma"/>
          <w:sz w:val="22"/>
          <w:szCs w:val="22"/>
        </w:rPr>
        <w:t xml:space="preserve"> jak je stanovena </w:t>
      </w:r>
      <w:r w:rsidR="00100B80" w:rsidRPr="00CB7EDA">
        <w:rPr>
          <w:rFonts w:asciiTheme="minorHAnsi" w:hAnsiTheme="minorHAnsi" w:cs="Tahoma"/>
          <w:sz w:val="22"/>
          <w:szCs w:val="22"/>
        </w:rPr>
        <w:t>ve výzvě</w:t>
      </w:r>
      <w:r w:rsidRPr="00CB7EDA">
        <w:rPr>
          <w:rFonts w:asciiTheme="minorHAnsi" w:hAnsiTheme="minorHAnsi" w:cs="Tahoma"/>
          <w:sz w:val="22"/>
          <w:szCs w:val="22"/>
        </w:rPr>
        <w:t>.</w:t>
      </w:r>
    </w:p>
    <w:p w:rsidR="0083156A" w:rsidRDefault="005B25EF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V …………………</w:t>
      </w:r>
      <w:r w:rsidR="008E481C" w:rsidRPr="00CB7EDA">
        <w:rPr>
          <w:rFonts w:asciiTheme="minorHAnsi" w:hAnsiTheme="minorHAnsi" w:cs="Tahoma"/>
          <w:sz w:val="22"/>
          <w:szCs w:val="22"/>
          <w:highlight w:val="yellow"/>
        </w:rPr>
        <w:t xml:space="preserve"> dne ……………</w:t>
      </w:r>
      <w:r w:rsidR="008E481C" w:rsidRPr="00CB7EDA">
        <w:rPr>
          <w:rFonts w:asciiTheme="minorHAnsi" w:hAnsiTheme="minorHAnsi" w:cs="Tahoma"/>
          <w:sz w:val="22"/>
          <w:szCs w:val="22"/>
          <w:highlight w:val="yellow"/>
        </w:rPr>
        <w:tab/>
      </w:r>
    </w:p>
    <w:p w:rsidR="0083156A" w:rsidRPr="00CB7EDA" w:rsidRDefault="0083156A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</w:p>
    <w:p w:rsidR="00016CC2" w:rsidRDefault="008E481C" w:rsidP="005B25EF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…..………………………………</w:t>
      </w:r>
      <w:r w:rsidR="00AF2A36" w:rsidRPr="00CB7EDA">
        <w:rPr>
          <w:rFonts w:asciiTheme="minorHAnsi" w:hAnsiTheme="minorHAnsi" w:cs="Tahoma"/>
          <w:sz w:val="22"/>
          <w:szCs w:val="22"/>
          <w:highlight w:val="yellow"/>
        </w:rPr>
        <w:t>..................................</w:t>
      </w:r>
      <w:r w:rsidRPr="00CB7EDA">
        <w:rPr>
          <w:rFonts w:asciiTheme="minorHAnsi" w:hAnsiTheme="minorHAnsi" w:cs="Tahoma"/>
          <w:sz w:val="22"/>
          <w:szCs w:val="22"/>
          <w:highlight w:val="yellow"/>
        </w:rPr>
        <w:t>….</w:t>
      </w:r>
    </w:p>
    <w:p w:rsidR="0091280F" w:rsidRPr="00CB7EDA" w:rsidRDefault="008E481C" w:rsidP="005B25EF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Razítko a podpis osoby oprávněné jednat za uchazeče</w:t>
      </w:r>
      <w:r w:rsidR="00EC2CC1" w:rsidRPr="00CB7EDA">
        <w:rPr>
          <w:rFonts w:asciiTheme="minorHAnsi" w:hAnsiTheme="minorHAnsi" w:cs="Tahoma"/>
          <w:sz w:val="22"/>
          <w:szCs w:val="22"/>
        </w:rPr>
        <w:tab/>
      </w:r>
    </w:p>
    <w:sectPr w:rsidR="0091280F" w:rsidRPr="00CB7EDA" w:rsidSect="00D92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1B" w:rsidRDefault="00E05C1B">
      <w:r>
        <w:separator/>
      </w:r>
    </w:p>
  </w:endnote>
  <w:endnote w:type="continuationSeparator" w:id="0">
    <w:p w:rsidR="00E05C1B" w:rsidRDefault="00E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41" w:rsidRDefault="00F65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0F" w:rsidRPr="0091280F" w:rsidRDefault="0091280F" w:rsidP="004441AE">
    <w:pPr>
      <w:pStyle w:val="Zpat"/>
      <w:tabs>
        <w:tab w:val="clear" w:pos="9072"/>
        <w:tab w:val="left" w:pos="7371"/>
        <w:tab w:val="right" w:pos="10065"/>
      </w:tabs>
      <w:ind w:left="-709" w:right="-283" w:firstLine="709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41" w:rsidRDefault="00F65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1B" w:rsidRDefault="00E05C1B">
      <w:r>
        <w:separator/>
      </w:r>
    </w:p>
  </w:footnote>
  <w:footnote w:type="continuationSeparator" w:id="0">
    <w:p w:rsidR="00E05C1B" w:rsidRDefault="00E0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41" w:rsidRDefault="00F65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6E" w:rsidRDefault="00851F6E"/>
  <w:tbl>
    <w:tblPr>
      <w:tblW w:w="9166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6"/>
    </w:tblGrid>
    <w:tr w:rsidR="00792544" w:rsidRPr="00D665D8" w:rsidTr="0083156A">
      <w:trPr>
        <w:trHeight w:val="983"/>
      </w:trPr>
      <w:tc>
        <w:tcPr>
          <w:tcW w:w="9166" w:type="dxa"/>
          <w:vAlign w:val="center"/>
        </w:tcPr>
        <w:p w:rsidR="00792544" w:rsidRPr="00D25CD3" w:rsidRDefault="00F65441" w:rsidP="00CB7EDA">
          <w:pPr>
            <w:jc w:val="center"/>
            <w:rPr>
              <w:rFonts w:ascii="Tahoma" w:hAnsi="Tahoma" w:cs="Tahoma"/>
              <w:b/>
              <w:sz w:val="40"/>
              <w:szCs w:val="40"/>
            </w:rPr>
          </w:pPr>
          <w:bookmarkStart w:id="0" w:name="_GoBack"/>
          <w:r w:rsidRPr="00F65441">
            <w:rPr>
              <w:rFonts w:ascii="Calibri" w:eastAsia="GDPFNT33-nn1-Courier_New-1" w:hAnsi="Calibri" w:cs="Calibri"/>
              <w:b/>
              <w:sz w:val="36"/>
              <w:szCs w:val="36"/>
            </w:rPr>
            <w:t xml:space="preserve">Zábřeh – doplnění zeleně v ulici Postřelmovská </w:t>
          </w:r>
          <w:bookmarkEnd w:id="0"/>
        </w:p>
      </w:tc>
    </w:tr>
  </w:tbl>
  <w:p w:rsidR="005E236F" w:rsidRDefault="005E236F" w:rsidP="00CB7EDA">
    <w:pPr>
      <w:tabs>
        <w:tab w:val="left" w:pos="3948"/>
      </w:tabs>
      <w:rPr>
        <w:rFonts w:cs="Arial"/>
        <w:b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41" w:rsidRDefault="00F654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6pt;height:40.8pt" o:bullet="t">
        <v:imagedata r:id="rId1" o:title="kostky"/>
      </v:shape>
    </w:pict>
  </w:numPicBullet>
  <w:numPicBullet w:numPicBulletId="1">
    <w:pict>
      <v:shape id="_x0000_i1028" type="#_x0000_t75" style="width:83.4pt;height:44.4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49F2E7E"/>
    <w:multiLevelType w:val="hybridMultilevel"/>
    <w:tmpl w:val="EBE2EEE4"/>
    <w:lvl w:ilvl="0" w:tplc="9018940A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33206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42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C3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2E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EC6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1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8D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68B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EC45818"/>
    <w:multiLevelType w:val="hybridMultilevel"/>
    <w:tmpl w:val="F12475E6"/>
    <w:lvl w:ilvl="0" w:tplc="3912D9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935A5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08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3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6F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E9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67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8D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0A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E3"/>
    <w:rsid w:val="000072E4"/>
    <w:rsid w:val="00010930"/>
    <w:rsid w:val="00012682"/>
    <w:rsid w:val="00016CC2"/>
    <w:rsid w:val="00031FCA"/>
    <w:rsid w:val="000555CD"/>
    <w:rsid w:val="0006520A"/>
    <w:rsid w:val="00065E3D"/>
    <w:rsid w:val="000702AC"/>
    <w:rsid w:val="00070C75"/>
    <w:rsid w:val="000717C6"/>
    <w:rsid w:val="00076060"/>
    <w:rsid w:val="00090F34"/>
    <w:rsid w:val="000A119C"/>
    <w:rsid w:val="000A766B"/>
    <w:rsid w:val="000A774E"/>
    <w:rsid w:val="000A793C"/>
    <w:rsid w:val="000B5F64"/>
    <w:rsid w:val="000C0680"/>
    <w:rsid w:val="000C1B17"/>
    <w:rsid w:val="000C5372"/>
    <w:rsid w:val="000C5857"/>
    <w:rsid w:val="000C7B4E"/>
    <w:rsid w:val="000D5575"/>
    <w:rsid w:val="000D5C87"/>
    <w:rsid w:val="000D5D91"/>
    <w:rsid w:val="000D6150"/>
    <w:rsid w:val="000E0247"/>
    <w:rsid w:val="000E3B90"/>
    <w:rsid w:val="000F25DA"/>
    <w:rsid w:val="000F2D20"/>
    <w:rsid w:val="000F39B5"/>
    <w:rsid w:val="000F5570"/>
    <w:rsid w:val="000F59C3"/>
    <w:rsid w:val="001000FE"/>
    <w:rsid w:val="0010095D"/>
    <w:rsid w:val="00100B80"/>
    <w:rsid w:val="00106144"/>
    <w:rsid w:val="001112C3"/>
    <w:rsid w:val="001217D0"/>
    <w:rsid w:val="00122BB8"/>
    <w:rsid w:val="00123CEC"/>
    <w:rsid w:val="0013592C"/>
    <w:rsid w:val="001440C6"/>
    <w:rsid w:val="00155E1A"/>
    <w:rsid w:val="00164C66"/>
    <w:rsid w:val="00174431"/>
    <w:rsid w:val="00174753"/>
    <w:rsid w:val="00175161"/>
    <w:rsid w:val="00177C33"/>
    <w:rsid w:val="00197ED8"/>
    <w:rsid w:val="001A5D1D"/>
    <w:rsid w:val="001B78C1"/>
    <w:rsid w:val="001C0072"/>
    <w:rsid w:val="001C02C8"/>
    <w:rsid w:val="001C08EC"/>
    <w:rsid w:val="001C24FA"/>
    <w:rsid w:val="001C4ACE"/>
    <w:rsid w:val="001D37C0"/>
    <w:rsid w:val="001D450E"/>
    <w:rsid w:val="001E2B11"/>
    <w:rsid w:val="001F1A03"/>
    <w:rsid w:val="001F6828"/>
    <w:rsid w:val="001F6A59"/>
    <w:rsid w:val="00201DBD"/>
    <w:rsid w:val="00210F5C"/>
    <w:rsid w:val="00215CCD"/>
    <w:rsid w:val="00216AD0"/>
    <w:rsid w:val="002274F2"/>
    <w:rsid w:val="002402FB"/>
    <w:rsid w:val="0024187A"/>
    <w:rsid w:val="002442BF"/>
    <w:rsid w:val="00244DE9"/>
    <w:rsid w:val="0025333E"/>
    <w:rsid w:val="00265487"/>
    <w:rsid w:val="00271A33"/>
    <w:rsid w:val="002813BC"/>
    <w:rsid w:val="00282100"/>
    <w:rsid w:val="00286E34"/>
    <w:rsid w:val="00290FD7"/>
    <w:rsid w:val="002916A6"/>
    <w:rsid w:val="002A2108"/>
    <w:rsid w:val="002A2C80"/>
    <w:rsid w:val="002C0318"/>
    <w:rsid w:val="002C0EB7"/>
    <w:rsid w:val="002D2A69"/>
    <w:rsid w:val="002D6004"/>
    <w:rsid w:val="002E4498"/>
    <w:rsid w:val="002F790F"/>
    <w:rsid w:val="0030014F"/>
    <w:rsid w:val="00300274"/>
    <w:rsid w:val="00302650"/>
    <w:rsid w:val="003138FB"/>
    <w:rsid w:val="003154D0"/>
    <w:rsid w:val="00326253"/>
    <w:rsid w:val="00326274"/>
    <w:rsid w:val="00326CA0"/>
    <w:rsid w:val="00336C55"/>
    <w:rsid w:val="00342D84"/>
    <w:rsid w:val="00380825"/>
    <w:rsid w:val="00385886"/>
    <w:rsid w:val="003964D3"/>
    <w:rsid w:val="00397499"/>
    <w:rsid w:val="00397855"/>
    <w:rsid w:val="003B0FD3"/>
    <w:rsid w:val="003C52A8"/>
    <w:rsid w:val="003C6296"/>
    <w:rsid w:val="003C6B70"/>
    <w:rsid w:val="003D158C"/>
    <w:rsid w:val="003E06F3"/>
    <w:rsid w:val="003E17ED"/>
    <w:rsid w:val="003F26FD"/>
    <w:rsid w:val="003F4067"/>
    <w:rsid w:val="004056A9"/>
    <w:rsid w:val="0040709D"/>
    <w:rsid w:val="0043527B"/>
    <w:rsid w:val="0044124D"/>
    <w:rsid w:val="004441AE"/>
    <w:rsid w:val="0044550E"/>
    <w:rsid w:val="00456E21"/>
    <w:rsid w:val="00456F91"/>
    <w:rsid w:val="0046195B"/>
    <w:rsid w:val="00465686"/>
    <w:rsid w:val="00466197"/>
    <w:rsid w:val="00467B88"/>
    <w:rsid w:val="00472EAB"/>
    <w:rsid w:val="0047519C"/>
    <w:rsid w:val="00490EE2"/>
    <w:rsid w:val="00495456"/>
    <w:rsid w:val="004963AC"/>
    <w:rsid w:val="004A0DDE"/>
    <w:rsid w:val="004A27A7"/>
    <w:rsid w:val="004A45B6"/>
    <w:rsid w:val="004A497E"/>
    <w:rsid w:val="004A6398"/>
    <w:rsid w:val="004C3900"/>
    <w:rsid w:val="004C5899"/>
    <w:rsid w:val="004C694D"/>
    <w:rsid w:val="004E4440"/>
    <w:rsid w:val="004F1578"/>
    <w:rsid w:val="004F2CE0"/>
    <w:rsid w:val="0050038C"/>
    <w:rsid w:val="00500485"/>
    <w:rsid w:val="00502697"/>
    <w:rsid w:val="00505673"/>
    <w:rsid w:val="005062F6"/>
    <w:rsid w:val="005125E1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34B0"/>
    <w:rsid w:val="00564B7C"/>
    <w:rsid w:val="00582438"/>
    <w:rsid w:val="00582531"/>
    <w:rsid w:val="00587F7D"/>
    <w:rsid w:val="0059105F"/>
    <w:rsid w:val="005A1847"/>
    <w:rsid w:val="005A478D"/>
    <w:rsid w:val="005A61FB"/>
    <w:rsid w:val="005B25EF"/>
    <w:rsid w:val="005B64A1"/>
    <w:rsid w:val="005C4D9B"/>
    <w:rsid w:val="005C4FFB"/>
    <w:rsid w:val="005D2B12"/>
    <w:rsid w:val="005D5D76"/>
    <w:rsid w:val="005D696A"/>
    <w:rsid w:val="005E236F"/>
    <w:rsid w:val="005F01FA"/>
    <w:rsid w:val="005F27E7"/>
    <w:rsid w:val="00606066"/>
    <w:rsid w:val="00607619"/>
    <w:rsid w:val="00610256"/>
    <w:rsid w:val="006250E5"/>
    <w:rsid w:val="006369E4"/>
    <w:rsid w:val="0064331D"/>
    <w:rsid w:val="00644F20"/>
    <w:rsid w:val="006464DB"/>
    <w:rsid w:val="00651520"/>
    <w:rsid w:val="00667B64"/>
    <w:rsid w:val="00670CC4"/>
    <w:rsid w:val="00672E82"/>
    <w:rsid w:val="00673376"/>
    <w:rsid w:val="00673A3D"/>
    <w:rsid w:val="006745BE"/>
    <w:rsid w:val="00674EFE"/>
    <w:rsid w:val="00696716"/>
    <w:rsid w:val="006A502F"/>
    <w:rsid w:val="006A5974"/>
    <w:rsid w:val="006B345B"/>
    <w:rsid w:val="006B5767"/>
    <w:rsid w:val="006B728D"/>
    <w:rsid w:val="006C092C"/>
    <w:rsid w:val="006C46C3"/>
    <w:rsid w:val="006C7124"/>
    <w:rsid w:val="006E1260"/>
    <w:rsid w:val="006E1D06"/>
    <w:rsid w:val="006F1CC8"/>
    <w:rsid w:val="006F2288"/>
    <w:rsid w:val="00703BDA"/>
    <w:rsid w:val="00703CF6"/>
    <w:rsid w:val="0071030D"/>
    <w:rsid w:val="00722AC0"/>
    <w:rsid w:val="00723AA3"/>
    <w:rsid w:val="00726681"/>
    <w:rsid w:val="007336B2"/>
    <w:rsid w:val="00735040"/>
    <w:rsid w:val="007428F8"/>
    <w:rsid w:val="007628AC"/>
    <w:rsid w:val="007743D0"/>
    <w:rsid w:val="00777EEB"/>
    <w:rsid w:val="00783757"/>
    <w:rsid w:val="007840F8"/>
    <w:rsid w:val="00784E76"/>
    <w:rsid w:val="007914A1"/>
    <w:rsid w:val="00792544"/>
    <w:rsid w:val="007A0C6C"/>
    <w:rsid w:val="007A31E0"/>
    <w:rsid w:val="007A6073"/>
    <w:rsid w:val="007A668B"/>
    <w:rsid w:val="007B6837"/>
    <w:rsid w:val="007C7104"/>
    <w:rsid w:val="007D5596"/>
    <w:rsid w:val="007E36B4"/>
    <w:rsid w:val="008002DA"/>
    <w:rsid w:val="00811A53"/>
    <w:rsid w:val="00814551"/>
    <w:rsid w:val="0083156A"/>
    <w:rsid w:val="0083216B"/>
    <w:rsid w:val="008372E2"/>
    <w:rsid w:val="00837342"/>
    <w:rsid w:val="00843D7E"/>
    <w:rsid w:val="00851F6E"/>
    <w:rsid w:val="008656F7"/>
    <w:rsid w:val="008770B7"/>
    <w:rsid w:val="0088191B"/>
    <w:rsid w:val="00882E44"/>
    <w:rsid w:val="00883B7C"/>
    <w:rsid w:val="008A3184"/>
    <w:rsid w:val="008A7447"/>
    <w:rsid w:val="008B2A80"/>
    <w:rsid w:val="008D3771"/>
    <w:rsid w:val="008E481C"/>
    <w:rsid w:val="008F00C7"/>
    <w:rsid w:val="008F2023"/>
    <w:rsid w:val="008F35D6"/>
    <w:rsid w:val="0090279F"/>
    <w:rsid w:val="0091280F"/>
    <w:rsid w:val="0091687A"/>
    <w:rsid w:val="00925FA3"/>
    <w:rsid w:val="0092685F"/>
    <w:rsid w:val="00935BF0"/>
    <w:rsid w:val="0094365A"/>
    <w:rsid w:val="00945D13"/>
    <w:rsid w:val="009516AF"/>
    <w:rsid w:val="00963233"/>
    <w:rsid w:val="00977AF2"/>
    <w:rsid w:val="00977B5F"/>
    <w:rsid w:val="00980214"/>
    <w:rsid w:val="0098205F"/>
    <w:rsid w:val="00982418"/>
    <w:rsid w:val="009961A9"/>
    <w:rsid w:val="009B2DCF"/>
    <w:rsid w:val="009C34F4"/>
    <w:rsid w:val="009C3CDC"/>
    <w:rsid w:val="009D2C7F"/>
    <w:rsid w:val="009D4456"/>
    <w:rsid w:val="009E0D13"/>
    <w:rsid w:val="00A032DF"/>
    <w:rsid w:val="00A06A2E"/>
    <w:rsid w:val="00A06FD2"/>
    <w:rsid w:val="00A0713A"/>
    <w:rsid w:val="00A075C8"/>
    <w:rsid w:val="00A13C68"/>
    <w:rsid w:val="00A152C2"/>
    <w:rsid w:val="00A21399"/>
    <w:rsid w:val="00A2177F"/>
    <w:rsid w:val="00A22549"/>
    <w:rsid w:val="00A25AE5"/>
    <w:rsid w:val="00A36432"/>
    <w:rsid w:val="00A42B1A"/>
    <w:rsid w:val="00A4503B"/>
    <w:rsid w:val="00A57969"/>
    <w:rsid w:val="00A60673"/>
    <w:rsid w:val="00A65B33"/>
    <w:rsid w:val="00A75301"/>
    <w:rsid w:val="00A76403"/>
    <w:rsid w:val="00A8144D"/>
    <w:rsid w:val="00A84073"/>
    <w:rsid w:val="00A92527"/>
    <w:rsid w:val="00A97CE7"/>
    <w:rsid w:val="00AA17E4"/>
    <w:rsid w:val="00AA2092"/>
    <w:rsid w:val="00AA38D8"/>
    <w:rsid w:val="00AB26CE"/>
    <w:rsid w:val="00AB4B1D"/>
    <w:rsid w:val="00AD0968"/>
    <w:rsid w:val="00AD5026"/>
    <w:rsid w:val="00AE42B9"/>
    <w:rsid w:val="00AE755E"/>
    <w:rsid w:val="00AF2A36"/>
    <w:rsid w:val="00AF43EE"/>
    <w:rsid w:val="00AF491C"/>
    <w:rsid w:val="00B03DF4"/>
    <w:rsid w:val="00B15F0C"/>
    <w:rsid w:val="00B2528C"/>
    <w:rsid w:val="00B25679"/>
    <w:rsid w:val="00B3138B"/>
    <w:rsid w:val="00B339B0"/>
    <w:rsid w:val="00B35F63"/>
    <w:rsid w:val="00B40923"/>
    <w:rsid w:val="00B42F7E"/>
    <w:rsid w:val="00B451CE"/>
    <w:rsid w:val="00B466CB"/>
    <w:rsid w:val="00B506E3"/>
    <w:rsid w:val="00B57438"/>
    <w:rsid w:val="00B575A1"/>
    <w:rsid w:val="00B616CD"/>
    <w:rsid w:val="00B627AB"/>
    <w:rsid w:val="00B63E97"/>
    <w:rsid w:val="00B6642A"/>
    <w:rsid w:val="00B66D3C"/>
    <w:rsid w:val="00B72446"/>
    <w:rsid w:val="00B749D5"/>
    <w:rsid w:val="00B758A1"/>
    <w:rsid w:val="00B77650"/>
    <w:rsid w:val="00B807E1"/>
    <w:rsid w:val="00B81A7B"/>
    <w:rsid w:val="00B82035"/>
    <w:rsid w:val="00B94587"/>
    <w:rsid w:val="00B9689E"/>
    <w:rsid w:val="00BA0D07"/>
    <w:rsid w:val="00BA1A58"/>
    <w:rsid w:val="00BB38F4"/>
    <w:rsid w:val="00BB39DC"/>
    <w:rsid w:val="00BB5884"/>
    <w:rsid w:val="00BB7DD3"/>
    <w:rsid w:val="00BC2789"/>
    <w:rsid w:val="00BC3E51"/>
    <w:rsid w:val="00BC4166"/>
    <w:rsid w:val="00BD26F2"/>
    <w:rsid w:val="00BD36D6"/>
    <w:rsid w:val="00BF13AC"/>
    <w:rsid w:val="00BF54D8"/>
    <w:rsid w:val="00C10B5B"/>
    <w:rsid w:val="00C10D3A"/>
    <w:rsid w:val="00C3692C"/>
    <w:rsid w:val="00C379A5"/>
    <w:rsid w:val="00C5078B"/>
    <w:rsid w:val="00C50F14"/>
    <w:rsid w:val="00C54C06"/>
    <w:rsid w:val="00C61D9A"/>
    <w:rsid w:val="00C66E5A"/>
    <w:rsid w:val="00C85D3A"/>
    <w:rsid w:val="00C920B6"/>
    <w:rsid w:val="00CA6E21"/>
    <w:rsid w:val="00CA75DE"/>
    <w:rsid w:val="00CB7EDA"/>
    <w:rsid w:val="00CC157D"/>
    <w:rsid w:val="00CC2A71"/>
    <w:rsid w:val="00CC3442"/>
    <w:rsid w:val="00CC6F66"/>
    <w:rsid w:val="00CE3F2C"/>
    <w:rsid w:val="00CF366C"/>
    <w:rsid w:val="00CF3A9A"/>
    <w:rsid w:val="00CF62B3"/>
    <w:rsid w:val="00D10C83"/>
    <w:rsid w:val="00D10ED0"/>
    <w:rsid w:val="00D11139"/>
    <w:rsid w:val="00D25CD3"/>
    <w:rsid w:val="00D36924"/>
    <w:rsid w:val="00D370AF"/>
    <w:rsid w:val="00D4039F"/>
    <w:rsid w:val="00D40906"/>
    <w:rsid w:val="00D53E98"/>
    <w:rsid w:val="00D5526B"/>
    <w:rsid w:val="00D55E02"/>
    <w:rsid w:val="00D65DE3"/>
    <w:rsid w:val="00D7710E"/>
    <w:rsid w:val="00D82624"/>
    <w:rsid w:val="00D83981"/>
    <w:rsid w:val="00D92714"/>
    <w:rsid w:val="00DA5A36"/>
    <w:rsid w:val="00DB2778"/>
    <w:rsid w:val="00DB610D"/>
    <w:rsid w:val="00DB71F0"/>
    <w:rsid w:val="00DC0324"/>
    <w:rsid w:val="00DD0DA8"/>
    <w:rsid w:val="00DE0448"/>
    <w:rsid w:val="00DE1BBB"/>
    <w:rsid w:val="00DF1541"/>
    <w:rsid w:val="00DF2041"/>
    <w:rsid w:val="00DF5EFA"/>
    <w:rsid w:val="00E051A8"/>
    <w:rsid w:val="00E05C1B"/>
    <w:rsid w:val="00E07B10"/>
    <w:rsid w:val="00E1332D"/>
    <w:rsid w:val="00E13690"/>
    <w:rsid w:val="00E24758"/>
    <w:rsid w:val="00E26768"/>
    <w:rsid w:val="00E27610"/>
    <w:rsid w:val="00E32386"/>
    <w:rsid w:val="00E335F3"/>
    <w:rsid w:val="00E46F1B"/>
    <w:rsid w:val="00E47C56"/>
    <w:rsid w:val="00E51701"/>
    <w:rsid w:val="00E715F6"/>
    <w:rsid w:val="00E7522D"/>
    <w:rsid w:val="00E822BE"/>
    <w:rsid w:val="00E92245"/>
    <w:rsid w:val="00E962B0"/>
    <w:rsid w:val="00EA0D92"/>
    <w:rsid w:val="00EA71C6"/>
    <w:rsid w:val="00EB7F6B"/>
    <w:rsid w:val="00EC0687"/>
    <w:rsid w:val="00EC2CC1"/>
    <w:rsid w:val="00ED145C"/>
    <w:rsid w:val="00EE5EDB"/>
    <w:rsid w:val="00F008B5"/>
    <w:rsid w:val="00F02034"/>
    <w:rsid w:val="00F26BE2"/>
    <w:rsid w:val="00F329C0"/>
    <w:rsid w:val="00F3492D"/>
    <w:rsid w:val="00F37767"/>
    <w:rsid w:val="00F37E5D"/>
    <w:rsid w:val="00F4383C"/>
    <w:rsid w:val="00F44212"/>
    <w:rsid w:val="00F51E0A"/>
    <w:rsid w:val="00F54484"/>
    <w:rsid w:val="00F64EBE"/>
    <w:rsid w:val="00F65441"/>
    <w:rsid w:val="00F768EB"/>
    <w:rsid w:val="00F76C32"/>
    <w:rsid w:val="00F820B1"/>
    <w:rsid w:val="00F9247E"/>
    <w:rsid w:val="00F97E34"/>
    <w:rsid w:val="00FA0FC0"/>
    <w:rsid w:val="00FA3397"/>
    <w:rsid w:val="00FA5AC0"/>
    <w:rsid w:val="00FA7BF5"/>
    <w:rsid w:val="00FA7E59"/>
    <w:rsid w:val="00FB06CF"/>
    <w:rsid w:val="00FC1E7C"/>
    <w:rsid w:val="00FD19CC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58B85"/>
  <w15:docId w15:val="{614FE4EE-126C-4FB2-A039-746AEAE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patChar">
    <w:name w:val="Zápatí Char"/>
    <w:link w:val="Zpat"/>
    <w:rsid w:val="0091280F"/>
    <w:rPr>
      <w:sz w:val="24"/>
      <w:szCs w:val="24"/>
    </w:rPr>
  </w:style>
  <w:style w:type="character" w:customStyle="1" w:styleId="ZhlavChar">
    <w:name w:val="Záhlaví Char"/>
    <w:link w:val="Zhlav"/>
    <w:rsid w:val="004441AE"/>
    <w:rPr>
      <w:sz w:val="24"/>
      <w:szCs w:val="24"/>
    </w:rPr>
  </w:style>
  <w:style w:type="paragraph" w:customStyle="1" w:styleId="a">
    <w:basedOn w:val="Normln"/>
    <w:next w:val="Podnadpis"/>
    <w:qFormat/>
    <w:rsid w:val="006B345B"/>
    <w:rPr>
      <w:b/>
      <w:szCs w:val="20"/>
    </w:rPr>
  </w:style>
  <w:style w:type="paragraph" w:styleId="Podnadpis">
    <w:name w:val="Subtitle"/>
    <w:basedOn w:val="Normln"/>
    <w:next w:val="Normln"/>
    <w:link w:val="PodnadpisChar"/>
    <w:qFormat/>
    <w:rsid w:val="006B34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B34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RENARDS, s.r.o.</Company>
  <LinksUpToDate>false</LinksUpToDate>
  <CharactersWithSpaces>869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http://www.kurim.cz/foto_znak5.html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dc:description/>
  <cp:lastModifiedBy>Bartoň Dalibor</cp:lastModifiedBy>
  <cp:revision>3</cp:revision>
  <cp:lastPrinted>2009-02-09T16:37:00Z</cp:lastPrinted>
  <dcterms:created xsi:type="dcterms:W3CDTF">2024-02-13T09:08:00Z</dcterms:created>
  <dcterms:modified xsi:type="dcterms:W3CDTF">2024-02-27T16:12:00Z</dcterms:modified>
</cp:coreProperties>
</file>