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8BC3C3" w14:textId="763EF013" w:rsidR="006451DF" w:rsidRPr="00FF16DE" w:rsidRDefault="00FF16DE" w:rsidP="00FF16DE">
      <w:pPr>
        <w:pStyle w:val="Nzev"/>
        <w:tabs>
          <w:tab w:val="clear" w:pos="720"/>
        </w:tabs>
        <w:ind w:left="0" w:right="21"/>
        <w:jc w:val="left"/>
        <w:rPr>
          <w:b w:val="0"/>
          <w:i/>
          <w:szCs w:val="22"/>
        </w:rPr>
      </w:pPr>
      <w:r w:rsidRPr="00FF16DE">
        <w:rPr>
          <w:b w:val="0"/>
          <w:i/>
          <w:szCs w:val="22"/>
        </w:rPr>
        <w:t xml:space="preserve">Příloha č. 2 ZD – Návrh smlouvy o dílo </w:t>
      </w:r>
    </w:p>
    <w:p w14:paraId="0A2192F6" w14:textId="3C3631A8" w:rsidR="00547489" w:rsidRDefault="006451DF" w:rsidP="00226230">
      <w:pPr>
        <w:pStyle w:val="Nzev"/>
        <w:tabs>
          <w:tab w:val="clear" w:pos="720"/>
          <w:tab w:val="left" w:pos="3969"/>
        </w:tabs>
        <w:ind w:left="0" w:right="21"/>
        <w:jc w:val="left"/>
        <w:rPr>
          <w:szCs w:val="22"/>
        </w:rPr>
      </w:pPr>
      <w:r>
        <w:rPr>
          <w:szCs w:val="22"/>
        </w:rPr>
        <w:tab/>
        <w:t xml:space="preserve">NÁVRH </w:t>
      </w:r>
      <w:r w:rsidR="00547489">
        <w:rPr>
          <w:szCs w:val="22"/>
        </w:rPr>
        <w:t>SMLOUV</w:t>
      </w:r>
      <w:r>
        <w:rPr>
          <w:szCs w:val="22"/>
        </w:rPr>
        <w:t>Y</w:t>
      </w:r>
      <w:r w:rsidR="00547489">
        <w:rPr>
          <w:szCs w:val="22"/>
        </w:rPr>
        <w:t xml:space="preserve"> O DÍLO</w:t>
      </w:r>
    </w:p>
    <w:p w14:paraId="450FAE79" w14:textId="211ED225" w:rsidR="00D54220" w:rsidRPr="00520E19" w:rsidRDefault="00D54220" w:rsidP="00753518">
      <w:pPr>
        <w:pStyle w:val="Zkladntext"/>
        <w:tabs>
          <w:tab w:val="left" w:pos="3969"/>
        </w:tabs>
      </w:pPr>
      <w:r w:rsidRPr="00520E19">
        <w:t>Číslo smlouvy objednatele:</w:t>
      </w:r>
      <w:r w:rsidR="00753518">
        <w:tab/>
      </w:r>
      <w:r w:rsidR="00FF16DE">
        <w:t>DOD20240145</w:t>
      </w:r>
    </w:p>
    <w:p w14:paraId="05A54043" w14:textId="760D0B7C" w:rsidR="00D54220" w:rsidRPr="00520E19" w:rsidRDefault="00D54220" w:rsidP="00753518">
      <w:pPr>
        <w:pStyle w:val="Zkladntext"/>
        <w:tabs>
          <w:tab w:val="left" w:pos="3969"/>
        </w:tabs>
      </w:pPr>
      <w:r w:rsidRPr="00520E19">
        <w:t>Číslo smlouvy zhotovitele:</w:t>
      </w:r>
      <w:r w:rsidR="00753518">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w:t>
      </w:r>
      <w:bookmarkStart w:id="0" w:name="_GoBack"/>
      <w:bookmarkEnd w:id="0"/>
      <w:r w:rsidRPr="002E6B55">
        <w:rPr>
          <w:szCs w:val="22"/>
        </w:rPr>
        <w:t>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w:t>
      </w:r>
      <w:proofErr w:type="gramStart"/>
      <w:r w:rsidRPr="002E6B55">
        <w:rPr>
          <w:szCs w:val="22"/>
        </w:rPr>
        <w:t>rejstříku</w:t>
      </w:r>
      <w:proofErr w:type="gramEnd"/>
      <w:r w:rsidRPr="002E6B55">
        <w:rPr>
          <w:szCs w:val="22"/>
        </w:rPr>
        <w:t xml:space="preserve">: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2B50262E"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w:t>
      </w:r>
      <w:r w:rsidR="00063A60">
        <w:rPr>
          <w:color w:val="auto"/>
          <w:szCs w:val="22"/>
        </w:rPr>
        <w:t xml:space="preserve">Z61974757 </w:t>
      </w:r>
      <w:r w:rsidRPr="002E6B55">
        <w:rPr>
          <w:color w:val="auto"/>
          <w:szCs w:val="22"/>
        </w:rPr>
        <w:t>plátce DPH</w:t>
      </w:r>
    </w:p>
    <w:p w14:paraId="1E942AAA" w14:textId="562A7203"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r>
      <w:proofErr w:type="spellStart"/>
      <w:r w:rsidR="0019602D">
        <w:rPr>
          <w:szCs w:val="22"/>
        </w:rPr>
        <w:t>UniCredit</w:t>
      </w:r>
      <w:proofErr w:type="spellEnd"/>
      <w:r w:rsidR="0019602D">
        <w:rPr>
          <w:szCs w:val="22"/>
        </w:rPr>
        <w:t xml:space="preserve"> Bank Czech Republic, a.s.</w:t>
      </w:r>
    </w:p>
    <w:p w14:paraId="3535887C" w14:textId="7E3E29A8" w:rsidR="00547489" w:rsidRPr="002E6B55" w:rsidRDefault="00547489" w:rsidP="00547489">
      <w:pPr>
        <w:tabs>
          <w:tab w:val="left" w:pos="3969"/>
        </w:tabs>
        <w:ind w:right="21"/>
        <w:rPr>
          <w:szCs w:val="22"/>
        </w:rPr>
      </w:pPr>
      <w:r w:rsidRPr="002E6B55">
        <w:rPr>
          <w:szCs w:val="22"/>
        </w:rPr>
        <w:t>číslo účtu:</w:t>
      </w:r>
      <w:r w:rsidRPr="002E6B55">
        <w:rPr>
          <w:szCs w:val="22"/>
        </w:rPr>
        <w:tab/>
      </w:r>
      <w:r w:rsidR="0019602D">
        <w:rPr>
          <w:szCs w:val="22"/>
        </w:rPr>
        <w:t>2105677586/2700</w:t>
      </w:r>
    </w:p>
    <w:p w14:paraId="61C1D6E2" w14:textId="31189BFF" w:rsidR="004742B9" w:rsidRPr="00D43A96"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6451DF" w:rsidRPr="00A550AD">
        <w:rPr>
          <w:i/>
          <w:color w:val="00B0F0"/>
        </w:rPr>
        <w:t>(</w:t>
      </w:r>
      <w:r w:rsidR="006F0527">
        <w:rPr>
          <w:i/>
          <w:color w:val="00B0F0"/>
        </w:rPr>
        <w:t>Pozn.:</w:t>
      </w:r>
      <w:r w:rsidR="006451DF" w:rsidRPr="00A550AD">
        <w:rPr>
          <w:i/>
          <w:color w:val="00B0F0"/>
        </w:rPr>
        <w:t xml:space="preserve"> Doplní </w:t>
      </w:r>
      <w:r w:rsidR="006451DF">
        <w:rPr>
          <w:i/>
          <w:color w:val="00B0F0"/>
        </w:rPr>
        <w:t>objednatel</w:t>
      </w:r>
      <w:r w:rsidR="006F0527">
        <w:rPr>
          <w:i/>
          <w:color w:val="00B0F0"/>
        </w:rPr>
        <w:t>.</w:t>
      </w:r>
      <w:r w:rsidR="006451DF">
        <w:rPr>
          <w:i/>
          <w:color w:val="00B0F0"/>
        </w:rPr>
        <w:t>)</w:t>
      </w:r>
    </w:p>
    <w:p w14:paraId="645D9423" w14:textId="58A589DB" w:rsidR="00D92757" w:rsidRPr="002E6B55"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6451DF" w:rsidRPr="00A550AD">
        <w:rPr>
          <w:i/>
          <w:color w:val="00B0F0"/>
        </w:rPr>
        <w:t>(</w:t>
      </w:r>
      <w:r w:rsidR="006F0527">
        <w:rPr>
          <w:i/>
          <w:color w:val="00B0F0"/>
        </w:rPr>
        <w:t>Pozn.:</w:t>
      </w:r>
      <w:r w:rsidR="006451DF" w:rsidRPr="00A550AD">
        <w:rPr>
          <w:i/>
          <w:color w:val="00B0F0"/>
        </w:rPr>
        <w:t xml:space="preserve"> Doplní </w:t>
      </w:r>
      <w:r w:rsidR="006451DF">
        <w:rPr>
          <w:i/>
          <w:color w:val="00B0F0"/>
        </w:rPr>
        <w:t>objednatel</w:t>
      </w:r>
      <w:r w:rsidR="006F0527">
        <w:rPr>
          <w:i/>
          <w:color w:val="00B0F0"/>
        </w:rPr>
        <w:t>.</w:t>
      </w:r>
      <w:r w:rsidR="006451DF">
        <w:rPr>
          <w:i/>
          <w:color w:val="00B0F0"/>
        </w:rPr>
        <w:t>)</w:t>
      </w:r>
    </w:p>
    <w:p w14:paraId="4E1D3C8B" w14:textId="77777777" w:rsidR="009E39A4" w:rsidRPr="009E39A4" w:rsidRDefault="0033319A" w:rsidP="009E39A4">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9E39A4" w:rsidRPr="009E39A4">
        <w:rPr>
          <w:sz w:val="22"/>
          <w:szCs w:val="22"/>
        </w:rPr>
        <w:t>Ing. Petr Holuša, vedoucí odboru dopravní cesta</w:t>
      </w:r>
    </w:p>
    <w:p w14:paraId="05519E3A" w14:textId="52A88679" w:rsidR="00AC2FE8" w:rsidRPr="009E39A4" w:rsidRDefault="009E39A4" w:rsidP="009E39A4">
      <w:pPr>
        <w:tabs>
          <w:tab w:val="left" w:pos="3969"/>
        </w:tabs>
        <w:ind w:right="21"/>
        <w:rPr>
          <w:szCs w:val="22"/>
        </w:rPr>
      </w:pPr>
      <w:r w:rsidRPr="009E39A4">
        <w:rPr>
          <w:szCs w:val="22"/>
        </w:rPr>
        <w:tab/>
        <w:t xml:space="preserve">email: </w:t>
      </w:r>
      <w:hyperlink r:id="rId8" w:history="1">
        <w:r w:rsidRPr="009E39A4">
          <w:rPr>
            <w:rStyle w:val="Hypertextovodkaz"/>
            <w:szCs w:val="22"/>
          </w:rPr>
          <w:t>Petr.Holusa@dpo.cz</w:t>
        </w:r>
      </w:hyperlink>
      <w:r w:rsidRPr="009E39A4">
        <w:rPr>
          <w:szCs w:val="22"/>
        </w:rPr>
        <w:t>, tel.: 603 367 841</w:t>
      </w:r>
    </w:p>
    <w:p w14:paraId="370924BE" w14:textId="77777777" w:rsidR="0019602D" w:rsidRPr="0019602D" w:rsidRDefault="00AC2FE8" w:rsidP="0019602D">
      <w:pPr>
        <w:pStyle w:val="Text"/>
        <w:tabs>
          <w:tab w:val="clear" w:pos="227"/>
          <w:tab w:val="left" w:pos="3969"/>
        </w:tabs>
        <w:spacing w:before="120" w:line="240" w:lineRule="auto"/>
        <w:ind w:left="3969" w:right="21" w:hanging="3969"/>
        <w:rPr>
          <w:sz w:val="22"/>
          <w:szCs w:val="22"/>
        </w:rPr>
      </w:pPr>
      <w:r>
        <w:rPr>
          <w:szCs w:val="22"/>
        </w:rPr>
        <w:tab/>
      </w:r>
      <w:r w:rsidR="0019602D" w:rsidRPr="0019602D">
        <w:rPr>
          <w:sz w:val="22"/>
          <w:szCs w:val="22"/>
        </w:rPr>
        <w:t>Ing. Martin Grohman, vedoucí střediska správa a údržba ostatního majetku</w:t>
      </w:r>
    </w:p>
    <w:p w14:paraId="337412A7" w14:textId="5FE8F9F0" w:rsidR="0019602D" w:rsidRDefault="0019602D" w:rsidP="0019602D">
      <w:pPr>
        <w:tabs>
          <w:tab w:val="left" w:pos="3969"/>
        </w:tabs>
        <w:ind w:right="21"/>
        <w:rPr>
          <w:szCs w:val="22"/>
        </w:rPr>
      </w:pPr>
      <w:r>
        <w:rPr>
          <w:szCs w:val="22"/>
        </w:rPr>
        <w:tab/>
      </w:r>
      <w:r w:rsidRPr="0019602D">
        <w:rPr>
          <w:szCs w:val="22"/>
        </w:rPr>
        <w:t xml:space="preserve">email: </w:t>
      </w:r>
      <w:hyperlink r:id="rId9" w:history="1">
        <w:r w:rsidRPr="0019602D">
          <w:rPr>
            <w:rStyle w:val="Hypertextovodkaz"/>
            <w:szCs w:val="22"/>
          </w:rPr>
          <w:t>Martin.Grohman@dpo.cz</w:t>
        </w:r>
      </w:hyperlink>
      <w:r w:rsidRPr="0019602D">
        <w:rPr>
          <w:szCs w:val="22"/>
        </w:rPr>
        <w:t xml:space="preserve"> , tel.: 608 068 514</w:t>
      </w:r>
    </w:p>
    <w:p w14:paraId="00F12D3F" w14:textId="42F8F2A3" w:rsidR="00B7029C" w:rsidRDefault="0019602D" w:rsidP="00B7029C">
      <w:pPr>
        <w:tabs>
          <w:tab w:val="left" w:pos="3969"/>
        </w:tabs>
        <w:spacing w:before="120" w:line="240" w:lineRule="auto"/>
        <w:ind w:left="3969" w:right="21" w:hanging="3969"/>
        <w:jc w:val="both"/>
        <w:rPr>
          <w:szCs w:val="22"/>
        </w:rPr>
      </w:pPr>
      <w:r>
        <w:rPr>
          <w:szCs w:val="22"/>
        </w:rPr>
        <w:tab/>
      </w:r>
      <w:r w:rsidR="00B7029C">
        <w:rPr>
          <w:szCs w:val="22"/>
        </w:rPr>
        <w:t>Roman Hruška, technický pracovník provoz</w:t>
      </w:r>
      <w:r w:rsidR="001719E6">
        <w:rPr>
          <w:szCs w:val="22"/>
        </w:rPr>
        <w:t>u</w:t>
      </w:r>
      <w:r w:rsidR="00B7029C">
        <w:rPr>
          <w:szCs w:val="22"/>
        </w:rPr>
        <w:t xml:space="preserve"> příprava a realizace staveb</w:t>
      </w:r>
    </w:p>
    <w:p w14:paraId="286BC36D" w14:textId="373EDF8A" w:rsidR="00B7029C" w:rsidRPr="00711F94" w:rsidRDefault="00B7029C" w:rsidP="00B7029C">
      <w:pPr>
        <w:tabs>
          <w:tab w:val="left" w:pos="3969"/>
        </w:tabs>
        <w:ind w:right="21"/>
        <w:rPr>
          <w:szCs w:val="22"/>
        </w:rPr>
      </w:pPr>
      <w:r>
        <w:rPr>
          <w:szCs w:val="22"/>
        </w:rPr>
        <w:tab/>
        <w:t xml:space="preserve">email: </w:t>
      </w:r>
      <w:hyperlink r:id="rId10" w:history="1">
        <w:r w:rsidRPr="00F65ABD">
          <w:rPr>
            <w:rStyle w:val="Hypertextovodkaz"/>
            <w:szCs w:val="22"/>
          </w:rPr>
          <w:t>Roman.Hruska@dpo.cz</w:t>
        </w:r>
      </w:hyperlink>
      <w:r>
        <w:rPr>
          <w:szCs w:val="22"/>
        </w:rPr>
        <w:t xml:space="preserve"> , tel.: 720 937 820</w:t>
      </w:r>
    </w:p>
    <w:p w14:paraId="7508DC1A" w14:textId="6C6151DD" w:rsidR="00055A4E" w:rsidRPr="00711F94" w:rsidRDefault="00055A4E" w:rsidP="007006CD">
      <w:pPr>
        <w:tabs>
          <w:tab w:val="left" w:pos="3969"/>
        </w:tabs>
        <w:ind w:right="21"/>
        <w:rPr>
          <w:szCs w:val="22"/>
        </w:rPr>
      </w:pPr>
    </w:p>
    <w:p w14:paraId="0CD337F9" w14:textId="43B38CE7" w:rsidR="001A7CEF" w:rsidRPr="003D6569" w:rsidRDefault="001A7CEF" w:rsidP="00FF5BB8">
      <w:pPr>
        <w:pStyle w:val="Text"/>
        <w:tabs>
          <w:tab w:val="clear" w:pos="227"/>
          <w:tab w:val="left" w:pos="3969"/>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B7029C" w:rsidRPr="00B7029C">
        <w:rPr>
          <w:i/>
          <w:color w:val="00B0F0"/>
          <w:sz w:val="22"/>
          <w:szCs w:val="22"/>
        </w:rPr>
        <w:t>(Pozn.: Doplní objednatel.)</w:t>
      </w:r>
    </w:p>
    <w:p w14:paraId="7EC3228D" w14:textId="09BC87B3" w:rsidR="00D54220" w:rsidRPr="002E6B55" w:rsidRDefault="007144F2" w:rsidP="00FF5BB8">
      <w:pPr>
        <w:tabs>
          <w:tab w:val="left" w:pos="3969"/>
        </w:tabs>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na straně jedné</w:t>
      </w:r>
    </w:p>
    <w:p w14:paraId="7E28C5CA" w14:textId="77777777" w:rsidR="00547489" w:rsidRPr="002E6B55" w:rsidRDefault="00547489" w:rsidP="00F26BF1">
      <w:pPr>
        <w:widowControl w:val="0"/>
        <w:spacing w:before="120" w:after="120"/>
        <w:ind w:right="23"/>
        <w:jc w:val="both"/>
        <w:rPr>
          <w:szCs w:val="22"/>
        </w:rPr>
      </w:pPr>
      <w:r w:rsidRPr="002E6B55">
        <w:rPr>
          <w:szCs w:val="22"/>
        </w:rPr>
        <w:t>a</w:t>
      </w:r>
    </w:p>
    <w:p w14:paraId="053750BA" w14:textId="03DFFB0A"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3620ACF0" w14:textId="253839C9"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505AC633"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6CBDC6FD" w:rsidR="00547489" w:rsidRPr="002E6B55" w:rsidRDefault="00547489" w:rsidP="007144F2">
      <w:pPr>
        <w:widowControl w:val="0"/>
        <w:tabs>
          <w:tab w:val="left" w:pos="3969"/>
        </w:tabs>
        <w:ind w:right="21"/>
        <w:jc w:val="both"/>
        <w:rPr>
          <w:szCs w:val="22"/>
        </w:rPr>
      </w:pPr>
      <w:r w:rsidRPr="002E6B55">
        <w:rPr>
          <w:szCs w:val="22"/>
        </w:rPr>
        <w:t xml:space="preserve">zapsaná v obch. </w:t>
      </w:r>
      <w:proofErr w:type="gramStart"/>
      <w:r w:rsidRPr="002E6B55">
        <w:rPr>
          <w:szCs w:val="22"/>
        </w:rPr>
        <w:t>rejstříku</w:t>
      </w:r>
      <w:proofErr w:type="gramEnd"/>
      <w:r w:rsidRPr="002E6B55">
        <w:rPr>
          <w:szCs w:val="22"/>
        </w:rPr>
        <w:tab/>
      </w:r>
    </w:p>
    <w:p w14:paraId="0A6F259A" w14:textId="4E0CED56"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0B667C12"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3882F9DA"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45E54659"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5E979398"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390D0DEC"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3623E8F1" w:rsidR="001A7CEF" w:rsidRPr="002E6B55" w:rsidRDefault="001A7CEF" w:rsidP="00055A4E">
      <w:pPr>
        <w:tabs>
          <w:tab w:val="left" w:pos="3969"/>
        </w:tabs>
        <w:spacing w:line="240" w:lineRule="auto"/>
        <w:ind w:right="21"/>
        <w:rPr>
          <w:szCs w:val="22"/>
        </w:rPr>
      </w:pPr>
      <w:r w:rsidRPr="002E6B55">
        <w:rPr>
          <w:szCs w:val="22"/>
        </w:rPr>
        <w:t>e-mail: …</w:t>
      </w:r>
      <w:r w:rsidR="00055A4E" w:rsidRPr="002E6B55">
        <w:rPr>
          <w:szCs w:val="22"/>
        </w:rPr>
        <w:tab/>
      </w:r>
    </w:p>
    <w:p w14:paraId="24648A93" w14:textId="0FDD7161"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0A870D2C" w14:textId="4EBBB4E1" w:rsidR="00055A4E" w:rsidRPr="002E6B55"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na straně druhé</w:t>
      </w:r>
      <w:r w:rsidR="00786215">
        <w:rPr>
          <w:szCs w:val="22"/>
        </w:rPr>
        <w:t xml:space="preserve"> </w:t>
      </w:r>
    </w:p>
    <w:p w14:paraId="69CA011C" w14:textId="623F972E" w:rsidR="002B3CC8" w:rsidRDefault="00547489" w:rsidP="00F26BF1">
      <w:pPr>
        <w:pStyle w:val="Zkladntext"/>
        <w:spacing w:before="120"/>
        <w:jc w:val="both"/>
        <w:rPr>
          <w:szCs w:val="22"/>
        </w:rPr>
      </w:pPr>
      <w:r w:rsidRPr="002E6B55">
        <w:rPr>
          <w:szCs w:val="22"/>
        </w:rPr>
        <w:t xml:space="preserve">uzavřely dále uvedeného dne, měsíce a roku v souladu s § 2586 a násl. zákona č. 89/2012 Sb., </w:t>
      </w:r>
      <w:r w:rsidR="00417FE8">
        <w:rPr>
          <w:szCs w:val="22"/>
        </w:rPr>
        <w:t>o</w:t>
      </w:r>
      <w:r w:rsidRPr="002E6B55">
        <w:rPr>
          <w:szCs w:val="22"/>
        </w:rPr>
        <w:t>bčanský zákoník, v</w:t>
      </w:r>
      <w:r w:rsidR="000F2AEB" w:rsidRPr="002E6B55">
        <w:rPr>
          <w:szCs w:val="22"/>
        </w:rPr>
        <w:t> </w:t>
      </w:r>
      <w:r w:rsidRPr="002E6B55">
        <w:rPr>
          <w:szCs w:val="22"/>
        </w:rPr>
        <w:t>platném znění</w:t>
      </w:r>
      <w:r w:rsidR="00417FE8">
        <w:rPr>
          <w:szCs w:val="22"/>
        </w:rPr>
        <w:t xml:space="preserve"> (dále jen „</w:t>
      </w:r>
      <w:r w:rsidR="00417FE8" w:rsidRPr="002A301A">
        <w:rPr>
          <w:b/>
          <w:bCs/>
          <w:szCs w:val="22"/>
        </w:rPr>
        <w:t>OZ</w:t>
      </w:r>
      <w:r w:rsidR="00417FE8">
        <w:rPr>
          <w:szCs w:val="22"/>
        </w:rPr>
        <w:t>“)</w:t>
      </w:r>
      <w:r w:rsidRPr="002E6B55">
        <w:rPr>
          <w:szCs w:val="22"/>
        </w:rPr>
        <w:t xml:space="preserve">,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w:t>
      </w:r>
      <w:r w:rsidR="00417FE8">
        <w:rPr>
          <w:szCs w:val="22"/>
        </w:rPr>
        <w:t>na základě výsledku zadávacího</w:t>
      </w:r>
      <w:r w:rsidR="00417FE8" w:rsidRPr="002E6B55">
        <w:rPr>
          <w:szCs w:val="22"/>
        </w:rPr>
        <w:t xml:space="preserve"> </w:t>
      </w:r>
      <w:r w:rsidR="00AE4ACC" w:rsidRPr="002E6B55">
        <w:rPr>
          <w:szCs w:val="22"/>
        </w:rPr>
        <w:t xml:space="preserve">řízení vedeného u </w:t>
      </w:r>
      <w:r w:rsidR="00417FE8">
        <w:rPr>
          <w:szCs w:val="22"/>
        </w:rPr>
        <w:t>objednatele</w:t>
      </w:r>
      <w:r w:rsidR="00AE4ACC" w:rsidRPr="002E6B55">
        <w:rPr>
          <w:szCs w:val="22"/>
        </w:rPr>
        <w:t xml:space="preserve"> pod </w:t>
      </w:r>
      <w:r w:rsidR="006D3D5F" w:rsidRPr="002E6B55">
        <w:rPr>
          <w:szCs w:val="22"/>
        </w:rPr>
        <w:t>číslem</w:t>
      </w:r>
      <w:r w:rsidR="007901F7">
        <w:rPr>
          <w:szCs w:val="22"/>
        </w:rPr>
        <w:t xml:space="preserve"> </w:t>
      </w:r>
      <w:r w:rsidR="00707120">
        <w:rPr>
          <w:szCs w:val="22"/>
        </w:rPr>
        <w:t xml:space="preserve">SVZ-30-24-PŘ-Če </w:t>
      </w:r>
      <w:r w:rsidR="0019602D">
        <w:rPr>
          <w:szCs w:val="22"/>
        </w:rPr>
        <w:t>a v investičním plánu je vedena pod číslem IP 0</w:t>
      </w:r>
      <w:r w:rsidR="002B3CC8">
        <w:rPr>
          <w:szCs w:val="22"/>
        </w:rPr>
        <w:t>69</w:t>
      </w:r>
      <w:r w:rsidR="0019602D">
        <w:rPr>
          <w:szCs w:val="22"/>
        </w:rPr>
        <w:t>_2022.</w:t>
      </w:r>
    </w:p>
    <w:p w14:paraId="71E806F8" w14:textId="77777777" w:rsidR="002B3CC8" w:rsidRDefault="002B3CC8">
      <w:pPr>
        <w:spacing w:line="240" w:lineRule="auto"/>
        <w:rPr>
          <w:szCs w:val="22"/>
        </w:rPr>
      </w:pPr>
      <w:r>
        <w:rPr>
          <w:szCs w:val="22"/>
        </w:rPr>
        <w:br w:type="page"/>
      </w:r>
    </w:p>
    <w:p w14:paraId="304C4FAD" w14:textId="77777777" w:rsidR="00E702D4" w:rsidRPr="002E6B55" w:rsidRDefault="00E702D4" w:rsidP="00E43692">
      <w:pPr>
        <w:pStyle w:val="Nadpis1"/>
        <w:ind w:left="0" w:firstLine="0"/>
        <w:jc w:val="center"/>
      </w:pPr>
      <w:r w:rsidRPr="002E6B55">
        <w:lastRenderedPageBreak/>
        <w:t>Předmět smlouvy</w:t>
      </w:r>
    </w:p>
    <w:p w14:paraId="6035961E" w14:textId="51997CE6" w:rsidR="00391ED1" w:rsidRPr="00391ED1" w:rsidRDefault="007144F2" w:rsidP="00ED3D7A">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A46880">
        <w:t xml:space="preserve"> </w:t>
      </w:r>
      <w:r w:rsidR="00E702D4" w:rsidRPr="002E6B55">
        <w:t xml:space="preserve">pod názvem </w:t>
      </w:r>
      <w:r w:rsidR="00E702D4" w:rsidRPr="00ED3D7A">
        <w:rPr>
          <w:b/>
        </w:rPr>
        <w:t>„</w:t>
      </w:r>
      <w:r w:rsidR="00702588">
        <w:rPr>
          <w:b/>
        </w:rPr>
        <w:t xml:space="preserve">Areál tramvaje </w:t>
      </w:r>
      <w:r w:rsidR="002B3CC8">
        <w:rPr>
          <w:b/>
        </w:rPr>
        <w:t>Poruba – VZT - Šatny</w:t>
      </w:r>
      <w:r w:rsidR="00E702D4" w:rsidRPr="00ED3D7A">
        <w:rPr>
          <w:b/>
        </w:rPr>
        <w:t>“</w:t>
      </w:r>
      <w:r w:rsidR="00B41DB4">
        <w:rPr>
          <w:b/>
        </w:rPr>
        <w:t xml:space="preserve"> </w:t>
      </w:r>
      <w:r w:rsidR="002B3CC8" w:rsidRPr="00FD658E">
        <w:t>(</w:t>
      </w:r>
      <w:r w:rsidR="002B3CC8">
        <w:t>souhrnně dále</w:t>
      </w:r>
      <w:r w:rsidR="002B3CC8" w:rsidRPr="00FD658E">
        <w:t xml:space="preserve"> jen </w:t>
      </w:r>
      <w:r w:rsidR="002B3CC8" w:rsidRPr="00ED3D7A">
        <w:rPr>
          <w:i/>
        </w:rPr>
        <w:t>„stavba“</w:t>
      </w:r>
      <w:r w:rsidR="002B3CC8">
        <w:rPr>
          <w:i/>
        </w:rPr>
        <w:t xml:space="preserve"> nebo </w:t>
      </w:r>
      <w:r w:rsidR="008A6E82">
        <w:rPr>
          <w:i/>
        </w:rPr>
        <w:t xml:space="preserve">„vzduchotechnické zařízení“ nebo </w:t>
      </w:r>
      <w:r w:rsidR="002B3CC8">
        <w:rPr>
          <w:i/>
        </w:rPr>
        <w:t>„VZT“</w:t>
      </w:r>
      <w:r w:rsidR="002B3CC8" w:rsidRPr="002B3CC8">
        <w:t>)</w:t>
      </w:r>
      <w:r w:rsidR="002B3CC8">
        <w:rPr>
          <w:i/>
        </w:rPr>
        <w:t xml:space="preserve"> </w:t>
      </w:r>
      <w:r w:rsidR="00B41DB4" w:rsidRPr="00B41DB4">
        <w:t>v</w:t>
      </w:r>
      <w:r w:rsidR="00702588">
        <w:t> </w:t>
      </w:r>
      <w:r w:rsidR="00B41DB4">
        <w:t>areál</w:t>
      </w:r>
      <w:r w:rsidR="00702588">
        <w:t>u</w:t>
      </w:r>
      <w:r w:rsidR="00417FE8">
        <w:t xml:space="preserve"> objednatele</w:t>
      </w:r>
      <w:r w:rsidR="00B41DB4">
        <w:t>,</w:t>
      </w:r>
      <w:r w:rsidR="00B41DB4" w:rsidRPr="00FD658E">
        <w:t xml:space="preserve"> v rozsahu a členění podle </w:t>
      </w:r>
      <w:r w:rsidR="00620BC1">
        <w:t xml:space="preserve">projektové </w:t>
      </w:r>
      <w:r w:rsidR="00B41DB4" w:rsidRPr="00FD658E">
        <w:t>dokumentac</w:t>
      </w:r>
      <w:r w:rsidR="00B41DB4">
        <w:t>e</w:t>
      </w:r>
      <w:r w:rsidR="00B41DB4" w:rsidRPr="00FD658E">
        <w:t xml:space="preserve"> pro </w:t>
      </w:r>
      <w:r w:rsidR="001071FE">
        <w:t xml:space="preserve">provádění stavby </w:t>
      </w:r>
      <w:r w:rsidR="00B41DB4">
        <w:t>(DPS)</w:t>
      </w:r>
      <w:r w:rsidR="00B41DB4" w:rsidRPr="00FD658E">
        <w:t xml:space="preserve"> </w:t>
      </w:r>
      <w:r w:rsidR="00B41DB4" w:rsidRPr="00B41DB4">
        <w:rPr>
          <w:i/>
        </w:rPr>
        <w:t>„</w:t>
      </w:r>
      <w:r w:rsidR="00620BC1">
        <w:rPr>
          <w:i/>
        </w:rPr>
        <w:t>PD – Areál tramvaje Poruba – VZT - Šatny</w:t>
      </w:r>
      <w:r w:rsidR="00B41DB4" w:rsidRPr="00B41DB4">
        <w:rPr>
          <w:i/>
        </w:rPr>
        <w:t>“</w:t>
      </w:r>
      <w:r w:rsidR="00961CC8">
        <w:rPr>
          <w:i/>
        </w:rPr>
        <w:t xml:space="preserve">, arch. </w:t>
      </w:r>
      <w:r w:rsidR="00961CC8" w:rsidRPr="00961CC8">
        <w:rPr>
          <w:i/>
        </w:rPr>
        <w:t>č.:</w:t>
      </w:r>
      <w:r w:rsidR="00B41DB4" w:rsidRPr="00961CC8">
        <w:rPr>
          <w:i/>
        </w:rPr>
        <w:t xml:space="preserve"> </w:t>
      </w:r>
      <w:r w:rsidR="00620BC1">
        <w:rPr>
          <w:i/>
        </w:rPr>
        <w:t>BKB-SP-13487</w:t>
      </w:r>
      <w:r w:rsidR="00961CC8">
        <w:t xml:space="preserve">, </w:t>
      </w:r>
      <w:r w:rsidR="00B41DB4" w:rsidRPr="00FD658E">
        <w:t>vypracované společností</w:t>
      </w:r>
      <w:r w:rsidR="00B41DB4">
        <w:t xml:space="preserve"> </w:t>
      </w:r>
      <w:r w:rsidR="00620BC1" w:rsidRPr="00620BC1">
        <w:rPr>
          <w:i/>
        </w:rPr>
        <w:t>BKB Metal, a.s.</w:t>
      </w:r>
      <w:r w:rsidR="00B41DB4">
        <w:t xml:space="preserve">, </w:t>
      </w:r>
      <w:r w:rsidR="00B41DB4" w:rsidRPr="004F1115">
        <w:t>se sídlem</w:t>
      </w:r>
      <w:r w:rsidR="00B41DB4" w:rsidRPr="00391ED1">
        <w:rPr>
          <w:i/>
        </w:rPr>
        <w:t xml:space="preserve"> </w:t>
      </w:r>
      <w:r w:rsidR="00620BC1">
        <w:rPr>
          <w:i/>
        </w:rPr>
        <w:t>Hlubinská 917/20, Moravská Ostrava, 702 00 Ostrava</w:t>
      </w:r>
      <w:r w:rsidR="00B41DB4">
        <w:t xml:space="preserve">, </w:t>
      </w:r>
      <w:r w:rsidR="00B41DB4" w:rsidRPr="002E6B55">
        <w:t>a to řádně a včas za níže uvedených podmínek.</w:t>
      </w:r>
    </w:p>
    <w:p w14:paraId="4F0001B4" w14:textId="71BE840B"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0CFBA296" w:rsidR="0020585D" w:rsidRPr="002E6B55" w:rsidRDefault="001D35C7">
      <w:pPr>
        <w:pStyle w:val="Odstavecseseznamem"/>
        <w:tabs>
          <w:tab w:val="clear" w:pos="709"/>
        </w:tabs>
        <w:ind w:left="567" w:hanging="567"/>
        <w:jc w:val="both"/>
      </w:pPr>
      <w:r w:rsidRPr="002E6B55">
        <w:t xml:space="preserve">Součástí předmětu plnění je rovněž: </w:t>
      </w:r>
    </w:p>
    <w:p w14:paraId="1DB43FCD" w14:textId="00FFE4EA" w:rsidR="00BD5B93" w:rsidRDefault="00B02E25" w:rsidP="00D537B7">
      <w:pPr>
        <w:pStyle w:val="Text"/>
        <w:numPr>
          <w:ilvl w:val="1"/>
          <w:numId w:val="7"/>
        </w:numPr>
        <w:tabs>
          <w:tab w:val="clear" w:pos="227"/>
        </w:tabs>
        <w:spacing w:before="90" w:line="240" w:lineRule="auto"/>
        <w:ind w:left="851" w:right="21" w:hanging="284"/>
        <w:rPr>
          <w:sz w:val="22"/>
          <w:szCs w:val="22"/>
        </w:rPr>
      </w:pPr>
      <w:r w:rsidRPr="00B02E25">
        <w:rPr>
          <w:b/>
          <w:sz w:val="22"/>
          <w:szCs w:val="22"/>
        </w:rPr>
        <w:t xml:space="preserve">Dílo </w:t>
      </w:r>
      <w:r w:rsidR="000237EE">
        <w:rPr>
          <w:b/>
          <w:sz w:val="22"/>
          <w:szCs w:val="22"/>
        </w:rPr>
        <w:t xml:space="preserve">bude </w:t>
      </w:r>
      <w:r w:rsidRPr="00B02E25">
        <w:rPr>
          <w:b/>
          <w:sz w:val="22"/>
          <w:szCs w:val="22"/>
        </w:rPr>
        <w:t xml:space="preserve">prováděno bez </w:t>
      </w:r>
      <w:r w:rsidR="006665AE">
        <w:rPr>
          <w:b/>
          <w:sz w:val="22"/>
          <w:szCs w:val="22"/>
        </w:rPr>
        <w:t xml:space="preserve">kompletní </w:t>
      </w:r>
      <w:r w:rsidRPr="00B02E25">
        <w:rPr>
          <w:b/>
          <w:sz w:val="22"/>
          <w:szCs w:val="22"/>
        </w:rPr>
        <w:t xml:space="preserve">výluky </w:t>
      </w:r>
      <w:r w:rsidRPr="006665AE">
        <w:rPr>
          <w:b/>
          <w:sz w:val="22"/>
          <w:szCs w:val="22"/>
        </w:rPr>
        <w:t xml:space="preserve">provozu </w:t>
      </w:r>
      <w:r w:rsidR="000538ED">
        <w:rPr>
          <w:sz w:val="22"/>
          <w:szCs w:val="22"/>
        </w:rPr>
        <w:t xml:space="preserve">v Areálu tramvaje </w:t>
      </w:r>
      <w:r w:rsidR="00620BC1">
        <w:rPr>
          <w:sz w:val="22"/>
          <w:szCs w:val="22"/>
        </w:rPr>
        <w:t>Poruba</w:t>
      </w:r>
      <w:r w:rsidR="00312117">
        <w:rPr>
          <w:sz w:val="22"/>
          <w:szCs w:val="22"/>
        </w:rPr>
        <w:t>.</w:t>
      </w:r>
      <w:r w:rsidR="00F1170E">
        <w:rPr>
          <w:sz w:val="22"/>
          <w:szCs w:val="22"/>
        </w:rPr>
        <w:t xml:space="preserve"> </w:t>
      </w:r>
      <w:r w:rsidR="00D5723F">
        <w:rPr>
          <w:sz w:val="22"/>
          <w:szCs w:val="22"/>
        </w:rPr>
        <w:t>Realizace stavby</w:t>
      </w:r>
      <w:r w:rsidR="00620BC1">
        <w:rPr>
          <w:sz w:val="22"/>
          <w:szCs w:val="22"/>
        </w:rPr>
        <w:t xml:space="preserve"> bude probíhat za provozu v Hale vozovny</w:t>
      </w:r>
      <w:r w:rsidR="00D5723F">
        <w:rPr>
          <w:sz w:val="22"/>
          <w:szCs w:val="22"/>
        </w:rPr>
        <w:t xml:space="preserve">. </w:t>
      </w:r>
      <w:r w:rsidR="000F17BA">
        <w:rPr>
          <w:sz w:val="22"/>
          <w:szCs w:val="22"/>
        </w:rPr>
        <w:t>Další požadavky a p</w:t>
      </w:r>
      <w:r w:rsidR="000F17BA" w:rsidRPr="000F17BA">
        <w:rPr>
          <w:sz w:val="22"/>
          <w:szCs w:val="22"/>
        </w:rPr>
        <w:t xml:space="preserve">odmínky pro provádění díla jsou </w:t>
      </w:r>
      <w:r w:rsidR="000F17BA">
        <w:rPr>
          <w:sz w:val="22"/>
          <w:szCs w:val="22"/>
        </w:rPr>
        <w:t xml:space="preserve">rovněž </w:t>
      </w:r>
      <w:r w:rsidR="000F17BA" w:rsidRPr="000F17BA">
        <w:rPr>
          <w:sz w:val="22"/>
          <w:szCs w:val="22"/>
        </w:rPr>
        <w:t xml:space="preserve">uvedeny v čl. XI. Provádění díla </w:t>
      </w:r>
      <w:r w:rsidR="000F17BA">
        <w:rPr>
          <w:sz w:val="22"/>
          <w:szCs w:val="22"/>
        </w:rPr>
        <w:t xml:space="preserve">a </w:t>
      </w:r>
      <w:r w:rsidR="000F17BA" w:rsidRPr="000F17BA">
        <w:rPr>
          <w:sz w:val="22"/>
          <w:szCs w:val="22"/>
        </w:rPr>
        <w:t>v příloze</w:t>
      </w:r>
      <w:r w:rsidR="000F17BA">
        <w:rPr>
          <w:sz w:val="22"/>
          <w:szCs w:val="22"/>
        </w:rPr>
        <w:t xml:space="preserve"> č. </w:t>
      </w:r>
      <w:r w:rsidR="00702588">
        <w:rPr>
          <w:sz w:val="22"/>
          <w:szCs w:val="22"/>
        </w:rPr>
        <w:t>4</w:t>
      </w:r>
      <w:r w:rsidR="000F17BA" w:rsidRPr="000F17BA">
        <w:rPr>
          <w:sz w:val="22"/>
          <w:szCs w:val="22"/>
        </w:rPr>
        <w:t xml:space="preserve"> této smlouvy.</w:t>
      </w:r>
      <w:r w:rsidR="000538ED">
        <w:rPr>
          <w:sz w:val="22"/>
          <w:szCs w:val="22"/>
        </w:rPr>
        <w:t xml:space="preserve"> </w:t>
      </w:r>
    </w:p>
    <w:p w14:paraId="12015E3D" w14:textId="4BC4135E" w:rsidR="001D35C7" w:rsidRDefault="001D35C7" w:rsidP="00D537B7">
      <w:pPr>
        <w:pStyle w:val="Text"/>
        <w:numPr>
          <w:ilvl w:val="1"/>
          <w:numId w:val="7"/>
        </w:numPr>
        <w:tabs>
          <w:tab w:val="clear" w:pos="227"/>
        </w:tabs>
        <w:spacing w:before="90" w:line="240" w:lineRule="auto"/>
        <w:ind w:left="851" w:right="21" w:hanging="284"/>
        <w:rPr>
          <w:sz w:val="22"/>
          <w:szCs w:val="22"/>
        </w:rPr>
      </w:pPr>
      <w:r w:rsidRPr="005B0AAC">
        <w:rPr>
          <w:b/>
          <w:sz w:val="22"/>
          <w:szCs w:val="22"/>
        </w:rPr>
        <w:t>Zpracování podrobné prováděcí dokumentace</w:t>
      </w:r>
      <w:r w:rsidRPr="005B0AAC">
        <w:rPr>
          <w:sz w:val="22"/>
          <w:szCs w:val="22"/>
        </w:rPr>
        <w:t xml:space="preserve"> </w:t>
      </w:r>
      <w:r w:rsidR="0019602D" w:rsidRPr="00EB1095">
        <w:rPr>
          <w:sz w:val="22"/>
          <w:szCs w:val="22"/>
        </w:rPr>
        <w:t xml:space="preserve">pro pomocné práce, výrobně technické dokumentace, detailů a dokumentace výrobků dodávaných na </w:t>
      </w:r>
      <w:r w:rsidR="0019602D" w:rsidRPr="005172A8">
        <w:rPr>
          <w:sz w:val="22"/>
          <w:szCs w:val="22"/>
        </w:rPr>
        <w:t>stavbu, a pro jiné části Díla v případě, že její zhotovení bude nutné pro realizaci Díla (dále jen podrobné</w:t>
      </w:r>
      <w:r w:rsidR="0019602D" w:rsidRPr="00EB1095">
        <w:rPr>
          <w:sz w:val="22"/>
          <w:szCs w:val="22"/>
        </w:rPr>
        <w:t xml:space="preserve"> prováděcí dokumentace). Do 30 kalendářních dnů od podpisu smlouvy o dílo, bude předána podrobná prováděcí dokumentace objednateli k odsouhlasení. Objednatel je povinen uplatnit své připomínky nebo odsouhlasit dokumentaci včas, nejpozději však do 10 pracovních dnů od doručení objednateli zhotovitelem. Při předání a převzetí staveniště musí být podrobné prováděcí dokumentace odsouhlaseny objednatelem.</w:t>
      </w:r>
    </w:p>
    <w:p w14:paraId="28C388C7" w14:textId="63F7D161" w:rsidR="00270199" w:rsidRPr="00270199" w:rsidRDefault="00270199" w:rsidP="00270199">
      <w:pPr>
        <w:pStyle w:val="Text"/>
        <w:tabs>
          <w:tab w:val="clear" w:pos="227"/>
        </w:tabs>
        <w:spacing w:before="90" w:line="240" w:lineRule="auto"/>
        <w:ind w:left="851"/>
        <w:rPr>
          <w:sz w:val="22"/>
          <w:szCs w:val="22"/>
        </w:rPr>
      </w:pPr>
      <w:r w:rsidRPr="00270199">
        <w:rPr>
          <w:sz w:val="22"/>
          <w:szCs w:val="22"/>
        </w:rPr>
        <w:t>Objednatel se zavazuje poskytnout zhotoviteli projektov</w:t>
      </w:r>
      <w:r w:rsidR="00620BC1">
        <w:rPr>
          <w:sz w:val="22"/>
          <w:szCs w:val="22"/>
        </w:rPr>
        <w:t>ou</w:t>
      </w:r>
      <w:r w:rsidRPr="00270199">
        <w:rPr>
          <w:sz w:val="22"/>
          <w:szCs w:val="22"/>
        </w:rPr>
        <w:t xml:space="preserve"> </w:t>
      </w:r>
      <w:r w:rsidR="00620BC1">
        <w:rPr>
          <w:sz w:val="22"/>
          <w:szCs w:val="22"/>
        </w:rPr>
        <w:t>dokumentaci</w:t>
      </w:r>
      <w:r w:rsidRPr="00FF70B7">
        <w:rPr>
          <w:sz w:val="22"/>
          <w:szCs w:val="22"/>
        </w:rPr>
        <w:t xml:space="preserve"> </w:t>
      </w:r>
      <w:r w:rsidR="00620BC1" w:rsidRPr="00620BC1">
        <w:rPr>
          <w:sz w:val="22"/>
          <w:szCs w:val="22"/>
        </w:rPr>
        <w:t xml:space="preserve">pro provádění stavby (DPS) </w:t>
      </w:r>
      <w:r w:rsidR="00620BC1" w:rsidRPr="00620BC1">
        <w:rPr>
          <w:i/>
          <w:sz w:val="22"/>
          <w:szCs w:val="22"/>
        </w:rPr>
        <w:t>„PD – Areál tramvaje Poruba – VZT - Šatny“</w:t>
      </w:r>
      <w:r w:rsidR="00620BC1" w:rsidRPr="00620BC1">
        <w:rPr>
          <w:sz w:val="22"/>
          <w:szCs w:val="22"/>
        </w:rPr>
        <w:t xml:space="preserve">, </w:t>
      </w:r>
      <w:r w:rsidRPr="00270199">
        <w:rPr>
          <w:sz w:val="22"/>
          <w:szCs w:val="22"/>
        </w:rPr>
        <w:t>k vypracování podrobné prováděcí dokumentace v elektronické podobě (ve formátu *.</w:t>
      </w:r>
      <w:proofErr w:type="spellStart"/>
      <w:r w:rsidRPr="00270199">
        <w:rPr>
          <w:sz w:val="22"/>
          <w:szCs w:val="22"/>
        </w:rPr>
        <w:t>dwg</w:t>
      </w:r>
      <w:proofErr w:type="spellEnd"/>
      <w:r w:rsidRPr="00270199">
        <w:rPr>
          <w:sz w:val="22"/>
          <w:szCs w:val="22"/>
        </w:rPr>
        <w:t>, *.</w:t>
      </w:r>
      <w:proofErr w:type="spellStart"/>
      <w:r w:rsidRPr="00270199">
        <w:rPr>
          <w:sz w:val="22"/>
          <w:szCs w:val="22"/>
        </w:rPr>
        <w:t>doc</w:t>
      </w:r>
      <w:r w:rsidR="004E5232">
        <w:rPr>
          <w:sz w:val="22"/>
          <w:szCs w:val="22"/>
        </w:rPr>
        <w:t>x</w:t>
      </w:r>
      <w:proofErr w:type="spellEnd"/>
      <w:r w:rsidRPr="00270199">
        <w:rPr>
          <w:sz w:val="22"/>
          <w:szCs w:val="22"/>
        </w:rPr>
        <w:t>, *.</w:t>
      </w:r>
      <w:proofErr w:type="spellStart"/>
      <w:r w:rsidRPr="00270199">
        <w:rPr>
          <w:sz w:val="22"/>
          <w:szCs w:val="22"/>
        </w:rPr>
        <w:t>xls</w:t>
      </w:r>
      <w:r w:rsidR="004E5232">
        <w:rPr>
          <w:sz w:val="22"/>
          <w:szCs w:val="22"/>
        </w:rPr>
        <w:t>x</w:t>
      </w:r>
      <w:proofErr w:type="spellEnd"/>
      <w:r w:rsidRPr="00270199">
        <w:rPr>
          <w:sz w:val="22"/>
          <w:szCs w:val="22"/>
        </w:rPr>
        <w:t>) nebo papírové podobě, které má k</w:t>
      </w:r>
      <w:r>
        <w:rPr>
          <w:sz w:val="22"/>
          <w:szCs w:val="22"/>
        </w:rPr>
        <w:t> </w:t>
      </w:r>
      <w:r w:rsidRPr="00270199">
        <w:rPr>
          <w:sz w:val="22"/>
          <w:szCs w:val="22"/>
        </w:rPr>
        <w:t>dispozici</w:t>
      </w:r>
      <w:r>
        <w:rPr>
          <w:sz w:val="22"/>
          <w:szCs w:val="22"/>
        </w:rPr>
        <w:t>, do 14 kalendářních dní od nabytí účinnosti této smlouvy</w:t>
      </w:r>
      <w:r w:rsidRPr="00270199">
        <w:rPr>
          <w:sz w:val="22"/>
          <w:szCs w:val="22"/>
        </w:rPr>
        <w:t xml:space="preserve">. </w:t>
      </w:r>
    </w:p>
    <w:p w14:paraId="482E3A14" w14:textId="29B9CFB8" w:rsidR="001B51DD" w:rsidRDefault="001B51DD" w:rsidP="00D537B7">
      <w:pPr>
        <w:pStyle w:val="Text"/>
        <w:numPr>
          <w:ilvl w:val="1"/>
          <w:numId w:val="7"/>
        </w:numPr>
        <w:tabs>
          <w:tab w:val="clear" w:pos="227"/>
        </w:tabs>
        <w:spacing w:before="90" w:line="240" w:lineRule="auto"/>
        <w:ind w:left="851" w:right="21" w:hanging="284"/>
        <w:rPr>
          <w:sz w:val="22"/>
          <w:szCs w:val="22"/>
        </w:rPr>
      </w:pPr>
      <w:r w:rsidRPr="001B51DD">
        <w:rPr>
          <w:sz w:val="22"/>
          <w:szCs w:val="22"/>
        </w:rPr>
        <w:t xml:space="preserve">Zhotovitel </w:t>
      </w:r>
      <w:r w:rsidR="00571AB4">
        <w:rPr>
          <w:sz w:val="22"/>
          <w:szCs w:val="22"/>
        </w:rPr>
        <w:t>nejpozději</w:t>
      </w:r>
      <w:r w:rsidRPr="001B51DD">
        <w:rPr>
          <w:sz w:val="22"/>
          <w:szCs w:val="22"/>
        </w:rPr>
        <w:t xml:space="preserve"> </w:t>
      </w:r>
      <w:r w:rsidR="00571AB4">
        <w:rPr>
          <w:sz w:val="22"/>
          <w:szCs w:val="22"/>
        </w:rPr>
        <w:t xml:space="preserve">do </w:t>
      </w:r>
      <w:r w:rsidRPr="001B51DD">
        <w:rPr>
          <w:sz w:val="22"/>
          <w:szCs w:val="22"/>
        </w:rPr>
        <w:t>1</w:t>
      </w:r>
      <w:r w:rsidR="005C4EA6">
        <w:rPr>
          <w:sz w:val="22"/>
          <w:szCs w:val="22"/>
        </w:rPr>
        <w:t>5</w:t>
      </w:r>
      <w:r w:rsidRPr="001B51DD">
        <w:rPr>
          <w:sz w:val="22"/>
          <w:szCs w:val="22"/>
        </w:rPr>
        <w:t xml:space="preserve"> pracovních dní </w:t>
      </w:r>
      <w:r w:rsidR="00571AB4">
        <w:rPr>
          <w:sz w:val="22"/>
          <w:szCs w:val="22"/>
        </w:rPr>
        <w:t xml:space="preserve">od nabytí účinnosti smlouvy </w:t>
      </w:r>
      <w:r w:rsidRPr="001B51DD">
        <w:rPr>
          <w:sz w:val="22"/>
          <w:szCs w:val="22"/>
        </w:rPr>
        <w:t xml:space="preserve">předloží objednateli ke schválení technologické postupy a kontrolní a zkušební plán (KZP). Práce budou zahájeny až po schválení těchto dokumentů objednatelem. Objednatel je povinen uplatnit své připomínky nebo odsouhlasit tyto dokumenty nejpozději do </w:t>
      </w:r>
      <w:r w:rsidR="0019602D">
        <w:rPr>
          <w:sz w:val="22"/>
          <w:szCs w:val="22"/>
        </w:rPr>
        <w:t>10</w:t>
      </w:r>
      <w:r w:rsidRPr="001B51DD">
        <w:rPr>
          <w:sz w:val="22"/>
          <w:szCs w:val="22"/>
        </w:rPr>
        <w:t xml:space="preserve"> pracovních dnů od doručení objednateli zhotovitelem.</w:t>
      </w:r>
    </w:p>
    <w:p w14:paraId="2C1286E5" w14:textId="1F354240" w:rsidR="001D35C7" w:rsidRPr="002E6B55" w:rsidRDefault="001D35C7" w:rsidP="00D537B7">
      <w:pPr>
        <w:pStyle w:val="Text"/>
        <w:numPr>
          <w:ilvl w:val="1"/>
          <w:numId w:val="7"/>
        </w:numPr>
        <w:tabs>
          <w:tab w:val="clear" w:pos="227"/>
        </w:tabs>
        <w:spacing w:before="90" w:line="240" w:lineRule="auto"/>
        <w:ind w:left="851" w:right="21" w:hanging="284"/>
        <w:rPr>
          <w:color w:val="auto"/>
          <w:sz w:val="22"/>
          <w:szCs w:val="22"/>
        </w:rPr>
      </w:pPr>
      <w:r w:rsidRPr="002E6B55">
        <w:rPr>
          <w:b/>
          <w:sz w:val="22"/>
          <w:szCs w:val="22"/>
        </w:rPr>
        <w:t>Zpracování projektové dokumentace dle skutečného provedení stavby</w:t>
      </w:r>
      <w:r w:rsidRPr="002E6B55">
        <w:rPr>
          <w:sz w:val="22"/>
          <w:szCs w:val="22"/>
        </w:rPr>
        <w:t xml:space="preserve">. Dokumentace skutečného provedení stavby bude zpracována v rozsahu a obsahu uvedeném v příloze č. </w:t>
      </w:r>
      <w:r w:rsidR="008C3419" w:rsidRPr="002E6B55">
        <w:rPr>
          <w:sz w:val="22"/>
          <w:szCs w:val="22"/>
        </w:rPr>
        <w:t>14</w:t>
      </w:r>
      <w:r w:rsidRPr="002E6B55">
        <w:rPr>
          <w:sz w:val="22"/>
          <w:szCs w:val="22"/>
        </w:rPr>
        <w:t>, vyhlášky č. 499/2006 Sb., o</w:t>
      </w:r>
      <w:r w:rsidR="00C05DAF">
        <w:rPr>
          <w:sz w:val="22"/>
          <w:szCs w:val="22"/>
        </w:rPr>
        <w:t> </w:t>
      </w:r>
      <w:r w:rsidRPr="002E6B55">
        <w:rPr>
          <w:sz w:val="22"/>
          <w:szCs w:val="22"/>
        </w:rPr>
        <w:t>dokumentaci staveb</w:t>
      </w:r>
      <w:r w:rsidR="005978C2">
        <w:rPr>
          <w:sz w:val="22"/>
          <w:szCs w:val="22"/>
        </w:rPr>
        <w:t>,</w:t>
      </w:r>
      <w:r w:rsidRPr="002E6B55">
        <w:rPr>
          <w:sz w:val="22"/>
          <w:szCs w:val="22"/>
        </w:rPr>
        <w:t xml:space="preserve"> v platném znění. Dokumentace skutečného provedení stavby bude výhradně zpracována </w:t>
      </w:r>
      <w:r w:rsidRPr="002E6B55">
        <w:rPr>
          <w:color w:val="auto"/>
          <w:sz w:val="22"/>
          <w:szCs w:val="22"/>
        </w:rPr>
        <w:t>dle § 4, odst. 1 vyhlášky č. 499/2006 Sb., v platném znění. Při zpracování dokumentace skutečného provedení stavby nebude použito ustanovení § 4, odst. 2 vyhlášky č. 499/2006 Sb.</w:t>
      </w:r>
      <w:r w:rsidR="005978C2">
        <w:rPr>
          <w:color w:val="auto"/>
          <w:sz w:val="22"/>
          <w:szCs w:val="22"/>
        </w:rPr>
        <w:t>,</w:t>
      </w:r>
      <w:r w:rsidRPr="002E6B55">
        <w:rPr>
          <w:color w:val="auto"/>
          <w:sz w:val="22"/>
          <w:szCs w:val="22"/>
        </w:rPr>
        <w:t xml:space="preserve"> v platném znění. </w:t>
      </w:r>
    </w:p>
    <w:p w14:paraId="5DCDD6EE" w14:textId="77777777" w:rsidR="001D35C7" w:rsidRPr="002E6B55" w:rsidRDefault="001D35C7" w:rsidP="009F1A61">
      <w:pPr>
        <w:pStyle w:val="Text"/>
        <w:tabs>
          <w:tab w:val="clear" w:pos="227"/>
        </w:tabs>
        <w:spacing w:before="90" w:line="240" w:lineRule="auto"/>
        <w:ind w:left="851" w:right="21"/>
        <w:rPr>
          <w:color w:val="auto"/>
          <w:sz w:val="22"/>
          <w:szCs w:val="22"/>
        </w:rPr>
      </w:pPr>
      <w:r w:rsidRPr="002E6B55">
        <w:rPr>
          <w:color w:val="auto"/>
          <w:sz w:val="22"/>
          <w:szCs w:val="22"/>
        </w:rPr>
        <w:t>Dokumentace bude vyhotovena v českém jazyce, a to v následujícím rozsahu:</w:t>
      </w:r>
    </w:p>
    <w:p w14:paraId="3CBB5D33" w14:textId="77777777" w:rsidR="001D35C7" w:rsidRPr="002E6B55" w:rsidRDefault="001D35C7" w:rsidP="00D537B7">
      <w:pPr>
        <w:pStyle w:val="Text"/>
        <w:numPr>
          <w:ilvl w:val="0"/>
          <w:numId w:val="6"/>
        </w:numPr>
        <w:tabs>
          <w:tab w:val="clear" w:pos="227"/>
        </w:tabs>
        <w:spacing w:before="90" w:line="240" w:lineRule="auto"/>
        <w:ind w:left="1134" w:right="21" w:hanging="283"/>
        <w:rPr>
          <w:color w:val="auto"/>
          <w:sz w:val="22"/>
          <w:szCs w:val="22"/>
        </w:rPr>
      </w:pPr>
      <w:r w:rsidRPr="002E6B55">
        <w:rPr>
          <w:color w:val="auto"/>
          <w:sz w:val="22"/>
          <w:szCs w:val="22"/>
        </w:rPr>
        <w:t>2 x v tištěné podobě.</w:t>
      </w:r>
    </w:p>
    <w:p w14:paraId="7AF34737" w14:textId="7CBE39BB" w:rsidR="001D35C7" w:rsidRPr="002E6B55" w:rsidRDefault="001D35C7" w:rsidP="00D537B7">
      <w:pPr>
        <w:pStyle w:val="Text"/>
        <w:numPr>
          <w:ilvl w:val="0"/>
          <w:numId w:val="6"/>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(CD, DVD, USB disk) </w:t>
      </w:r>
      <w:r w:rsidRPr="002E6B55">
        <w:rPr>
          <w:color w:val="auto"/>
          <w:sz w:val="22"/>
          <w:szCs w:val="22"/>
        </w:rPr>
        <w:t xml:space="preserve">– </w:t>
      </w:r>
      <w:r w:rsidRPr="002E6B55">
        <w:rPr>
          <w:sz w:val="22"/>
          <w:szCs w:val="22"/>
        </w:rPr>
        <w:t>výkresová dokumentace ve formátu *.</w:t>
      </w:r>
      <w:proofErr w:type="spellStart"/>
      <w:r w:rsidRPr="002E6B55">
        <w:rPr>
          <w:sz w:val="22"/>
          <w:szCs w:val="22"/>
        </w:rPr>
        <w:t>dwg</w:t>
      </w:r>
      <w:proofErr w:type="spellEnd"/>
      <w:r w:rsidRPr="002E6B55">
        <w:rPr>
          <w:sz w:val="22"/>
          <w:szCs w:val="22"/>
        </w:rPr>
        <w:t xml:space="preserve"> v editovatelné verzi, textová část ve formátu *.</w:t>
      </w:r>
      <w:proofErr w:type="spellStart"/>
      <w:r w:rsidRPr="002E6B55">
        <w:rPr>
          <w:sz w:val="22"/>
          <w:szCs w:val="22"/>
        </w:rPr>
        <w:t>docx</w:t>
      </w:r>
      <w:proofErr w:type="spellEnd"/>
      <w:r w:rsidRPr="002E6B55">
        <w:rPr>
          <w:sz w:val="22"/>
          <w:szCs w:val="22"/>
        </w:rPr>
        <w:t xml:space="preserve"> , tabulková část ve formátu *.</w:t>
      </w:r>
      <w:proofErr w:type="spellStart"/>
      <w:r w:rsidRPr="002E6B55">
        <w:rPr>
          <w:sz w:val="22"/>
          <w:szCs w:val="22"/>
        </w:rPr>
        <w:t>xlsx</w:t>
      </w:r>
      <w:proofErr w:type="spellEnd"/>
      <w:r w:rsidRPr="002E6B55">
        <w:rPr>
          <w:sz w:val="22"/>
          <w:szCs w:val="22"/>
        </w:rPr>
        <w:t xml:space="preserve">. </w:t>
      </w:r>
    </w:p>
    <w:p w14:paraId="61FFF314" w14:textId="77777777" w:rsidR="002675DA" w:rsidRPr="002E6B55" w:rsidRDefault="002675DA" w:rsidP="00D537B7">
      <w:pPr>
        <w:pStyle w:val="Text"/>
        <w:numPr>
          <w:ilvl w:val="0"/>
          <w:numId w:val="6"/>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(CD, DVD, USB disk) </w:t>
      </w:r>
      <w:r w:rsidRPr="002E6B55">
        <w:rPr>
          <w:color w:val="auto"/>
          <w:sz w:val="22"/>
          <w:szCs w:val="22"/>
        </w:rPr>
        <w:t xml:space="preserve">– </w:t>
      </w:r>
      <w:r w:rsidRPr="002E6B55">
        <w:rPr>
          <w:sz w:val="22"/>
          <w:szCs w:val="22"/>
        </w:rPr>
        <w:t>výkresová dokumentace a textová část ve formátu *.</w:t>
      </w:r>
      <w:proofErr w:type="spellStart"/>
      <w:r w:rsidRPr="002E6B55">
        <w:rPr>
          <w:sz w:val="22"/>
          <w:szCs w:val="22"/>
        </w:rPr>
        <w:t>pdf</w:t>
      </w:r>
      <w:proofErr w:type="spellEnd"/>
      <w:r w:rsidRPr="002E6B55">
        <w:rPr>
          <w:sz w:val="22"/>
          <w:szCs w:val="22"/>
        </w:rPr>
        <w:t>.</w:t>
      </w:r>
    </w:p>
    <w:p w14:paraId="1D46847A" w14:textId="77777777" w:rsidR="0019602D" w:rsidRPr="004B38DE" w:rsidRDefault="0019602D" w:rsidP="00D537B7">
      <w:pPr>
        <w:pStyle w:val="Text"/>
        <w:numPr>
          <w:ilvl w:val="1"/>
          <w:numId w:val="7"/>
        </w:numPr>
        <w:tabs>
          <w:tab w:val="clear" w:pos="227"/>
        </w:tabs>
        <w:spacing w:before="90" w:line="240" w:lineRule="auto"/>
        <w:ind w:left="851" w:right="21" w:hanging="284"/>
        <w:rPr>
          <w:sz w:val="22"/>
          <w:szCs w:val="22"/>
        </w:rPr>
      </w:pPr>
      <w:r w:rsidRPr="004B38DE">
        <w:rPr>
          <w:color w:val="auto"/>
          <w:sz w:val="22"/>
          <w:szCs w:val="22"/>
        </w:rPr>
        <w:t>Provedení geodetických prací – zajistí zhotovitel po dobu realizace stavby, včetně zhotovení geodetického zaměření</w:t>
      </w:r>
      <w:r w:rsidRPr="004B38DE">
        <w:rPr>
          <w:sz w:val="22"/>
          <w:szCs w:val="22"/>
        </w:rPr>
        <w:t xml:space="preserve"> skutečného provedení dokončené stavby.</w:t>
      </w:r>
    </w:p>
    <w:p w14:paraId="3555036E" w14:textId="77777777" w:rsidR="0019602D" w:rsidRPr="004B38DE" w:rsidRDefault="0019602D" w:rsidP="0019602D">
      <w:pPr>
        <w:pStyle w:val="Text"/>
        <w:tabs>
          <w:tab w:val="clear" w:pos="227"/>
        </w:tabs>
        <w:spacing w:before="90" w:line="240" w:lineRule="auto"/>
        <w:ind w:left="851" w:right="21"/>
        <w:rPr>
          <w:sz w:val="22"/>
          <w:szCs w:val="22"/>
        </w:rPr>
      </w:pPr>
      <w:r w:rsidRPr="004B38DE">
        <w:rPr>
          <w:color w:val="auto"/>
          <w:sz w:val="22"/>
          <w:szCs w:val="22"/>
        </w:rPr>
        <w:t>Geodetické</w:t>
      </w:r>
      <w:r w:rsidRPr="004B38DE">
        <w:rPr>
          <w:sz w:val="22"/>
          <w:szCs w:val="22"/>
        </w:rPr>
        <w:t xml:space="preserve"> zaměření realizované stavby budou dodány v následujícím rozsahu:</w:t>
      </w:r>
    </w:p>
    <w:p w14:paraId="197154E7" w14:textId="77777777" w:rsidR="0019602D" w:rsidRPr="00A64E1E" w:rsidRDefault="0019602D" w:rsidP="00D537B7">
      <w:pPr>
        <w:pStyle w:val="Text"/>
        <w:numPr>
          <w:ilvl w:val="0"/>
          <w:numId w:val="6"/>
        </w:numPr>
        <w:tabs>
          <w:tab w:val="clear" w:pos="227"/>
        </w:tabs>
        <w:spacing w:before="90" w:line="240" w:lineRule="auto"/>
        <w:ind w:left="1134" w:right="21" w:hanging="283"/>
        <w:rPr>
          <w:sz w:val="22"/>
          <w:szCs w:val="22"/>
        </w:rPr>
      </w:pPr>
      <w:r w:rsidRPr="00A64E1E">
        <w:rPr>
          <w:sz w:val="22"/>
          <w:szCs w:val="22"/>
        </w:rPr>
        <w:lastRenderedPageBreak/>
        <w:t xml:space="preserve">2 x </w:t>
      </w:r>
      <w:r w:rsidRPr="007727B3">
        <w:rPr>
          <w:sz w:val="22"/>
          <w:szCs w:val="22"/>
        </w:rPr>
        <w:t>v </w:t>
      </w:r>
      <w:r w:rsidRPr="004B38DE">
        <w:rPr>
          <w:color w:val="auto"/>
          <w:sz w:val="22"/>
          <w:szCs w:val="22"/>
        </w:rPr>
        <w:t>tištěné</w:t>
      </w:r>
      <w:r w:rsidRPr="00A64E1E">
        <w:rPr>
          <w:sz w:val="22"/>
          <w:szCs w:val="22"/>
        </w:rPr>
        <w:t xml:space="preserve"> podobě. </w:t>
      </w:r>
    </w:p>
    <w:p w14:paraId="08FAD202" w14:textId="2BD2CF67" w:rsidR="0019602D" w:rsidRPr="0019602D" w:rsidRDefault="0019602D" w:rsidP="00D537B7">
      <w:pPr>
        <w:pStyle w:val="Text"/>
        <w:numPr>
          <w:ilvl w:val="0"/>
          <w:numId w:val="6"/>
        </w:numPr>
        <w:tabs>
          <w:tab w:val="clear" w:pos="227"/>
        </w:tabs>
        <w:spacing w:before="90" w:line="240" w:lineRule="auto"/>
        <w:ind w:left="1134" w:right="21" w:hanging="283"/>
        <w:rPr>
          <w:sz w:val="22"/>
          <w:szCs w:val="22"/>
        </w:rPr>
      </w:pPr>
      <w:r w:rsidRPr="00A64E1E">
        <w:rPr>
          <w:sz w:val="22"/>
          <w:szCs w:val="22"/>
        </w:rPr>
        <w:t>1 x v </w:t>
      </w:r>
      <w:r w:rsidRPr="0019602D">
        <w:rPr>
          <w:sz w:val="22"/>
          <w:szCs w:val="22"/>
        </w:rPr>
        <w:t>elektronické</w:t>
      </w:r>
      <w:r w:rsidRPr="00A64E1E">
        <w:rPr>
          <w:sz w:val="22"/>
          <w:szCs w:val="22"/>
        </w:rPr>
        <w:t xml:space="preserve"> podobě na el. </w:t>
      </w:r>
      <w:proofErr w:type="gramStart"/>
      <w:r w:rsidRPr="00A64E1E">
        <w:rPr>
          <w:sz w:val="22"/>
          <w:szCs w:val="22"/>
        </w:rPr>
        <w:t>nosiči</w:t>
      </w:r>
      <w:proofErr w:type="gramEnd"/>
      <w:r w:rsidRPr="00A64E1E">
        <w:rPr>
          <w:sz w:val="22"/>
          <w:szCs w:val="22"/>
        </w:rPr>
        <w:t xml:space="preserve"> (CD, DVD, USB disk) – výkresová dokumentace ve formátu *.</w:t>
      </w:r>
      <w:proofErr w:type="spellStart"/>
      <w:r w:rsidRPr="00A64E1E">
        <w:rPr>
          <w:sz w:val="22"/>
          <w:szCs w:val="22"/>
        </w:rPr>
        <w:t>dwg</w:t>
      </w:r>
      <w:proofErr w:type="spellEnd"/>
      <w:r w:rsidRPr="00A64E1E">
        <w:rPr>
          <w:sz w:val="22"/>
          <w:szCs w:val="22"/>
        </w:rPr>
        <w:t xml:space="preserve"> v editovatelné verzi, textová část ve formátu </w:t>
      </w:r>
      <w:r>
        <w:rPr>
          <w:sz w:val="22"/>
          <w:szCs w:val="22"/>
        </w:rPr>
        <w:t>*</w:t>
      </w:r>
      <w:r w:rsidRPr="00A64E1E">
        <w:rPr>
          <w:sz w:val="22"/>
          <w:szCs w:val="22"/>
        </w:rPr>
        <w:t>.</w:t>
      </w:r>
      <w:proofErr w:type="spellStart"/>
      <w:r w:rsidRPr="00A64E1E">
        <w:rPr>
          <w:sz w:val="22"/>
          <w:szCs w:val="22"/>
        </w:rPr>
        <w:t>docx</w:t>
      </w:r>
      <w:proofErr w:type="spellEnd"/>
      <w:r w:rsidRPr="00A64E1E">
        <w:rPr>
          <w:sz w:val="22"/>
          <w:szCs w:val="22"/>
        </w:rPr>
        <w:t xml:space="preserve"> , tabulková část ve formátu *.</w:t>
      </w:r>
      <w:proofErr w:type="spellStart"/>
      <w:r w:rsidRPr="00A64E1E">
        <w:rPr>
          <w:sz w:val="22"/>
          <w:szCs w:val="22"/>
        </w:rPr>
        <w:t>xlsx</w:t>
      </w:r>
      <w:proofErr w:type="spellEnd"/>
      <w:r w:rsidRPr="00A64E1E">
        <w:rPr>
          <w:sz w:val="22"/>
          <w:szCs w:val="22"/>
        </w:rPr>
        <w:t>.</w:t>
      </w:r>
    </w:p>
    <w:p w14:paraId="5BDF0544" w14:textId="5EAB994D" w:rsidR="00620BC1" w:rsidRPr="00AA0E04" w:rsidRDefault="00620BC1" w:rsidP="00D537B7">
      <w:pPr>
        <w:pStyle w:val="Text"/>
        <w:numPr>
          <w:ilvl w:val="1"/>
          <w:numId w:val="7"/>
        </w:numPr>
        <w:tabs>
          <w:tab w:val="clear" w:pos="227"/>
        </w:tabs>
        <w:spacing w:before="90" w:line="240" w:lineRule="auto"/>
        <w:ind w:left="851" w:right="21" w:hanging="284"/>
      </w:pPr>
      <w:r>
        <w:rPr>
          <w:b/>
          <w:color w:val="auto"/>
          <w:sz w:val="22"/>
          <w:szCs w:val="22"/>
        </w:rPr>
        <w:t xml:space="preserve">Zhotovitel k předání a převzetí díla </w:t>
      </w:r>
      <w:r w:rsidR="001F2135">
        <w:rPr>
          <w:b/>
          <w:color w:val="auto"/>
          <w:sz w:val="22"/>
          <w:szCs w:val="22"/>
        </w:rPr>
        <w:t>předloží</w:t>
      </w:r>
      <w:r w:rsidRPr="00620BC1">
        <w:rPr>
          <w:b/>
          <w:color w:val="auto"/>
          <w:sz w:val="22"/>
          <w:szCs w:val="22"/>
        </w:rPr>
        <w:t>:</w:t>
      </w:r>
    </w:p>
    <w:p w14:paraId="6551AC6E" w14:textId="42B30501" w:rsidR="00620BC1" w:rsidRDefault="00620BC1" w:rsidP="00D537B7">
      <w:pPr>
        <w:pStyle w:val="Odstavecseseznamem"/>
        <w:numPr>
          <w:ilvl w:val="1"/>
          <w:numId w:val="13"/>
        </w:numPr>
        <w:tabs>
          <w:tab w:val="clear" w:pos="709"/>
        </w:tabs>
        <w:spacing w:before="120"/>
        <w:ind w:left="1134" w:right="0" w:hanging="283"/>
        <w:jc w:val="both"/>
      </w:pPr>
      <w:r>
        <w:t>Atesty použitých materiálů a výrobků (vše v českém jazyce)</w:t>
      </w:r>
      <w:r w:rsidR="00F62511">
        <w:t>,</w:t>
      </w:r>
      <w:r>
        <w:t xml:space="preserve"> </w:t>
      </w:r>
      <w:r w:rsidR="00F62511">
        <w:t>EU prohlášení o shodě, certifikáty, originály záručních listů, apod.</w:t>
      </w:r>
    </w:p>
    <w:p w14:paraId="0950D793" w14:textId="07D7D665" w:rsidR="00620BC1" w:rsidRDefault="00620BC1" w:rsidP="00D537B7">
      <w:pPr>
        <w:pStyle w:val="Odstavecseseznamem"/>
        <w:numPr>
          <w:ilvl w:val="1"/>
          <w:numId w:val="13"/>
        </w:numPr>
        <w:tabs>
          <w:tab w:val="clear" w:pos="709"/>
        </w:tabs>
        <w:spacing w:before="120"/>
        <w:ind w:left="1134" w:right="0" w:hanging="283"/>
        <w:jc w:val="both"/>
      </w:pPr>
      <w:r>
        <w:t xml:space="preserve">Soupis instalovaných jednotek a zařízení </w:t>
      </w:r>
      <w:r w:rsidR="00C246BF">
        <w:t>(</w:t>
      </w:r>
      <w:r>
        <w:t>v jednotlivých objektech a místnostech</w:t>
      </w:r>
      <w:r w:rsidR="001F2135">
        <w:t>)</w:t>
      </w:r>
      <w:r>
        <w:t>, vč. výrobních čísel.</w:t>
      </w:r>
    </w:p>
    <w:p w14:paraId="7D6ACD2F" w14:textId="77777777" w:rsidR="00620BC1" w:rsidRDefault="00620BC1" w:rsidP="00D537B7">
      <w:pPr>
        <w:pStyle w:val="Odstavecseseznamem"/>
        <w:numPr>
          <w:ilvl w:val="1"/>
          <w:numId w:val="13"/>
        </w:numPr>
        <w:tabs>
          <w:tab w:val="clear" w:pos="709"/>
        </w:tabs>
        <w:spacing w:before="120"/>
        <w:ind w:left="1134" w:right="0" w:hanging="283"/>
        <w:jc w:val="both"/>
      </w:pPr>
      <w:r>
        <w:t>Návod k obsluze a údržbě v elektronické a papírové podobě (vše v českém jazyce).</w:t>
      </w:r>
    </w:p>
    <w:p w14:paraId="77E7A113" w14:textId="5CECE3A7" w:rsidR="00F62511" w:rsidRDefault="00F62511" w:rsidP="00D537B7">
      <w:pPr>
        <w:pStyle w:val="Odstavecseseznamem"/>
        <w:numPr>
          <w:ilvl w:val="1"/>
          <w:numId w:val="13"/>
        </w:numPr>
        <w:tabs>
          <w:tab w:val="clear" w:pos="709"/>
        </w:tabs>
        <w:spacing w:before="120"/>
        <w:ind w:left="1134" w:right="0" w:hanging="283"/>
        <w:jc w:val="both"/>
      </w:pPr>
      <w:r>
        <w:t xml:space="preserve">Protokol o </w:t>
      </w:r>
      <w:proofErr w:type="spellStart"/>
      <w:r>
        <w:t>zaregulování</w:t>
      </w:r>
      <w:proofErr w:type="spellEnd"/>
      <w:r>
        <w:t xml:space="preserve"> vzduchotechnického zařízení,</w:t>
      </w:r>
      <w:r w:rsidR="00B50AFE">
        <w:t xml:space="preserve"> Evidenční kniha zařízení</w:t>
      </w:r>
      <w:r w:rsidR="00EF7D4B">
        <w:t>.</w:t>
      </w:r>
      <w:r w:rsidR="00B50AFE">
        <w:t xml:space="preserve"> </w:t>
      </w:r>
    </w:p>
    <w:p w14:paraId="4C8F681A" w14:textId="7C6EFEF6" w:rsidR="00F62511" w:rsidRDefault="00F62511" w:rsidP="00D537B7">
      <w:pPr>
        <w:pStyle w:val="Odstavecseseznamem"/>
        <w:numPr>
          <w:ilvl w:val="1"/>
          <w:numId w:val="13"/>
        </w:numPr>
        <w:tabs>
          <w:tab w:val="clear" w:pos="709"/>
        </w:tabs>
        <w:spacing w:before="120"/>
        <w:ind w:left="1134" w:right="0" w:hanging="283"/>
        <w:jc w:val="both"/>
      </w:pPr>
      <w:r w:rsidRPr="007B4196">
        <w:t>a další dokumenty</w:t>
      </w:r>
      <w:r w:rsidRPr="0094621C">
        <w:t xml:space="preserve"> dle zákona č. 183/2006 Sb., stavební zákon v platném znění a jeho prováděcích předpisů a navazujících vyhlášek.</w:t>
      </w:r>
    </w:p>
    <w:p w14:paraId="20E5AF5F" w14:textId="77777777" w:rsidR="00620BC1" w:rsidRDefault="00620BC1" w:rsidP="00D537B7">
      <w:pPr>
        <w:pStyle w:val="Text"/>
        <w:numPr>
          <w:ilvl w:val="1"/>
          <w:numId w:val="7"/>
        </w:numPr>
        <w:tabs>
          <w:tab w:val="clear" w:pos="227"/>
        </w:tabs>
        <w:spacing w:before="90" w:line="240" w:lineRule="auto"/>
        <w:ind w:left="851" w:right="21" w:hanging="284"/>
      </w:pPr>
      <w:r w:rsidRPr="001F2135">
        <w:rPr>
          <w:b/>
          <w:color w:val="auto"/>
          <w:sz w:val="22"/>
          <w:szCs w:val="22"/>
        </w:rPr>
        <w:t xml:space="preserve">Zaškolení pracovníků objednatele </w:t>
      </w:r>
    </w:p>
    <w:p w14:paraId="4FC9C539" w14:textId="26858191" w:rsidR="0019602D" w:rsidRPr="001F2135" w:rsidRDefault="00620BC1" w:rsidP="001F2135">
      <w:pPr>
        <w:pStyle w:val="Text"/>
        <w:tabs>
          <w:tab w:val="clear" w:pos="227"/>
        </w:tabs>
        <w:spacing w:before="90" w:line="240" w:lineRule="auto"/>
        <w:ind w:left="851" w:right="21"/>
        <w:rPr>
          <w:sz w:val="22"/>
          <w:szCs w:val="22"/>
        </w:rPr>
      </w:pPr>
      <w:r w:rsidRPr="001F2135">
        <w:rPr>
          <w:sz w:val="22"/>
          <w:szCs w:val="22"/>
        </w:rPr>
        <w:t>Zaškolení pracovníků objednatele bude provedeno prokazatelně a řádně ještě před předáním díla objednateli. Podrobné a praktické seznámení s dodaným a zprovozněným zařízením, vč. uživatelského ovládání. Zaškolení pracovníků bude provedeno na náklady zhotovitele.</w:t>
      </w:r>
    </w:p>
    <w:p w14:paraId="55A3A7DA" w14:textId="77777777" w:rsidR="0019602D" w:rsidRPr="0019602D" w:rsidRDefault="0019602D" w:rsidP="00D537B7">
      <w:pPr>
        <w:pStyle w:val="Text"/>
        <w:numPr>
          <w:ilvl w:val="1"/>
          <w:numId w:val="7"/>
        </w:numPr>
        <w:tabs>
          <w:tab w:val="clear" w:pos="227"/>
        </w:tabs>
        <w:spacing w:before="90" w:line="240" w:lineRule="auto"/>
        <w:ind w:left="851" w:right="21" w:hanging="284"/>
        <w:rPr>
          <w:color w:val="auto"/>
          <w:sz w:val="22"/>
          <w:szCs w:val="22"/>
        </w:rPr>
      </w:pPr>
      <w:r w:rsidRPr="00AE4FA4">
        <w:rPr>
          <w:b/>
          <w:sz w:val="22"/>
          <w:szCs w:val="22"/>
        </w:rPr>
        <w:t>Zhotovitel zajistí pořizování</w:t>
      </w:r>
      <w:r w:rsidRPr="00AE4FA4">
        <w:rPr>
          <w:b/>
          <w:color w:val="auto"/>
          <w:sz w:val="22"/>
          <w:szCs w:val="22"/>
        </w:rPr>
        <w:t xml:space="preserve"> detailní fotodokumentace:</w:t>
      </w:r>
    </w:p>
    <w:p w14:paraId="026B4565" w14:textId="77777777" w:rsidR="0019602D" w:rsidRPr="0019602D" w:rsidRDefault="0019602D" w:rsidP="00D537B7">
      <w:pPr>
        <w:pStyle w:val="Odstavecseseznamem"/>
        <w:numPr>
          <w:ilvl w:val="1"/>
          <w:numId w:val="13"/>
        </w:numPr>
        <w:tabs>
          <w:tab w:val="clear" w:pos="709"/>
        </w:tabs>
        <w:spacing w:before="120"/>
        <w:ind w:left="1134" w:right="0" w:hanging="283"/>
        <w:jc w:val="both"/>
      </w:pPr>
      <w:r w:rsidRPr="0019602D">
        <w:t xml:space="preserve">před zahájením stavebních prací, </w:t>
      </w:r>
    </w:p>
    <w:p w14:paraId="6851D615"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fotodokumentace dokumentující průběh prací na staveništi (zhotovitel ke každému kontrolnímu dni předá fotodokumentaci dosavadního průběhu prací provedených mezi jednotlivými kontrolními dny), fotodokumentace bude předávána elektronicky,</w:t>
      </w:r>
    </w:p>
    <w:p w14:paraId="268ECBC9"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pořizování detailní fotodokumentace všech částí díla, které budou při dalším provádění prací zakryty, </w:t>
      </w:r>
    </w:p>
    <w:p w14:paraId="4F2C9491"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pořízení fotodokumentace změn prováděných nad rámec smlouvy o dílo - dohodnutých a prováděných v souladu s touto smlouvou, </w:t>
      </w:r>
    </w:p>
    <w:p w14:paraId="7C4C6181"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pořizování fotodokumentace vad a nedodělků bránících a nebránících užívání díla, </w:t>
      </w:r>
    </w:p>
    <w:p w14:paraId="1945821C"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fotodokumentace po ukončení realizace. </w:t>
      </w:r>
    </w:p>
    <w:p w14:paraId="1791D9A4" w14:textId="37FFC7B1" w:rsidR="0019602D" w:rsidRDefault="0019602D" w:rsidP="0019602D">
      <w:pPr>
        <w:pStyle w:val="Text"/>
        <w:tabs>
          <w:tab w:val="clear" w:pos="227"/>
        </w:tabs>
        <w:spacing w:before="90" w:line="240" w:lineRule="auto"/>
        <w:ind w:left="851" w:right="21"/>
        <w:rPr>
          <w:sz w:val="22"/>
          <w:szCs w:val="22"/>
        </w:rPr>
      </w:pPr>
      <w:r w:rsidRPr="00EB1095">
        <w:rPr>
          <w:sz w:val="22"/>
          <w:szCs w:val="22"/>
        </w:rPr>
        <w:t>Další požadavky na pořízení fotodokumentace jsou v příloze č. 4, čl. V. V případě, že zhotovitel nedodá fotodokumentaci v rozsahu tohoto bodu, je objednatel oprávněn požadovat smluvní pokutu dle bodu 9.</w:t>
      </w:r>
      <w:r w:rsidR="00437B31">
        <w:rPr>
          <w:sz w:val="22"/>
          <w:szCs w:val="22"/>
        </w:rPr>
        <w:t>9</w:t>
      </w:r>
      <w:r w:rsidRPr="00EB1095">
        <w:rPr>
          <w:sz w:val="22"/>
          <w:szCs w:val="22"/>
        </w:rPr>
        <w:t xml:space="preserve"> této smlouvy. Objednatel si vyhrazuje právo na pořizování vlastní fotodokumentace v průběhu realizace díla.</w:t>
      </w:r>
    </w:p>
    <w:p w14:paraId="00907009" w14:textId="2A5FC46C" w:rsidR="00A46880" w:rsidRDefault="00F37F87" w:rsidP="00D537B7">
      <w:pPr>
        <w:pStyle w:val="Text"/>
        <w:numPr>
          <w:ilvl w:val="1"/>
          <w:numId w:val="7"/>
        </w:numPr>
        <w:tabs>
          <w:tab w:val="clear" w:pos="227"/>
        </w:tabs>
        <w:spacing w:before="90" w:line="240" w:lineRule="auto"/>
        <w:ind w:left="851" w:right="21" w:hanging="284"/>
        <w:rPr>
          <w:sz w:val="22"/>
          <w:szCs w:val="22"/>
        </w:rPr>
      </w:pPr>
      <w:r w:rsidRPr="00F37F87">
        <w:rPr>
          <w:b/>
          <w:sz w:val="22"/>
          <w:szCs w:val="22"/>
        </w:rPr>
        <w:t>Potřebné vytýčení, řádné označení a zabezpečení inženýrských sítí a technických zařízení</w:t>
      </w:r>
      <w:r w:rsidRPr="00F37F87">
        <w:rPr>
          <w:sz w:val="22"/>
          <w:szCs w:val="22"/>
        </w:rPr>
        <w:t xml:space="preserve"> proti poškození, ohrožení provozu nebo zamezení přístupu k n</w:t>
      </w:r>
      <w:r w:rsidR="001F2135">
        <w:rPr>
          <w:sz w:val="22"/>
          <w:szCs w:val="22"/>
        </w:rPr>
        <w:t>im po celou dobu provádění díla.</w:t>
      </w:r>
      <w:r w:rsidRPr="00F37F87">
        <w:rPr>
          <w:sz w:val="22"/>
          <w:szCs w:val="22"/>
        </w:rPr>
        <w:t xml:space="preserve"> Uvedení všech povrchů pozemků dotčených realizací díla do původního stavu (zejména komunikace, chodníky, zeleň, příkopy).</w:t>
      </w:r>
    </w:p>
    <w:p w14:paraId="4A5F54AD" w14:textId="51A69A9D" w:rsidR="00F37F87" w:rsidRPr="00A46880" w:rsidRDefault="00F37F87" w:rsidP="00D537B7">
      <w:pPr>
        <w:pStyle w:val="Text"/>
        <w:numPr>
          <w:ilvl w:val="1"/>
          <w:numId w:val="7"/>
        </w:numPr>
        <w:tabs>
          <w:tab w:val="clear" w:pos="227"/>
        </w:tabs>
        <w:spacing w:before="90" w:line="240" w:lineRule="auto"/>
        <w:ind w:left="851" w:right="21" w:hanging="284"/>
        <w:rPr>
          <w:sz w:val="22"/>
          <w:szCs w:val="22"/>
        </w:rPr>
      </w:pPr>
      <w:r w:rsidRPr="00F37F87">
        <w:rPr>
          <w:b/>
          <w:sz w:val="22"/>
          <w:szCs w:val="22"/>
        </w:rPr>
        <w:t>Zpracování projektu zařízení staveniště</w:t>
      </w:r>
      <w:r w:rsidRPr="00F37F87">
        <w:rPr>
          <w:sz w:val="22"/>
          <w:szCs w:val="22"/>
        </w:rPr>
        <w:t>, označení staveniště, zajištění přístupů na staveniště, zajištění staveniště, a to zejména v souladu s požadavky BOZP uvedenými zejména v Příloze č. 3 a č. 4 této smlouvy.</w:t>
      </w:r>
    </w:p>
    <w:p w14:paraId="7AD5508C" w14:textId="4B1250CD" w:rsidR="00BB2766" w:rsidRPr="00674D01" w:rsidRDefault="00BB2766" w:rsidP="00674D01">
      <w:pPr>
        <w:pStyle w:val="Text"/>
        <w:numPr>
          <w:ilvl w:val="1"/>
          <w:numId w:val="7"/>
        </w:numPr>
        <w:tabs>
          <w:tab w:val="clear" w:pos="227"/>
        </w:tabs>
        <w:spacing w:before="90" w:line="240" w:lineRule="auto"/>
        <w:ind w:left="851" w:right="21" w:hanging="284"/>
        <w:rPr>
          <w:sz w:val="22"/>
          <w:szCs w:val="22"/>
        </w:rPr>
      </w:pPr>
      <w:r w:rsidRPr="00674D01">
        <w:rPr>
          <w:b/>
          <w:sz w:val="22"/>
          <w:szCs w:val="22"/>
        </w:rPr>
        <w:t>Zhotovitel zajistí potřebné dokumenty a vydání Průkazu způsobilosti UTZ na Drážním úřadě před uvedením stavby do provozu, v souladu s § 47 Zákona o drahách, č. 266/1994 Sb., v platném znění.</w:t>
      </w:r>
      <w:r w:rsidRPr="00674D01">
        <w:rPr>
          <w:sz w:val="22"/>
          <w:szCs w:val="22"/>
        </w:rPr>
        <w:t xml:space="preserve"> </w:t>
      </w:r>
    </w:p>
    <w:p w14:paraId="647FFD7F" w14:textId="77777777" w:rsidR="00BB2766" w:rsidRDefault="00BB2766" w:rsidP="00BB2766">
      <w:pPr>
        <w:pStyle w:val="Text"/>
        <w:tabs>
          <w:tab w:val="clear" w:pos="227"/>
        </w:tabs>
        <w:spacing w:before="90" w:line="240" w:lineRule="auto"/>
        <w:ind w:left="851" w:right="21"/>
        <w:rPr>
          <w:sz w:val="22"/>
          <w:szCs w:val="22"/>
        </w:rPr>
      </w:pPr>
      <w:r w:rsidRPr="004F1115">
        <w:rPr>
          <w:sz w:val="22"/>
          <w:szCs w:val="22"/>
        </w:rPr>
        <w:t xml:space="preserve">Zhotovitel k předání díla předloží výchozí revize elektro </w:t>
      </w:r>
      <w:r>
        <w:rPr>
          <w:sz w:val="22"/>
          <w:szCs w:val="22"/>
        </w:rPr>
        <w:t>v souladu s vyhláškou Ministerstva dopravy č. </w:t>
      </w:r>
      <w:r w:rsidRPr="004F1115">
        <w:rPr>
          <w:sz w:val="22"/>
          <w:szCs w:val="22"/>
        </w:rPr>
        <w:t>100/1995 Sb.</w:t>
      </w:r>
      <w:r>
        <w:rPr>
          <w:sz w:val="22"/>
          <w:szCs w:val="22"/>
        </w:rPr>
        <w:t>,</w:t>
      </w:r>
      <w:r w:rsidRPr="004F1115">
        <w:rPr>
          <w:sz w:val="22"/>
          <w:szCs w:val="22"/>
        </w:rPr>
        <w:t xml:space="preserve"> v platném znění</w:t>
      </w:r>
      <w:r>
        <w:rPr>
          <w:sz w:val="22"/>
          <w:szCs w:val="22"/>
        </w:rPr>
        <w:t>, kterou se stanoví podmínky pro provoz, konstrukci a výrobu určených technických zařízení a jejich konkretizace (Řád určených technických zařízení)</w:t>
      </w:r>
      <w:r w:rsidRPr="004F1115">
        <w:rPr>
          <w:sz w:val="22"/>
          <w:szCs w:val="22"/>
        </w:rPr>
        <w:t xml:space="preserve">. </w:t>
      </w:r>
    </w:p>
    <w:p w14:paraId="1D2CEE0B" w14:textId="6BB7A17B" w:rsidR="00BB2766" w:rsidRDefault="00BB2766" w:rsidP="00EF7D4B">
      <w:pPr>
        <w:pStyle w:val="Text"/>
        <w:tabs>
          <w:tab w:val="clear" w:pos="227"/>
        </w:tabs>
        <w:spacing w:before="90" w:line="240" w:lineRule="auto"/>
        <w:ind w:left="851" w:right="21"/>
        <w:rPr>
          <w:sz w:val="22"/>
          <w:szCs w:val="22"/>
        </w:rPr>
      </w:pPr>
      <w:r w:rsidRPr="004F1115">
        <w:rPr>
          <w:sz w:val="22"/>
          <w:szCs w:val="22"/>
        </w:rPr>
        <w:lastRenderedPageBreak/>
        <w:t xml:space="preserve">Revizní technik musí mít oprávnění vydané Drážním úřadem. Po provedení musí být provedena technická prohlídka a zkouška UTZ </w:t>
      </w:r>
      <w:r>
        <w:rPr>
          <w:sz w:val="22"/>
          <w:szCs w:val="22"/>
        </w:rPr>
        <w:t xml:space="preserve">(určených technických zařízení) </w:t>
      </w:r>
      <w:r w:rsidRPr="004F1115">
        <w:rPr>
          <w:sz w:val="22"/>
          <w:szCs w:val="22"/>
        </w:rPr>
        <w:t>elektro podle §</w:t>
      </w:r>
      <w:r>
        <w:rPr>
          <w:sz w:val="22"/>
          <w:szCs w:val="22"/>
        </w:rPr>
        <w:t xml:space="preserve"> 47 Z</w:t>
      </w:r>
      <w:r w:rsidRPr="004F1115">
        <w:rPr>
          <w:sz w:val="22"/>
          <w:szCs w:val="22"/>
        </w:rPr>
        <w:t xml:space="preserve">ákona </w:t>
      </w:r>
      <w:r>
        <w:rPr>
          <w:sz w:val="22"/>
          <w:szCs w:val="22"/>
        </w:rPr>
        <w:t xml:space="preserve">o drahách, </w:t>
      </w:r>
      <w:r w:rsidRPr="004F1115">
        <w:rPr>
          <w:sz w:val="22"/>
          <w:szCs w:val="22"/>
        </w:rPr>
        <w:t>č. 266/1994 Sb.</w:t>
      </w:r>
      <w:r>
        <w:rPr>
          <w:sz w:val="22"/>
          <w:szCs w:val="22"/>
        </w:rPr>
        <w:t>,</w:t>
      </w:r>
      <w:r w:rsidRPr="004F1115">
        <w:rPr>
          <w:sz w:val="22"/>
          <w:szCs w:val="22"/>
        </w:rPr>
        <w:t xml:space="preserve"> v platném znění</w:t>
      </w:r>
      <w:r>
        <w:rPr>
          <w:sz w:val="22"/>
          <w:szCs w:val="22"/>
        </w:rPr>
        <w:t>,</w:t>
      </w:r>
      <w:r w:rsidRPr="004F1115">
        <w:rPr>
          <w:sz w:val="22"/>
          <w:szCs w:val="22"/>
        </w:rPr>
        <w:t xml:space="preserve"> právnickou osobou pověřenou Ministerstvem dopravy. Objednatel se zavazuje poskytnout za tímto účelem potřebnou součinnost.</w:t>
      </w:r>
      <w:r>
        <w:rPr>
          <w:sz w:val="22"/>
          <w:szCs w:val="22"/>
        </w:rPr>
        <w:t xml:space="preserve"> </w:t>
      </w:r>
    </w:p>
    <w:p w14:paraId="4D501861" w14:textId="7CC5BF78" w:rsidR="00947769" w:rsidRPr="00EF7D4B" w:rsidRDefault="00947769" w:rsidP="00D05208">
      <w:pPr>
        <w:pStyle w:val="Text"/>
        <w:numPr>
          <w:ilvl w:val="1"/>
          <w:numId w:val="7"/>
        </w:numPr>
        <w:tabs>
          <w:tab w:val="clear" w:pos="227"/>
        </w:tabs>
        <w:spacing w:before="90" w:line="240" w:lineRule="auto"/>
        <w:ind w:left="851" w:right="21" w:hanging="284"/>
        <w:rPr>
          <w:sz w:val="22"/>
          <w:szCs w:val="22"/>
        </w:rPr>
      </w:pPr>
      <w:r w:rsidRPr="00D05208">
        <w:rPr>
          <w:b/>
          <w:sz w:val="22"/>
          <w:szCs w:val="22"/>
        </w:rPr>
        <w:t xml:space="preserve">Poskytnutí uživatelských SW a licencí </w:t>
      </w:r>
    </w:p>
    <w:p w14:paraId="14C4311C" w14:textId="3FA6A0A9" w:rsidR="00947769" w:rsidRPr="00947769" w:rsidRDefault="00947769" w:rsidP="00D73D59">
      <w:pPr>
        <w:pStyle w:val="Odstavecseseznamem"/>
        <w:numPr>
          <w:ilvl w:val="0"/>
          <w:numId w:val="22"/>
        </w:numPr>
        <w:tabs>
          <w:tab w:val="clear" w:pos="709"/>
        </w:tabs>
        <w:ind w:left="1134" w:hanging="283"/>
        <w:jc w:val="both"/>
      </w:pPr>
      <w:r w:rsidRPr="00947769">
        <w:t xml:space="preserve">Součástí předmětu plnění je poskytnutí software (dále jen „SW“) a práva užívat SW pro obsluhu nové </w:t>
      </w:r>
      <w:r>
        <w:t>VZT</w:t>
      </w:r>
      <w:r w:rsidRPr="00947769">
        <w:t xml:space="preserve">. Pokud se jedná o SW, který není nedílnou součástí dodávaného zařízení nové </w:t>
      </w:r>
      <w:r>
        <w:t>VZT</w:t>
      </w:r>
      <w:r w:rsidRPr="00947769">
        <w:t xml:space="preserve"> a je přenositelný na jiná zařízení objednatele, musí být součástí daňového dokladu: </w:t>
      </w:r>
    </w:p>
    <w:p w14:paraId="28952F6F" w14:textId="3C7157B1" w:rsidR="00947769" w:rsidRPr="00B60876" w:rsidRDefault="00947769" w:rsidP="00EF7D4B">
      <w:pPr>
        <w:pStyle w:val="Odstavecseseznamem"/>
        <w:numPr>
          <w:ilvl w:val="0"/>
          <w:numId w:val="7"/>
        </w:numPr>
        <w:tabs>
          <w:tab w:val="clear" w:pos="709"/>
        </w:tabs>
        <w:autoSpaceDE w:val="0"/>
        <w:autoSpaceDN w:val="0"/>
        <w:adjustRightInd w:val="0"/>
        <w:ind w:left="1418" w:hanging="284"/>
        <w:rPr>
          <w:sz w:val="20"/>
        </w:rPr>
      </w:pPr>
      <w:r w:rsidRPr="00947769">
        <w:t xml:space="preserve">Název SW včetně verze. </w:t>
      </w:r>
    </w:p>
    <w:p w14:paraId="3BD48D17" w14:textId="4F78BC58" w:rsidR="00947769" w:rsidRPr="00947769" w:rsidRDefault="00947769" w:rsidP="00D05208">
      <w:pPr>
        <w:pStyle w:val="Odstavecseseznamem"/>
        <w:numPr>
          <w:ilvl w:val="0"/>
          <w:numId w:val="18"/>
        </w:numPr>
        <w:tabs>
          <w:tab w:val="clear" w:pos="709"/>
        </w:tabs>
        <w:autoSpaceDE w:val="0"/>
        <w:autoSpaceDN w:val="0"/>
        <w:adjustRightInd w:val="0"/>
        <w:spacing w:after="38"/>
        <w:ind w:left="1418" w:hanging="284"/>
      </w:pPr>
      <w:r w:rsidRPr="00947769">
        <w:t xml:space="preserve">Počet licencí. </w:t>
      </w:r>
    </w:p>
    <w:p w14:paraId="64357A7A" w14:textId="4BC80386" w:rsidR="00947769" w:rsidRPr="00947769" w:rsidRDefault="00947769" w:rsidP="00D05208">
      <w:pPr>
        <w:pStyle w:val="Odstavecseseznamem"/>
        <w:numPr>
          <w:ilvl w:val="0"/>
          <w:numId w:val="7"/>
        </w:numPr>
        <w:tabs>
          <w:tab w:val="clear" w:pos="709"/>
        </w:tabs>
        <w:autoSpaceDE w:val="0"/>
        <w:autoSpaceDN w:val="0"/>
        <w:adjustRightInd w:val="0"/>
        <w:spacing w:after="38"/>
        <w:ind w:left="1418" w:hanging="284"/>
      </w:pPr>
      <w:r w:rsidRPr="00947769">
        <w:t xml:space="preserve">Jazyková mutace SW. </w:t>
      </w:r>
    </w:p>
    <w:p w14:paraId="72A89354" w14:textId="4BBA35A8" w:rsidR="00947769" w:rsidRPr="00947769" w:rsidRDefault="00947769" w:rsidP="00D73D59">
      <w:pPr>
        <w:pStyle w:val="Odstavecseseznamem"/>
        <w:numPr>
          <w:ilvl w:val="0"/>
          <w:numId w:val="22"/>
        </w:numPr>
        <w:tabs>
          <w:tab w:val="clear" w:pos="709"/>
        </w:tabs>
        <w:ind w:left="1134" w:hanging="283"/>
        <w:jc w:val="both"/>
      </w:pPr>
      <w:r w:rsidRPr="00947769">
        <w:t xml:space="preserve">Pokud je výsledkem činnosti zhotovitele podle této smlouvy plnění, které naplňuje znaky díla ve smyslu zákona č. 121/2000 Sb., o právu autorském, o právech souvisejících s právem autorským a o změně některých zákonů (autorský zákon), ve znění pozdějších předpisů (dále jen „autorské dílo“), získává objednatel od zhotovitele veškerá práva související s ochranou duševního vlastnictví vztahující se k autorskému dílu, a to v rozsahu nezbytném pro řádné užívání díla dle této smlouvy objednatelem. Objednatel zejména získává od zhotovitele k takovému autorskému dílu, nejpozději ke dni jeho předání, veškerá majetková práva, a to formou dále uvedeného licenčního ujednání (dále jen „licence“). </w:t>
      </w:r>
    </w:p>
    <w:p w14:paraId="4828E4C4" w14:textId="61D0A421" w:rsidR="00947769" w:rsidRPr="00947769" w:rsidRDefault="00947769" w:rsidP="00D73D59">
      <w:pPr>
        <w:pStyle w:val="Odstavecseseznamem"/>
        <w:numPr>
          <w:ilvl w:val="0"/>
          <w:numId w:val="22"/>
        </w:numPr>
        <w:tabs>
          <w:tab w:val="clear" w:pos="709"/>
        </w:tabs>
        <w:ind w:left="1134" w:hanging="283"/>
        <w:jc w:val="both"/>
      </w:pPr>
      <w:r w:rsidRPr="00947769">
        <w:t xml:space="preserve">Licence je udělena jako nevýhradní k veškerým známým způsobům užití autorského díla, zejména k účelu, ke kterému bylo autorské dílo zhotovitelem či třetí osobou vytvořeno v souladu s touto smlouvou, a to v rozsahu minimálně nezbytném pro řádné užívání díla dle této smlouvy objednatelem. Licence je udělena jako neodvolatelná, neomezená územním či množstevním rozsahem a rovněž tak neomezená způsobem nebo rozsahem užití. Dále je licence udělena na dobu neurčitou a objednatel ji není povinen využít. Licence se automaticky vztahuje na všechny nové verze, aktualizované verze, na úpravy a překlady autorského díla dodané zhotovitelem. </w:t>
      </w:r>
    </w:p>
    <w:p w14:paraId="29BB889A" w14:textId="250C710A" w:rsidR="00947769" w:rsidRDefault="00947769" w:rsidP="00D73D59">
      <w:pPr>
        <w:pStyle w:val="Odstavecseseznamem"/>
        <w:numPr>
          <w:ilvl w:val="0"/>
          <w:numId w:val="22"/>
        </w:numPr>
        <w:tabs>
          <w:tab w:val="clear" w:pos="709"/>
        </w:tabs>
        <w:ind w:left="1134" w:hanging="283"/>
        <w:jc w:val="both"/>
      </w:pPr>
      <w:r w:rsidRPr="00947769">
        <w:t xml:space="preserve">Smluvní strany se výslovně dohodly, že cena za poskytnutí </w:t>
      </w:r>
      <w:r w:rsidRPr="00D05208">
        <w:t>této</w:t>
      </w:r>
      <w:r w:rsidRPr="00947769">
        <w:t xml:space="preserve"> licence zhotovitelem je již zahrnuta v ceně za dílo dle této smlouvy, a to v nejvyšším možném rozsahu dovoleném právními předpisy. </w:t>
      </w:r>
    </w:p>
    <w:p w14:paraId="0EC94993" w14:textId="3218DD28" w:rsidR="004E2562" w:rsidRPr="00EF7D4B" w:rsidRDefault="004E2562" w:rsidP="004437ED">
      <w:pPr>
        <w:pStyle w:val="Text"/>
        <w:numPr>
          <w:ilvl w:val="0"/>
          <w:numId w:val="27"/>
        </w:numPr>
        <w:tabs>
          <w:tab w:val="clear" w:pos="227"/>
        </w:tabs>
        <w:spacing w:before="90" w:line="240" w:lineRule="auto"/>
        <w:ind w:left="993" w:right="21" w:hanging="426"/>
        <w:rPr>
          <w:sz w:val="22"/>
          <w:szCs w:val="22"/>
        </w:rPr>
      </w:pPr>
      <w:r w:rsidRPr="004E2562">
        <w:rPr>
          <w:b/>
          <w:sz w:val="22"/>
          <w:szCs w:val="22"/>
        </w:rPr>
        <w:t>Závazek „dodavatele náhradních dílů poslední instance“</w:t>
      </w:r>
      <w:r w:rsidR="00EF7D4B">
        <w:rPr>
          <w:sz w:val="22"/>
          <w:szCs w:val="22"/>
        </w:rPr>
        <w:t xml:space="preserve"> </w:t>
      </w:r>
    </w:p>
    <w:p w14:paraId="5B184307" w14:textId="77777777" w:rsidR="004E2562" w:rsidRDefault="004E2562" w:rsidP="004E2562">
      <w:pPr>
        <w:ind w:left="851"/>
        <w:jc w:val="both"/>
      </w:pPr>
      <w:r>
        <w:t>Po celou dobu technické životnosti stavby (viz bod 8.9 této smlouvy) garantuje zhotovitel dostupnost všech náhradních dílů za obvyklých podmínek (tzv. „dodavatel náhradních dílů poslední instance“) a speciálního servisního nářadí. Speciálním servisním nářadím se rozumí nářadí nad rámec běžného nářadí užívaného při opravách a údržbách obdobných produktů, tedy speciální servisní přípravky určené k údržbě a opravám VZT, zejména pak servisní nářadí, které je výrobcem určeno výhradně k opravě těchto zařízení. V případě, že zhotovitel nebude schopen dodat některé náhradní díly či speciální servisní nářadí za obvyklých podmínek, je odpovědný za veškerou škodu, která v této souvislosti objednateli vznikne (zejména v důsledku nemožnosti provést opravu či údržbu VZT).</w:t>
      </w:r>
    </w:p>
    <w:p w14:paraId="2242EFEF" w14:textId="7E4DEE6B" w:rsidR="004E2562" w:rsidRPr="004E2562" w:rsidRDefault="004E2562" w:rsidP="004E2562">
      <w:pPr>
        <w:pStyle w:val="Text"/>
        <w:tabs>
          <w:tab w:val="clear" w:pos="227"/>
        </w:tabs>
        <w:spacing w:before="90" w:line="240" w:lineRule="auto"/>
        <w:ind w:left="851" w:right="21"/>
        <w:rPr>
          <w:sz w:val="22"/>
          <w:szCs w:val="22"/>
        </w:rPr>
      </w:pPr>
      <w:r w:rsidRPr="004E2562">
        <w:rPr>
          <w:sz w:val="22"/>
          <w:szCs w:val="22"/>
        </w:rPr>
        <w:t xml:space="preserve">Odstraňování vad po dobu sjednaných záruk je upraveno touto smlouvou o dílo (viz čl. VIII.). Provádění ostatních úkonů servisu, pravidelných kontrol je upraveno v samostatné servisní smlouvě (číslo smlouvy </w:t>
      </w:r>
      <w:r w:rsidR="00876CFF">
        <w:rPr>
          <w:sz w:val="22"/>
          <w:szCs w:val="22"/>
        </w:rPr>
        <w:t>DOD20240236</w:t>
      </w:r>
      <w:r w:rsidRPr="004E2562">
        <w:rPr>
          <w:sz w:val="22"/>
          <w:szCs w:val="22"/>
        </w:rPr>
        <w:t>).</w:t>
      </w:r>
    </w:p>
    <w:p w14:paraId="6E4B7437" w14:textId="6CA5733E" w:rsidR="008C3419" w:rsidRPr="00A23473" w:rsidRDefault="008C3419" w:rsidP="00D05208">
      <w:pPr>
        <w:pStyle w:val="Odstavecseseznamem"/>
        <w:tabs>
          <w:tab w:val="clear" w:pos="709"/>
        </w:tabs>
        <w:ind w:left="567" w:hanging="567"/>
        <w:jc w:val="both"/>
      </w:pPr>
      <w:r w:rsidRPr="00A23473">
        <w:rPr>
          <w:b/>
        </w:rPr>
        <w:t>Výkon autorského dozoru</w:t>
      </w:r>
      <w:r w:rsidRPr="00A23473">
        <w:t xml:space="preserve"> dle § 152</w:t>
      </w:r>
      <w:r w:rsidR="00E24CE0" w:rsidRPr="00A23473">
        <w:t>,</w:t>
      </w:r>
      <w:r w:rsidRPr="00A23473">
        <w:t xml:space="preserve"> odstavce 4</w:t>
      </w:r>
      <w:r w:rsidR="00705081" w:rsidRPr="00A23473">
        <w:t>,</w:t>
      </w:r>
      <w:r w:rsidRPr="00A23473">
        <w:t xml:space="preserve"> </w:t>
      </w:r>
      <w:r w:rsidR="00705081" w:rsidRPr="00A23473">
        <w:t>s</w:t>
      </w:r>
      <w:r w:rsidRPr="00A23473">
        <w:t>tavebního zákona</w:t>
      </w:r>
      <w:r w:rsidR="00705081" w:rsidRPr="00A23473">
        <w:t>, č. 183/2006 Sb., v platném znění,</w:t>
      </w:r>
      <w:r w:rsidRPr="00A23473">
        <w:t xml:space="preserve"> </w:t>
      </w:r>
      <w:r w:rsidRPr="00A23473">
        <w:rPr>
          <w:b/>
        </w:rPr>
        <w:t xml:space="preserve">zajišťuje </w:t>
      </w:r>
      <w:r w:rsidR="002675DA" w:rsidRPr="00A23473">
        <w:t>společnost</w:t>
      </w:r>
      <w:r w:rsidR="00A23473" w:rsidRPr="00A23473">
        <w:t xml:space="preserve"> </w:t>
      </w:r>
      <w:r w:rsidR="00A23473" w:rsidRPr="00A23473">
        <w:rPr>
          <w:b/>
        </w:rPr>
        <w:t>BKB Metal, a.s.</w:t>
      </w:r>
      <w:r w:rsidR="00F44D3C" w:rsidRPr="00A23473">
        <w:t>, se sídlem</w:t>
      </w:r>
      <w:r w:rsidR="00A23473" w:rsidRPr="00A23473">
        <w:t xml:space="preserve"> </w:t>
      </w:r>
      <w:r w:rsidR="00A23473" w:rsidRPr="00A23473">
        <w:rPr>
          <w:b/>
        </w:rPr>
        <w:t>Hlubinská 917/20, Moravská Ostrava, 702 00 Ostrava</w:t>
      </w:r>
      <w:r w:rsidR="00F44D3C" w:rsidRPr="00A23473">
        <w:rPr>
          <w:i/>
        </w:rPr>
        <w:t>.</w:t>
      </w:r>
      <w:r w:rsidR="00A23473" w:rsidRPr="00A23473">
        <w:rPr>
          <w:i/>
        </w:rPr>
        <w:t xml:space="preserve"> </w:t>
      </w:r>
    </w:p>
    <w:p w14:paraId="7E6CD0E7" w14:textId="5542FD25" w:rsidR="00EE17C6" w:rsidRPr="00D420BC" w:rsidRDefault="00D05208" w:rsidP="00D05208">
      <w:pPr>
        <w:pStyle w:val="Odstavecseseznamem"/>
        <w:tabs>
          <w:tab w:val="clear" w:pos="709"/>
        </w:tabs>
        <w:ind w:left="567" w:hanging="567"/>
        <w:jc w:val="both"/>
        <w:rPr>
          <w:b/>
        </w:rPr>
      </w:pPr>
      <w:r>
        <w:rPr>
          <w:b/>
        </w:rPr>
        <w:t>K</w:t>
      </w:r>
      <w:r w:rsidR="00D420BC" w:rsidRPr="00D420BC">
        <w:rPr>
          <w:b/>
        </w:rPr>
        <w:t>oordinace prací s</w:t>
      </w:r>
      <w:r w:rsidR="00F62511">
        <w:rPr>
          <w:b/>
        </w:rPr>
        <w:t>e zajištěním</w:t>
      </w:r>
      <w:r w:rsidR="00D420BC" w:rsidRPr="00D420BC">
        <w:rPr>
          <w:b/>
        </w:rPr>
        <w:t>  Systému elektrické požární signalizace</w:t>
      </w:r>
      <w:r w:rsidR="00F62511">
        <w:rPr>
          <w:b/>
        </w:rPr>
        <w:t xml:space="preserve"> proti poškození</w:t>
      </w:r>
    </w:p>
    <w:p w14:paraId="6B60FACD" w14:textId="2FF8D572" w:rsidR="005A3C2A" w:rsidRDefault="005A3C2A" w:rsidP="005A3C2A">
      <w:pPr>
        <w:pStyle w:val="Text"/>
        <w:tabs>
          <w:tab w:val="clear" w:pos="227"/>
        </w:tabs>
        <w:spacing w:before="90" w:line="240" w:lineRule="auto"/>
        <w:ind w:left="567" w:right="21"/>
        <w:rPr>
          <w:sz w:val="22"/>
          <w:szCs w:val="22"/>
        </w:rPr>
      </w:pPr>
      <w:r>
        <w:rPr>
          <w:sz w:val="22"/>
          <w:szCs w:val="22"/>
        </w:rPr>
        <w:t>P</w:t>
      </w:r>
      <w:r w:rsidR="00BD53B2">
        <w:rPr>
          <w:sz w:val="22"/>
          <w:szCs w:val="22"/>
        </w:rPr>
        <w:t>řed zahájením realizace</w:t>
      </w:r>
      <w:r>
        <w:rPr>
          <w:sz w:val="22"/>
          <w:szCs w:val="22"/>
        </w:rPr>
        <w:t xml:space="preserve"> prací provede objednatel </w:t>
      </w:r>
      <w:r w:rsidR="00A23473" w:rsidRPr="00A23473">
        <w:rPr>
          <w:b/>
          <w:sz w:val="22"/>
          <w:szCs w:val="22"/>
        </w:rPr>
        <w:t>zajištění</w:t>
      </w:r>
      <w:r w:rsidRPr="00A23473">
        <w:rPr>
          <w:b/>
          <w:sz w:val="22"/>
          <w:szCs w:val="22"/>
        </w:rPr>
        <w:t xml:space="preserve"> </w:t>
      </w:r>
      <w:r w:rsidRPr="00226581">
        <w:rPr>
          <w:b/>
          <w:sz w:val="22"/>
          <w:szCs w:val="22"/>
        </w:rPr>
        <w:t>stávajícího Systému elektrické požární signalizace v Hale vozovny</w:t>
      </w:r>
      <w:r w:rsidR="00A23473">
        <w:rPr>
          <w:b/>
          <w:sz w:val="22"/>
          <w:szCs w:val="22"/>
        </w:rPr>
        <w:t xml:space="preserve"> proti poškození</w:t>
      </w:r>
      <w:r>
        <w:rPr>
          <w:sz w:val="22"/>
          <w:szCs w:val="22"/>
        </w:rPr>
        <w:t xml:space="preserve">, v místě, kde bude probíhat </w:t>
      </w:r>
      <w:r w:rsidR="00A23473">
        <w:rPr>
          <w:sz w:val="22"/>
          <w:szCs w:val="22"/>
        </w:rPr>
        <w:t>realizace stavby</w:t>
      </w:r>
      <w:r>
        <w:rPr>
          <w:sz w:val="22"/>
          <w:szCs w:val="22"/>
        </w:rPr>
        <w:t xml:space="preserve">. </w:t>
      </w:r>
      <w:r w:rsidR="00A23473">
        <w:rPr>
          <w:sz w:val="22"/>
          <w:szCs w:val="22"/>
        </w:rPr>
        <w:t xml:space="preserve">Zajištění </w:t>
      </w:r>
      <w:r w:rsidR="00BD53B2">
        <w:rPr>
          <w:sz w:val="22"/>
          <w:szCs w:val="22"/>
        </w:rPr>
        <w:t xml:space="preserve">Systému elektrické požární signalizace </w:t>
      </w:r>
      <w:r w:rsidR="00A23473">
        <w:rPr>
          <w:sz w:val="22"/>
          <w:szCs w:val="22"/>
        </w:rPr>
        <w:t xml:space="preserve">proti poškození </w:t>
      </w:r>
      <w:r w:rsidR="00BD53B2">
        <w:rPr>
          <w:sz w:val="22"/>
          <w:szCs w:val="22"/>
        </w:rPr>
        <w:t xml:space="preserve">objednatelem proběhne před předáním a převzetím staveniště. </w:t>
      </w:r>
    </w:p>
    <w:p w14:paraId="5FB653A5" w14:textId="689506C2" w:rsidR="008C3419" w:rsidRPr="00D05208" w:rsidRDefault="008C3419" w:rsidP="007471F1">
      <w:pPr>
        <w:pStyle w:val="Text"/>
        <w:numPr>
          <w:ilvl w:val="1"/>
          <w:numId w:val="1"/>
        </w:numPr>
        <w:tabs>
          <w:tab w:val="clear" w:pos="227"/>
        </w:tabs>
        <w:spacing w:before="90" w:line="240" w:lineRule="auto"/>
        <w:ind w:left="567" w:right="21" w:hanging="567"/>
        <w:rPr>
          <w:sz w:val="22"/>
          <w:szCs w:val="22"/>
        </w:rPr>
      </w:pPr>
      <w:r w:rsidRPr="00D05208">
        <w:rPr>
          <w:sz w:val="22"/>
          <w:szCs w:val="22"/>
        </w:rPr>
        <w:lastRenderedPageBreak/>
        <w:t>Veškeré odchylky od specifikace předmětu smlouvy mohou být prováděny zhotovitelem pouze tehdy, budou-li písemně odsouhlaseny objednatelem</w:t>
      </w:r>
      <w:r w:rsidR="002675DA" w:rsidRPr="00D05208">
        <w:rPr>
          <w:sz w:val="22"/>
          <w:szCs w:val="22"/>
        </w:rPr>
        <w:t>.</w:t>
      </w:r>
      <w:r w:rsidRPr="00D05208">
        <w:rPr>
          <w:sz w:val="22"/>
          <w:szCs w:val="22"/>
        </w:rPr>
        <w:t xml:space="preserve"> Jestliže zhotovitel provede práce a jiná plnění nad tento rámec, nemá nárok na jejich zaplacení.</w:t>
      </w:r>
    </w:p>
    <w:p w14:paraId="70B3CFE8" w14:textId="0250C762" w:rsidR="00EC2305" w:rsidRPr="002E6B55" w:rsidRDefault="00246930" w:rsidP="00DD1184">
      <w:pPr>
        <w:pStyle w:val="Nadpis1"/>
        <w:ind w:left="0" w:firstLine="0"/>
        <w:jc w:val="center"/>
      </w:pPr>
      <w:r>
        <w:t>V</w:t>
      </w:r>
      <w:r w:rsidR="0081439B">
        <w:t>ícepráce</w:t>
      </w:r>
      <w:r>
        <w:t xml:space="preserve"> a </w:t>
      </w:r>
      <w:proofErr w:type="spellStart"/>
      <w:r>
        <w:t>méněpráce</w:t>
      </w:r>
      <w:proofErr w:type="spellEnd"/>
    </w:p>
    <w:p w14:paraId="77D91F1F" w14:textId="5A612DFF" w:rsidR="00E026D8" w:rsidRPr="00E026D8" w:rsidRDefault="00E026D8" w:rsidP="00E026D8">
      <w:pPr>
        <w:pStyle w:val="Text"/>
        <w:numPr>
          <w:ilvl w:val="1"/>
          <w:numId w:val="1"/>
        </w:numPr>
        <w:tabs>
          <w:tab w:val="clear" w:pos="227"/>
        </w:tabs>
        <w:spacing w:before="90" w:line="240" w:lineRule="auto"/>
        <w:ind w:left="567" w:right="21" w:hanging="567"/>
        <w:rPr>
          <w:color w:val="auto"/>
          <w:sz w:val="22"/>
          <w:szCs w:val="22"/>
        </w:rPr>
      </w:pPr>
      <w:r w:rsidRPr="00E026D8">
        <w:rPr>
          <w:color w:val="auto"/>
          <w:sz w:val="22"/>
          <w:szCs w:val="22"/>
        </w:rPr>
        <w:t>Vícepráce:</w:t>
      </w:r>
    </w:p>
    <w:p w14:paraId="5F8BD44F" w14:textId="77777777" w:rsidR="00E026D8" w:rsidRPr="00E026D8" w:rsidRDefault="00E026D8" w:rsidP="00E026D8">
      <w:pPr>
        <w:pStyle w:val="Text"/>
        <w:spacing w:before="90" w:line="240" w:lineRule="auto"/>
        <w:ind w:left="567" w:right="21"/>
        <w:rPr>
          <w:color w:val="auto"/>
          <w:sz w:val="22"/>
          <w:szCs w:val="22"/>
        </w:rPr>
      </w:pPr>
      <w:r w:rsidRPr="00E026D8">
        <w:rPr>
          <w:color w:val="auto"/>
          <w:sz w:val="22"/>
          <w:szCs w:val="22"/>
        </w:rPr>
        <w:t>Zhotovitel prohlašuje, že jeho nabídka v rámci výše uvedeného zadávacího řízení byla vypracována s ohledem na všechny části zadávacích podmínek a s ohledem na zkušenosti zhotovitele jako profesionála v daném oboru a zhotovitel zaručuje její úplnost a správnost; za vícepráce tedy nejsou považována žádná plnění (dodatečné výkony, navýšení objemu materiálu atd.) potřebná pro provedení Díla (v touto smlouvou řešeném rozsahu), pokud chybou či opomenutím zhotovitele či z jiného důvodu nebyla zahrnuta do nabídky zhotovitele či byla zahrnuta nesprávně. Není-li v této smlouvě uvedeno jinak, tak za vícepráce se nepovažuje ani navýšení nákladovosti na straně zhotovitele z jakýchkoli důvodů a ani práce, jejichž provedení bylo vyvoláno prodlením zhotovitele s prováděním Díla nebo které jsou důsledkem vadného plnění zhotovitele.</w:t>
      </w:r>
    </w:p>
    <w:p w14:paraId="125CB1D8" w14:textId="77777777" w:rsidR="00E026D8" w:rsidRPr="00E026D8" w:rsidRDefault="00E026D8" w:rsidP="00E026D8">
      <w:pPr>
        <w:pStyle w:val="Text"/>
        <w:spacing w:before="90" w:line="240" w:lineRule="auto"/>
        <w:ind w:left="567" w:right="21"/>
        <w:rPr>
          <w:color w:val="auto"/>
          <w:sz w:val="22"/>
          <w:szCs w:val="22"/>
        </w:rPr>
      </w:pPr>
      <w:r w:rsidRPr="00E026D8">
        <w:rPr>
          <w:color w:val="auto"/>
          <w:sz w:val="22"/>
          <w:szCs w:val="22"/>
        </w:rPr>
        <w:t>Za vícepráce (dále také jen „Vícepráce“) jsou tedy dle této smlouvy považovány pouze a výlučně:</w:t>
      </w:r>
    </w:p>
    <w:p w14:paraId="091F6877" w14:textId="7F72ACDD" w:rsidR="00E026D8" w:rsidRPr="00E026D8" w:rsidRDefault="00E026D8" w:rsidP="00E026D8">
      <w:pPr>
        <w:pStyle w:val="Text"/>
        <w:spacing w:before="90" w:line="240" w:lineRule="auto"/>
        <w:ind w:left="993" w:right="21" w:hanging="426"/>
        <w:rPr>
          <w:color w:val="auto"/>
          <w:sz w:val="22"/>
          <w:szCs w:val="22"/>
        </w:rPr>
      </w:pPr>
      <w:r w:rsidRPr="00E026D8">
        <w:rPr>
          <w:color w:val="auto"/>
          <w:sz w:val="22"/>
          <w:szCs w:val="22"/>
        </w:rPr>
        <w:t>(i)</w:t>
      </w:r>
      <w:r w:rsidRPr="00E026D8">
        <w:rPr>
          <w:color w:val="auto"/>
          <w:sz w:val="22"/>
          <w:szCs w:val="22"/>
        </w:rPr>
        <w:tab/>
        <w:t xml:space="preserve">dodatečná nezbytná plnění rozšiřující předmět Díla nad rámec rozsahu dle </w:t>
      </w:r>
      <w:r>
        <w:rPr>
          <w:color w:val="auto"/>
          <w:sz w:val="22"/>
          <w:szCs w:val="22"/>
        </w:rPr>
        <w:t>čl. II. odst. 2.1</w:t>
      </w:r>
      <w:r w:rsidR="00D05208">
        <w:rPr>
          <w:color w:val="auto"/>
          <w:sz w:val="22"/>
          <w:szCs w:val="22"/>
        </w:rPr>
        <w:t xml:space="preserve"> a</w:t>
      </w:r>
      <w:r w:rsidR="007471F1">
        <w:rPr>
          <w:color w:val="auto"/>
          <w:sz w:val="22"/>
          <w:szCs w:val="22"/>
        </w:rPr>
        <w:t xml:space="preserve"> </w:t>
      </w:r>
      <w:r>
        <w:rPr>
          <w:color w:val="auto"/>
          <w:sz w:val="22"/>
          <w:szCs w:val="22"/>
        </w:rPr>
        <w:t>2.2</w:t>
      </w:r>
      <w:r w:rsidRPr="00E026D8">
        <w:rPr>
          <w:color w:val="auto"/>
          <w:sz w:val="22"/>
          <w:szCs w:val="22"/>
        </w:rPr>
        <w:t xml:space="preserve"> této smlouvy, jejichž potřeba vznikla z důvodu objektivních a zcela nepředvídatelných okolností zjištěných v místě provádění Díla (skryté překážky, které prokazatelně nebylo možno zjistit ani při vynaložení potřebné odborné péče ze strany zhotovitele), </w:t>
      </w:r>
    </w:p>
    <w:p w14:paraId="14F74B2A" w14:textId="6585A5B4" w:rsidR="00E026D8" w:rsidRPr="00E026D8" w:rsidRDefault="00E026D8" w:rsidP="00E026D8">
      <w:pPr>
        <w:pStyle w:val="Text"/>
        <w:spacing w:before="90" w:line="240" w:lineRule="auto"/>
        <w:ind w:left="1134" w:right="21" w:hanging="567"/>
        <w:rPr>
          <w:color w:val="auto"/>
          <w:sz w:val="22"/>
          <w:szCs w:val="22"/>
        </w:rPr>
      </w:pPr>
      <w:r w:rsidRPr="00E026D8">
        <w:rPr>
          <w:color w:val="auto"/>
          <w:sz w:val="22"/>
          <w:szCs w:val="22"/>
        </w:rPr>
        <w:t>(</w:t>
      </w:r>
      <w:proofErr w:type="spellStart"/>
      <w:r w:rsidRPr="00E026D8">
        <w:rPr>
          <w:color w:val="auto"/>
          <w:sz w:val="22"/>
          <w:szCs w:val="22"/>
        </w:rPr>
        <w:t>ii</w:t>
      </w:r>
      <w:proofErr w:type="spellEnd"/>
      <w:r w:rsidRPr="00E026D8">
        <w:rPr>
          <w:color w:val="auto"/>
          <w:sz w:val="22"/>
          <w:szCs w:val="22"/>
        </w:rPr>
        <w:t>)</w:t>
      </w:r>
      <w:r w:rsidRPr="00E026D8">
        <w:rPr>
          <w:color w:val="auto"/>
          <w:sz w:val="22"/>
          <w:szCs w:val="22"/>
        </w:rPr>
        <w:tab/>
        <w:t xml:space="preserve">dodatečná nezbytná plnění rozšiřující předmět Díla nad rámec rozsahu dle bodu </w:t>
      </w:r>
      <w:r>
        <w:rPr>
          <w:color w:val="auto"/>
          <w:sz w:val="22"/>
          <w:szCs w:val="22"/>
        </w:rPr>
        <w:t>2.1</w:t>
      </w:r>
      <w:r w:rsidR="00D05208">
        <w:rPr>
          <w:color w:val="auto"/>
          <w:sz w:val="22"/>
          <w:szCs w:val="22"/>
        </w:rPr>
        <w:t xml:space="preserve"> a</w:t>
      </w:r>
      <w:r w:rsidR="007471F1">
        <w:rPr>
          <w:color w:val="auto"/>
          <w:sz w:val="22"/>
          <w:szCs w:val="22"/>
        </w:rPr>
        <w:t xml:space="preserve"> </w:t>
      </w:r>
      <w:r>
        <w:rPr>
          <w:color w:val="auto"/>
          <w:sz w:val="22"/>
          <w:szCs w:val="22"/>
        </w:rPr>
        <w:t>2</w:t>
      </w:r>
      <w:r w:rsidRPr="00E026D8">
        <w:rPr>
          <w:color w:val="auto"/>
          <w:sz w:val="22"/>
          <w:szCs w:val="22"/>
        </w:rPr>
        <w:t>.</w:t>
      </w:r>
      <w:r>
        <w:rPr>
          <w:color w:val="auto"/>
          <w:sz w:val="22"/>
          <w:szCs w:val="22"/>
        </w:rPr>
        <w:t>2</w:t>
      </w:r>
      <w:r w:rsidRPr="00E026D8">
        <w:rPr>
          <w:color w:val="auto"/>
          <w:sz w:val="22"/>
          <w:szCs w:val="22"/>
        </w:rPr>
        <w:t xml:space="preserve"> této smlouvy, jejichž potřeba vznikla z důvodu změn právních předpisů či technických a jiných norem a/nebo v důsledku specifických požadavků správních orgánů, které nebyly známy v době podání nabídky zhotovitele v rámci zadávacího řízení na zadání veřejné zakázky.</w:t>
      </w:r>
    </w:p>
    <w:p w14:paraId="6E0B4AFE" w14:textId="4BF37927" w:rsidR="00E026D8" w:rsidRPr="00E026D8" w:rsidRDefault="00E026D8" w:rsidP="00E026D8">
      <w:pPr>
        <w:pStyle w:val="Text"/>
        <w:spacing w:before="90" w:line="240" w:lineRule="auto"/>
        <w:ind w:left="1134" w:right="21" w:hanging="567"/>
        <w:rPr>
          <w:color w:val="auto"/>
          <w:sz w:val="22"/>
          <w:szCs w:val="22"/>
        </w:rPr>
      </w:pPr>
      <w:r w:rsidRPr="00E026D8">
        <w:rPr>
          <w:color w:val="auto"/>
          <w:sz w:val="22"/>
          <w:szCs w:val="22"/>
        </w:rPr>
        <w:t>(</w:t>
      </w:r>
      <w:proofErr w:type="spellStart"/>
      <w:r w:rsidRPr="00E026D8">
        <w:rPr>
          <w:color w:val="auto"/>
          <w:sz w:val="22"/>
          <w:szCs w:val="22"/>
        </w:rPr>
        <w:t>iii</w:t>
      </w:r>
      <w:proofErr w:type="spellEnd"/>
      <w:r w:rsidRPr="00E026D8">
        <w:rPr>
          <w:color w:val="auto"/>
          <w:sz w:val="22"/>
          <w:szCs w:val="22"/>
        </w:rPr>
        <w:t>)</w:t>
      </w:r>
      <w:r w:rsidRPr="00E026D8">
        <w:rPr>
          <w:color w:val="auto"/>
          <w:sz w:val="22"/>
          <w:szCs w:val="22"/>
        </w:rPr>
        <w:tab/>
        <w:t xml:space="preserve">dodatečná plnění rozšiřující předmět Díla nad rámec rozsahu dle bodu </w:t>
      </w:r>
      <w:r>
        <w:rPr>
          <w:color w:val="auto"/>
          <w:sz w:val="22"/>
          <w:szCs w:val="22"/>
        </w:rPr>
        <w:t>2.1</w:t>
      </w:r>
      <w:r w:rsidR="00D05208">
        <w:rPr>
          <w:color w:val="auto"/>
          <w:sz w:val="22"/>
          <w:szCs w:val="22"/>
        </w:rPr>
        <w:t xml:space="preserve"> a </w:t>
      </w:r>
      <w:r>
        <w:rPr>
          <w:color w:val="auto"/>
          <w:sz w:val="22"/>
          <w:szCs w:val="22"/>
        </w:rPr>
        <w:t>2.2</w:t>
      </w:r>
      <w:r w:rsidRPr="00E026D8">
        <w:rPr>
          <w:color w:val="auto"/>
          <w:sz w:val="22"/>
          <w:szCs w:val="22"/>
        </w:rPr>
        <w:t xml:space="preserve"> této smlouvy, prováděná v</w:t>
      </w:r>
      <w:r>
        <w:rPr>
          <w:color w:val="auto"/>
          <w:sz w:val="22"/>
          <w:szCs w:val="22"/>
        </w:rPr>
        <w:t> </w:t>
      </w:r>
      <w:r w:rsidRPr="00E026D8">
        <w:rPr>
          <w:color w:val="auto"/>
          <w:sz w:val="22"/>
          <w:szCs w:val="22"/>
        </w:rPr>
        <w:t xml:space="preserve">důsledku objednatelem výslovně vyžádané změny/úpravy předmětu Díla. </w:t>
      </w:r>
    </w:p>
    <w:p w14:paraId="4248F014" w14:textId="4751CA79" w:rsidR="00E026D8" w:rsidRPr="00E026D8" w:rsidRDefault="00E026D8" w:rsidP="00E026D8">
      <w:pPr>
        <w:pStyle w:val="Text"/>
        <w:spacing w:before="90" w:line="240" w:lineRule="auto"/>
        <w:ind w:left="567" w:right="21"/>
        <w:rPr>
          <w:color w:val="auto"/>
          <w:sz w:val="22"/>
          <w:szCs w:val="22"/>
        </w:rPr>
      </w:pPr>
      <w:r w:rsidRPr="00E026D8">
        <w:rPr>
          <w:color w:val="auto"/>
          <w:sz w:val="22"/>
          <w:szCs w:val="22"/>
        </w:rPr>
        <w:t>Objednatel si tímto vyhrazuje právo na provedení takovýchto Víceprací ze strany zhotovitele s tím, že smluvní strany se na takovýchto Vícepracích dohodnou vždy před jejich provedením, a to formou změnového listu</w:t>
      </w:r>
      <w:r>
        <w:rPr>
          <w:color w:val="auto"/>
          <w:sz w:val="22"/>
          <w:szCs w:val="22"/>
        </w:rPr>
        <w:t xml:space="preserve"> </w:t>
      </w:r>
      <w:r w:rsidRPr="005E0CC1">
        <w:rPr>
          <w:sz w:val="22"/>
          <w:szCs w:val="22"/>
        </w:rPr>
        <w:t xml:space="preserve">(viz čl. VI. odst. </w:t>
      </w:r>
      <w:r>
        <w:rPr>
          <w:sz w:val="22"/>
          <w:szCs w:val="22"/>
        </w:rPr>
        <w:t>6.8</w:t>
      </w:r>
      <w:r w:rsidRPr="005E0CC1">
        <w:rPr>
          <w:sz w:val="22"/>
          <w:szCs w:val="22"/>
        </w:rPr>
        <w:t xml:space="preserve"> této smlouvy)</w:t>
      </w:r>
      <w:r w:rsidRPr="00E026D8">
        <w:rPr>
          <w:color w:val="auto"/>
          <w:sz w:val="22"/>
          <w:szCs w:val="22"/>
        </w:rPr>
        <w:t xml:space="preserve">, podepsaného oprávněnými zástupci smluvních stran pro změny díla dle záhlaví této smlouvy, případně statutárními zástupci smluvních stran. Součástí změnového listu bude i dohoda o ceně takovýchto Víceprací, jinak zhotoviteli nevzniká nárok na jejich proplacení (tím není dotčena povinnost smluvních stran učinit tyto Vícepráce předmětem dodatku k této smlouvě). Nebude-li ve změnovém listu smluvními stranami sjednána změna termínu plnění, nemají Vícepráce vliv na sjednané termíny dle této smlouvy. </w:t>
      </w:r>
    </w:p>
    <w:p w14:paraId="032F0836" w14:textId="3C0D846D" w:rsidR="00E026D8" w:rsidRPr="00E026D8" w:rsidRDefault="00E026D8" w:rsidP="00E026D8">
      <w:pPr>
        <w:pStyle w:val="Text"/>
        <w:numPr>
          <w:ilvl w:val="1"/>
          <w:numId w:val="1"/>
        </w:numPr>
        <w:tabs>
          <w:tab w:val="clear" w:pos="227"/>
        </w:tabs>
        <w:spacing w:before="90" w:line="240" w:lineRule="auto"/>
        <w:ind w:left="567" w:right="21" w:hanging="567"/>
        <w:rPr>
          <w:color w:val="auto"/>
          <w:sz w:val="22"/>
          <w:szCs w:val="22"/>
        </w:rPr>
      </w:pPr>
      <w:proofErr w:type="spellStart"/>
      <w:r w:rsidRPr="00E026D8">
        <w:rPr>
          <w:color w:val="auto"/>
          <w:sz w:val="22"/>
          <w:szCs w:val="22"/>
        </w:rPr>
        <w:t>Méněpráce</w:t>
      </w:r>
      <w:proofErr w:type="spellEnd"/>
      <w:r w:rsidRPr="00E026D8">
        <w:rPr>
          <w:color w:val="auto"/>
          <w:sz w:val="22"/>
          <w:szCs w:val="22"/>
        </w:rPr>
        <w:t xml:space="preserve">: </w:t>
      </w:r>
    </w:p>
    <w:p w14:paraId="17514C59" w14:textId="01844B6D" w:rsidR="00246930" w:rsidRDefault="00E026D8" w:rsidP="00E026D8">
      <w:pPr>
        <w:pStyle w:val="Text"/>
        <w:tabs>
          <w:tab w:val="clear" w:pos="227"/>
        </w:tabs>
        <w:spacing w:before="90" w:line="240" w:lineRule="auto"/>
        <w:ind w:left="567" w:right="21"/>
        <w:rPr>
          <w:color w:val="auto"/>
          <w:sz w:val="22"/>
          <w:szCs w:val="22"/>
        </w:rPr>
      </w:pPr>
      <w:r w:rsidRPr="00E026D8">
        <w:rPr>
          <w:color w:val="auto"/>
          <w:sz w:val="22"/>
          <w:szCs w:val="22"/>
        </w:rPr>
        <w:t xml:space="preserve">Jakékoli omezení rozsahu Díla či omezení plnění (kvalitativní i kvantitativní) podléhá vždy předchozímu souhlasu objednatele formou změnového listu podepsaného oprávněnými zástupci smluvních stran pro změny díla dle záhlaví této smlouvy, případně statutárními zástupci smluvních stran (bez takovéto dohody se jedná o vadu či nedodělek předmětu Díla) s následným uzavřením dodatku k této smlouvě. </w:t>
      </w:r>
      <w:proofErr w:type="spellStart"/>
      <w:r w:rsidRPr="00E026D8">
        <w:rPr>
          <w:color w:val="auto"/>
          <w:sz w:val="22"/>
          <w:szCs w:val="22"/>
        </w:rPr>
        <w:t>Méněpráce</w:t>
      </w:r>
      <w:proofErr w:type="spellEnd"/>
      <w:r w:rsidRPr="00E026D8">
        <w:rPr>
          <w:color w:val="auto"/>
          <w:sz w:val="22"/>
          <w:szCs w:val="22"/>
        </w:rPr>
        <w:t xml:space="preserve"> nebudou za žádných okolností zhotovitelem účtovány.</w:t>
      </w:r>
    </w:p>
    <w:p w14:paraId="4B4E3F3B" w14:textId="195152D3" w:rsidR="0059638A" w:rsidRDefault="0059638A" w:rsidP="0059638A">
      <w:pPr>
        <w:pStyle w:val="Text"/>
        <w:numPr>
          <w:ilvl w:val="1"/>
          <w:numId w:val="1"/>
        </w:numPr>
        <w:tabs>
          <w:tab w:val="clear" w:pos="227"/>
        </w:tabs>
        <w:spacing w:before="90" w:line="240" w:lineRule="auto"/>
        <w:ind w:left="567" w:right="21" w:hanging="567"/>
        <w:rPr>
          <w:color w:val="auto"/>
          <w:sz w:val="22"/>
          <w:szCs w:val="22"/>
        </w:rPr>
      </w:pPr>
      <w:r w:rsidRPr="0059638A">
        <w:rPr>
          <w:color w:val="auto"/>
          <w:sz w:val="22"/>
          <w:szCs w:val="22"/>
        </w:rPr>
        <w:t>Celkový cenový nárůst související se změnami (vícepráce bod 3.1) při odečtení stavebních prací, služeb či dodávek, které nebyly realizovány (</w:t>
      </w:r>
      <w:proofErr w:type="spellStart"/>
      <w:r w:rsidRPr="0059638A">
        <w:rPr>
          <w:color w:val="auto"/>
          <w:sz w:val="22"/>
          <w:szCs w:val="22"/>
        </w:rPr>
        <w:t>méněpráce</w:t>
      </w:r>
      <w:proofErr w:type="spellEnd"/>
      <w:r w:rsidRPr="0059638A">
        <w:rPr>
          <w:color w:val="auto"/>
          <w:sz w:val="22"/>
          <w:szCs w:val="22"/>
        </w:rPr>
        <w:t xml:space="preserve"> bod 3.2) nepřesáhne 30 % z původní ceny díla dle této smlouvy.</w:t>
      </w:r>
    </w:p>
    <w:p w14:paraId="3D638209" w14:textId="77777777" w:rsidR="00E702D4" w:rsidRPr="002E6B55" w:rsidRDefault="00E702D4" w:rsidP="00DD1184">
      <w:pPr>
        <w:pStyle w:val="Nadpis1"/>
        <w:ind w:left="0" w:firstLine="0"/>
        <w:jc w:val="center"/>
      </w:pPr>
      <w:r w:rsidRPr="002E6B55">
        <w:t>Místo plnění</w:t>
      </w:r>
    </w:p>
    <w:p w14:paraId="0A4A6273" w14:textId="7DBD8FE2" w:rsidR="005B0AAC" w:rsidRDefault="00E702D4" w:rsidP="000645A7">
      <w:pPr>
        <w:pStyle w:val="Odstavecseseznamem"/>
        <w:tabs>
          <w:tab w:val="clear" w:pos="709"/>
        </w:tabs>
        <w:ind w:left="567" w:hanging="567"/>
        <w:jc w:val="both"/>
      </w:pPr>
      <w:r w:rsidRPr="002E6B55">
        <w:t>Místem plnění j</w:t>
      </w:r>
      <w:r w:rsidR="00702588">
        <w:t>e</w:t>
      </w:r>
      <w:r w:rsidR="005B0AAC">
        <w:t xml:space="preserve"> areál</w:t>
      </w:r>
      <w:r w:rsidR="00A46880">
        <w:t xml:space="preserve"> </w:t>
      </w:r>
      <w:r w:rsidR="00417FE8">
        <w:t>objednatele:</w:t>
      </w:r>
    </w:p>
    <w:p w14:paraId="2D8073C7" w14:textId="27BB4903" w:rsidR="0009097E" w:rsidRDefault="005C6F2C" w:rsidP="00702588">
      <w:pPr>
        <w:pStyle w:val="Textvbloku1"/>
        <w:suppressAutoHyphens w:val="0"/>
        <w:spacing w:before="90"/>
        <w:ind w:left="567" w:right="-270" w:firstLine="0"/>
        <w:jc w:val="both"/>
        <w:rPr>
          <w:b/>
          <w:sz w:val="22"/>
          <w:szCs w:val="22"/>
        </w:rPr>
      </w:pPr>
      <w:r w:rsidRPr="003C1754">
        <w:rPr>
          <w:b/>
          <w:sz w:val="22"/>
          <w:szCs w:val="22"/>
        </w:rPr>
        <w:t xml:space="preserve">Areál tramvaje Poruba, adresa: ul. U Vozovny 1115/3, 708 00 Ostrava </w:t>
      </w:r>
      <w:r>
        <w:rPr>
          <w:b/>
          <w:sz w:val="22"/>
          <w:szCs w:val="22"/>
        </w:rPr>
        <w:t>–</w:t>
      </w:r>
      <w:r w:rsidRPr="003C1754">
        <w:rPr>
          <w:b/>
          <w:sz w:val="22"/>
          <w:szCs w:val="22"/>
        </w:rPr>
        <w:t xml:space="preserve"> Poruba</w:t>
      </w:r>
      <w:r>
        <w:rPr>
          <w:b/>
          <w:sz w:val="22"/>
          <w:szCs w:val="22"/>
        </w:rPr>
        <w:t>.</w:t>
      </w:r>
    </w:p>
    <w:p w14:paraId="56ECBB39" w14:textId="7DB90355" w:rsidR="005C6F2C" w:rsidRPr="005C6F2C" w:rsidRDefault="005C6F2C" w:rsidP="005C6F2C">
      <w:pPr>
        <w:pStyle w:val="Odstavecseseznamem"/>
        <w:tabs>
          <w:tab w:val="clear" w:pos="709"/>
        </w:tabs>
        <w:ind w:left="567" w:hanging="567"/>
        <w:jc w:val="both"/>
      </w:pPr>
      <w:r w:rsidRPr="002E6B55">
        <w:lastRenderedPageBreak/>
        <w:t>Zhotovitel prohlašuje, že je mu místo realizace díla známo a rovněž tak jsou mu známy technické vlastnosti objektů, ve kterých má být dílo realizováno, a které mohl zjistit vykonáním běžné prohlídky staveniště.</w:t>
      </w:r>
    </w:p>
    <w:p w14:paraId="3DF6CA9A" w14:textId="00D6AFDC" w:rsidR="00F666F6" w:rsidRPr="002E6B55" w:rsidRDefault="00196535" w:rsidP="00DD1184">
      <w:pPr>
        <w:pStyle w:val="Nadpis1"/>
        <w:ind w:left="0" w:firstLine="0"/>
        <w:jc w:val="center"/>
      </w:pPr>
      <w:r>
        <w:t>Doba realizace díla</w:t>
      </w:r>
      <w:r w:rsidR="00F666F6" w:rsidRPr="002E6B55">
        <w:t xml:space="preserve"> a dokončení díla</w:t>
      </w:r>
    </w:p>
    <w:p w14:paraId="5BEE6F05" w14:textId="5C1FA6E0" w:rsidR="005B0AAC" w:rsidRPr="00594AD9" w:rsidRDefault="0037654E" w:rsidP="008A6E82">
      <w:pPr>
        <w:pStyle w:val="Odstavecseseznamem"/>
        <w:tabs>
          <w:tab w:val="clear" w:pos="709"/>
        </w:tabs>
        <w:ind w:left="567" w:right="48" w:hanging="567"/>
        <w:jc w:val="both"/>
      </w:pPr>
      <w:r w:rsidRPr="002E6B55">
        <w:t xml:space="preserve">Harmonogram </w:t>
      </w:r>
      <w:r w:rsidR="008007BA" w:rsidRPr="002E6B55">
        <w:t>realizac</w:t>
      </w:r>
      <w:r w:rsidR="004A7C15" w:rsidRPr="002E6B55">
        <w:t>e díla</w:t>
      </w:r>
      <w:r w:rsidR="008007BA" w:rsidRPr="002E6B55">
        <w:t xml:space="preserve"> </w:t>
      </w:r>
      <w:r w:rsidR="005B0AAC">
        <w:t xml:space="preserve">pro </w:t>
      </w:r>
      <w:r w:rsidR="003569EE" w:rsidRPr="00594AD9">
        <w:rPr>
          <w:b/>
        </w:rPr>
        <w:t>„Areál tramvaje</w:t>
      </w:r>
      <w:r w:rsidR="008A6E82">
        <w:rPr>
          <w:b/>
        </w:rPr>
        <w:t xml:space="preserve"> Poruba – VZT - Šatny</w:t>
      </w:r>
      <w:r w:rsidR="003569EE" w:rsidRPr="00594AD9">
        <w:rPr>
          <w:b/>
        </w:rPr>
        <w:t>“</w:t>
      </w:r>
      <w:r w:rsidR="005B0AAC" w:rsidRPr="00594AD9">
        <w:t xml:space="preserve">, tvoří přílohu č. </w:t>
      </w:r>
      <w:r w:rsidR="00702588" w:rsidRPr="00594AD9">
        <w:t>2</w:t>
      </w:r>
      <w:r w:rsidR="005B0AAC" w:rsidRPr="00594AD9">
        <w:t xml:space="preserve"> této smlouvy, kterou zpracoval zhotovitel v souladu se svou nabídkou.</w:t>
      </w:r>
    </w:p>
    <w:p w14:paraId="6C7D6AD3" w14:textId="4EDA1644" w:rsidR="00F84379" w:rsidRDefault="00246930" w:rsidP="00702588">
      <w:pPr>
        <w:pStyle w:val="Text"/>
        <w:tabs>
          <w:tab w:val="clear" w:pos="227"/>
        </w:tabs>
        <w:spacing w:before="90" w:line="240" w:lineRule="auto"/>
        <w:ind w:left="567" w:right="21"/>
        <w:rPr>
          <w:color w:val="auto"/>
          <w:sz w:val="22"/>
          <w:szCs w:val="22"/>
        </w:rPr>
      </w:pPr>
      <w:r w:rsidRPr="0006183F">
        <w:rPr>
          <w:sz w:val="22"/>
          <w:szCs w:val="22"/>
        </w:rPr>
        <w:t xml:space="preserve">Zhotovitel předloží objednateli aktualizovaný Harmonogram realizace díla při předání a převzetí staveniště. Předmětem této aktualizace bude pouze přepracování Harmonogramu výstavby na konkrétní data. </w:t>
      </w:r>
      <w:r w:rsidRPr="0071566D">
        <w:rPr>
          <w:sz w:val="22"/>
          <w:szCs w:val="22"/>
        </w:rPr>
        <w:t>Aktualizovaný harmonogram bude navíc doplněn o platné týdny, ve kterých realizace bude probíhat.</w:t>
      </w:r>
      <w:r>
        <w:rPr>
          <w:i/>
          <w:color w:val="00B0F0"/>
        </w:rPr>
        <w:t xml:space="preserve"> </w:t>
      </w:r>
      <w:r w:rsidRPr="0006183F">
        <w:rPr>
          <w:sz w:val="22"/>
          <w:szCs w:val="22"/>
        </w:rPr>
        <w:t>K této aktualizaci nebude potřeba sjednávat dodatek. V případě jiných úprav Harmonogramu výstavby bude nutné dodatek uzavřít.</w:t>
      </w:r>
    </w:p>
    <w:p w14:paraId="5B5B90DE" w14:textId="793BA77F" w:rsidR="007A6CBC" w:rsidRPr="002E6B55" w:rsidRDefault="00196535" w:rsidP="007A6CBC">
      <w:pPr>
        <w:pStyle w:val="Odstavecseseznamem"/>
        <w:tabs>
          <w:tab w:val="clear" w:pos="709"/>
        </w:tabs>
        <w:ind w:left="567" w:hanging="567"/>
        <w:jc w:val="both"/>
      </w:pPr>
      <w:r>
        <w:t>Doba realizace díla</w:t>
      </w:r>
      <w:r w:rsidR="007A6CBC" w:rsidRPr="002E6B55">
        <w:rPr>
          <w:b/>
        </w:rPr>
        <w:t xml:space="preserve"> </w:t>
      </w:r>
    </w:p>
    <w:p w14:paraId="5712405C" w14:textId="3ABF85EE" w:rsidR="002D6DF5" w:rsidRPr="004035AB" w:rsidRDefault="002D6DF5" w:rsidP="00702588">
      <w:pPr>
        <w:pStyle w:val="Text"/>
        <w:tabs>
          <w:tab w:val="clear" w:pos="227"/>
        </w:tabs>
        <w:spacing w:before="90" w:line="240" w:lineRule="auto"/>
        <w:ind w:left="567" w:right="21"/>
        <w:rPr>
          <w:b/>
          <w:sz w:val="22"/>
          <w:szCs w:val="22"/>
        </w:rPr>
      </w:pPr>
      <w:r w:rsidRPr="004035AB">
        <w:rPr>
          <w:b/>
          <w:sz w:val="22"/>
          <w:szCs w:val="22"/>
        </w:rPr>
        <w:t>„</w:t>
      </w:r>
      <w:r w:rsidR="00852E9B" w:rsidRPr="003569EE">
        <w:rPr>
          <w:b/>
          <w:sz w:val="22"/>
          <w:szCs w:val="22"/>
        </w:rPr>
        <w:t>Areál tramvaje</w:t>
      </w:r>
      <w:r w:rsidR="008A6E82">
        <w:rPr>
          <w:b/>
          <w:sz w:val="22"/>
          <w:szCs w:val="22"/>
        </w:rPr>
        <w:t xml:space="preserve"> Poruba – VZT - Šatny</w:t>
      </w:r>
      <w:r w:rsidR="00852E9B">
        <w:rPr>
          <w:b/>
          <w:sz w:val="22"/>
          <w:szCs w:val="22"/>
        </w:rPr>
        <w:t>“</w:t>
      </w:r>
      <w:r w:rsidRPr="004035AB">
        <w:rPr>
          <w:b/>
          <w:sz w:val="22"/>
          <w:szCs w:val="22"/>
        </w:rPr>
        <w:t xml:space="preserve"> </w:t>
      </w:r>
      <w:r w:rsidR="00D22827" w:rsidRPr="004035AB">
        <w:rPr>
          <w:b/>
          <w:sz w:val="22"/>
          <w:szCs w:val="22"/>
        </w:rPr>
        <w:t xml:space="preserve">- do </w:t>
      </w:r>
      <w:r w:rsidR="008A6E82">
        <w:rPr>
          <w:b/>
          <w:sz w:val="22"/>
          <w:szCs w:val="22"/>
        </w:rPr>
        <w:t xml:space="preserve">90 </w:t>
      </w:r>
      <w:r w:rsidR="00D22827" w:rsidRPr="004035AB">
        <w:rPr>
          <w:b/>
          <w:sz w:val="22"/>
          <w:szCs w:val="22"/>
        </w:rPr>
        <w:t>kalendářních dní od předání a převzetí staveniště</w:t>
      </w:r>
      <w:r w:rsidRPr="004035AB">
        <w:rPr>
          <w:b/>
          <w:sz w:val="22"/>
          <w:szCs w:val="22"/>
        </w:rPr>
        <w:t>.</w:t>
      </w:r>
    </w:p>
    <w:p w14:paraId="31E0074F" w14:textId="0665839D" w:rsidR="002D6DF5" w:rsidRPr="00246930" w:rsidRDefault="002D6DF5" w:rsidP="00594AD9">
      <w:pPr>
        <w:pStyle w:val="Text"/>
        <w:tabs>
          <w:tab w:val="clear" w:pos="227"/>
        </w:tabs>
        <w:spacing w:before="90" w:line="240" w:lineRule="auto"/>
        <w:ind w:left="567" w:right="21"/>
      </w:pPr>
      <w:r w:rsidRPr="00246930">
        <w:rPr>
          <w:color w:val="auto"/>
          <w:sz w:val="22"/>
          <w:szCs w:val="22"/>
        </w:rPr>
        <w:t>Předání</w:t>
      </w:r>
      <w:r w:rsidRPr="00246930">
        <w:rPr>
          <w:sz w:val="22"/>
          <w:szCs w:val="22"/>
        </w:rPr>
        <w:t xml:space="preserve"> a </w:t>
      </w:r>
      <w:r w:rsidRPr="00246930">
        <w:rPr>
          <w:color w:val="auto"/>
          <w:sz w:val="22"/>
          <w:szCs w:val="22"/>
        </w:rPr>
        <w:t>převzetí</w:t>
      </w:r>
      <w:r w:rsidRPr="00246930">
        <w:rPr>
          <w:sz w:val="22"/>
          <w:szCs w:val="22"/>
        </w:rPr>
        <w:t xml:space="preserve"> </w:t>
      </w:r>
      <w:r w:rsidR="00F77DCD" w:rsidRPr="00246930">
        <w:rPr>
          <w:sz w:val="22"/>
          <w:szCs w:val="22"/>
        </w:rPr>
        <w:t xml:space="preserve">staveniště </w:t>
      </w:r>
      <w:r w:rsidRPr="00246930">
        <w:rPr>
          <w:sz w:val="22"/>
          <w:szCs w:val="22"/>
        </w:rPr>
        <w:t>proběhne v souladu s bodem 11.1 této smlouvy.</w:t>
      </w:r>
    </w:p>
    <w:p w14:paraId="68BD0BBB" w14:textId="217A4D9A" w:rsidR="00F666F6" w:rsidRPr="002E6B55" w:rsidRDefault="00196535" w:rsidP="00CE6DBD">
      <w:pPr>
        <w:pStyle w:val="Odstavecseseznamem"/>
        <w:tabs>
          <w:tab w:val="clear" w:pos="709"/>
        </w:tabs>
        <w:ind w:left="567" w:hanging="567"/>
        <w:jc w:val="both"/>
      </w:pPr>
      <w:r>
        <w:t xml:space="preserve">Doba realizace díla </w:t>
      </w:r>
      <w:r w:rsidR="00FE336A">
        <w:t>dle bodu</w:t>
      </w:r>
      <w:r w:rsidR="00FD6F79">
        <w:t xml:space="preserve"> 5.2 smlouvy </w:t>
      </w:r>
      <w:r w:rsidR="00F666F6" w:rsidRPr="002E6B55">
        <w:t>může být přiměřeně prodloužen</w:t>
      </w:r>
      <w:r>
        <w:t>a</w:t>
      </w:r>
      <w:r w:rsidR="00F666F6" w:rsidRPr="002E6B55">
        <w:t>:</w:t>
      </w:r>
    </w:p>
    <w:p w14:paraId="377804B0" w14:textId="6E8B4542" w:rsidR="00F666F6" w:rsidRPr="002E6B55" w:rsidRDefault="000C1718" w:rsidP="00D537B7">
      <w:pPr>
        <w:pStyle w:val="odrka"/>
        <w:numPr>
          <w:ilvl w:val="0"/>
          <w:numId w:val="11"/>
        </w:numPr>
        <w:tabs>
          <w:tab w:val="clear" w:pos="1560"/>
        </w:tabs>
        <w:ind w:left="1134" w:hanging="567"/>
        <w:jc w:val="both"/>
      </w:pPr>
      <w:r>
        <w:t>V</w:t>
      </w:r>
      <w:r w:rsidR="00F666F6" w:rsidRPr="002E6B55">
        <w:t>zniknou-li v průběhu provádění díla</w:t>
      </w:r>
      <w:r>
        <w:t xml:space="preserve"> překážky na straně objednatele.</w:t>
      </w:r>
    </w:p>
    <w:p w14:paraId="33115280" w14:textId="12E333C2" w:rsidR="00246930" w:rsidRPr="002E6B55" w:rsidRDefault="00246930" w:rsidP="00D537B7">
      <w:pPr>
        <w:pStyle w:val="odrka"/>
        <w:numPr>
          <w:ilvl w:val="0"/>
          <w:numId w:val="11"/>
        </w:numPr>
        <w:tabs>
          <w:tab w:val="clear" w:pos="1560"/>
        </w:tabs>
        <w:ind w:left="1134" w:hanging="567"/>
        <w:jc w:val="both"/>
      </w:pPr>
      <w:r>
        <w:rPr>
          <w:color w:val="auto"/>
          <w:szCs w:val="20"/>
        </w:rPr>
        <w:t>V</w:t>
      </w:r>
      <w:r w:rsidRPr="009F7D67">
        <w:rPr>
          <w:color w:val="auto"/>
          <w:szCs w:val="20"/>
        </w:rPr>
        <w:t> případě realizace sjednaných víceprací, bude-li prokázána přímá souvislost vlivu provádění těchto víceprací na termín dokončení díla, nebude-li dohodnuto jinak.</w:t>
      </w:r>
      <w:r>
        <w:rPr>
          <w:color w:val="auto"/>
          <w:szCs w:val="20"/>
        </w:rPr>
        <w:t xml:space="preserve"> </w:t>
      </w:r>
      <w:r>
        <w:rPr>
          <w:color w:val="auto"/>
        </w:rPr>
        <w:t>V</w:t>
      </w:r>
      <w:r w:rsidRPr="00CE28FF">
        <w:t xml:space="preserve"> takovémto případě však pouze za předpokladu, že zhotovitel ještě před uzavřením </w:t>
      </w:r>
      <w:r>
        <w:t>Z</w:t>
      </w:r>
      <w:r w:rsidRPr="00CE28FF">
        <w:t>měnového listu pro provedení víceprací</w:t>
      </w:r>
      <w:r>
        <w:t>,</w:t>
      </w:r>
      <w:r w:rsidRPr="00CE28FF">
        <w:t xml:space="preserve"> jednoznačně prokáže vliv víceprací na sjednanou Dobu realizace stavebních prací s ohledem na technologické postupy dle aplik</w:t>
      </w:r>
      <w:r>
        <w:t>ovatelných technických norem. P</w:t>
      </w:r>
      <w:r w:rsidRPr="00CE28FF">
        <w:t>ro tento případ je zhotovitel oprávněn požadovat prodloužení Doby realizace stavebních prací pouze o takový počet dnů, o které se prokazatelně prodlouží doba realizace</w:t>
      </w:r>
      <w:r>
        <w:t>,</w:t>
      </w:r>
      <w:r w:rsidRPr="00CE28FF">
        <w:t xml:space="preserve"> s ohledem na výš</w:t>
      </w:r>
      <w:r>
        <w:t>e uvedené technologické postupy.</w:t>
      </w:r>
    </w:p>
    <w:p w14:paraId="3A96C0E2" w14:textId="53BDB287" w:rsidR="00246930" w:rsidRPr="002E6B55" w:rsidRDefault="00246930" w:rsidP="00D537B7">
      <w:pPr>
        <w:pStyle w:val="odrka"/>
        <w:numPr>
          <w:ilvl w:val="0"/>
          <w:numId w:val="11"/>
        </w:numPr>
        <w:tabs>
          <w:tab w:val="clear" w:pos="1560"/>
        </w:tabs>
        <w:ind w:left="1134" w:hanging="567"/>
        <w:jc w:val="both"/>
      </w:pPr>
      <w:r>
        <w:t>J</w:t>
      </w:r>
      <w:r w:rsidRPr="002E6B55">
        <w:t xml:space="preserve">estliže bude potřebné provést v průběhu realizace </w:t>
      </w:r>
      <w:r>
        <w:t>d</w:t>
      </w:r>
      <w:r w:rsidRPr="002E6B55">
        <w:t xml:space="preserve">íla další vyvolané práce vzniklé např. v důsledku legislativních nařízení na základě zákona (např. </w:t>
      </w:r>
      <w:r>
        <w:t xml:space="preserve">zjištění výskytu jedinců zvláště chráněných druhů živočichů, </w:t>
      </w:r>
      <w:r w:rsidRPr="002E6B55">
        <w:t>archeologických, památkových či jiných průzkumů)</w:t>
      </w:r>
      <w:r w:rsidRPr="007E0CBE">
        <w:t xml:space="preserve"> </w:t>
      </w:r>
      <w:r>
        <w:t>a tyto práce budou mít vliv na termín dokončení díla</w:t>
      </w:r>
      <w:r w:rsidRPr="002E6B55">
        <w:t>.</w:t>
      </w:r>
      <w:r w:rsidR="00C147F7">
        <w:t xml:space="preserve"> Doba realizace díla se prodlouží maximálně o dobu, po kterou nemůže být Dílo prokazatelně prováděno.</w:t>
      </w:r>
    </w:p>
    <w:p w14:paraId="60DCBC8E" w14:textId="77777777" w:rsidR="00C147F7" w:rsidRDefault="00246930" w:rsidP="00D537B7">
      <w:pPr>
        <w:pStyle w:val="odrka"/>
        <w:numPr>
          <w:ilvl w:val="0"/>
          <w:numId w:val="11"/>
        </w:numPr>
        <w:tabs>
          <w:tab w:val="clear" w:pos="1560"/>
        </w:tabs>
        <w:ind w:left="1134" w:hanging="567"/>
        <w:jc w:val="both"/>
      </w:pPr>
      <w:r w:rsidRPr="002E6B55">
        <w:t>V případě nepříznivých klimatických podmínek bránících prokazatelně realizaci díla i při využití všech možných (dostupných) opatření umožňující práci v nepříznivých klimatických podmínkách</w:t>
      </w:r>
      <w:r w:rsidR="00D94409">
        <w:t>, přičemž zhotovitel je povinen tuto skutečnost zaznamenat do stavebního deníku vč. zdůvodnění neprovádění prací</w:t>
      </w:r>
      <w:r w:rsidRPr="002E6B55">
        <w:t>.</w:t>
      </w:r>
      <w:r w:rsidR="00D94409" w:rsidRPr="00D94409">
        <w:t xml:space="preserve"> </w:t>
      </w:r>
      <w:r w:rsidR="00D94409">
        <w:t>Za nepříznivé klimatické podmínky bude považován výlučně stav, kdy povětrnostní podmínky, to znamená srážky a venkovní teploty neumožňují prokazatelně</w:t>
      </w:r>
      <w:r w:rsidR="00F874F2">
        <w:t>,</w:t>
      </w:r>
      <w:r w:rsidR="00D94409">
        <w:t xml:space="preserve"> dle </w:t>
      </w:r>
      <w:proofErr w:type="spellStart"/>
      <w:r w:rsidR="00D94409">
        <w:t>technicko-kvalitativních</w:t>
      </w:r>
      <w:proofErr w:type="spellEnd"/>
      <w:r w:rsidR="00D94409">
        <w:t xml:space="preserve"> podmínek</w:t>
      </w:r>
      <w:r w:rsidR="00F874F2">
        <w:t>,</w:t>
      </w:r>
      <w:r w:rsidR="00D94409">
        <w:t xml:space="preserve"> provádět dané stavební práce (pozn.: nejedná o případ „nepohodlné“ realizace prací, ale výlučně o případ objektivní nemožnosti výkonu prací s ohledem na objektivně stanovené technologické postupy).</w:t>
      </w:r>
      <w:r w:rsidR="00C147F7">
        <w:t xml:space="preserve"> </w:t>
      </w:r>
    </w:p>
    <w:p w14:paraId="77F26EC8" w14:textId="4628F43A" w:rsidR="00627DDE" w:rsidRPr="00627DDE" w:rsidRDefault="00627DDE" w:rsidP="00246930">
      <w:pPr>
        <w:numPr>
          <w:ilvl w:val="1"/>
          <w:numId w:val="1"/>
        </w:numPr>
        <w:spacing w:before="90" w:line="240" w:lineRule="auto"/>
        <w:ind w:left="567" w:right="21" w:hanging="567"/>
        <w:jc w:val="both"/>
        <w:rPr>
          <w:color w:val="auto"/>
          <w:szCs w:val="22"/>
        </w:rPr>
      </w:pPr>
      <w:r w:rsidRPr="002E6B55">
        <w:t xml:space="preserve">Prodloužení doby realizace díla se určí podle doby trvání překážky nebo neplnění závazků objednatele sjednaných v této smlouvě, s přihlédnutím k době nezbytné pro obnovení prací, </w:t>
      </w:r>
      <w:r w:rsidR="00C43EDF">
        <w:t xml:space="preserve">a to </w:t>
      </w:r>
      <w:r w:rsidRPr="002E6B55">
        <w:t>písemn</w:t>
      </w:r>
      <w:r w:rsidR="00C43EDF">
        <w:t>ou</w:t>
      </w:r>
      <w:r w:rsidRPr="002E6B55">
        <w:t xml:space="preserve"> dohod</w:t>
      </w:r>
      <w:r w:rsidR="00C43EDF">
        <w:t>ou</w:t>
      </w:r>
      <w:r w:rsidRPr="002E6B55">
        <w:t xml:space="preserve"> smluvních stran</w:t>
      </w:r>
      <w:r w:rsidR="00C43EDF">
        <w:t xml:space="preserve"> formou dodatku k této smlouvě</w:t>
      </w:r>
      <w:r w:rsidRPr="002E6B55">
        <w:t>.</w:t>
      </w:r>
    </w:p>
    <w:p w14:paraId="12513B4A" w14:textId="268C85B6" w:rsidR="00246930" w:rsidRPr="00246930" w:rsidRDefault="00246930" w:rsidP="00246930">
      <w:pPr>
        <w:numPr>
          <w:ilvl w:val="1"/>
          <w:numId w:val="1"/>
        </w:numPr>
        <w:spacing w:before="90" w:line="240" w:lineRule="auto"/>
        <w:ind w:left="567" w:right="21" w:hanging="567"/>
        <w:jc w:val="both"/>
        <w:rPr>
          <w:color w:val="auto"/>
          <w:szCs w:val="22"/>
        </w:rPr>
      </w:pPr>
      <w:r w:rsidRPr="00246930">
        <w:rPr>
          <w:bCs/>
          <w:color w:val="auto"/>
          <w:szCs w:val="22"/>
        </w:rPr>
        <w:t xml:space="preserve">Pokud </w:t>
      </w:r>
      <w:r w:rsidRPr="00246930">
        <w:rPr>
          <w:color w:val="auto"/>
          <w:szCs w:val="22"/>
        </w:rPr>
        <w:t>některé ze Smluvních stran brání ve splnění jakékoli její povinnosti z této smlouvy, překážka v podobě vyšší moci, nebude tato Smluvní strana odpovědná za újmu plynoucí z jejího porušení,</w:t>
      </w:r>
      <w:r w:rsidRPr="00246930">
        <w:rPr>
          <w:rFonts w:ascii="Garamond" w:eastAsia="Calibri" w:hAnsi="Garamond"/>
          <w:color w:val="auto"/>
          <w:szCs w:val="22"/>
        </w:rPr>
        <w:t xml:space="preserve"> </w:t>
      </w:r>
      <w:r w:rsidRPr="00246930">
        <w:rPr>
          <w:color w:val="auto"/>
          <w:szCs w:val="22"/>
        </w:rPr>
        <w:t>avšak překážka v podobě vyšší moci lhůtu k plnění nestaví a nebrání tak možnosti odstoupení od smlouvy v případě prodlení s plněním či z jiných důvodů stanovených touto smlouvou či zákonem. Pro vyloučení pochybností se předchozí věta uplatní pouze ve vztahu k povinnosti, jejíž splnění je přímo nebo bezprostředně vyloučeno vyšší mocí.</w:t>
      </w:r>
    </w:p>
    <w:p w14:paraId="515C5229" w14:textId="6C978CEA" w:rsidR="00246930" w:rsidRPr="00246930" w:rsidRDefault="00246930" w:rsidP="00246930">
      <w:pPr>
        <w:spacing w:before="90"/>
        <w:ind w:left="567" w:right="21"/>
        <w:jc w:val="both"/>
      </w:pPr>
      <w:r w:rsidRPr="00246930">
        <w:t>Vyšší mocí se pro účely této Smlouvy rozumí mimořádná událost, okolnost nebo překážka, kterou, ani při vynaložení náležité péče, nemohl zhotovitel před podáním nabídky (nabídka byla zhotovitelem podána dne …………</w:t>
      </w:r>
      <w:r w:rsidRPr="00246930">
        <w:rPr>
          <w:i/>
          <w:color w:val="00B0F0"/>
          <w:szCs w:val="22"/>
        </w:rPr>
        <w:t xml:space="preserve"> Pozn.: Zhotovitel nevyplňuje, doplní objednatel před podpisem smlouvy</w:t>
      </w:r>
      <w:r w:rsidRPr="00246930">
        <w:t xml:space="preserve">) a </w:t>
      </w:r>
      <w:r w:rsidR="001B746D">
        <w:t xml:space="preserve">objednatel </w:t>
      </w:r>
      <w:r w:rsidRPr="00246930">
        <w:t xml:space="preserve">před uzavřením </w:t>
      </w:r>
      <w:r w:rsidRPr="00246930">
        <w:lastRenderedPageBreak/>
        <w:t>smlouvy předvídat ani ji předejít, a která je mimo jakoukoliv kontrolu takové Smluvní strany, a nebyla způsobena úmyslně ani z nedbalosti jednáním nebo opomenutím této Smluvní strany.</w:t>
      </w:r>
    </w:p>
    <w:p w14:paraId="5DC8C549" w14:textId="77777777" w:rsidR="00246930" w:rsidRPr="00246930" w:rsidRDefault="00246930" w:rsidP="00246930">
      <w:pPr>
        <w:spacing w:before="90"/>
        <w:ind w:left="567" w:right="21"/>
        <w:jc w:val="both"/>
      </w:pPr>
      <w:r w:rsidRPr="00246930">
        <w:t>Takovými událostmi, okolnostmi nebo překážkami jsou zejména, nikoliv však výlučně:</w:t>
      </w:r>
    </w:p>
    <w:p w14:paraId="7A456BEA" w14:textId="77777777" w:rsidR="00246930" w:rsidRPr="00246930" w:rsidRDefault="00246930" w:rsidP="00D537B7">
      <w:pPr>
        <w:numPr>
          <w:ilvl w:val="0"/>
          <w:numId w:val="9"/>
        </w:numPr>
        <w:spacing w:line="240" w:lineRule="auto"/>
        <w:ind w:left="851" w:hanging="284"/>
        <w:jc w:val="both"/>
        <w:rPr>
          <w:szCs w:val="22"/>
        </w:rPr>
      </w:pPr>
      <w:r w:rsidRPr="00246930">
        <w:rPr>
          <w:szCs w:val="22"/>
        </w:rPr>
        <w:t>živelné události (zejména zemětřesení, záplavy, vichřice),</w:t>
      </w:r>
    </w:p>
    <w:p w14:paraId="5449ED83" w14:textId="77777777" w:rsidR="00246930" w:rsidRPr="00246930" w:rsidRDefault="00246930" w:rsidP="00D537B7">
      <w:pPr>
        <w:numPr>
          <w:ilvl w:val="0"/>
          <w:numId w:val="9"/>
        </w:numPr>
        <w:spacing w:line="240" w:lineRule="auto"/>
        <w:ind w:left="851" w:hanging="284"/>
        <w:jc w:val="both"/>
        <w:rPr>
          <w:szCs w:val="22"/>
        </w:rPr>
      </w:pPr>
      <w:r w:rsidRPr="00246930">
        <w:rPr>
          <w:szCs w:val="22"/>
        </w:rPr>
        <w:t>události související s činností člověka, např. války, občanské nepokoje,</w:t>
      </w:r>
    </w:p>
    <w:p w14:paraId="50307E22" w14:textId="33299E05" w:rsidR="00246930" w:rsidRPr="00246930" w:rsidRDefault="00246930" w:rsidP="00D537B7">
      <w:pPr>
        <w:numPr>
          <w:ilvl w:val="0"/>
          <w:numId w:val="9"/>
        </w:numPr>
        <w:spacing w:line="240" w:lineRule="auto"/>
        <w:ind w:left="851" w:hanging="284"/>
        <w:jc w:val="both"/>
      </w:pPr>
      <w:r w:rsidRPr="00246930">
        <w:t xml:space="preserve">epidemie a s tím </w:t>
      </w:r>
      <w:r w:rsidRPr="00246930">
        <w:rPr>
          <w:szCs w:val="22"/>
        </w:rPr>
        <w:t>případná</w:t>
      </w:r>
      <w:r w:rsidRPr="00246930">
        <w:t xml:space="preserve"> související krizová a další opatření orgánů veřejné moci.</w:t>
      </w:r>
    </w:p>
    <w:p w14:paraId="1034B36E" w14:textId="14D0D5E7" w:rsidR="000C1718" w:rsidRPr="002E6B55" w:rsidRDefault="000C1718" w:rsidP="00246930">
      <w:pPr>
        <w:pStyle w:val="Odstavecseseznamem"/>
        <w:tabs>
          <w:tab w:val="clear" w:pos="709"/>
        </w:tabs>
        <w:ind w:left="567" w:hanging="567"/>
        <w:jc w:val="both"/>
      </w:pPr>
      <w:r w:rsidRPr="0016670F">
        <w:rPr>
          <w:bCs/>
        </w:rPr>
        <w:t xml:space="preserve">Smluvní strana </w:t>
      </w:r>
      <w:r w:rsidRPr="00246930">
        <w:t>dotčená</w:t>
      </w:r>
      <w:r w:rsidRPr="0016670F">
        <w:rPr>
          <w:bCs/>
        </w:rPr>
        <w:t xml:space="preserve"> vyšší mocí je povinna informovat druhou smluvní stranu o existenci překážky v podobě vyšší moci bez zbytečného odkladu</w:t>
      </w:r>
      <w:r w:rsidR="00417FE8">
        <w:rPr>
          <w:bCs/>
        </w:rPr>
        <w:t xml:space="preserve">, </w:t>
      </w:r>
      <w:r w:rsidR="00417FE8">
        <w:t>a to nejpozději do patnácti (15) kalendářních dnů od jejího vzniku</w:t>
      </w:r>
      <w:r w:rsidRPr="0016670F">
        <w:rPr>
          <w:bCs/>
        </w:rPr>
        <w:t xml:space="preserve">, a dále podniknout veškeré kroky, které lze po takové smluvní straně rozumně požadovat, aby se zmírnil vliv vyšší moci na plnění povinnosti dle </w:t>
      </w:r>
      <w:r>
        <w:rPr>
          <w:bCs/>
        </w:rPr>
        <w:t>této smlouvy</w:t>
      </w:r>
      <w:r w:rsidRPr="0016670F">
        <w:rPr>
          <w:bCs/>
        </w:rPr>
        <w:t>.</w:t>
      </w:r>
      <w:r w:rsidR="00417FE8" w:rsidRPr="000A3C81">
        <w:t xml:space="preserve"> </w:t>
      </w:r>
      <w:r w:rsidR="00417FE8">
        <w:t>V případě vlivu vyšší moci na termín plnění je zhotovitel povinen objednateli při oznámení existence překážky v podobě vyšší moci předložit předpokládaný rozdílový časový harmonogram plnění zohledňující veškeré faktory vyšší moci mající vliv na dobu plnění. Porušením povinností dle tohoto odstavce je považováno za podstatné porušení této smlouvy a objednatel je oprávněn od smlouvy bez dalšího odstoupit.</w:t>
      </w:r>
    </w:p>
    <w:p w14:paraId="23FA2B64" w14:textId="093FD642" w:rsidR="0060174F" w:rsidRPr="002E6B55" w:rsidRDefault="00F666F6" w:rsidP="00CE6DBD">
      <w:pPr>
        <w:pStyle w:val="Odstavecseseznamem"/>
        <w:tabs>
          <w:tab w:val="clear" w:pos="709"/>
        </w:tabs>
        <w:ind w:left="567" w:hanging="567"/>
        <w:jc w:val="both"/>
      </w:pPr>
      <w:r w:rsidRPr="002E6B55">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díla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000838EC">
        <w:t>5</w:t>
      </w:r>
      <w:r w:rsidR="000838EC" w:rsidRPr="002E6B55">
        <w:t xml:space="preserve"> </w:t>
      </w:r>
      <w:r w:rsidRPr="002E6B55">
        <w:t>kalendářních dnů od doručení tohoto oznámení.</w:t>
      </w:r>
      <w:r w:rsidR="0060174F" w:rsidRPr="002E6B55">
        <w:t xml:space="preserve"> </w:t>
      </w:r>
    </w:p>
    <w:p w14:paraId="4F5F6309" w14:textId="3076516F" w:rsidR="00F666F6" w:rsidRPr="002E6B55" w:rsidRDefault="0060174F" w:rsidP="00CE6DBD">
      <w:pPr>
        <w:pStyle w:val="Odstavecseseznamem"/>
        <w:tabs>
          <w:tab w:val="clear" w:pos="709"/>
        </w:tabs>
        <w:ind w:left="567" w:hanging="567"/>
        <w:jc w:val="both"/>
      </w:pPr>
      <w:r w:rsidRPr="002E6B55">
        <w:t>O předání a převzetí dokončeného díla</w:t>
      </w:r>
      <w:r w:rsidR="00FD6F79">
        <w:t xml:space="preserve"> nebo jeho části bude</w:t>
      </w:r>
      <w:r w:rsidR="0049237F" w:rsidRPr="002E6B55">
        <w:t xml:space="preserve"> </w:t>
      </w:r>
      <w:r w:rsidRPr="002E6B55">
        <w:t xml:space="preserve">sepsán Protokol o předání a převzetí </w:t>
      </w:r>
      <w:r w:rsidR="0049237F" w:rsidRPr="002E6B55">
        <w:t>díla</w:t>
      </w:r>
      <w:r w:rsidRPr="002E6B55">
        <w:t xml:space="preserve">, ve kterém budou mimo jiné také uvedeny i vady a nedodělky s termínem jejich odstranění. Protokol bude podepsán oběma stranami, </w:t>
      </w:r>
      <w:r w:rsidR="00D22827">
        <w:t>zástupcem</w:t>
      </w:r>
      <w:r w:rsidRPr="002E6B55">
        <w:t xml:space="preserve"> ve věcech technických uvedených v </w:t>
      </w:r>
      <w:r w:rsidR="006E7B7F">
        <w:t>čl.</w:t>
      </w:r>
      <w:r w:rsidRPr="002E6B55">
        <w:t xml:space="preserve"> I.</w:t>
      </w:r>
      <w:r w:rsidR="002A3069" w:rsidRPr="002E6B55">
        <w:t xml:space="preserve"> Objednatel je oprávněn odmítnout převzetí díla s vadami či nedodělky.</w:t>
      </w:r>
    </w:p>
    <w:p w14:paraId="19672398" w14:textId="642F2D99" w:rsidR="00F666F6" w:rsidRDefault="00F666F6" w:rsidP="00CE6DBD">
      <w:pPr>
        <w:pStyle w:val="Odstavecseseznamem"/>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74293F9C" w14:textId="77777777" w:rsidR="00417FE8" w:rsidRDefault="00417FE8" w:rsidP="00417FE8">
      <w:pPr>
        <w:pStyle w:val="Odstavecseseznamem"/>
        <w:ind w:left="567" w:hanging="567"/>
        <w:jc w:val="both"/>
      </w:pPr>
      <w:r>
        <w:t xml:space="preserve">Objednatel si dále vyhrazuje možnost prodloužení doby realizace, a to v případě, že zhotovitel doloží výpadek materiálu nebo výrobků nebo komponent, u kterých je nedostatek na trhu a současně doloží nemožnost nahrazení dodavatele tohoto materiálu/výrobku/komponent jiným dodavatelem, a to průzkumem trhu. </w:t>
      </w:r>
    </w:p>
    <w:p w14:paraId="6D7A3DF4" w14:textId="77777777" w:rsidR="00417FE8" w:rsidRDefault="00417FE8" w:rsidP="00417FE8">
      <w:pPr>
        <w:pStyle w:val="Odstavecseseznamem"/>
        <w:numPr>
          <w:ilvl w:val="0"/>
          <w:numId w:val="0"/>
        </w:numPr>
        <w:tabs>
          <w:tab w:val="clear" w:pos="709"/>
          <w:tab w:val="left" w:pos="851"/>
        </w:tabs>
        <w:ind w:left="567"/>
        <w:jc w:val="both"/>
      </w:pPr>
      <w:r>
        <w:t xml:space="preserve">Zhotovitel doloží alespoň 2 doklady, z nichž musí být patrné: jaký dodavatel byl zhotovitelem osloven, kontakt na odpovědnou osobu za takového dodavatele, datum doručení informace, že daný materiál/výrobek/komponent není na trhu dostupný. </w:t>
      </w:r>
    </w:p>
    <w:p w14:paraId="05A7A444" w14:textId="77777777" w:rsidR="00417FE8" w:rsidRDefault="00417FE8" w:rsidP="00417FE8">
      <w:pPr>
        <w:ind w:left="567"/>
        <w:jc w:val="both"/>
      </w:pPr>
      <w:r>
        <w:t>Zhotovitel je povinen výše popsaným způsobem trvání výpadku prokazovat minimálně jednou za 15 kalendářních dnů až do opětovného naskladnění materiálu/výrobku/komponent.</w:t>
      </w:r>
    </w:p>
    <w:p w14:paraId="2F50B3DD" w14:textId="3DCF2D23" w:rsidR="00417FE8" w:rsidRDefault="00417FE8" w:rsidP="00CE6DBD">
      <w:pPr>
        <w:pStyle w:val="Odstavecseseznamem"/>
        <w:tabs>
          <w:tab w:val="clear" w:pos="709"/>
        </w:tabs>
        <w:ind w:left="567" w:hanging="567"/>
        <w:jc w:val="both"/>
      </w:pPr>
      <w:r>
        <w:t>Doba realizace plnění může být v tomto případě prodloužena maximálně o dobu, po kterou nebylo možné pokračovat v realizaci plnění pro výpadek materiálu/výrobku/komponent. O prodloužení termínu bude sepsán dodatek, ve kterém bude situace řádně odůvodněna. Musí se jednat o objektivní skutečnost, kterou zhotovitel jednoznačně a průkazně doloží v souladu s tímto ustanovením. Objednatel nemusí žádat o objasnění a doplnění předložených informací a dokladů, nejsou-li průkazné</w:t>
      </w:r>
      <w:r w:rsidR="00B22CE6">
        <w:t>, pak nebude příslušná výhrada uplatněna.</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4514A3F0" w14:textId="2651A184" w:rsidR="00355E0A" w:rsidRPr="002E6B55" w:rsidRDefault="00951AB9" w:rsidP="00087617">
      <w:pPr>
        <w:pStyle w:val="Odstavecseseznamem"/>
        <w:tabs>
          <w:tab w:val="clear" w:pos="709"/>
        </w:tabs>
        <w:ind w:left="567" w:hanging="567"/>
        <w:jc w:val="both"/>
      </w:pPr>
      <w:r w:rsidRPr="002E6B55">
        <w:t>C</w:t>
      </w:r>
      <w:r w:rsidR="00D36EEF" w:rsidRPr="002E6B55">
        <w:t xml:space="preserve">ena za dílo je stanovena jako cena dohodou </w:t>
      </w:r>
      <w:r w:rsidR="00B63E35" w:rsidRPr="002E6B55">
        <w:t>(viz bod 2.</w:t>
      </w:r>
      <w:r w:rsidR="00F42622">
        <w:t>1</w:t>
      </w:r>
      <w:r w:rsidR="00F2284D">
        <w:t>,</w:t>
      </w:r>
      <w:r w:rsidR="00B63E35" w:rsidRPr="002E6B55">
        <w:t xml:space="preserve"> </w:t>
      </w:r>
      <w:r w:rsidR="00F2284D">
        <w:t xml:space="preserve">2.2 </w:t>
      </w:r>
      <w:r w:rsidR="00B63E35" w:rsidRPr="002E6B55">
        <w:t>a příloh</w:t>
      </w:r>
      <w:r w:rsidR="00442C87">
        <w:t>a</w:t>
      </w:r>
      <w:r w:rsidR="00B63E35" w:rsidRPr="002E6B55">
        <w:t xml:space="preserve"> č. </w:t>
      </w:r>
      <w:r w:rsidR="00702588">
        <w:t>1</w:t>
      </w:r>
      <w:r w:rsidR="00D22827">
        <w:t xml:space="preserve"> </w:t>
      </w:r>
      <w:r w:rsidR="00B63E35" w:rsidRPr="002E6B55">
        <w:t>této smlouvy)</w:t>
      </w:r>
      <w:r w:rsidR="00087617" w:rsidRPr="002E6B55">
        <w:t xml:space="preserve"> a činí:</w:t>
      </w:r>
    </w:p>
    <w:p w14:paraId="0F6649E6" w14:textId="1CAC994A" w:rsidR="00F666F6" w:rsidRPr="00D22827" w:rsidRDefault="000C1718" w:rsidP="00C8231A">
      <w:pPr>
        <w:pStyle w:val="Text"/>
        <w:tabs>
          <w:tab w:val="clear" w:pos="227"/>
        </w:tabs>
        <w:spacing w:before="90" w:line="240" w:lineRule="auto"/>
        <w:ind w:left="567" w:right="21"/>
        <w:rPr>
          <w:b/>
          <w:color w:val="auto"/>
          <w:sz w:val="22"/>
          <w:szCs w:val="22"/>
        </w:rPr>
      </w:pPr>
      <w:r w:rsidRPr="00312117">
        <w:rPr>
          <w:b/>
          <w:sz w:val="22"/>
          <w:szCs w:val="22"/>
        </w:rPr>
        <w:t>„</w:t>
      </w:r>
      <w:r w:rsidRPr="00375162">
        <w:rPr>
          <w:b/>
          <w:sz w:val="22"/>
          <w:szCs w:val="22"/>
        </w:rPr>
        <w:t xml:space="preserve">Areál </w:t>
      </w:r>
      <w:r>
        <w:rPr>
          <w:b/>
          <w:sz w:val="22"/>
          <w:szCs w:val="22"/>
        </w:rPr>
        <w:t>tramvaje</w:t>
      </w:r>
      <w:r w:rsidR="008A6E82">
        <w:rPr>
          <w:b/>
          <w:sz w:val="22"/>
          <w:szCs w:val="22"/>
        </w:rPr>
        <w:t xml:space="preserve"> Poruba – VZT - Šatny</w:t>
      </w:r>
      <w:r w:rsidR="004150F6">
        <w:rPr>
          <w:b/>
          <w:sz w:val="22"/>
          <w:szCs w:val="22"/>
        </w:rPr>
        <w:t>“</w:t>
      </w:r>
      <w:r>
        <w:rPr>
          <w:b/>
          <w:sz w:val="22"/>
          <w:szCs w:val="22"/>
        </w:rPr>
        <w:tab/>
      </w:r>
      <w:r>
        <w:rPr>
          <w:b/>
          <w:sz w:val="22"/>
          <w:szCs w:val="22"/>
        </w:rPr>
        <w:tab/>
      </w:r>
      <w:r w:rsidR="00D22827">
        <w:rPr>
          <w:b/>
          <w:color w:val="auto"/>
          <w:sz w:val="22"/>
          <w:szCs w:val="22"/>
        </w:rPr>
        <w:t>Kč bez DPH</w:t>
      </w:r>
    </w:p>
    <w:p w14:paraId="53D30013" w14:textId="028DB16E" w:rsidR="004035AB" w:rsidRPr="004035AB" w:rsidRDefault="004035AB" w:rsidP="00EA1A8D">
      <w:pPr>
        <w:pStyle w:val="Text"/>
        <w:tabs>
          <w:tab w:val="clear" w:pos="227"/>
        </w:tabs>
        <w:spacing w:before="90" w:line="240" w:lineRule="auto"/>
        <w:ind w:left="567" w:right="21"/>
        <w:rPr>
          <w:b/>
          <w:color w:val="auto"/>
          <w:sz w:val="22"/>
          <w:szCs w:val="22"/>
        </w:rPr>
      </w:pPr>
      <w:r w:rsidRPr="004035AB">
        <w:rPr>
          <w:i/>
          <w:color w:val="00B0F0"/>
          <w:sz w:val="22"/>
          <w:szCs w:val="22"/>
        </w:rPr>
        <w:t>(Pozn.</w:t>
      </w:r>
      <w:r w:rsidR="006F0527">
        <w:rPr>
          <w:i/>
          <w:color w:val="00B0F0"/>
          <w:sz w:val="22"/>
          <w:szCs w:val="22"/>
        </w:rPr>
        <w:t>:</w:t>
      </w:r>
      <w:r w:rsidRPr="004035AB">
        <w:rPr>
          <w:i/>
          <w:color w:val="00B0F0"/>
          <w:sz w:val="22"/>
          <w:szCs w:val="22"/>
        </w:rPr>
        <w:t xml:space="preserve"> Doplní zhotovitel v souladu se svou nabídkou. Poté poznámku vymažte. </w:t>
      </w:r>
      <w:r w:rsidRPr="006F0527">
        <w:rPr>
          <w:b/>
          <w:i/>
          <w:color w:val="00B0F0"/>
          <w:sz w:val="24"/>
          <w:szCs w:val="22"/>
        </w:rPr>
        <w:t>Tento údaj bude předmětem hodnocení.</w:t>
      </w:r>
      <w:r w:rsidRPr="004035AB">
        <w:rPr>
          <w:i/>
          <w:color w:val="00B0F0"/>
          <w:sz w:val="22"/>
          <w:szCs w:val="22"/>
        </w:rPr>
        <w:t>)</w:t>
      </w:r>
    </w:p>
    <w:p w14:paraId="0C1D87B9" w14:textId="0CFA0E52" w:rsidR="00647E5C" w:rsidRPr="002E6B55" w:rsidRDefault="00647E5C" w:rsidP="00F823A5">
      <w:pPr>
        <w:pStyle w:val="Odstavecseseznamem"/>
        <w:tabs>
          <w:tab w:val="clear" w:pos="709"/>
        </w:tabs>
        <w:ind w:left="567" w:hanging="567"/>
        <w:jc w:val="both"/>
      </w:pPr>
      <w:r w:rsidRPr="002E6B55">
        <w:lastRenderedPageBreak/>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F77DCD" w:rsidRDefault="00F666F6" w:rsidP="00F823A5">
      <w:pPr>
        <w:pStyle w:val="Odstavecseseznamem"/>
        <w:tabs>
          <w:tab w:val="clear" w:pos="709"/>
        </w:tabs>
        <w:ind w:left="567" w:hanging="567"/>
        <w:jc w:val="both"/>
      </w:pPr>
      <w:r w:rsidRPr="00F77DCD">
        <w:t xml:space="preserve">Výši sjednané ceny lze překročit pouze </w:t>
      </w:r>
      <w:r w:rsidR="00FD6F79" w:rsidRPr="00F77DCD">
        <w:t xml:space="preserve">na základě dohody obou smluvních stran formou písemného dodatku k této smlouvě, a to pouze </w:t>
      </w:r>
      <w:r w:rsidRPr="00F77DCD">
        <w:t>v případě:</w:t>
      </w:r>
    </w:p>
    <w:p w14:paraId="1977BA9F" w14:textId="03C934E0" w:rsidR="00F666F6" w:rsidRPr="002E6B55" w:rsidRDefault="00EC2305" w:rsidP="00D537B7">
      <w:pPr>
        <w:pStyle w:val="odrka"/>
        <w:numPr>
          <w:ilvl w:val="0"/>
          <w:numId w:val="9"/>
        </w:numPr>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F77DCD">
        <w:t> čl. II. a III.</w:t>
      </w:r>
      <w:r w:rsidR="00EF399E" w:rsidRPr="002E6B55">
        <w:t xml:space="preserve"> </w:t>
      </w:r>
      <w:r w:rsidR="00710367" w:rsidRPr="002E6B55">
        <w:t xml:space="preserve">a </w:t>
      </w:r>
      <w:r w:rsidR="00F77DCD">
        <w:t xml:space="preserve">bodem </w:t>
      </w:r>
      <w:r w:rsidR="00710367" w:rsidRPr="002E6B55">
        <w:t>6.</w:t>
      </w:r>
      <w:r w:rsidR="00E44419">
        <w:t>8</w:t>
      </w:r>
      <w:r w:rsidR="00C909BF"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D537B7">
      <w:pPr>
        <w:pStyle w:val="odrka"/>
        <w:numPr>
          <w:ilvl w:val="0"/>
          <w:numId w:val="9"/>
        </w:numPr>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05BA1C56"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které tvoří Přílohu č. 1 této smlouvy</w:t>
      </w:r>
      <w:r w:rsidRPr="002E6B55">
        <w:t xml:space="preserve">. </w:t>
      </w:r>
    </w:p>
    <w:p w14:paraId="1C79E963" w14:textId="73899046" w:rsidR="004574C8" w:rsidRPr="002E6B55" w:rsidRDefault="00F666F6" w:rsidP="00F823A5">
      <w:pPr>
        <w:ind w:left="567"/>
        <w:jc w:val="both"/>
        <w:rPr>
          <w:szCs w:val="22"/>
        </w:rPr>
      </w:pPr>
      <w:r w:rsidRPr="002E6B55">
        <w:rPr>
          <w:szCs w:val="22"/>
        </w:rPr>
        <w:t>Položky v </w:t>
      </w:r>
      <w:r w:rsidR="0080021F" w:rsidRPr="002E6B55">
        <w:rPr>
          <w:szCs w:val="22"/>
        </w:rPr>
        <w:t>soupisu prací</w:t>
      </w:r>
      <w:r w:rsidRPr="002E6B55">
        <w:rPr>
          <w:szCs w:val="22"/>
        </w:rPr>
        <w:t xml:space="preserve"> neobsažené budou oceněny </w:t>
      </w:r>
      <w:r w:rsidR="0067395F" w:rsidRPr="002E6B55">
        <w:rPr>
          <w:szCs w:val="22"/>
        </w:rPr>
        <w:t xml:space="preserve">na základě ceníků ÚRS Praha v cenové úrovni </w:t>
      </w:r>
      <w:r w:rsidR="00E44419" w:rsidRPr="00772B73">
        <w:rPr>
          <w:szCs w:val="22"/>
        </w:rPr>
        <w:t>v době prováděných prací.</w:t>
      </w:r>
    </w:p>
    <w:p w14:paraId="0BFB3470" w14:textId="40103543"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000C79BB">
        <w:rPr>
          <w:szCs w:val="22"/>
        </w:rPr>
        <w:t xml:space="preserve"> a to na základě transparentní kalkulace ceny s využitím obvyklých cen a obvyklé marže</w:t>
      </w:r>
      <w:r w:rsidR="00F666F6" w:rsidRPr="002E6B55">
        <w:rPr>
          <w:szCs w:val="22"/>
        </w:rPr>
        <w:t>.</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Změnový list bude ze strany objednatele podepsán osobou oprávněnou pro změny díla uvedenou v čl. I. této smlouvy.</w:t>
      </w:r>
    </w:p>
    <w:p w14:paraId="0126EE91" w14:textId="3DCE1374" w:rsidR="00E44419" w:rsidRPr="00E44419" w:rsidRDefault="00E44419" w:rsidP="00E44419">
      <w:pPr>
        <w:pStyle w:val="Odstavecseseznamem"/>
        <w:tabs>
          <w:tab w:val="clear" w:pos="709"/>
        </w:tabs>
        <w:ind w:left="567" w:hanging="567"/>
        <w:jc w:val="both"/>
      </w:pPr>
      <w:r w:rsidRPr="00E44419">
        <w:t xml:space="preserve">Smluvní strany se dohodly, že zhotovitel přebírá nebezpečí změny okolností a smluvní strany tak vylučují použití ustanovení první věty § 2620 odst. 2 </w:t>
      </w:r>
      <w:r w:rsidR="00417FE8">
        <w:t>OZ</w:t>
      </w:r>
      <w:r w:rsidRPr="00E44419">
        <w:t>.</w:t>
      </w:r>
    </w:p>
    <w:p w14:paraId="2DB02364" w14:textId="7457449F" w:rsidR="00E44419" w:rsidRDefault="00E44419" w:rsidP="00E44419">
      <w:pPr>
        <w:pStyle w:val="Odstavecseseznamem"/>
        <w:tabs>
          <w:tab w:val="clear" w:pos="709"/>
        </w:tabs>
        <w:ind w:left="567" w:hanging="567"/>
        <w:jc w:val="both"/>
      </w:pPr>
      <w:r w:rsidRPr="00E44419">
        <w:t xml:space="preserve">Zhotovitel přebírá podle § 1765 odst. 2 </w:t>
      </w:r>
      <w:r w:rsidR="00417FE8">
        <w:t>OZ</w:t>
      </w:r>
      <w:r w:rsidRPr="00E44419">
        <w:t xml:space="preserve"> riziko změny okolností v souvislosti s touto smlouvou – pro zhotovitele tedy bezvýjimečně platí, že změní-li se po uzavření smlouvy okolnosti do té míry, že se plnění podle smlouvy stane pro zhotovitele obtížnější, nemění to nic na jeho povinnosti plnit. Smluvní strany dále konstatují, že výše ceny stanovené touto smlouvou je přiměřená a nemůže tedy za žádných okolností odůvodnit využití institutu tzv. „neúměrného zkrácení“ dle § 1793 </w:t>
      </w:r>
      <w:r w:rsidR="00417FE8">
        <w:t>OZ</w:t>
      </w:r>
      <w:r w:rsidRPr="00E44419">
        <w:t>.</w:t>
      </w:r>
    </w:p>
    <w:p w14:paraId="00A587DB" w14:textId="77777777" w:rsidR="00F666F6" w:rsidRPr="002E6B55" w:rsidRDefault="00F666F6" w:rsidP="004574C8">
      <w:pPr>
        <w:pStyle w:val="Nadpis1"/>
        <w:ind w:left="0" w:firstLine="0"/>
        <w:jc w:val="center"/>
      </w:pPr>
      <w:r w:rsidRPr="002E6B55">
        <w:t>Platební podmínky</w:t>
      </w:r>
    </w:p>
    <w:p w14:paraId="69597C07" w14:textId="7FEAE66C" w:rsidR="009053A8" w:rsidRDefault="00B82E30" w:rsidP="00F823A5">
      <w:pPr>
        <w:pStyle w:val="Odstavecseseznamem"/>
        <w:tabs>
          <w:tab w:val="clear" w:pos="709"/>
        </w:tabs>
        <w:ind w:left="567" w:hanging="567"/>
        <w:jc w:val="both"/>
      </w:pPr>
      <w:r w:rsidRPr="002E6B55">
        <w:t xml:space="preserve">Úhradu ceny za provedení díla provede objednatel na základě faktur (daňových dokladů) vystavených zhotovitelem vždy </w:t>
      </w:r>
      <w:r w:rsidR="002A3069" w:rsidRPr="002E6B55">
        <w:t xml:space="preserve">do </w:t>
      </w:r>
      <w:r w:rsidRPr="002E6B55">
        <w:t xml:space="preserve">15 dnů ode dne uskutečnění zdanitelného plnění. </w:t>
      </w:r>
    </w:p>
    <w:p w14:paraId="28F7FD79" w14:textId="59399A69" w:rsidR="00B82E30" w:rsidRPr="002E6B55" w:rsidRDefault="00B82E30" w:rsidP="009053A8">
      <w:pPr>
        <w:spacing w:before="90" w:line="240" w:lineRule="auto"/>
        <w:ind w:left="567"/>
        <w:jc w:val="both"/>
      </w:pPr>
      <w:r w:rsidRPr="002E6B55">
        <w:t xml:space="preserve">Faktury budou vystaveny na </w:t>
      </w:r>
      <w:r w:rsidR="00F666F6" w:rsidRPr="002E6B55">
        <w:t>základě v daném měsíci provedených vzájemně odsouhlasených prací</w:t>
      </w:r>
      <w:r w:rsidR="00B2463C">
        <w:t xml:space="preserve"> </w:t>
      </w:r>
      <w:r w:rsidR="00F2284D">
        <w:t>a</w:t>
      </w:r>
      <w:r w:rsidR="00F666F6" w:rsidRPr="002E6B55">
        <w:t xml:space="preserve"> bud</w:t>
      </w:r>
      <w:r w:rsidR="00951AB9" w:rsidRPr="002E6B55">
        <w:t>ou se</w:t>
      </w:r>
      <w:r w:rsidR="00F666F6" w:rsidRPr="002E6B55">
        <w:t xml:space="preserve"> členi</w:t>
      </w:r>
      <w:r w:rsidR="00D26D18" w:rsidRPr="002E6B55">
        <w:t>t do dílčích – měsíčních plnění</w:t>
      </w:r>
      <w:r w:rsidR="00F666F6" w:rsidRPr="002E6B55">
        <w:t xml:space="preserve">. V případě měsíčních dílčích plnění bude dnem </w:t>
      </w:r>
      <w:r w:rsidR="002A3069" w:rsidRPr="002E6B55">
        <w:t xml:space="preserve">uskutečnění zdanitelného plnění </w:t>
      </w:r>
      <w:r w:rsidR="00F666F6" w:rsidRPr="002E6B55">
        <w:t>poslední ka</w:t>
      </w:r>
      <w:r w:rsidRPr="002E6B55">
        <w:t>lendářní den příslušného měsíce.</w:t>
      </w:r>
      <w:r w:rsidR="00F666F6" w:rsidRPr="002E6B55">
        <w:t xml:space="preserve"> </w:t>
      </w:r>
    </w:p>
    <w:p w14:paraId="4CC3E399" w14:textId="20E1AF17" w:rsidR="004574C8" w:rsidRPr="002E6B55" w:rsidRDefault="00B82E30" w:rsidP="009053A8">
      <w:pPr>
        <w:spacing w:before="90" w:line="240" w:lineRule="auto"/>
        <w:ind w:left="567"/>
        <w:jc w:val="both"/>
        <w:rPr>
          <w:szCs w:val="22"/>
        </w:rPr>
      </w:pPr>
      <w:r w:rsidRPr="002E6B55">
        <w:rPr>
          <w:szCs w:val="22"/>
        </w:rPr>
        <w:t>V</w:t>
      </w:r>
      <w:r w:rsidR="00F666F6" w:rsidRPr="002E6B55">
        <w:rPr>
          <w:szCs w:val="22"/>
        </w:rPr>
        <w:t> </w:t>
      </w:r>
      <w:r w:rsidR="00F666F6" w:rsidRPr="009053A8">
        <w:t>případě</w:t>
      </w:r>
      <w:r w:rsidR="00F666F6" w:rsidRPr="002E6B55">
        <w:rPr>
          <w:szCs w:val="22"/>
        </w:rPr>
        <w:t xml:space="preserve"> dokončení </w:t>
      </w:r>
      <w:r w:rsidRPr="002E6B55">
        <w:rPr>
          <w:szCs w:val="22"/>
        </w:rPr>
        <w:t>díla</w:t>
      </w:r>
      <w:r w:rsidR="00CB4435">
        <w:rPr>
          <w:szCs w:val="22"/>
        </w:rPr>
        <w:t xml:space="preserve"> </w:t>
      </w:r>
      <w:r w:rsidRPr="002E6B55">
        <w:rPr>
          <w:szCs w:val="22"/>
        </w:rPr>
        <w:t>bude</w:t>
      </w:r>
      <w:r w:rsidR="00D26D18" w:rsidRPr="002E6B55">
        <w:rPr>
          <w:szCs w:val="22"/>
        </w:rPr>
        <w:t xml:space="preserve"> dnem </w:t>
      </w:r>
      <w:r w:rsidR="005604E1" w:rsidRPr="002E6B55">
        <w:rPr>
          <w:szCs w:val="22"/>
        </w:rPr>
        <w:t xml:space="preserve">uskutečnění zdanitelného plnění </w:t>
      </w:r>
      <w:r w:rsidR="00D26D18" w:rsidRPr="002E6B55">
        <w:rPr>
          <w:szCs w:val="22"/>
        </w:rPr>
        <w:t xml:space="preserve">den </w:t>
      </w:r>
      <w:r w:rsidR="00F666F6" w:rsidRPr="002E6B55">
        <w:rPr>
          <w:szCs w:val="22"/>
        </w:rPr>
        <w:t>předání a</w:t>
      </w:r>
      <w:r w:rsidR="003B1BF5">
        <w:rPr>
          <w:szCs w:val="22"/>
        </w:rPr>
        <w:t> </w:t>
      </w:r>
      <w:r w:rsidR="00F666F6" w:rsidRPr="002E6B55">
        <w:rPr>
          <w:szCs w:val="22"/>
        </w:rPr>
        <w:t xml:space="preserve">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5D8CA501" w:rsidR="004574C8" w:rsidRDefault="00F666F6" w:rsidP="009053A8">
      <w:pPr>
        <w:spacing w:before="90" w:line="240" w:lineRule="auto"/>
        <w:ind w:left="567"/>
        <w:jc w:val="both"/>
        <w:rPr>
          <w:szCs w:val="22"/>
        </w:rPr>
      </w:pPr>
      <w:r w:rsidRPr="009053A8">
        <w:lastRenderedPageBreak/>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u poslední faktury navíc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dle příslušného vzoru objednatele.</w:t>
      </w:r>
      <w:r w:rsidR="00D403CB" w:rsidRPr="002E6B55">
        <w:rPr>
          <w:szCs w:val="22"/>
        </w:rPr>
        <w:t xml:space="preserve"> </w:t>
      </w:r>
    </w:p>
    <w:p w14:paraId="501F1057" w14:textId="79D91225" w:rsidR="00F666F6" w:rsidRPr="002E6B55" w:rsidRDefault="00E44419" w:rsidP="00F823A5">
      <w:pPr>
        <w:pStyle w:val="Odstavecseseznamem"/>
        <w:tabs>
          <w:tab w:val="clear" w:pos="709"/>
        </w:tabs>
        <w:ind w:left="567" w:hanging="567"/>
        <w:jc w:val="both"/>
      </w:pPr>
      <w:r>
        <w:t>V</w:t>
      </w:r>
      <w:r w:rsidR="00CB4435">
        <w:t xml:space="preserve">ícepráce </w:t>
      </w:r>
      <w:r w:rsidR="00CB4435" w:rsidRPr="002E6B55">
        <w:t>dle bodu 3.1</w:t>
      </w:r>
      <w:r w:rsidR="00CB4435">
        <w:t xml:space="preserve"> </w:t>
      </w:r>
      <w:r w:rsidR="00CB4435" w:rsidRPr="002E6B55">
        <w:t xml:space="preserve">budou fakturovány po </w:t>
      </w:r>
      <w:r w:rsidR="00CB4435" w:rsidRPr="00131A89">
        <w:t xml:space="preserve">odsouhlasení Změnového listu </w:t>
      </w:r>
      <w:r w:rsidR="00CB4435">
        <w:t>(za objednatele osobou oprávněnou pro změny díla)</w:t>
      </w:r>
      <w:r w:rsidR="00417FE8">
        <w:t>,</w:t>
      </w:r>
      <w:r w:rsidR="00CB4435" w:rsidRPr="00131A89">
        <w:t xml:space="preserve"> </w:t>
      </w:r>
      <w:r w:rsidR="00CB4435" w:rsidRPr="002E6B55">
        <w:t>uzavření příslušného smluvního dodatku</w:t>
      </w:r>
      <w:r w:rsidR="00417FE8">
        <w:t xml:space="preserve"> a jejich provedení</w:t>
      </w:r>
      <w:r w:rsidR="00CB4435" w:rsidRPr="002E6B55">
        <w:t>.</w:t>
      </w:r>
    </w:p>
    <w:p w14:paraId="191247CC" w14:textId="4D978FE7" w:rsidR="00435050" w:rsidRDefault="00F666F6" w:rsidP="00E9786B">
      <w:pPr>
        <w:pStyle w:val="Odstavecseseznamem"/>
        <w:tabs>
          <w:tab w:val="clear" w:pos="709"/>
        </w:tabs>
        <w:ind w:left="567" w:hanging="567"/>
        <w:jc w:val="both"/>
      </w:pPr>
      <w:r w:rsidRPr="002E6B55">
        <w:t xml:space="preserve">U každého daňového dokladu </w:t>
      </w:r>
      <w:r w:rsidR="00435050">
        <w:t>vztahujícího se k bodu 7.1 a 7.2</w:t>
      </w:r>
      <w:r w:rsidR="00E44419">
        <w:t>,</w:t>
      </w:r>
      <w:r w:rsidR="00435050">
        <w:t xml:space="preserve"> </w:t>
      </w:r>
      <w:r w:rsidR="00E44419" w:rsidRPr="00E44419">
        <w:t>včetně daňových dokladů vztahujících se k</w:t>
      </w:r>
      <w:r w:rsidR="00E44419">
        <w:t> </w:t>
      </w:r>
      <w:r w:rsidR="00E44419" w:rsidRPr="00E44419">
        <w:t>vícepracím</w:t>
      </w:r>
      <w:r w:rsidR="00E44419">
        <w:t>,</w:t>
      </w:r>
      <w:r w:rsidR="00E44419" w:rsidRPr="00E44419">
        <w:t xml:space="preserve"> </w:t>
      </w:r>
      <w:r w:rsidRPr="002E6B55">
        <w:t>bude provedena 10</w:t>
      </w:r>
      <w:r w:rsidR="003B1BF5">
        <w:t xml:space="preserve"> </w:t>
      </w:r>
      <w:r w:rsidRPr="002E6B55">
        <w:t xml:space="preserve">% pozastávka. </w:t>
      </w:r>
      <w:r w:rsidR="00E9786B" w:rsidRPr="00DD4E7E">
        <w:t>Zhotovitel nebude uvádět na fakturách (daňových dokladech) informace o pozastávce (zejména její vyčíslení).</w:t>
      </w:r>
    </w:p>
    <w:p w14:paraId="4BBAFF77" w14:textId="1DCCA402" w:rsidR="00435050" w:rsidRDefault="00F666F6" w:rsidP="00435050">
      <w:pPr>
        <w:ind w:left="567"/>
        <w:jc w:val="both"/>
      </w:pPr>
      <w:r w:rsidRPr="002E6B55">
        <w:t xml:space="preserve">Pozastávka </w:t>
      </w:r>
      <w:r w:rsidR="00D26D18" w:rsidRPr="002E6B55">
        <w:t xml:space="preserve">z daňových dokladů </w:t>
      </w:r>
      <w:r w:rsidRPr="002E6B55">
        <w:t xml:space="preserve">bude uvolněna </w:t>
      </w:r>
      <w:r w:rsidR="00E44419">
        <w:t xml:space="preserve">na žádost zhotovitele </w:t>
      </w:r>
      <w:r w:rsidRPr="002E6B55">
        <w:t xml:space="preserve">do </w:t>
      </w:r>
      <w:r w:rsidR="00DB60F2" w:rsidRPr="002E6B55">
        <w:t xml:space="preserve">30 </w:t>
      </w:r>
      <w:r w:rsidR="00417FE8">
        <w:t xml:space="preserve">kalendářních </w:t>
      </w:r>
      <w:r w:rsidRPr="002E6B55">
        <w:t xml:space="preserve">dnů </w:t>
      </w:r>
      <w:r w:rsidR="00BF29CA" w:rsidRPr="002E6B55">
        <w:t xml:space="preserve">od </w:t>
      </w:r>
      <w:r w:rsidRPr="002E6B55">
        <w:t>odstranění všech vad a</w:t>
      </w:r>
      <w:r w:rsidR="000F2AEB" w:rsidRPr="002E6B55">
        <w:t> </w:t>
      </w:r>
      <w:r w:rsidRPr="002E6B55">
        <w:t>nedodělků uvedených v</w:t>
      </w:r>
      <w:r w:rsidR="006F0527">
        <w:t>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p>
    <w:p w14:paraId="52C2B757" w14:textId="68BEA0DF" w:rsidR="00D26D18" w:rsidRPr="002E6B55" w:rsidRDefault="00435050" w:rsidP="00435050">
      <w:pPr>
        <w:ind w:left="567"/>
        <w:jc w:val="both"/>
      </w:pPr>
      <w:r>
        <w:rPr>
          <w:color w:val="auto"/>
          <w:szCs w:val="22"/>
        </w:rPr>
        <w:t xml:space="preserve">V případě, že v </w:t>
      </w:r>
      <w:r w:rsidRPr="00D443A3">
        <w:rPr>
          <w:szCs w:val="22"/>
        </w:rPr>
        <w:t>Protokolu</w:t>
      </w:r>
      <w:r>
        <w:t xml:space="preserve"> o předání a převzetí díla nebudou evidovány žádné vady a nedodělky, bude pozastávka </w:t>
      </w:r>
      <w:r w:rsidR="00E44419">
        <w:t xml:space="preserve">na žádost zhotovitele </w:t>
      </w:r>
      <w:r>
        <w:t>uvolněna do 30 kalendářních dnů od předání a převzetí díla.</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5472D79A" w14:textId="50200C97" w:rsidR="00E44419" w:rsidRPr="00E44419" w:rsidRDefault="00647E5C" w:rsidP="00E44419">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r w:rsidR="00F666F6" w:rsidRPr="002E6B55">
        <w:t xml:space="preserve">Bankovní účet, na který bude objednatelem placeno, musí být vždy bankovním účtem zhotovitele. </w:t>
      </w:r>
      <w:r w:rsidR="00435050" w:rsidRPr="00B73990">
        <w:t>Za správnost údajů o svém účtu odpovídá zhotovitel.</w:t>
      </w:r>
      <w:r w:rsidR="00E44419" w:rsidRPr="00E44419">
        <w:t xml:space="preserve"> Bankovní účet zhotovitele musí být zveřejněn správcem daně způsobem umožňujícím dálkový přístup.</w:t>
      </w:r>
    </w:p>
    <w:p w14:paraId="37676BF5" w14:textId="54C62255" w:rsidR="00F666F6" w:rsidRPr="002E6B55" w:rsidRDefault="00E44419" w:rsidP="00E44419">
      <w:pPr>
        <w:ind w:left="567"/>
        <w:jc w:val="both"/>
      </w:pPr>
      <w:r w:rsidRPr="00E44419">
        <w:t>Zhotovitel na vyzvání objednatele doloží platnou smlouvu k bankovnímu účtu uvedeného na faktuře, popř. jinak doloží potvrzení k vlastnictví tohoto bankovního účtu.</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0645A7">
      <w:pPr>
        <w:pStyle w:val="Odstavecseseznamem"/>
        <w:tabs>
          <w:tab w:val="clear" w:pos="709"/>
        </w:tabs>
        <w:ind w:left="567" w:hanging="567"/>
        <w:jc w:val="both"/>
      </w:pPr>
      <w:r w:rsidRPr="00C909E5">
        <w:t>Na realizaci tohoto díla objednatel neposkytne žádnou finanční zálohu.</w:t>
      </w:r>
    </w:p>
    <w:p w14:paraId="61BE9DA6" w14:textId="0A47E7A3" w:rsidR="00FA1A1D" w:rsidRDefault="00E44419" w:rsidP="00F823A5">
      <w:pPr>
        <w:pStyle w:val="Odstavecseseznamem"/>
        <w:tabs>
          <w:tab w:val="clear" w:pos="709"/>
        </w:tabs>
        <w:ind w:left="567" w:hanging="567"/>
        <w:jc w:val="both"/>
      </w:pPr>
      <w:r w:rsidRPr="00994420">
        <w:rPr>
          <w:color w:val="000000" w:themeColor="text1"/>
          <w:lang w:eastAsia="en-US"/>
        </w:rPr>
        <w:t xml:space="preserve">Faktury budou zasílány elektronicky na adresu </w:t>
      </w:r>
      <w:hyperlink r:id="rId11" w:history="1">
        <w:r w:rsidRPr="00D06135">
          <w:rPr>
            <w:rStyle w:val="Hypertextovodkaz"/>
            <w:lang w:eastAsia="en-US"/>
          </w:rPr>
          <w:t>elektronicka.fakturace@dpo.cz</w:t>
        </w:r>
      </w:hyperlink>
      <w:r w:rsidRPr="00994420">
        <w:rPr>
          <w:color w:val="000000" w:themeColor="text1"/>
          <w:lang w:eastAsia="en-US"/>
        </w:rPr>
        <w:t xml:space="preserve">. </w:t>
      </w:r>
      <w:r w:rsidR="00417FE8">
        <w:rPr>
          <w:color w:val="000000" w:themeColor="text1"/>
          <w:lang w:eastAsia="en-US"/>
        </w:rPr>
        <w:t>Objednatel</w:t>
      </w:r>
      <w:r w:rsidRPr="00994420">
        <w:rPr>
          <w:color w:val="000000" w:themeColor="text1"/>
          <w:lang w:eastAsia="en-US"/>
        </w:rPr>
        <w:t xml:space="preserve"> zpracovává faktury zaslané e-mailem výhradně elektronicky ve formátu PDF. Z důvodu přenosu je nutné, aby byl</w:t>
      </w:r>
      <w:r>
        <w:rPr>
          <w:color w:val="000000" w:themeColor="text1"/>
          <w:lang w:eastAsia="en-US"/>
        </w:rPr>
        <w:t xml:space="preserve">y faktury zasílány jednotlivě, </w:t>
      </w:r>
      <w:r w:rsidRPr="00994420">
        <w:rPr>
          <w:color w:val="000000" w:themeColor="text1"/>
          <w:lang w:eastAsia="en-US"/>
        </w:rPr>
        <w:t xml:space="preserve">tzn. jedna faktura v PDF rovná se jeden e-mail, přičemž součástí tohoto e-mailu budou další přílohy náležející k této jedné faktuře. Faktury jiného formátu než PDF a zaslané hromadně v jednom e-mailu, nebudou </w:t>
      </w:r>
      <w:r w:rsidR="00417FE8">
        <w:rPr>
          <w:color w:val="000000" w:themeColor="text1"/>
          <w:lang w:eastAsia="en-US"/>
        </w:rPr>
        <w:t>objednatelem</w:t>
      </w:r>
      <w:r w:rsidRPr="00994420">
        <w:rPr>
          <w:color w:val="000000" w:themeColor="text1"/>
          <w:lang w:eastAsia="en-US"/>
        </w:rPr>
        <w:t xml:space="preserve"> akceptovány.</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D537B7">
      <w:pPr>
        <w:pStyle w:val="odrka"/>
        <w:numPr>
          <w:ilvl w:val="0"/>
          <w:numId w:val="9"/>
        </w:numPr>
        <w:tabs>
          <w:tab w:val="clear" w:pos="1560"/>
        </w:tabs>
        <w:ind w:left="851" w:hanging="284"/>
        <w:jc w:val="both"/>
      </w:pPr>
      <w:r w:rsidRPr="002E6B55">
        <w:t>60 měsíců</w:t>
      </w:r>
      <w:r w:rsidR="00B90D10">
        <w:t xml:space="preserve"> na stavební a montážní práce</w:t>
      </w:r>
      <w:r w:rsidR="001D0D2D">
        <w:t>,</w:t>
      </w:r>
    </w:p>
    <w:p w14:paraId="675871D1" w14:textId="68181F59" w:rsidR="00F666F6" w:rsidRDefault="006572F6" w:rsidP="00D537B7">
      <w:pPr>
        <w:pStyle w:val="odrka"/>
        <w:numPr>
          <w:ilvl w:val="0"/>
          <w:numId w:val="9"/>
        </w:numPr>
        <w:tabs>
          <w:tab w:val="clear" w:pos="1560"/>
        </w:tabs>
        <w:ind w:left="851" w:hanging="284"/>
        <w:jc w:val="both"/>
      </w:pPr>
      <w:r>
        <w:t>36</w:t>
      </w:r>
      <w:r w:rsidR="00B90D10">
        <w:t xml:space="preserve"> měsíců na dodávky technologických zařízení</w:t>
      </w:r>
      <w:r w:rsidR="00767B99" w:rsidRPr="002E6B55">
        <w:t>.</w:t>
      </w:r>
    </w:p>
    <w:p w14:paraId="405E2903" w14:textId="2762E562" w:rsidR="00B90D10" w:rsidRPr="004A6FBE" w:rsidRDefault="004A6FBE" w:rsidP="004A6FBE">
      <w:pPr>
        <w:pStyle w:val="Text"/>
        <w:tabs>
          <w:tab w:val="clear" w:pos="227"/>
        </w:tabs>
        <w:spacing w:before="90" w:line="240" w:lineRule="auto"/>
        <w:ind w:left="567"/>
        <w:rPr>
          <w:sz w:val="22"/>
          <w:szCs w:val="22"/>
        </w:rPr>
      </w:pPr>
      <w:r w:rsidRPr="004A6FBE">
        <w:rPr>
          <w:sz w:val="22"/>
          <w:szCs w:val="22"/>
        </w:rPr>
        <w:t xml:space="preserve">Zhotovitel předá objednateli při předání díla soupis jednotlivých technologických zařízení s uvedenou zárukou </w:t>
      </w:r>
      <w:r w:rsidR="00383225">
        <w:rPr>
          <w:sz w:val="22"/>
          <w:szCs w:val="22"/>
        </w:rPr>
        <w:t>z</w:t>
      </w:r>
      <w:r w:rsidR="00383225" w:rsidRPr="004A6FBE">
        <w:rPr>
          <w:sz w:val="22"/>
          <w:szCs w:val="22"/>
        </w:rPr>
        <w:t xml:space="preserve">a </w:t>
      </w:r>
      <w:r w:rsidRPr="004A6FBE">
        <w:rPr>
          <w:sz w:val="22"/>
          <w:szCs w:val="22"/>
        </w:rPr>
        <w:t>jakost v délce pro dodávky technologických zařízení. Dále budou součástí předaných dokumentů i</w:t>
      </w:r>
      <w:r w:rsidR="008B6FD9">
        <w:rPr>
          <w:sz w:val="22"/>
          <w:szCs w:val="22"/>
        </w:rPr>
        <w:t xml:space="preserve"> originály</w:t>
      </w:r>
      <w:r w:rsidRPr="004A6FBE">
        <w:rPr>
          <w:sz w:val="22"/>
          <w:szCs w:val="22"/>
        </w:rPr>
        <w:t xml:space="preserve"> záruční</w:t>
      </w:r>
      <w:r w:rsidR="008B6FD9">
        <w:rPr>
          <w:sz w:val="22"/>
          <w:szCs w:val="22"/>
        </w:rPr>
        <w:t>ch</w:t>
      </w:r>
      <w:r w:rsidRPr="004A6FBE">
        <w:rPr>
          <w:sz w:val="22"/>
          <w:szCs w:val="22"/>
        </w:rPr>
        <w:t xml:space="preserve"> </w:t>
      </w:r>
      <w:r w:rsidR="008B6FD9" w:rsidRPr="004A6FBE">
        <w:rPr>
          <w:sz w:val="22"/>
          <w:szCs w:val="22"/>
        </w:rPr>
        <w:t>list</w:t>
      </w:r>
      <w:r w:rsidR="008B6FD9">
        <w:rPr>
          <w:sz w:val="22"/>
          <w:szCs w:val="22"/>
        </w:rPr>
        <w:t>ů</w:t>
      </w:r>
      <w:r w:rsidRPr="004A6FBE">
        <w:rPr>
          <w:sz w:val="22"/>
          <w:szCs w:val="22"/>
        </w:rPr>
        <w:t xml:space="preserve">. U dodávek, které nebudou v tomto soupise uvedeny, se má za to, že jsou součástí stavebního celku a záruka </w:t>
      </w:r>
      <w:r w:rsidR="001E5EEC">
        <w:rPr>
          <w:sz w:val="22"/>
          <w:szCs w:val="22"/>
        </w:rPr>
        <w:t>z</w:t>
      </w:r>
      <w:r w:rsidR="001E5EEC" w:rsidRPr="004A6FBE">
        <w:rPr>
          <w:sz w:val="22"/>
          <w:szCs w:val="22"/>
        </w:rPr>
        <w:t xml:space="preserve">a </w:t>
      </w:r>
      <w:r w:rsidRPr="004A6FBE">
        <w:rPr>
          <w:sz w:val="22"/>
          <w:szCs w:val="22"/>
        </w:rPr>
        <w:t>jakost je v délce stavebních a montážních prací.</w:t>
      </w:r>
      <w:r w:rsidR="00383225">
        <w:rPr>
          <w:sz w:val="22"/>
          <w:szCs w:val="22"/>
        </w:rPr>
        <w:t xml:space="preserve"> </w:t>
      </w:r>
      <w:r w:rsidR="00383225" w:rsidRPr="00C35848">
        <w:rPr>
          <w:sz w:val="22"/>
          <w:szCs w:val="22"/>
        </w:rPr>
        <w:t xml:space="preserve">Pro vyloučení pochybností smluvní strany sjednávají, že v případě, že zhotovitel uvede do soupisu </w:t>
      </w:r>
      <w:r w:rsidR="00383225">
        <w:rPr>
          <w:sz w:val="22"/>
          <w:szCs w:val="22"/>
        </w:rPr>
        <w:t>technologických zařízení</w:t>
      </w:r>
      <w:r w:rsidR="00383225" w:rsidRPr="00C35848">
        <w:rPr>
          <w:sz w:val="22"/>
          <w:szCs w:val="22"/>
        </w:rPr>
        <w:t xml:space="preserve"> některé položky v rozporu s výše uvedenými podmínkami (tj. že se nebude v daném případě jednat o </w:t>
      </w:r>
      <w:r w:rsidR="00383225">
        <w:rPr>
          <w:sz w:val="22"/>
          <w:szCs w:val="22"/>
        </w:rPr>
        <w:t>dodávku technologického zařízení</w:t>
      </w:r>
      <w:r w:rsidR="00383225" w:rsidRPr="00C35848">
        <w:rPr>
          <w:sz w:val="22"/>
          <w:szCs w:val="22"/>
        </w:rPr>
        <w:t xml:space="preserve">), platí pro takovéto části </w:t>
      </w:r>
      <w:r w:rsidR="00417FE8">
        <w:rPr>
          <w:sz w:val="22"/>
          <w:szCs w:val="22"/>
        </w:rPr>
        <w:t>d</w:t>
      </w:r>
      <w:r w:rsidR="00383225" w:rsidRPr="00C35848">
        <w:rPr>
          <w:sz w:val="22"/>
          <w:szCs w:val="22"/>
        </w:rPr>
        <w:t>íla záruční doba v délce 60 měsíců.</w:t>
      </w:r>
    </w:p>
    <w:p w14:paraId="15D78131" w14:textId="261AB9A9" w:rsidR="00F666F6" w:rsidRPr="002E6B55" w:rsidRDefault="00F666F6" w:rsidP="00F823A5">
      <w:pPr>
        <w:pStyle w:val="Odstavecseseznamem"/>
        <w:tabs>
          <w:tab w:val="clear" w:pos="709"/>
        </w:tabs>
        <w:ind w:left="567" w:hanging="567"/>
        <w:jc w:val="both"/>
      </w:pPr>
      <w:r w:rsidRPr="002E6B55">
        <w:lastRenderedPageBreak/>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6220F377"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435050">
        <w:t>, objednatelem</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6B3B7720" w:rsidR="007C33C9" w:rsidRPr="002E6B55" w:rsidRDefault="007C33C9" w:rsidP="00F823A5">
      <w:pPr>
        <w:pStyle w:val="Odstavecseseznamem"/>
        <w:tabs>
          <w:tab w:val="clear" w:pos="709"/>
        </w:tabs>
        <w:ind w:left="567" w:hanging="567"/>
        <w:jc w:val="both"/>
      </w:pPr>
      <w:r w:rsidRPr="002E6B55">
        <w:t xml:space="preserve">Vyskytne-li se v průběhu záruční lhůty na provedeném díle vada, oznámí objednatel kontaktní osobě zhotovitele její výskyt, a to elektronicky na email </w:t>
      </w:r>
      <w:r w:rsidR="00435050">
        <w:t>……</w:t>
      </w:r>
      <w:proofErr w:type="gramStart"/>
      <w:r w:rsidR="00435050">
        <w:t>…..</w:t>
      </w:r>
      <w:r w:rsidR="00C63D65">
        <w:t xml:space="preserve"> </w:t>
      </w:r>
      <w:r w:rsidRPr="002E6B55">
        <w:t>a</w:t>
      </w:r>
      <w:r w:rsidRPr="002E6B55">
        <w:rPr>
          <w:i/>
          <w:color w:val="00B0F0"/>
        </w:rPr>
        <w:t xml:space="preserve"> </w:t>
      </w:r>
      <w:r w:rsidRPr="002E6B55">
        <w:t>zároveň</w:t>
      </w:r>
      <w:proofErr w:type="gramEnd"/>
      <w:r w:rsidRPr="002E6B55">
        <w:t xml:space="preserve"> na telefonní číslo </w:t>
      </w:r>
      <w:r w:rsidR="00435050">
        <w:t>……….</w:t>
      </w:r>
      <w:r w:rsidR="00C63D65">
        <w:t>.</w:t>
      </w:r>
      <w:r w:rsidR="00435050">
        <w:t xml:space="preserve"> </w:t>
      </w:r>
      <w:r w:rsidR="00435050" w:rsidRPr="00435050">
        <w:rPr>
          <w:i/>
          <w:color w:val="00B0F0"/>
        </w:rPr>
        <w:t>(</w:t>
      </w:r>
      <w:r w:rsidR="00435050" w:rsidRPr="000C1718">
        <w:rPr>
          <w:i/>
          <w:color w:val="00B0F0"/>
        </w:rPr>
        <w:t>Pozn.</w:t>
      </w:r>
      <w:r w:rsidR="006F0527">
        <w:rPr>
          <w:i/>
          <w:color w:val="00B0F0"/>
        </w:rPr>
        <w:t>:</w:t>
      </w:r>
      <w:r w:rsidR="00435050" w:rsidRPr="000C1718">
        <w:rPr>
          <w:i/>
          <w:color w:val="00B0F0"/>
        </w:rPr>
        <w:t xml:space="preserve"> Doplní zhotovitel. Poté poznámku vymažte</w:t>
      </w:r>
      <w:r w:rsidR="006F0527">
        <w:rPr>
          <w:i/>
          <w:color w:val="00B0F0"/>
        </w:rPr>
        <w:t>.</w:t>
      </w:r>
      <w:r w:rsidR="00435050">
        <w:rPr>
          <w:i/>
          <w:color w:val="00B0F0"/>
        </w:rPr>
        <w:t>)</w:t>
      </w:r>
      <w:r w:rsidR="00435050" w:rsidRPr="006F0527">
        <w:rPr>
          <w:i/>
        </w:rPr>
        <w:t>.</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42D05D98" w:rsidR="006F6760" w:rsidRPr="002E6B55" w:rsidRDefault="00E44419" w:rsidP="00D537B7">
      <w:pPr>
        <w:pStyle w:val="odrka"/>
        <w:numPr>
          <w:ilvl w:val="0"/>
          <w:numId w:val="9"/>
        </w:numPr>
        <w:tabs>
          <w:tab w:val="clear" w:pos="1560"/>
        </w:tabs>
        <w:ind w:left="851" w:hanging="284"/>
        <w:jc w:val="both"/>
      </w:pPr>
      <w:r w:rsidRPr="00E44419">
        <w:t>Zhotovitel je povinen vadu odstranit bezodkladně, nejpozději však do 3 pracovních dní od jejího nahlášení, tzn. od doručení zprávy, pokud nebude dohodnuto jinak (např. s ohledem na klimatické podmínky a technologické postupy). E-mailová hlášení se považují za doručená v den jejich odeslání, nebude-li prokázáno, že do emailové schránky zhotovitele byla doručena v jiný den. Za doručení do emailové schránky zhotovitele se považuje rovněž zachycení zprávy ve spamovém či jiném filtru. Zhotovitel je povinen potvrdit přijetí hlášení objednatele; nepotvrzení však nemá vliv na povinnost zhotovitele plnit dle této smlouvy.</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638B85D1" w:rsidR="00F666F6"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13610094" w14:textId="492006B9" w:rsidR="00126E29" w:rsidRPr="005A17E3" w:rsidRDefault="00126E29" w:rsidP="005A17E3">
      <w:pPr>
        <w:pStyle w:val="Odstavecseseznamem"/>
        <w:tabs>
          <w:tab w:val="clear" w:pos="709"/>
        </w:tabs>
        <w:ind w:left="567" w:hanging="567"/>
        <w:jc w:val="both"/>
      </w:pPr>
      <w:r w:rsidRPr="005A17E3">
        <w:t xml:space="preserve">Zhotovitel garantuje technickou životnost realizovaného díla v délce minimálně 10 let od jejího předání objednateli. Zhotovitel bude zbaven závazků plynoucích z garantované životnosti, pokud prokáže, že garantované životnosti nebylo dosaženo zaviněním objednatele. </w:t>
      </w:r>
    </w:p>
    <w:p w14:paraId="2D9EB371" w14:textId="77777777" w:rsidR="00F666F6" w:rsidRPr="002E6B55" w:rsidRDefault="00F666F6" w:rsidP="00F73D1F">
      <w:pPr>
        <w:pStyle w:val="Nadpis1"/>
        <w:ind w:hanging="5404"/>
        <w:jc w:val="center"/>
      </w:pPr>
      <w:r w:rsidRPr="002E6B55">
        <w:t>Sankční ujednání</w:t>
      </w:r>
    </w:p>
    <w:p w14:paraId="3C56BB6F" w14:textId="2DDBAAF1" w:rsidR="00F666F6" w:rsidRDefault="003C2CFB" w:rsidP="002974B3">
      <w:pPr>
        <w:pStyle w:val="Odstavecseseznamem"/>
        <w:tabs>
          <w:tab w:val="clear" w:pos="709"/>
        </w:tabs>
        <w:ind w:left="567" w:hanging="567"/>
        <w:jc w:val="both"/>
      </w:pPr>
      <w:r w:rsidRPr="002E6B55">
        <w:t>V případě, že zhotovitel bude v prodlení s předáním díla oproti sjednanému termínu</w:t>
      </w:r>
      <w:r w:rsidR="00020362" w:rsidRPr="00020362">
        <w:t xml:space="preserve"> </w:t>
      </w:r>
      <w:r w:rsidR="00020362">
        <w:t>dle bodu 5.2</w:t>
      </w:r>
      <w:r w:rsidRPr="002E6B55">
        <w:t xml:space="preserve">, je objednatel oprávněn požadovat, a zhotovitel v tomto případě zaplatí objednateli, smluvní pokutu ve výši </w:t>
      </w:r>
      <w:r w:rsidR="005F2715">
        <w:t xml:space="preserve">0,05 </w:t>
      </w:r>
      <w:r w:rsidR="00945DC4">
        <w:t xml:space="preserve">% </w:t>
      </w:r>
      <w:r>
        <w:t>z </w:t>
      </w:r>
      <w:r w:rsidR="00417FE8">
        <w:t>c</w:t>
      </w:r>
      <w:r>
        <w:t xml:space="preserve">eny </w:t>
      </w:r>
      <w:r w:rsidR="00417FE8">
        <w:t xml:space="preserve">za dílo </w:t>
      </w:r>
      <w:r>
        <w:t>bez DPH (uvedené v bodě 6.2),</w:t>
      </w:r>
      <w:r w:rsidRPr="002E6B55">
        <w:t xml:space="preserve"> </w:t>
      </w:r>
      <w:r w:rsidR="007546AF">
        <w:t xml:space="preserve">a to </w:t>
      </w:r>
      <w:r w:rsidRPr="002E6B55">
        <w:t>za každý i započatý den prodlení.</w:t>
      </w:r>
    </w:p>
    <w:p w14:paraId="39801AD7" w14:textId="4A02A559" w:rsidR="00E44419" w:rsidRDefault="00E44419" w:rsidP="002974B3">
      <w:pPr>
        <w:pStyle w:val="Odstavecseseznamem"/>
        <w:tabs>
          <w:tab w:val="clear" w:pos="709"/>
        </w:tabs>
        <w:ind w:left="567" w:hanging="567"/>
        <w:jc w:val="both"/>
      </w:pPr>
      <w:r w:rsidRPr="002E6B55">
        <w:t xml:space="preserve">Při prodlení zhotovitele s odstraněním vad a nedodělků uvedených v </w:t>
      </w:r>
      <w:r>
        <w:t>protokolu</w:t>
      </w:r>
      <w:r w:rsidRPr="002E6B55">
        <w:t xml:space="preserve"> o předání a převzetí </w:t>
      </w:r>
      <w:r w:rsidR="00437B31">
        <w:t xml:space="preserve">díla </w:t>
      </w:r>
      <w:r w:rsidRPr="002E6B55">
        <w:t xml:space="preserve">po dohodnutém termínu, je objednatel oprávněn účtovat zhotoviteli smluvní pokutu ve výši </w:t>
      </w:r>
      <w:r>
        <w:t xml:space="preserve">500,- </w:t>
      </w:r>
      <w:r w:rsidRPr="002E6B55">
        <w:t xml:space="preserve">Kč (slovy </w:t>
      </w:r>
      <w:proofErr w:type="spellStart"/>
      <w:r>
        <w:t>pětset</w:t>
      </w:r>
      <w:proofErr w:type="spellEnd"/>
      <w:r>
        <w:t xml:space="preserve"> </w:t>
      </w:r>
      <w:r w:rsidRPr="002E6B55">
        <w:t>korun</w:t>
      </w:r>
      <w:r>
        <w:t xml:space="preserve"> českých</w:t>
      </w:r>
      <w:r w:rsidRPr="002E6B55">
        <w:t>) za každý i započatý den prodlení při odstranění každé jednotlivé vady</w:t>
      </w:r>
      <w:r>
        <w:t xml:space="preserve"> či nedodělku</w:t>
      </w:r>
      <w:r w:rsidRPr="002E6B55">
        <w:t>.</w:t>
      </w:r>
    </w:p>
    <w:p w14:paraId="40FF9683" w14:textId="7D70A15F" w:rsidR="00DE040E" w:rsidRPr="002E6B55" w:rsidRDefault="00961C7E" w:rsidP="002974B3">
      <w:pPr>
        <w:pStyle w:val="Odstavecseseznamem"/>
        <w:tabs>
          <w:tab w:val="clear" w:pos="709"/>
        </w:tabs>
        <w:ind w:left="567" w:hanging="567"/>
        <w:jc w:val="both"/>
      </w:pPr>
      <w:r>
        <w:t xml:space="preserve">Při prodlení zhotovitele s odstraněním </w:t>
      </w:r>
      <w:r w:rsidR="00DE040E" w:rsidRPr="00DE040E">
        <w:t xml:space="preserve">vady dle bodu 8.4 této smlouvy, je objednatel </w:t>
      </w:r>
      <w:r>
        <w:t xml:space="preserve">oprávněn </w:t>
      </w:r>
      <w:r w:rsidR="00DE040E" w:rsidRPr="00DE040E">
        <w:t xml:space="preserve">zhotoviteli účtovat smluvní pokutu ve výši 500,- Kč (slovy </w:t>
      </w:r>
      <w:proofErr w:type="spellStart"/>
      <w:r w:rsidR="00DE040E" w:rsidRPr="00DE040E">
        <w:t>pětset</w:t>
      </w:r>
      <w:proofErr w:type="spellEnd"/>
      <w:r w:rsidR="00DE040E" w:rsidRPr="00DE040E">
        <w:t xml:space="preserve"> korun českých) za každý započatý den prodlení.</w:t>
      </w:r>
    </w:p>
    <w:p w14:paraId="5AD3E3B2" w14:textId="67088746"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C57429">
        <w:t>2.000</w:t>
      </w:r>
      <w:r w:rsidR="000F2AEB" w:rsidRPr="002E6B55">
        <w:t>,- </w:t>
      </w:r>
      <w:r w:rsidRPr="002E6B55">
        <w:t xml:space="preserve">Kč (slovy </w:t>
      </w:r>
      <w:proofErr w:type="spellStart"/>
      <w:r w:rsidR="00C57429">
        <w:t>dvatisíce</w:t>
      </w:r>
      <w:proofErr w:type="spellEnd"/>
      <w:r w:rsidRPr="002E6B55">
        <w:t xml:space="preserve"> korun</w:t>
      </w:r>
      <w:r w:rsidR="00BE5AE2">
        <w:t xml:space="preserve"> českých</w:t>
      </w:r>
      <w:r w:rsidRPr="002E6B55">
        <w:t>) za každý i započatý den prodlení.</w:t>
      </w:r>
    </w:p>
    <w:p w14:paraId="0DD3181B" w14:textId="4F6BF2BD" w:rsidR="009C2310" w:rsidRDefault="00437B31" w:rsidP="002974B3">
      <w:pPr>
        <w:pStyle w:val="Odstavecseseznamem"/>
        <w:tabs>
          <w:tab w:val="clear" w:pos="709"/>
        </w:tabs>
        <w:ind w:left="567" w:hanging="567"/>
        <w:jc w:val="both"/>
      </w:pPr>
      <w:r>
        <w:t>Objednatel j</w:t>
      </w:r>
      <w:r w:rsidRPr="002E6B55">
        <w:t xml:space="preserve">e oprávněn účtovat zhotoviteli smluvní pokutu ve výši </w:t>
      </w:r>
      <w:r>
        <w:t>5</w:t>
      </w:r>
      <w:r w:rsidRPr="002E6B55">
        <w:t xml:space="preserve">00,- Kč (slovy </w:t>
      </w:r>
      <w:proofErr w:type="spellStart"/>
      <w:r>
        <w:t>pětset</w:t>
      </w:r>
      <w:proofErr w:type="spellEnd"/>
      <w:r w:rsidRPr="002E6B55">
        <w:t xml:space="preserve"> korun</w:t>
      </w:r>
      <w:r>
        <w:t xml:space="preserve"> českých</w:t>
      </w:r>
      <w:r w:rsidRPr="002E6B55">
        <w:t>) za každý i započatý den</w:t>
      </w:r>
      <w:r>
        <w:t>, kdy zhotovitel nepovede řádně stavební deník dle platných právních předpisů, a za každý neprovedený zápis do stavebního deníku dle platných právních předpisů a této smlouvy.</w:t>
      </w:r>
    </w:p>
    <w:p w14:paraId="7650819F" w14:textId="129E7DC4" w:rsidR="00E0623E" w:rsidRDefault="00E0623E" w:rsidP="002974B3">
      <w:pPr>
        <w:pStyle w:val="Odstavecseseznamem"/>
        <w:tabs>
          <w:tab w:val="clear" w:pos="709"/>
        </w:tabs>
        <w:ind w:left="567" w:hanging="567"/>
        <w:jc w:val="both"/>
      </w:pPr>
      <w:r w:rsidRPr="002E6B55">
        <w:lastRenderedPageBreak/>
        <w:t xml:space="preserve">Za každý jednotlivě zjištěný případ porušení sjednaných podmínek nebo předpisů k zajištění BOZP, viz Příloha č. </w:t>
      </w:r>
      <w:r w:rsidR="004C5DCC">
        <w:t>3</w:t>
      </w:r>
      <w:r w:rsidRPr="002E6B55">
        <w:t xml:space="preserve">: Základní požadavky k zajištění BOZP, je objednatel oprávněn účtovat zhotoviteli smluvní pokutu ve výši </w:t>
      </w:r>
      <w:r w:rsidR="00CC752D">
        <w:t>5.000</w:t>
      </w:r>
      <w:r w:rsidRPr="002E6B55">
        <w:t xml:space="preserve">,- Kč (slovy </w:t>
      </w:r>
      <w:proofErr w:type="spellStart"/>
      <w:r w:rsidR="00A02940">
        <w:t>pěttisíc</w:t>
      </w:r>
      <w:proofErr w:type="spellEnd"/>
      <w:r w:rsidR="00A02940" w:rsidRPr="002E6B55">
        <w:t xml:space="preserve"> </w:t>
      </w:r>
      <w:r w:rsidRPr="002E6B55">
        <w:t>korun</w:t>
      </w:r>
      <w:r w:rsidR="00E20800">
        <w:t xml:space="preserve"> českých</w:t>
      </w:r>
      <w:r w:rsidRPr="002E6B55">
        <w:t xml:space="preserve">). </w:t>
      </w:r>
    </w:p>
    <w:p w14:paraId="0989AB59" w14:textId="14BC548D" w:rsidR="00F666F6"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18045E65" w14:textId="3FB87606" w:rsidR="005E631C" w:rsidRDefault="005E631C" w:rsidP="002974B3">
      <w:pPr>
        <w:pStyle w:val="Odstavecseseznamem"/>
        <w:tabs>
          <w:tab w:val="clear" w:pos="709"/>
        </w:tabs>
        <w:ind w:left="567" w:hanging="567"/>
        <w:jc w:val="both"/>
      </w:pPr>
      <w:r w:rsidRPr="00312C54">
        <w:t>V případě, že vozidla stavby vjíždějící na pozemní komunikaci (</w:t>
      </w:r>
      <w:r w:rsidRPr="0097002A">
        <w:t xml:space="preserve">komunikace </w:t>
      </w:r>
      <w:r w:rsidR="00257CEE">
        <w:t xml:space="preserve">uvedené v čl. I. písm. </w:t>
      </w:r>
      <w:r w:rsidR="00BF6B49">
        <w:t>G</w:t>
      </w:r>
      <w:r w:rsidR="00257CEE">
        <w:t xml:space="preserve"> přílohy č. </w:t>
      </w:r>
      <w:r w:rsidR="00C8231A">
        <w:t>4</w:t>
      </w:r>
      <w:r w:rsidR="00BF6B49">
        <w:t xml:space="preserve"> této smlouvy</w:t>
      </w:r>
      <w:r w:rsidRPr="009E2A33">
        <w:t>) znečistí</w:t>
      </w:r>
      <w:r w:rsidRPr="00312C54">
        <w:t xml:space="preserve"> pozemní komunikaci, a zhotovitel bez průtahů nezajistí (denně a po celou dobu realizace stavby) odstranění znečištění a uvedení pozemní komunikac</w:t>
      </w:r>
      <w:r>
        <w:t>e</w:t>
      </w:r>
      <w:r w:rsidRPr="00312C54">
        <w:t xml:space="preserve"> do původního stavu, je objednatel oprávněn účtovat </w:t>
      </w:r>
      <w:r>
        <w:t xml:space="preserve">zhotoviteli </w:t>
      </w:r>
      <w:r w:rsidRPr="00312C54">
        <w:t>smluvní pokutu ve výši 20.000,- Kč (slovy dvacet</w:t>
      </w:r>
      <w:r w:rsidR="00BD67A9">
        <w:t xml:space="preserve"> </w:t>
      </w:r>
      <w:r w:rsidRPr="00312C54">
        <w:t>tisíc korun</w:t>
      </w:r>
      <w:r>
        <w:t xml:space="preserve"> českých</w:t>
      </w:r>
      <w:r w:rsidRPr="00312C54">
        <w:t>) za každý zjištěný případ.</w:t>
      </w:r>
    </w:p>
    <w:p w14:paraId="030AC7CB" w14:textId="38ACED19" w:rsidR="00FD4BA6" w:rsidRDefault="00FD4BA6" w:rsidP="002974B3">
      <w:pPr>
        <w:pStyle w:val="Odstavecseseznamem"/>
        <w:tabs>
          <w:tab w:val="clear" w:pos="709"/>
        </w:tabs>
        <w:ind w:left="567" w:hanging="567"/>
        <w:jc w:val="both"/>
      </w:pPr>
      <w:r w:rsidRPr="00FD4BA6">
        <w:t>V případě nedodání fotodokumentace je objednatel oprávněn účtovat zhotoviteli smluvní pokutu ve výši 500</w:t>
      </w:r>
      <w:r w:rsidR="001B25D9">
        <w:t>,-</w:t>
      </w:r>
      <w:r w:rsidRPr="00FD4BA6">
        <w:t xml:space="preserve"> Kč (slovy </w:t>
      </w:r>
      <w:proofErr w:type="spellStart"/>
      <w:r w:rsidRPr="00FD4BA6">
        <w:t>pětset</w:t>
      </w:r>
      <w:proofErr w:type="spellEnd"/>
      <w:r w:rsidRPr="00FD4BA6">
        <w:t xml:space="preserve"> korun českých) za každý jednotlivý případ, kdy zhotovitel nedodá fotodokumentaci v rozsahu dle bodu </w:t>
      </w:r>
      <w:proofErr w:type="gramStart"/>
      <w:r w:rsidRPr="00FD4BA6">
        <w:t>2.2., písm.</w:t>
      </w:r>
      <w:proofErr w:type="gramEnd"/>
      <w:r w:rsidRPr="00FD4BA6">
        <w:t xml:space="preserve"> </w:t>
      </w:r>
      <w:r>
        <w:t>h</w:t>
      </w:r>
      <w:r w:rsidRPr="00FD4BA6">
        <w:t>), této smlouvy.</w:t>
      </w:r>
    </w:p>
    <w:p w14:paraId="017F2F1B" w14:textId="77777777"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008A6108"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11A04795" w14:textId="77777777" w:rsidR="00FD4BA6" w:rsidRDefault="00FD4BA6" w:rsidP="00FD4BA6">
      <w:pPr>
        <w:pStyle w:val="Odstavecseseznamem"/>
        <w:tabs>
          <w:tab w:val="clear" w:pos="709"/>
        </w:tabs>
        <w:ind w:left="567" w:hanging="567"/>
        <w:jc w:val="both"/>
      </w:pPr>
      <w:r w:rsidRPr="00215941">
        <w:t>Nárok na zaplacení jakékoliv smluvní pokuty dle této smlouvy nevznikne tehdy, jestliže k porušení povinnosti povinné smluvní strany došlo v důsledku případu vyšší moci.</w:t>
      </w:r>
    </w:p>
    <w:p w14:paraId="57B91778" w14:textId="4CE6CE1C" w:rsidR="00FD4BA6" w:rsidRDefault="00FD4BA6" w:rsidP="00FD4BA6">
      <w:pPr>
        <w:pStyle w:val="Odstavecseseznamem"/>
        <w:tabs>
          <w:tab w:val="clear" w:pos="709"/>
        </w:tabs>
        <w:ind w:left="567" w:hanging="567"/>
        <w:jc w:val="both"/>
      </w:pPr>
      <w:r>
        <w:t>Zhotovitel</w:t>
      </w:r>
      <w:r w:rsidRPr="00215941">
        <w:t xml:space="preserve"> bere na vědomí, že pokud </w:t>
      </w:r>
      <w:r>
        <w:t>objednateli</w:t>
      </w:r>
      <w:r w:rsidRPr="00215941">
        <w:t xml:space="preserve"> vznikne právo účtovat smluvní pokutu dle této smlouvy, je </w:t>
      </w:r>
      <w:r>
        <w:t>objednatel</w:t>
      </w:r>
      <w:r w:rsidRPr="00215941">
        <w:t xml:space="preserve"> oprávněn tak vždy učinit, nicméně není to jeho povinností. </w:t>
      </w:r>
      <w:r>
        <w:t>Objednatel</w:t>
      </w:r>
      <w:r w:rsidRPr="00215941">
        <w:t xml:space="preserve"> má právo při svém rozhodování o uplatnění smluvních pokut dle této smlouvy zohledňovat jako spravedlivý a poctivý obchodník veškeré okolnosti vzniku nároku na smluvní pokutu, včetně objektivních důvodů porušení smlouvy na straně </w:t>
      </w:r>
      <w:r>
        <w:t>zhotovitele</w:t>
      </w:r>
      <w:r w:rsidRPr="00215941">
        <w:t xml:space="preserve"> či míru škody vzniklé v majetkové sféře </w:t>
      </w:r>
      <w:r>
        <w:t>objednatele</w:t>
      </w:r>
      <w:r w:rsidRPr="00215941">
        <w:t xml:space="preserve">, to vše s přihlédnutím k racionálnímu a spravedlivému uspořádání vzájemných vztahů (pozn.: pokud se však </w:t>
      </w:r>
      <w:r>
        <w:t>objednatel</w:t>
      </w:r>
      <w:r w:rsidRPr="00215941">
        <w:t xml:space="preserve"> rozhodne nárok na smluvní pokutu uplatnit, není </w:t>
      </w:r>
      <w:r>
        <w:t>zhotovitel</w:t>
      </w:r>
      <w:r w:rsidRPr="00215941">
        <w:t xml:space="preserve"> oprávněn s ohledem na výše uvedené aspekty namítat, že smluvní pokuta neměla být </w:t>
      </w:r>
      <w:r>
        <w:t>objednatelem</w:t>
      </w:r>
      <w:r w:rsidRPr="00215941">
        <w:t xml:space="preserve"> uplatňována).</w:t>
      </w:r>
    </w:p>
    <w:p w14:paraId="21321C2E" w14:textId="77777777" w:rsidR="00F666F6" w:rsidRPr="002E6B55" w:rsidRDefault="00F666F6" w:rsidP="00757252">
      <w:pPr>
        <w:pStyle w:val="Nadpis1"/>
        <w:ind w:hanging="5404"/>
        <w:jc w:val="center"/>
      </w:pPr>
      <w:r w:rsidRPr="002E6B55">
        <w:t>Stavební deník</w:t>
      </w:r>
    </w:p>
    <w:p w14:paraId="1A6FCFD7" w14:textId="4BE738AB" w:rsidR="00F666F6" w:rsidRPr="002E6B55" w:rsidRDefault="00F86165" w:rsidP="002974B3">
      <w:pPr>
        <w:pStyle w:val="Odstavecseseznamem"/>
        <w:tabs>
          <w:tab w:val="clear" w:pos="709"/>
        </w:tabs>
        <w:ind w:left="567" w:hanging="567"/>
        <w:jc w:val="both"/>
      </w:pPr>
      <w:r w:rsidRPr="002E6B55">
        <w:t>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(co se týče druhu, množství, atd.) od projektové dokumentace a údaje potřebné pro posouzení prací orgány státní správy.</w:t>
      </w:r>
      <w:r>
        <w:t xml:space="preserve"> </w:t>
      </w:r>
      <w:r w:rsidRPr="00E93B56">
        <w:t>Zhotovitel je povinen minimálně po dobu realizace Díla zajistit přístup ke stavebnímu deníku pro objednatele.</w:t>
      </w:r>
    </w:p>
    <w:p w14:paraId="4E853300" w14:textId="4C69D7CC"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r w:rsidR="004C770E">
        <w:t xml:space="preserve"> </w:t>
      </w:r>
      <w:r w:rsidR="004C770E" w:rsidRPr="0043492B">
        <w:rPr>
          <w:color w:val="000000"/>
        </w:rPr>
        <w:t>Za objednatele jsou oprávněny zapisovat ve stavebním deníku také kontaktní osoby ve věcech technických.</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D537B7">
      <w:pPr>
        <w:pStyle w:val="odrka"/>
        <w:numPr>
          <w:ilvl w:val="0"/>
          <w:numId w:val="9"/>
        </w:numPr>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D537B7">
      <w:pPr>
        <w:pStyle w:val="odrka"/>
        <w:numPr>
          <w:ilvl w:val="0"/>
          <w:numId w:val="9"/>
        </w:numPr>
        <w:tabs>
          <w:tab w:val="clear" w:pos="1560"/>
        </w:tabs>
        <w:ind w:left="851" w:hanging="284"/>
        <w:jc w:val="both"/>
      </w:pPr>
      <w:r w:rsidRPr="002E6B55">
        <w:t>identifikační údaje stavby podle projektové dokumentace;</w:t>
      </w:r>
    </w:p>
    <w:p w14:paraId="24C8AE57" w14:textId="77777777" w:rsidR="00F666F6" w:rsidRPr="002E6B55" w:rsidRDefault="00F666F6" w:rsidP="00D537B7">
      <w:pPr>
        <w:pStyle w:val="odrka"/>
        <w:numPr>
          <w:ilvl w:val="0"/>
          <w:numId w:val="9"/>
        </w:numPr>
        <w:tabs>
          <w:tab w:val="clear" w:pos="1560"/>
        </w:tabs>
        <w:ind w:left="851" w:hanging="284"/>
        <w:jc w:val="both"/>
      </w:pPr>
      <w:r w:rsidRPr="002E6B55">
        <w:t>přehled smluv včetně dodatků a změn;</w:t>
      </w:r>
    </w:p>
    <w:p w14:paraId="41D5110E" w14:textId="77777777" w:rsidR="00F666F6" w:rsidRPr="002E6B55" w:rsidRDefault="00F666F6" w:rsidP="00D537B7">
      <w:pPr>
        <w:pStyle w:val="odrka"/>
        <w:numPr>
          <w:ilvl w:val="0"/>
          <w:numId w:val="9"/>
        </w:numPr>
        <w:tabs>
          <w:tab w:val="clear" w:pos="1560"/>
        </w:tabs>
        <w:ind w:left="851" w:hanging="284"/>
        <w:jc w:val="both"/>
      </w:pPr>
      <w:r w:rsidRPr="002E6B55">
        <w:t>seznam dokladů a úředních opatření týkajících se stavby;</w:t>
      </w:r>
    </w:p>
    <w:p w14:paraId="25FC0A93" w14:textId="77777777" w:rsidR="00F666F6" w:rsidRPr="002E6B55" w:rsidRDefault="00F666F6" w:rsidP="00D537B7">
      <w:pPr>
        <w:pStyle w:val="odrka"/>
        <w:numPr>
          <w:ilvl w:val="0"/>
          <w:numId w:val="9"/>
        </w:numPr>
        <w:tabs>
          <w:tab w:val="clear" w:pos="1560"/>
        </w:tabs>
        <w:ind w:left="851" w:hanging="284"/>
        <w:jc w:val="both"/>
      </w:pPr>
      <w:r w:rsidRPr="002E6B55">
        <w:t>seznam dokumentace stavby, jejich změn a doplnění;</w:t>
      </w:r>
    </w:p>
    <w:p w14:paraId="512E5DA0" w14:textId="77777777" w:rsidR="00F666F6" w:rsidRPr="002E6B55" w:rsidRDefault="00F666F6" w:rsidP="00D537B7">
      <w:pPr>
        <w:pStyle w:val="odrka"/>
        <w:numPr>
          <w:ilvl w:val="0"/>
          <w:numId w:val="9"/>
        </w:numPr>
        <w:tabs>
          <w:tab w:val="clear" w:pos="1560"/>
        </w:tabs>
        <w:ind w:left="851" w:hanging="284"/>
        <w:jc w:val="both"/>
      </w:pPr>
      <w:r w:rsidRPr="002E6B55">
        <w:t>přehled zkoušek všech druhů.</w:t>
      </w:r>
    </w:p>
    <w:p w14:paraId="6DE82A55" w14:textId="77777777" w:rsidR="00F86165" w:rsidRDefault="00F86165" w:rsidP="00F86165">
      <w:pPr>
        <w:pStyle w:val="Odstavecseseznamem"/>
        <w:tabs>
          <w:tab w:val="clear" w:pos="709"/>
        </w:tabs>
        <w:ind w:left="567" w:hanging="567"/>
        <w:jc w:val="both"/>
      </w:pPr>
      <w:r w:rsidRPr="002E6B55">
        <w:t>Denní záznamy budou zapisovány do deníku s očíslovanými listy, jednak pevnými, jednak perforovanými pro dva oddělitelné průpisy, a to vzestupnou řadou. Perforované listy budou číslovány shodně s listy pevnými.</w:t>
      </w:r>
    </w:p>
    <w:p w14:paraId="7EACF377" w14:textId="77777777" w:rsidR="00F86165" w:rsidRPr="002E6B55" w:rsidRDefault="00F86165" w:rsidP="00F86165">
      <w:pPr>
        <w:pStyle w:val="Odstavecseseznamem"/>
        <w:tabs>
          <w:tab w:val="clear" w:pos="709"/>
        </w:tabs>
        <w:ind w:left="567" w:hanging="567"/>
        <w:jc w:val="both"/>
      </w:pPr>
      <w:r w:rsidRPr="002E6B55">
        <w:lastRenderedPageBreak/>
        <w:t>Denní záznamy bude zapisovat a podepisovat stavbyvedoucí (jeho zástupce) v den, kdy práce byly provedeny nebo kdy nastaly okolnosti, které vyvolaly nutnost zápisu.</w:t>
      </w:r>
      <w:r w:rsidRPr="00441D2B">
        <w:t xml:space="preserve"> </w:t>
      </w:r>
      <w:r w:rsidRPr="002E6B55">
        <w:t>Při denních záznamech nesmí být vynechána volná místa.</w:t>
      </w:r>
    </w:p>
    <w:p w14:paraId="4C050E59" w14:textId="77777777" w:rsidR="00F86165" w:rsidRPr="002E6B55" w:rsidRDefault="00F86165" w:rsidP="00F86165">
      <w:pPr>
        <w:pStyle w:val="Odstavecseseznamem"/>
        <w:tabs>
          <w:tab w:val="clear" w:pos="709"/>
        </w:tabs>
        <w:ind w:left="567" w:hanging="567"/>
        <w:jc w:val="both"/>
      </w:pPr>
      <w:r w:rsidRPr="002E6B55">
        <w:t xml:space="preserve">Do deníku je oprávněn provádět záznamy kromě státního stavebního dohledu také zástupce objednatele oprávněný jednat ve věcech technických, projektant v rámci autorského dozoru, </w:t>
      </w:r>
      <w:r>
        <w:t xml:space="preserve">Koordinátor BOZP, </w:t>
      </w:r>
      <w:r w:rsidRPr="002E6B55">
        <w:t>případně osoby objednatelem pověřené zápisem do stavebního deníku.</w:t>
      </w:r>
    </w:p>
    <w:p w14:paraId="79043862" w14:textId="77777777" w:rsidR="00F86165" w:rsidRPr="002E6B55" w:rsidRDefault="00F86165" w:rsidP="00F86165">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31F3EF74" w14:textId="77777777" w:rsidR="00F86165" w:rsidRDefault="00F86165" w:rsidP="00F86165">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15B03443" w14:textId="763605B0" w:rsidR="00F666F6" w:rsidRPr="002E6B55" w:rsidRDefault="00F86165" w:rsidP="00F86165">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 V době provádění díla musí být stavební deník trvale dostupný na staveništi.</w:t>
      </w:r>
    </w:p>
    <w:p w14:paraId="4E17ACB4" w14:textId="77777777" w:rsidR="00F666F6" w:rsidRPr="002E6B55" w:rsidRDefault="00F666F6" w:rsidP="00757252">
      <w:pPr>
        <w:pStyle w:val="Nadpis1"/>
        <w:ind w:hanging="5404"/>
        <w:jc w:val="center"/>
      </w:pPr>
      <w:r w:rsidRPr="002E6B55">
        <w:t>Provádění díla</w:t>
      </w:r>
    </w:p>
    <w:p w14:paraId="0A67E9C6" w14:textId="26E96A97" w:rsidR="005D4766" w:rsidRDefault="005D4766" w:rsidP="005D4766">
      <w:pPr>
        <w:pStyle w:val="Odstavecseseznamem"/>
        <w:tabs>
          <w:tab w:val="clear" w:pos="709"/>
        </w:tabs>
        <w:ind w:left="567" w:hanging="567"/>
        <w:jc w:val="both"/>
      </w:pPr>
      <w:r>
        <w:t>Staveniště (vztahující se k místu plnění dle čl. IV. této smlouvy) bude za účelem realizace předmětu plnění (v</w:t>
      </w:r>
      <w:r w:rsidR="006F0527">
        <w:t> </w:t>
      </w:r>
      <w:r>
        <w:t xml:space="preserve">rozsahu dle článku II. této smlouvy), předáno a převzato do </w:t>
      </w:r>
      <w:proofErr w:type="gramStart"/>
      <w:r w:rsidR="00FD4BA6">
        <w:t>1</w:t>
      </w:r>
      <w:r>
        <w:t>5-ti</w:t>
      </w:r>
      <w:proofErr w:type="gramEnd"/>
      <w:r>
        <w:t xml:space="preserve"> pracovních dní od doručení výzvy ze strany objednatele. </w:t>
      </w:r>
    </w:p>
    <w:p w14:paraId="132710E2" w14:textId="4084B182" w:rsidR="00F86165" w:rsidRDefault="00F86165" w:rsidP="005D4766">
      <w:pPr>
        <w:pStyle w:val="Text"/>
        <w:tabs>
          <w:tab w:val="clear" w:pos="227"/>
        </w:tabs>
        <w:spacing w:before="90" w:line="240" w:lineRule="auto"/>
        <w:ind w:left="567"/>
        <w:rPr>
          <w:sz w:val="22"/>
          <w:szCs w:val="22"/>
        </w:rPr>
      </w:pPr>
      <w:r w:rsidRPr="00D02E32">
        <w:rPr>
          <w:sz w:val="22"/>
          <w:szCs w:val="22"/>
        </w:rPr>
        <w:t xml:space="preserve">Objednatel výzvu k předání a převzetí staveniště zašle zhotoviteli </w:t>
      </w:r>
      <w:r>
        <w:rPr>
          <w:sz w:val="22"/>
          <w:szCs w:val="22"/>
        </w:rPr>
        <w:t xml:space="preserve">do 30 kalendářních dnů </w:t>
      </w:r>
      <w:r w:rsidRPr="00D02E32">
        <w:rPr>
          <w:sz w:val="22"/>
          <w:szCs w:val="22"/>
        </w:rPr>
        <w:t>po</w:t>
      </w:r>
      <w:r>
        <w:rPr>
          <w:sz w:val="22"/>
          <w:szCs w:val="22"/>
        </w:rPr>
        <w:t xml:space="preserve"> nabytí účinnosti této smlouvy.</w:t>
      </w:r>
    </w:p>
    <w:p w14:paraId="4F800647" w14:textId="49B3D60A" w:rsidR="005D4766" w:rsidRPr="005D4766" w:rsidRDefault="005D4766" w:rsidP="005D4766">
      <w:pPr>
        <w:pStyle w:val="Text"/>
        <w:tabs>
          <w:tab w:val="clear" w:pos="227"/>
        </w:tabs>
        <w:spacing w:before="90" w:line="240" w:lineRule="auto"/>
        <w:ind w:left="567"/>
        <w:rPr>
          <w:sz w:val="22"/>
          <w:szCs w:val="22"/>
        </w:rPr>
      </w:pPr>
      <w:r w:rsidRPr="005D4766">
        <w:rPr>
          <w:sz w:val="22"/>
          <w:szCs w:val="22"/>
        </w:rPr>
        <w:t xml:space="preserve">Zhotovitel je povinen si staveniště na základě výzvy převzít. O předání a převzetí staveniště bude sepsán předávací protokol podepsaný oběma smluvními stranami. V případě, že zhotovitel staveniště ve stanovené lhůtě nepřevezme z důvodů na jeho straně, považuje se staveniště za předané a převzaté uplynutím stanovené lhůty. </w:t>
      </w:r>
    </w:p>
    <w:p w14:paraId="5AC18573" w14:textId="37DD6A8F" w:rsidR="004B3D28" w:rsidRDefault="004B3D28" w:rsidP="004B3D28">
      <w:pPr>
        <w:pStyle w:val="Odstavecseseznamem"/>
        <w:tabs>
          <w:tab w:val="clear" w:pos="709"/>
        </w:tabs>
        <w:ind w:left="567" w:hanging="567"/>
        <w:jc w:val="both"/>
      </w:pPr>
      <w:r w:rsidRPr="00CF3BEC">
        <w:t>Výzv</w:t>
      </w:r>
      <w:r>
        <w:t>u</w:t>
      </w:r>
      <w:r w:rsidRPr="00CF3BEC">
        <w:t xml:space="preserve"> objednatele </w:t>
      </w:r>
      <w:r>
        <w:t>dle bodu 11.1 té</w:t>
      </w:r>
      <w:r w:rsidRPr="00CF3BEC">
        <w:t xml:space="preserve">to smlouvy bude objednatel zasílat na </w:t>
      </w:r>
      <w:r w:rsidR="002963A5">
        <w:t xml:space="preserve">emailovou </w:t>
      </w:r>
      <w:r w:rsidRPr="00CF3BEC">
        <w:t xml:space="preserve">adresu zhotovitele </w:t>
      </w:r>
      <w:r>
        <w:t>………….</w:t>
      </w:r>
      <w:r w:rsidR="006F0527">
        <w:t xml:space="preserve"> </w:t>
      </w:r>
      <w:proofErr w:type="gramStart"/>
      <w:r w:rsidR="002963A5">
        <w:t>nebo</w:t>
      </w:r>
      <w:proofErr w:type="gramEnd"/>
      <w:r w:rsidR="002963A5">
        <w:t xml:space="preserve"> do jeho datové schránky</w:t>
      </w:r>
      <w:r w:rsidR="006F0527">
        <w:t xml:space="preserve"> </w:t>
      </w:r>
      <w:r w:rsidR="00462619" w:rsidRPr="00435050">
        <w:rPr>
          <w:i/>
          <w:color w:val="00B0F0"/>
        </w:rPr>
        <w:t>(</w:t>
      </w:r>
      <w:r w:rsidR="00462619" w:rsidRPr="000C1718">
        <w:rPr>
          <w:i/>
          <w:color w:val="00B0F0"/>
        </w:rPr>
        <w:t>Pozn.</w:t>
      </w:r>
      <w:r w:rsidR="006F0527">
        <w:rPr>
          <w:i/>
          <w:color w:val="00B0F0"/>
        </w:rPr>
        <w:t>:</w:t>
      </w:r>
      <w:r w:rsidR="00462619" w:rsidRPr="000C1718">
        <w:rPr>
          <w:i/>
          <w:color w:val="00B0F0"/>
        </w:rPr>
        <w:t xml:space="preserve"> Doplní zhotovitel. Poté poznámku vymažte</w:t>
      </w:r>
      <w:r w:rsidR="006F0527">
        <w:rPr>
          <w:i/>
          <w:color w:val="00B0F0"/>
        </w:rPr>
        <w:t>.</w:t>
      </w:r>
      <w:r w:rsidR="00462619">
        <w:rPr>
          <w:i/>
          <w:color w:val="00B0F0"/>
        </w:rPr>
        <w:t>)</w:t>
      </w:r>
      <w:r w:rsidR="006F0527">
        <w:t>.</w:t>
      </w:r>
    </w:p>
    <w:p w14:paraId="444DD208" w14:textId="57783946" w:rsidR="00FD4BA6" w:rsidRDefault="00FD4BA6" w:rsidP="00FD4BA6">
      <w:pPr>
        <w:ind w:left="567"/>
        <w:jc w:val="both"/>
      </w:pPr>
      <w:r>
        <w:rPr>
          <w:szCs w:val="22"/>
        </w:rPr>
        <w:t xml:space="preserve">Výzva </w:t>
      </w:r>
      <w:r w:rsidR="00961C7E">
        <w:rPr>
          <w:szCs w:val="22"/>
        </w:rPr>
        <w:t xml:space="preserve">zaslaná e-mailem </w:t>
      </w:r>
      <w:r>
        <w:rPr>
          <w:szCs w:val="22"/>
        </w:rPr>
        <w:t>se</w:t>
      </w:r>
      <w:r w:rsidRPr="004B3D28">
        <w:rPr>
          <w:szCs w:val="22"/>
        </w:rPr>
        <w:t xml:space="preserve"> považuj</w:t>
      </w:r>
      <w:r>
        <w:rPr>
          <w:szCs w:val="22"/>
        </w:rPr>
        <w:t>e</w:t>
      </w:r>
      <w:r w:rsidRPr="004B3D28">
        <w:rPr>
          <w:szCs w:val="22"/>
        </w:rPr>
        <w:t xml:space="preserve"> za doručen</w:t>
      </w:r>
      <w:r>
        <w:rPr>
          <w:szCs w:val="22"/>
        </w:rPr>
        <w:t>ou</w:t>
      </w:r>
      <w:r w:rsidRPr="004B3D28">
        <w:rPr>
          <w:szCs w:val="22"/>
        </w:rPr>
        <w:t xml:space="preserve"> v den jej</w:t>
      </w:r>
      <w:r>
        <w:rPr>
          <w:szCs w:val="22"/>
        </w:rPr>
        <w:t>ího</w:t>
      </w:r>
      <w:r w:rsidRPr="004B3D28">
        <w:rPr>
          <w:szCs w:val="22"/>
        </w:rPr>
        <w:t xml:space="preserve"> odeslání</w:t>
      </w:r>
      <w:r w:rsidR="00961C7E">
        <w:rPr>
          <w:szCs w:val="22"/>
        </w:rPr>
        <w:t xml:space="preserve"> na výše uvedenou adresu</w:t>
      </w:r>
      <w:r w:rsidRPr="004B3D28">
        <w:rPr>
          <w:szCs w:val="22"/>
        </w:rPr>
        <w:t>, nebude-li prokázáno, že do emailové schránky zhotovitele byl</w:t>
      </w:r>
      <w:r>
        <w:rPr>
          <w:szCs w:val="22"/>
        </w:rPr>
        <w:t>a</w:t>
      </w:r>
      <w:r w:rsidRPr="004B3D28">
        <w:rPr>
          <w:szCs w:val="22"/>
        </w:rPr>
        <w:t xml:space="preserve"> doručen</w:t>
      </w:r>
      <w:r>
        <w:rPr>
          <w:szCs w:val="22"/>
        </w:rPr>
        <w:t>a</w:t>
      </w:r>
      <w:r w:rsidRPr="004B3D28">
        <w:rPr>
          <w:szCs w:val="22"/>
        </w:rPr>
        <w:t xml:space="preserve"> v jiný den. Za doručení do emailové schránky zhotovitele se považuje rovněž zachycení zprávy ve spamovém či jiném filtru</w:t>
      </w:r>
      <w:r>
        <w:rPr>
          <w:szCs w:val="22"/>
        </w:rPr>
        <w:t>.</w:t>
      </w:r>
    </w:p>
    <w:p w14:paraId="7CC022B2" w14:textId="77777777" w:rsidR="00D540D3" w:rsidRPr="00D540D3" w:rsidRDefault="00D540D3" w:rsidP="00D540D3">
      <w:pPr>
        <w:numPr>
          <w:ilvl w:val="1"/>
          <w:numId w:val="1"/>
        </w:numPr>
        <w:spacing w:before="90" w:line="240" w:lineRule="auto"/>
        <w:ind w:left="567" w:right="21" w:hanging="567"/>
        <w:jc w:val="both"/>
        <w:rPr>
          <w:color w:val="auto"/>
          <w:szCs w:val="22"/>
        </w:rPr>
      </w:pPr>
      <w:r w:rsidRPr="00D540D3">
        <w:rPr>
          <w:bCs/>
          <w:color w:val="auto"/>
          <w:szCs w:val="22"/>
        </w:rPr>
        <w:t>Osoba</w:t>
      </w:r>
      <w:r w:rsidRPr="00D540D3">
        <w:rPr>
          <w:color w:val="auto"/>
          <w:szCs w:val="22"/>
        </w:rPr>
        <w:t xml:space="preserve"> oprávněná k předání a převzetí staveniště:</w:t>
      </w:r>
    </w:p>
    <w:p w14:paraId="71FFFCAC" w14:textId="74F31A24" w:rsidR="00D540D3" w:rsidRPr="00D540D3" w:rsidRDefault="00D540D3" w:rsidP="00D537B7">
      <w:pPr>
        <w:numPr>
          <w:ilvl w:val="0"/>
          <w:numId w:val="10"/>
        </w:numPr>
        <w:spacing w:before="120" w:line="240" w:lineRule="auto"/>
        <w:ind w:left="851" w:hanging="284"/>
        <w:jc w:val="both"/>
        <w:rPr>
          <w:szCs w:val="22"/>
        </w:rPr>
      </w:pPr>
      <w:r w:rsidRPr="00D540D3">
        <w:rPr>
          <w:szCs w:val="22"/>
        </w:rPr>
        <w:t>za objednatele:</w:t>
      </w:r>
      <w:r w:rsidR="006F0527">
        <w:rPr>
          <w:szCs w:val="22"/>
        </w:rPr>
        <w:t xml:space="preserve"> </w:t>
      </w:r>
      <w:r w:rsidR="006F0527">
        <w:rPr>
          <w:szCs w:val="22"/>
        </w:rPr>
        <w:tab/>
      </w:r>
      <w:r w:rsidR="00F86165" w:rsidRPr="00D540D3">
        <w:rPr>
          <w:i/>
          <w:color w:val="00B0F0"/>
        </w:rPr>
        <w:t>(</w:t>
      </w:r>
      <w:r w:rsidR="00F86165">
        <w:rPr>
          <w:i/>
          <w:color w:val="00B0F0"/>
        </w:rPr>
        <w:t>Pozn.:</w:t>
      </w:r>
      <w:r w:rsidR="00F86165" w:rsidRPr="00D540D3">
        <w:rPr>
          <w:i/>
          <w:color w:val="00B0F0"/>
        </w:rPr>
        <w:t xml:space="preserve"> Doplní </w:t>
      </w:r>
      <w:r w:rsidR="00F86165">
        <w:rPr>
          <w:i/>
          <w:color w:val="00B0F0"/>
        </w:rPr>
        <w:t>objedna</w:t>
      </w:r>
      <w:r w:rsidR="00F86165" w:rsidRPr="00D540D3">
        <w:rPr>
          <w:i/>
          <w:color w:val="00B0F0"/>
        </w:rPr>
        <w:t>tel</w:t>
      </w:r>
      <w:r w:rsidR="00F86165">
        <w:rPr>
          <w:i/>
          <w:color w:val="00B0F0"/>
        </w:rPr>
        <w:t xml:space="preserve">) </w:t>
      </w:r>
    </w:p>
    <w:p w14:paraId="1E435DC9" w14:textId="660E620A" w:rsidR="00D540D3" w:rsidRPr="004B3D28" w:rsidRDefault="00D540D3" w:rsidP="00D537B7">
      <w:pPr>
        <w:pStyle w:val="odrka"/>
        <w:numPr>
          <w:ilvl w:val="0"/>
          <w:numId w:val="9"/>
        </w:numPr>
        <w:tabs>
          <w:tab w:val="clear" w:pos="1560"/>
        </w:tabs>
        <w:ind w:left="851" w:hanging="284"/>
        <w:jc w:val="both"/>
      </w:pPr>
      <w:r w:rsidRPr="00D540D3">
        <w:t>za zhotovitele:</w:t>
      </w:r>
      <w:r w:rsidR="006F0527">
        <w:t xml:space="preserve"> </w:t>
      </w:r>
      <w:r w:rsidR="006F0527">
        <w:tab/>
      </w:r>
      <w:r w:rsidRPr="00D540D3">
        <w:rPr>
          <w:i/>
          <w:color w:val="00B0F0"/>
        </w:rPr>
        <w:t>(</w:t>
      </w:r>
      <w:r w:rsidR="006F0527">
        <w:rPr>
          <w:i/>
          <w:color w:val="00B0F0"/>
        </w:rPr>
        <w:t>Pozn.:</w:t>
      </w:r>
      <w:r w:rsidRPr="00D540D3">
        <w:rPr>
          <w:i/>
          <w:color w:val="00B0F0"/>
        </w:rPr>
        <w:t xml:space="preserve"> Doplní zhotovitel. Poté poznámku vymažte.)</w:t>
      </w:r>
    </w:p>
    <w:p w14:paraId="0221B8D4" w14:textId="2F752DDD"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62BC3B96" w14:textId="29AA03D4" w:rsidR="00F666F6" w:rsidRDefault="00F666F6" w:rsidP="002974B3">
      <w:pPr>
        <w:pStyle w:val="Odstavecseseznamem"/>
        <w:tabs>
          <w:tab w:val="clear" w:pos="709"/>
        </w:tabs>
        <w:ind w:left="567" w:hanging="567"/>
        <w:jc w:val="both"/>
      </w:pPr>
      <w:r w:rsidRPr="002E6B55">
        <w:t xml:space="preserve">Zhotovitel provede </w:t>
      </w:r>
      <w:r w:rsidR="00B95DB1" w:rsidRPr="002E6B55">
        <w:t>dílo</w:t>
      </w:r>
      <w:r w:rsidRPr="002E6B55">
        <w:t xml:space="preserve"> </w:t>
      </w:r>
      <w:r w:rsidR="00D1304B" w:rsidRPr="002E6B55">
        <w:t xml:space="preserve">dle </w:t>
      </w:r>
      <w:r w:rsidR="00270199" w:rsidRPr="0018153E">
        <w:t>podrobné prováděcí dokumentace, kterou zpracoval zhotovitel</w:t>
      </w:r>
      <w:r w:rsidR="0018153E" w:rsidRPr="0018153E">
        <w:t xml:space="preserve"> dle bodu 2.2 písmeno b),</w:t>
      </w:r>
      <w:r w:rsidRPr="002E6B55">
        <w:t xml:space="preserve"> zápisu z předání staveniště</w:t>
      </w:r>
      <w:r w:rsidR="0018153E">
        <w:t>, rozhodnutí/stavebních povolení,</w:t>
      </w:r>
      <w:r w:rsidRPr="002E6B55">
        <w:t xml:space="preserve"> a případných dodatků uplatněných objednatelem zápisem ve stavebním deníku a dohodnutých smluvně mezi oběma stranami.</w:t>
      </w:r>
    </w:p>
    <w:p w14:paraId="6A46D306" w14:textId="4058D0AA"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1EB79891" w14:textId="77777777" w:rsidR="007C0C19" w:rsidRPr="007C0C19" w:rsidRDefault="007C0C19" w:rsidP="007C0C19">
      <w:pPr>
        <w:pStyle w:val="Odstavecseseznamem"/>
        <w:tabs>
          <w:tab w:val="clear" w:pos="709"/>
        </w:tabs>
        <w:ind w:left="567" w:hanging="567"/>
        <w:jc w:val="both"/>
      </w:pPr>
      <w:r w:rsidRPr="007C0C19">
        <w:t>Přejímka jednotlivých prvků ocelových konstrukcí, dodávaných na stavbu, a jejich svarů, bude zástupci objednatele vykonána na základě výzvy zhotovitele po provedení konstrukcí v černém stavu před nanesením PKO (protikorozní ochrany) ve výrobních prostorech zhotovitele – před dodáním prvků na místo plnění.</w:t>
      </w:r>
    </w:p>
    <w:p w14:paraId="3A1A837E" w14:textId="77777777" w:rsidR="00683E38" w:rsidRPr="002E6B55" w:rsidRDefault="00F666F6" w:rsidP="002974B3">
      <w:pPr>
        <w:pStyle w:val="Odstavecseseznamem"/>
        <w:tabs>
          <w:tab w:val="clear" w:pos="709"/>
        </w:tabs>
        <w:ind w:left="567" w:hanging="567"/>
        <w:jc w:val="both"/>
      </w:pPr>
      <w:r w:rsidRPr="002E6B55">
        <w:lastRenderedPageBreak/>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1511EA30" w:rsidR="00F666F6"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6B51E0FE" w14:textId="410BD4AD" w:rsidR="00C936C0" w:rsidRDefault="00C936C0" w:rsidP="00683E38">
      <w:pPr>
        <w:ind w:left="567"/>
        <w:jc w:val="both"/>
        <w:rPr>
          <w:szCs w:val="22"/>
        </w:rPr>
      </w:pPr>
      <w:r w:rsidRPr="00C936C0">
        <w:rPr>
          <w:szCs w:val="22"/>
        </w:rPr>
        <w:t>Náklady dodatečného odkrytí nese zhotovitel i v případě, kdy neprovede detailní fotodokumentaci příslušných zakrývaných konstrukcí v souladu s tímto odstavcem</w:t>
      </w:r>
      <w:r>
        <w:rPr>
          <w:szCs w:val="22"/>
        </w:rPr>
        <w:t xml:space="preserve"> smlouvy</w:t>
      </w:r>
      <w:r w:rsidRPr="00C936C0">
        <w:rPr>
          <w:szCs w:val="22"/>
        </w:rPr>
        <w:t>.</w:t>
      </w:r>
    </w:p>
    <w:p w14:paraId="7DEAC823" w14:textId="4A714FC3" w:rsidR="005F2715" w:rsidRPr="002E6B55" w:rsidRDefault="005F2715" w:rsidP="00683E38">
      <w:pPr>
        <w:ind w:left="567"/>
        <w:jc w:val="both"/>
        <w:rPr>
          <w:szCs w:val="22"/>
        </w:rPr>
      </w:pPr>
      <w:r w:rsidRPr="005F2715">
        <w:rPr>
          <w:szCs w:val="22"/>
        </w:rPr>
        <w:t>Zhotovitel přizve Objednatele</w:t>
      </w:r>
      <w:r w:rsidR="00F86165">
        <w:rPr>
          <w:szCs w:val="22"/>
        </w:rPr>
        <w:t xml:space="preserve"> k provádění všech typů zkoušek.</w:t>
      </w:r>
      <w:r w:rsidRPr="005F2715">
        <w:rPr>
          <w:szCs w:val="22"/>
        </w:rPr>
        <w:t xml:space="preserve"> </w:t>
      </w:r>
    </w:p>
    <w:p w14:paraId="18DE4F41" w14:textId="34D3E522" w:rsidR="00F666F6" w:rsidRPr="002E6B55" w:rsidRDefault="00F666F6" w:rsidP="002974B3">
      <w:pPr>
        <w:pStyle w:val="Odstavecseseznamem"/>
        <w:tabs>
          <w:tab w:val="clear" w:pos="709"/>
        </w:tabs>
        <w:ind w:left="567" w:hanging="567"/>
        <w:jc w:val="both"/>
      </w:pPr>
      <w:r w:rsidRPr="002E6B55">
        <w:t xml:space="preserve">Zhotovitel je povinen udržovat na staveništi a na přenechaných inženýrských sítích pořádek a čistotu, je povinen odstraňovat odpady a nečistoty vzniklé jeho činností. Zhotovitel je podle § </w:t>
      </w:r>
      <w:r w:rsidR="00073410">
        <w:t>5</w:t>
      </w:r>
      <w:r w:rsidRPr="002E6B55">
        <w:t xml:space="preserve"> zákona č.</w:t>
      </w:r>
      <w:r w:rsidR="000F2AEB" w:rsidRPr="002E6B55">
        <w:t> </w:t>
      </w:r>
      <w:r w:rsidR="00073410">
        <w:t>541</w:t>
      </w:r>
      <w:r w:rsidRPr="002E6B55">
        <w:t>/20</w:t>
      </w:r>
      <w:r w:rsidR="00073410">
        <w:t xml:space="preserve">20 </w:t>
      </w:r>
      <w:r w:rsidRPr="002E6B55">
        <w:t>Sb., o odpadech a o změně některých dalších předpisů v platném znění, původcem odpadů.</w:t>
      </w:r>
    </w:p>
    <w:p w14:paraId="11969532" w14:textId="77777777" w:rsidR="000C4B57" w:rsidRDefault="00F666F6" w:rsidP="002974B3">
      <w:pPr>
        <w:pStyle w:val="Odstavecseseznamem"/>
        <w:tabs>
          <w:tab w:val="clear" w:pos="709"/>
        </w:tabs>
        <w:ind w:left="567" w:hanging="567"/>
        <w:jc w:val="both"/>
      </w:pPr>
      <w:r w:rsidRPr="002E6B55">
        <w:t xml:space="preserve">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w:t>
      </w:r>
      <w:proofErr w:type="spellStart"/>
      <w:r w:rsidRPr="002E6B55">
        <w:t>desettisíc</w:t>
      </w:r>
      <w:proofErr w:type="spellEnd"/>
      <w:r w:rsidRPr="002E6B55">
        <w:t xml:space="preserve"> korun</w:t>
      </w:r>
      <w:r w:rsidR="006E7B7F">
        <w:t xml:space="preserve"> českých</w:t>
      </w:r>
      <w:r w:rsidRPr="002E6B55">
        <w:t xml:space="preserve">) za každý zjištěný případ. Zaplacením smluvní pokuty není dotčeno </w:t>
      </w:r>
      <w:r w:rsidR="00AD7736">
        <w:t xml:space="preserve">ani omezeno </w:t>
      </w:r>
      <w:r w:rsidRPr="002E6B55">
        <w:t xml:space="preserve">právo objednatele na náhradu škody. Zhotovitel – původce odpadu si je vědom toho, že je povinen veškerý vzniklý odpad předat osobě oprávněné k jeho převzetí </w:t>
      </w:r>
      <w:r w:rsidR="001C5B9D">
        <w:t>a řídit se zejména ustanoveními</w:t>
      </w:r>
      <w:r w:rsidRPr="002E6B55">
        <w:t xml:space="preserve"> §</w:t>
      </w:r>
      <w:r w:rsidR="00073410">
        <w:t xml:space="preserve"> </w:t>
      </w:r>
      <w:r w:rsidRPr="002E6B55">
        <w:t>1</w:t>
      </w:r>
      <w:r w:rsidR="00073410">
        <w:t>3</w:t>
      </w:r>
      <w:r w:rsidR="001C5B9D">
        <w:t xml:space="preserve"> a § 15</w:t>
      </w:r>
      <w:r w:rsidRPr="002E6B55">
        <w:t xml:space="preserve"> zákona č. </w:t>
      </w:r>
      <w:r w:rsidR="00073410">
        <w:t>541</w:t>
      </w:r>
      <w:r w:rsidRPr="002E6B55">
        <w:t>/20</w:t>
      </w:r>
      <w:r w:rsidR="00073410">
        <w:t xml:space="preserve">20 </w:t>
      </w:r>
      <w:r w:rsidRPr="002E6B55">
        <w:t>Sb., o odpadech a o změně některých dalších předpisů, v platném znění.</w:t>
      </w:r>
    </w:p>
    <w:p w14:paraId="239333C0" w14:textId="1FE2B834" w:rsidR="00F666F6" w:rsidRPr="002E6B55" w:rsidRDefault="00F666F6" w:rsidP="000C4B57">
      <w:pPr>
        <w:ind w:left="567"/>
        <w:jc w:val="both"/>
      </w:pPr>
      <w:r w:rsidRPr="001C5B9D">
        <w:t>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2" w:history="1">
        <w:r w:rsidR="007C33C9" w:rsidRPr="002E6B55">
          <w:rPr>
            <w:rStyle w:val="Hypertextovodkaz"/>
          </w:rPr>
          <w:t>ekologie@dpo.cz</w:t>
        </w:r>
      </w:hyperlink>
      <w:r w:rsidRPr="002E6B55">
        <w:t xml:space="preserve">. Zhotovitel odpovídá občanům a majitelům pozemků dle ustanovení </w:t>
      </w:r>
      <w:r w:rsidR="004C60B9">
        <w:t>OZ</w:t>
      </w:r>
      <w:r w:rsidRPr="002E6B55">
        <w:t xml:space="preserve"> v platném znění za škody vzniklé mimo staveniště, které způsobil svou stavební činností.</w:t>
      </w:r>
    </w:p>
    <w:p w14:paraId="61351CFF" w14:textId="77777777"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763805CC" w14:textId="3B7FFDF7" w:rsidR="000C4B57"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w:t>
      </w:r>
      <w:r w:rsidR="004C60B9">
        <w:t xml:space="preserve"> </w:t>
      </w:r>
      <w:r w:rsidRPr="002E6B55">
        <w:t>591/2006 Sb., o bližších minimálních požadavcích na bezpečnost a ochranu zdraví při práci na staveništích a nařízení vlády č.</w:t>
      </w:r>
      <w:r w:rsidR="004C60B9">
        <w:t xml:space="preserve"> </w:t>
      </w:r>
      <w:r w:rsidRPr="002E6B55">
        <w:t xml:space="preserve">101/2005 Sb., o podrobnějších požadavcích na pracoviště a pracovní prostředí. </w:t>
      </w:r>
    </w:p>
    <w:p w14:paraId="4DA65115" w14:textId="500042E2" w:rsidR="00F666F6" w:rsidRPr="002E6B55" w:rsidRDefault="000C4B57" w:rsidP="001B25D9">
      <w:pPr>
        <w:ind w:left="567"/>
        <w:jc w:val="both"/>
      </w:pPr>
      <w:r>
        <w:t>Pokud je činností zhotovitele způsobená škoda objednateli nebo třetí stranám konáním nebo opomenutím, nedbalostí nebo neplněním vyplývajících ze zákona</w:t>
      </w:r>
      <w:r w:rsidR="001B25D9">
        <w:t xml:space="preserve">, technických nebo jiných norem nebo vyplývající z této smlouvy (včetně škod na stavbě budovy, např. poškození podlahových krytin, poškození omítky, aj. je zhotovitel povinen bez zbytečného odkladu tuto škodu odstranit a není-li to možné, finančně ji uhradit. Veškeré náklady s tím nese zhotovitel. Zhotovitel zodpovídá i za škodu způsobenou těmi, kteří pro něj dílo provádějí. </w:t>
      </w:r>
      <w:r w:rsidR="00F666F6" w:rsidRPr="002E6B55">
        <w:t>Škody způsobené živelnými pohromami nebudou hrazeny objednatelem</w:t>
      </w:r>
      <w:r w:rsidR="004C60B9">
        <w:t xml:space="preserve"> a zhotovitel musí být tak pro tyto případy pojištěn</w:t>
      </w:r>
      <w:r w:rsidR="00F666F6" w:rsidRPr="002E6B55">
        <w:t>.</w:t>
      </w:r>
    </w:p>
    <w:p w14:paraId="0081626F" w14:textId="3CA7703D"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2D480DFC"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w:t>
      </w:r>
      <w:r w:rsidR="00CA3F06">
        <w:t xml:space="preserve">výchozí </w:t>
      </w:r>
      <w:r w:rsidRPr="002E6B55">
        <w:t xml:space="preserve">revizní zprávy, výsledky zkoušek, </w:t>
      </w:r>
      <w:r w:rsidR="007705B1">
        <w:t xml:space="preserve">průkazy způsobilosti dle zákona 266/1994 Sb. o drahách v platném znění, </w:t>
      </w:r>
      <w:r w:rsidR="00CA3F06">
        <w:t xml:space="preserve">výsledky měření umělého osvětlení, </w:t>
      </w:r>
      <w:r w:rsidRPr="002E6B55">
        <w:t>atesty použitých materiálů</w:t>
      </w:r>
      <w:r w:rsidR="00896B93">
        <w:t>)</w:t>
      </w:r>
      <w:r w:rsidRPr="002E6B55">
        <w:t xml:space="preserve">, </w:t>
      </w:r>
      <w:r w:rsidR="00896B93">
        <w:t>dle</w:t>
      </w:r>
      <w:r w:rsidRPr="002E6B55">
        <w:t xml:space="preserve"> zákona č. 183/2006 Sb., stavební zákon v platném znění a jeho prováděcích předpisů a navazujících vyhlášek</w:t>
      </w:r>
      <w:r w:rsidR="00D1304B" w:rsidRPr="002E6B55">
        <w:t>.</w:t>
      </w:r>
      <w:r w:rsidR="00A416E2" w:rsidRPr="002E6B55">
        <w:t xml:space="preserve"> </w:t>
      </w:r>
    </w:p>
    <w:p w14:paraId="5533E1BE" w14:textId="4C9CFD16" w:rsidR="00F666F6" w:rsidRPr="002E6B55" w:rsidRDefault="00A416E2" w:rsidP="002974B3">
      <w:pPr>
        <w:pStyle w:val="Odstavecseseznamem"/>
        <w:tabs>
          <w:tab w:val="clear" w:pos="709"/>
        </w:tabs>
        <w:ind w:left="567" w:hanging="567"/>
        <w:jc w:val="both"/>
      </w:pPr>
      <w:r w:rsidRPr="002E6B55">
        <w:t>Při přejímce zhotovitel předá objednateli rovněž doklady o nakládání s odpady vzniklými při výstavbě a</w:t>
      </w:r>
      <w:r w:rsidR="001D0D2D">
        <w:t> </w:t>
      </w:r>
      <w:r w:rsidRPr="002E6B55">
        <w:t xml:space="preserve">podrobnou fotografickou dokumentaci průběhu výstavby </w:t>
      </w:r>
      <w:r w:rsidR="00394D3A">
        <w:t>v</w:t>
      </w:r>
      <w:r w:rsidR="005A17E3">
        <w:t> souladu s bodem 2.2, písmeno h).</w:t>
      </w:r>
    </w:p>
    <w:p w14:paraId="42682A63" w14:textId="77777777" w:rsidR="00F666F6" w:rsidRPr="002E6B55" w:rsidRDefault="00D1304B" w:rsidP="002974B3">
      <w:pPr>
        <w:pStyle w:val="Odstavecseseznamem"/>
        <w:tabs>
          <w:tab w:val="clear" w:pos="709"/>
        </w:tabs>
        <w:ind w:left="567" w:hanging="567"/>
        <w:jc w:val="both"/>
      </w:pPr>
      <w:r w:rsidRPr="002E6B55">
        <w:lastRenderedPageBreak/>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04F0EB4E"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xml:space="preserve">. Ze strany objednatele, </w:t>
      </w:r>
      <w:r w:rsidR="007C0C19">
        <w:t>osobou oprávněnou pro změny díla.</w:t>
      </w:r>
      <w:r w:rsidRPr="002E6B55">
        <w:t xml:space="preserve"> </w:t>
      </w:r>
      <w:r w:rsidR="00843CCA">
        <w:t xml:space="preserve">Ze strany </w:t>
      </w:r>
      <w:r w:rsidR="00843CCA" w:rsidRPr="001E2A42">
        <w:t>zhotovitele</w:t>
      </w:r>
      <w:r w:rsidR="00394859">
        <w:t xml:space="preserve"> …………</w:t>
      </w:r>
      <w:proofErr w:type="gramStart"/>
      <w:r w:rsidR="00394859">
        <w:t xml:space="preserve">….. </w:t>
      </w:r>
      <w:r w:rsidR="00394859" w:rsidRPr="00A550AD">
        <w:rPr>
          <w:i/>
          <w:color w:val="00B0F0"/>
        </w:rPr>
        <w:t>(</w:t>
      </w:r>
      <w:r w:rsidR="006F0527">
        <w:rPr>
          <w:i/>
          <w:color w:val="00B0F0"/>
        </w:rPr>
        <w:t>POZN.</w:t>
      </w:r>
      <w:proofErr w:type="gramEnd"/>
      <w:r w:rsidR="006F0527">
        <w:rPr>
          <w:i/>
          <w:color w:val="00B0F0"/>
        </w:rPr>
        <w:t>:</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C936C0" w:rsidRPr="00C936C0">
        <w:t xml:space="preserve">. Ujednání </w:t>
      </w:r>
      <w:r w:rsidR="00C936C0">
        <w:t>tohoto odstavce</w:t>
      </w:r>
      <w:r w:rsidR="00C936C0" w:rsidRPr="00C936C0">
        <w:t xml:space="preserve"> nevylučuje podepsání takové dohody statutárními zástupci</w:t>
      </w:r>
      <w:r w:rsidR="00C936C0">
        <w:t xml:space="preserve"> smluvních stran</w:t>
      </w:r>
      <w:r w:rsidR="00C936C0" w:rsidRPr="00C936C0">
        <w:t>.</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3546F5EF"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4C5DCC" w:rsidRPr="002E6B55">
        <w:t>1</w:t>
      </w:r>
      <w:r w:rsidR="004C5DCC">
        <w:t>7</w:t>
      </w:r>
      <w:r w:rsidR="004C5DCC" w:rsidRPr="002E6B55">
        <w:t xml:space="preserve"> </w:t>
      </w:r>
      <w:r w:rsidRPr="002E6B55">
        <w:t xml:space="preserve">této smlouvy. </w:t>
      </w:r>
    </w:p>
    <w:p w14:paraId="0234FDE7" w14:textId="5A851FE1" w:rsidR="00F666F6" w:rsidRPr="002E6B55" w:rsidRDefault="00F666F6" w:rsidP="002974B3">
      <w:pPr>
        <w:pStyle w:val="Odstavecseseznamem"/>
        <w:tabs>
          <w:tab w:val="clear" w:pos="709"/>
        </w:tabs>
        <w:ind w:left="567" w:hanging="567"/>
        <w:jc w:val="both"/>
      </w:pPr>
      <w:r w:rsidRPr="002E6B55">
        <w:t xml:space="preserve">Základní požadavky k zajištění BOZP jsou stanoveny v Příloze č. </w:t>
      </w:r>
      <w:r w:rsidR="00C8231A">
        <w:t>3</w:t>
      </w:r>
      <w:r w:rsidR="00B95DB1" w:rsidRPr="002E6B55">
        <w:t xml:space="preserve"> této smlouvy</w:t>
      </w:r>
      <w:r w:rsidRPr="002E6B55">
        <w:t>.</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3FF98AD1" w14:textId="43A5CEC7" w:rsidR="00B02E25" w:rsidRDefault="00B02E25" w:rsidP="008403ED">
      <w:pPr>
        <w:pStyle w:val="Odstavecseseznamem"/>
        <w:tabs>
          <w:tab w:val="clear" w:pos="709"/>
        </w:tabs>
        <w:ind w:left="567" w:hanging="567"/>
        <w:jc w:val="both"/>
      </w:pPr>
      <w:r>
        <w:t xml:space="preserve">Dílo bude prováděno v souladu s přílohou č. </w:t>
      </w:r>
      <w:r w:rsidR="00C8231A">
        <w:t>4</w:t>
      </w:r>
      <w:r>
        <w:t xml:space="preserve">: </w:t>
      </w:r>
      <w:r w:rsidR="001556B5">
        <w:t>P</w:t>
      </w:r>
      <w:r w:rsidR="005E61D2">
        <w:t>ožadavky a p</w:t>
      </w:r>
      <w:r w:rsidR="001556B5">
        <w:t>odmínky pro pr</w:t>
      </w:r>
      <w:r w:rsidR="00394859">
        <w:t xml:space="preserve">ovádění díla v Areálu tramvaje </w:t>
      </w:r>
      <w:r w:rsidR="005E61D2">
        <w:t>Poruba</w:t>
      </w:r>
      <w:r>
        <w:t>.</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511B39A0"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w:t>
      </w:r>
      <w:r w:rsidR="004C60B9">
        <w:t>OZ</w:t>
      </w:r>
      <w:r w:rsidRPr="002E6B55">
        <w:t xml:space="preserve">. </w:t>
      </w:r>
      <w:r w:rsidR="001535C0">
        <w:t>Zadavatel</w:t>
      </w:r>
      <w:r w:rsidR="001535C0" w:rsidRPr="002E6B55">
        <w:t xml:space="preserve"> </w:t>
      </w:r>
      <w:r w:rsidRPr="002E6B55">
        <w:t>je dále oprávněn od smlouvy odstoupit</w:t>
      </w:r>
      <w:r w:rsidR="00894831">
        <w:t>,</w:t>
      </w:r>
      <w:r w:rsidRPr="002E6B55">
        <w:t xml:space="preserve"> </w:t>
      </w:r>
      <w:r w:rsidR="00894831">
        <w:t xml:space="preserve">s přihlédnutím k zákonu č. 134/2016 Sb., o zadávání veřejných zakázek v platném znění (dále jen „ZZVZ“), </w:t>
      </w:r>
      <w:r w:rsidRPr="002E6B55">
        <w:t>v případ</w:t>
      </w:r>
      <w:r w:rsidR="00894831">
        <w:t>ech</w:t>
      </w:r>
      <w:r w:rsidRPr="002E6B55">
        <w:t xml:space="preserve"> stanovených v </w:t>
      </w:r>
      <w:r w:rsidR="004C60B9">
        <w:t xml:space="preserve">§ 223 </w:t>
      </w:r>
      <w:r w:rsidR="00894831">
        <w:t>ZZVZ.</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29392A65" w:rsidR="00244383" w:rsidRPr="002E6B55" w:rsidRDefault="00244383" w:rsidP="002974B3">
      <w:pPr>
        <w:pStyle w:val="Odstavecseseznamem"/>
        <w:tabs>
          <w:tab w:val="clear" w:pos="709"/>
        </w:tabs>
        <w:ind w:left="567" w:hanging="567"/>
        <w:jc w:val="both"/>
      </w:pPr>
      <w:r w:rsidRPr="002E6B55">
        <w:t xml:space="preserve">Odstoupení od smlouvy musí být provedeno písemně, jinak je neplatné. </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31AAD366" w:rsidR="00244383" w:rsidRDefault="00244383" w:rsidP="002974B3">
      <w:pPr>
        <w:pStyle w:val="Odstavecseseznamem"/>
        <w:tabs>
          <w:tab w:val="clear" w:pos="709"/>
        </w:tabs>
        <w:ind w:left="567" w:hanging="567"/>
        <w:jc w:val="both"/>
      </w:pPr>
      <w:r w:rsidRPr="002E6B55">
        <w:t xml:space="preserve">Pokud nebylo v této smlouvě ujednáno jinak, řídí se práva a povinnosti a právní poměry z této smlouvy vyplývající, vznikající a související, ustanoveními </w:t>
      </w:r>
      <w:r w:rsidR="004C60B9">
        <w:t>OZ</w:t>
      </w:r>
      <w:r w:rsidRPr="002E6B55">
        <w:t>. Dojde-li mezi smluvními stranami ke sporu, a tento bude řešen soudní cestou, pak místně příslušným soudem bude soud objednatele a rozhodným právem je české právo.</w:t>
      </w:r>
    </w:p>
    <w:p w14:paraId="0CF477C5" w14:textId="78A642C3" w:rsidR="00021D78" w:rsidRPr="00B232F1" w:rsidRDefault="00021D78" w:rsidP="00021D78">
      <w:pPr>
        <w:pStyle w:val="Text"/>
        <w:numPr>
          <w:ilvl w:val="1"/>
          <w:numId w:val="1"/>
        </w:numPr>
        <w:tabs>
          <w:tab w:val="clear" w:pos="227"/>
        </w:tabs>
        <w:spacing w:before="90" w:line="240" w:lineRule="auto"/>
        <w:ind w:left="567" w:hanging="567"/>
      </w:pPr>
      <w:r w:rsidRPr="00C56DD7">
        <w:rPr>
          <w:sz w:val="22"/>
          <w:szCs w:val="22"/>
        </w:rPr>
        <w:t>Zhotovitel se zavazuje</w:t>
      </w:r>
      <w:r>
        <w:rPr>
          <w:sz w:val="22"/>
          <w:szCs w:val="22"/>
        </w:rPr>
        <w:t>, že bude při realizaci díla dodržovat pravidla sociální odpovědnosti v souladu s Přílohou č.</w:t>
      </w:r>
      <w:r w:rsidR="008B244F">
        <w:rPr>
          <w:sz w:val="22"/>
          <w:szCs w:val="22"/>
        </w:rPr>
        <w:t> </w:t>
      </w:r>
      <w:r w:rsidR="00C8231A">
        <w:rPr>
          <w:sz w:val="22"/>
          <w:szCs w:val="22"/>
        </w:rPr>
        <w:t>6</w:t>
      </w:r>
      <w:r>
        <w:rPr>
          <w:sz w:val="22"/>
          <w:szCs w:val="22"/>
        </w:rPr>
        <w:t xml:space="preserve"> této smlouvy. Porušení kteréhokoliv pravidla sociální odpovědnosti, nebude-li bezodkladně napraveno v souladu s Přílohu č. </w:t>
      </w:r>
      <w:r w:rsidR="00C8231A">
        <w:rPr>
          <w:sz w:val="22"/>
          <w:szCs w:val="22"/>
        </w:rPr>
        <w:t>6</w:t>
      </w:r>
      <w:r>
        <w:rPr>
          <w:sz w:val="22"/>
          <w:szCs w:val="22"/>
        </w:rPr>
        <w:t xml:space="preserve"> Smlouvy, se považuje za podstatné porušení této smlouvy. V případě využití poddodavatelů zhotovitel v tomto rozsahu zaváže i své poddodavatele a zajistí, aby i oni takto zavázali své poddodavatele tak, aby byly požadavky uvedené v Příloze č. </w:t>
      </w:r>
      <w:r w:rsidR="00C8231A">
        <w:rPr>
          <w:sz w:val="22"/>
          <w:szCs w:val="22"/>
        </w:rPr>
        <w:t>6</w:t>
      </w:r>
      <w:r>
        <w:rPr>
          <w:sz w:val="22"/>
          <w:szCs w:val="22"/>
        </w:rPr>
        <w:t xml:space="preserve"> smlouvy splněny ve vztahu ke všem osobám podílejícím se na plnění předmětu díla.</w:t>
      </w:r>
    </w:p>
    <w:p w14:paraId="19A36C1A" w14:textId="77777777" w:rsidR="00021D78" w:rsidRPr="00B232F1" w:rsidRDefault="00021D78" w:rsidP="00021D78">
      <w:pPr>
        <w:pStyle w:val="Text"/>
        <w:numPr>
          <w:ilvl w:val="1"/>
          <w:numId w:val="1"/>
        </w:numPr>
        <w:tabs>
          <w:tab w:val="clear" w:pos="227"/>
        </w:tabs>
        <w:spacing w:before="90" w:line="240" w:lineRule="auto"/>
        <w:ind w:left="567" w:hanging="567"/>
      </w:pPr>
      <w:r>
        <w:rPr>
          <w:sz w:val="22"/>
          <w:szCs w:val="22"/>
        </w:rPr>
        <w:t>Zhotovitel se dále zavazuje, že:</w:t>
      </w:r>
    </w:p>
    <w:p w14:paraId="2D76E961" w14:textId="6169741D" w:rsidR="00021D78" w:rsidRPr="00C56DD7" w:rsidRDefault="00021D78" w:rsidP="00D537B7">
      <w:pPr>
        <w:pStyle w:val="Odstavecseseznamem"/>
        <w:numPr>
          <w:ilvl w:val="0"/>
          <w:numId w:val="12"/>
        </w:numPr>
        <w:tabs>
          <w:tab w:val="clear" w:pos="709"/>
        </w:tabs>
        <w:spacing w:before="0"/>
        <w:ind w:left="1134" w:right="0" w:hanging="425"/>
        <w:jc w:val="both"/>
      </w:pPr>
      <w:r w:rsidRPr="00C56DD7">
        <w:lastRenderedPageBreak/>
        <w:t xml:space="preserve">zajistí spravedlivé obchodní podmínky ve vztahu ke všem poddodavatelům podílejících se na realizaci </w:t>
      </w:r>
      <w:r>
        <w:t>d</w:t>
      </w:r>
      <w:r w:rsidRPr="00C56DD7">
        <w:t>íla, zejména požaduje, aby poddodavatelé působící na veřejné zakázce poskytovali svá plnění na základě smluv zahrnující srovnatelné podmínky</w:t>
      </w:r>
      <w:r w:rsidR="00BD67A9">
        <w:t>,</w:t>
      </w:r>
      <w:r w:rsidRPr="00C56DD7">
        <w:t xml:space="preserve"> jako jsou obsaženy v této smlouvě, a to mimo jiné co do okruhu a</w:t>
      </w:r>
      <w:r>
        <w:t> </w:t>
      </w:r>
      <w:r w:rsidRPr="00C56DD7">
        <w:t>výše smluvních pokut, splatnosti faktur za poskytnuté plnění či režimu víceprací/</w:t>
      </w:r>
      <w:proofErr w:type="spellStart"/>
      <w:r w:rsidRPr="00C56DD7">
        <w:t>méněprací</w:t>
      </w:r>
      <w:proofErr w:type="spellEnd"/>
      <w:r w:rsidRPr="00C56DD7">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45E3F01A" w14:textId="326BAF2B" w:rsidR="00021D78" w:rsidRDefault="00021D78" w:rsidP="00D537B7">
      <w:pPr>
        <w:pStyle w:val="Text"/>
        <w:numPr>
          <w:ilvl w:val="0"/>
          <w:numId w:val="12"/>
        </w:numPr>
        <w:tabs>
          <w:tab w:val="clear" w:pos="227"/>
          <w:tab w:val="left" w:pos="709"/>
        </w:tabs>
        <w:spacing w:line="240" w:lineRule="auto"/>
        <w:ind w:left="1134" w:hanging="425"/>
        <w:rPr>
          <w:sz w:val="22"/>
          <w:szCs w:val="22"/>
        </w:rPr>
      </w:pPr>
      <w:r w:rsidRPr="00C56DD7">
        <w:rPr>
          <w:sz w:val="22"/>
          <w:szCs w:val="22"/>
        </w:rPr>
        <w:t>zajistí řádné a včasné plnění finančních závazků vůči svým poddodavatelům, tedy bude řádně a včas proplácet oprávněně vystavené faktury poddodavatelů za podmínek sjednaných ve smlouvách s těmito poddodavateli</w:t>
      </w:r>
      <w:r w:rsidR="008B244F">
        <w:rPr>
          <w:sz w:val="22"/>
          <w:szCs w:val="22"/>
        </w:rPr>
        <w:t>,</w:t>
      </w:r>
    </w:p>
    <w:p w14:paraId="5D50546C" w14:textId="4DB822F9" w:rsidR="008B244F" w:rsidRPr="00C56DD7" w:rsidRDefault="008B244F" w:rsidP="00D537B7">
      <w:pPr>
        <w:pStyle w:val="Text"/>
        <w:numPr>
          <w:ilvl w:val="0"/>
          <w:numId w:val="12"/>
        </w:numPr>
        <w:tabs>
          <w:tab w:val="clear" w:pos="227"/>
          <w:tab w:val="left" w:pos="709"/>
        </w:tabs>
        <w:spacing w:line="240" w:lineRule="auto"/>
        <w:ind w:left="1134" w:hanging="425"/>
        <w:rPr>
          <w:sz w:val="22"/>
          <w:szCs w:val="22"/>
        </w:rPr>
      </w:pPr>
      <w:r>
        <w:rPr>
          <w:sz w:val="22"/>
          <w:szCs w:val="22"/>
        </w:rPr>
        <w:t>zajistí dodržování ochrany životního prostředí v souladu s platnými právními předpisy</w:t>
      </w:r>
      <w:r w:rsidR="006072B4">
        <w:rPr>
          <w:sz w:val="22"/>
          <w:szCs w:val="22"/>
        </w:rPr>
        <w:t xml:space="preserve">, zejména v souladu se </w:t>
      </w:r>
      <w:r w:rsidR="004C60B9">
        <w:rPr>
          <w:sz w:val="22"/>
          <w:szCs w:val="22"/>
        </w:rPr>
        <w:t>z</w:t>
      </w:r>
      <w:r w:rsidR="006072B4">
        <w:rPr>
          <w:sz w:val="22"/>
          <w:szCs w:val="22"/>
        </w:rPr>
        <w:t>ákonem č. 17/1992 Sb.</w:t>
      </w:r>
      <w:r w:rsidR="004C60B9">
        <w:rPr>
          <w:sz w:val="22"/>
          <w:szCs w:val="22"/>
        </w:rPr>
        <w:t>,</w:t>
      </w:r>
      <w:r w:rsidR="006072B4">
        <w:rPr>
          <w:sz w:val="22"/>
          <w:szCs w:val="22"/>
        </w:rPr>
        <w:t xml:space="preserve"> o životním prostředí, v platném </w:t>
      </w:r>
      <w:r w:rsidR="000E6617">
        <w:rPr>
          <w:sz w:val="22"/>
          <w:szCs w:val="22"/>
        </w:rPr>
        <w:t>znění.</w:t>
      </w:r>
    </w:p>
    <w:p w14:paraId="547EE252" w14:textId="502C3DA1" w:rsidR="00021D78" w:rsidRDefault="00021D78" w:rsidP="00021D78">
      <w:pPr>
        <w:pStyle w:val="Text"/>
        <w:tabs>
          <w:tab w:val="clear" w:pos="227"/>
          <w:tab w:val="left" w:pos="709"/>
        </w:tabs>
        <w:snapToGrid w:val="0"/>
        <w:spacing w:before="120" w:line="240" w:lineRule="auto"/>
        <w:ind w:left="709"/>
        <w:rPr>
          <w:sz w:val="22"/>
          <w:szCs w:val="22"/>
        </w:rPr>
      </w:pPr>
      <w:r w:rsidRPr="00C56DD7">
        <w:rPr>
          <w:sz w:val="22"/>
          <w:szCs w:val="22"/>
        </w:rPr>
        <w:t>Objednatel je oprávněn plnění povinností vyplývajících z tohoto odstavce této smlouvy kdykoliv kontrolovat, a</w:t>
      </w:r>
      <w:r>
        <w:rPr>
          <w:sz w:val="22"/>
          <w:szCs w:val="22"/>
        </w:rPr>
        <w:t> </w:t>
      </w:r>
      <w:r w:rsidRPr="00C56DD7">
        <w:rPr>
          <w:sz w:val="22"/>
          <w:szCs w:val="22"/>
        </w:rPr>
        <w:t xml:space="preserve">to i bez předchozího ohlášení zhotoviteli. Je-li k provedení kontroly </w:t>
      </w:r>
      <w:r w:rsidR="004C60B9" w:rsidRPr="00C56DD7">
        <w:rPr>
          <w:sz w:val="22"/>
          <w:szCs w:val="22"/>
        </w:rPr>
        <w:t>potřeba</w:t>
      </w:r>
      <w:r w:rsidRPr="00C56DD7">
        <w:rPr>
          <w:sz w:val="22"/>
          <w:szCs w:val="22"/>
        </w:rPr>
        <w:t xml:space="preserve"> </w:t>
      </w:r>
      <w:r w:rsidR="004C60B9" w:rsidRPr="00C56DD7">
        <w:rPr>
          <w:sz w:val="22"/>
          <w:szCs w:val="22"/>
        </w:rPr>
        <w:t>předložení</w:t>
      </w:r>
      <w:r w:rsidRPr="00C56DD7">
        <w:rPr>
          <w:sz w:val="22"/>
          <w:szCs w:val="22"/>
        </w:rPr>
        <w:t xml:space="preserve"> dokumentů, zavazuje se zhotovitel k jejich </w:t>
      </w:r>
      <w:r w:rsidR="004C60B9" w:rsidRPr="00C56DD7">
        <w:rPr>
          <w:sz w:val="22"/>
          <w:szCs w:val="22"/>
        </w:rPr>
        <w:t>předložení</w:t>
      </w:r>
      <w:r w:rsidRPr="00C56DD7">
        <w:rPr>
          <w:sz w:val="22"/>
          <w:szCs w:val="22"/>
        </w:rPr>
        <w:t xml:space="preserve"> nejpozději do 5 pracovních dnů od </w:t>
      </w:r>
      <w:r w:rsidR="004C60B9" w:rsidRPr="00C56DD7">
        <w:rPr>
          <w:sz w:val="22"/>
          <w:szCs w:val="22"/>
        </w:rPr>
        <w:t>doručení</w:t>
      </w:r>
      <w:r w:rsidRPr="00C56DD7">
        <w:rPr>
          <w:sz w:val="22"/>
          <w:szCs w:val="22"/>
        </w:rPr>
        <w:t xml:space="preserve"> výzvy objednatele. Výzva dle </w:t>
      </w:r>
      <w:r w:rsidR="004C60B9" w:rsidRPr="00C56DD7">
        <w:rPr>
          <w:sz w:val="22"/>
          <w:szCs w:val="22"/>
        </w:rPr>
        <w:t>předchozí</w:t>
      </w:r>
      <w:r w:rsidRPr="00C56DD7">
        <w:rPr>
          <w:sz w:val="22"/>
          <w:szCs w:val="22"/>
        </w:rPr>
        <w:t xml:space="preserve"> </w:t>
      </w:r>
      <w:r w:rsidR="004C60B9" w:rsidRPr="00C56DD7">
        <w:rPr>
          <w:sz w:val="22"/>
          <w:szCs w:val="22"/>
        </w:rPr>
        <w:t>vesty</w:t>
      </w:r>
      <w:r w:rsidRPr="00C56DD7">
        <w:rPr>
          <w:sz w:val="22"/>
          <w:szCs w:val="22"/>
        </w:rPr>
        <w:t xml:space="preserve"> </w:t>
      </w:r>
      <w:r w:rsidR="004C60B9" w:rsidRPr="00C56DD7">
        <w:rPr>
          <w:sz w:val="22"/>
          <w:szCs w:val="22"/>
        </w:rPr>
        <w:t>může</w:t>
      </w:r>
      <w:r w:rsidRPr="00C56DD7">
        <w:rPr>
          <w:sz w:val="22"/>
          <w:szCs w:val="22"/>
        </w:rPr>
        <w:t xml:space="preserve"> být </w:t>
      </w:r>
      <w:r w:rsidR="004C60B9" w:rsidRPr="00C56DD7">
        <w:rPr>
          <w:sz w:val="22"/>
          <w:szCs w:val="22"/>
        </w:rPr>
        <w:t>učiněna</w:t>
      </w:r>
      <w:r w:rsidRPr="00C56DD7">
        <w:rPr>
          <w:sz w:val="22"/>
          <w:szCs w:val="22"/>
        </w:rPr>
        <w:t xml:space="preserve"> i zápisem do stavebního deníku.</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776B081D"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w:t>
      </w:r>
      <w:r w:rsidR="00394859">
        <w:t xml:space="preserve">………. </w:t>
      </w:r>
      <w:r w:rsidR="00394859" w:rsidRPr="00A550AD">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394859">
        <w:t xml:space="preserv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52589F37" w:rsidR="00244383"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5E61D2">
        <w:t>0,5</w:t>
      </w:r>
      <w:r w:rsidR="00546CE4">
        <w:t xml:space="preserve"> </w:t>
      </w:r>
      <w:r w:rsidRPr="002E6B55">
        <w:t xml:space="preserve">mil. Kč pro jednu pojistnou událost a celková částka pojistného plnění minimálně </w:t>
      </w:r>
      <w:r w:rsidR="005E61D2">
        <w:t>2</w:t>
      </w:r>
      <w:r w:rsidR="00CF21B3" w:rsidRPr="002E6B55">
        <w:t xml:space="preserve"> </w:t>
      </w:r>
      <w:r w:rsidRPr="002E6B55">
        <w:t>mil. Kč ročně.</w:t>
      </w:r>
    </w:p>
    <w:p w14:paraId="54DEA704" w14:textId="33DA32E0"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D6BF074" w14:textId="0FD8A5C5" w:rsidR="00C63D65" w:rsidRDefault="00307D5F" w:rsidP="002974B3">
      <w:pPr>
        <w:pStyle w:val="Odstavecseseznamem"/>
        <w:tabs>
          <w:tab w:val="clear" w:pos="709"/>
        </w:tabs>
        <w:ind w:left="567" w:hanging="567"/>
        <w:jc w:val="both"/>
      </w:pPr>
      <w:r w:rsidRPr="002E6B55">
        <w:t xml:space="preserve">Zhotovitel podpisem této smlouvy bere na vědomí, že </w:t>
      </w:r>
      <w:r w:rsidR="004C60B9">
        <w:t>objednatel</w:t>
      </w:r>
      <w:r w:rsidRPr="002E6B55">
        <w:t xml:space="preserve"> je povinným subjektem v souladu se zákonem č. 106/1999 Sb., o svobodném přístupu k informacím (dále také jen „zákon“) a</w:t>
      </w:r>
      <w:r w:rsidR="000F2AEB" w:rsidRPr="002E6B55">
        <w:t> </w:t>
      </w:r>
      <w:r w:rsidRPr="002E6B55">
        <w:t>v souladu a</w:t>
      </w:r>
      <w:r w:rsidR="00C10293">
        <w:t> </w:t>
      </w:r>
      <w:r w:rsidRPr="002E6B55">
        <w:t xml:space="preserve">za podmínek stanovených v zákoně je povinen tuto smlouvu, příp. informace v ní obsažené nebo z ní vyplývající zveřejnit. Podpisem této smlouvy dále bere zhotovitel na vědomí, že </w:t>
      </w:r>
      <w:r w:rsidR="004C60B9">
        <w:t>objednatel</w:t>
      </w:r>
      <w:r w:rsidRPr="002E6B55">
        <w:t xml:space="preserve">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Objednatel podpisem smlouvy bere na vědomí, že některé údaje a pasáže této smlouvy mohou být obchodním tajemstvím zhotovitele a zavazuje se je nezveřejnit dle zákona o registru smluv ani jinak a/nebo nepředat třetí osobě dle zákona č. 106/1999 Sb.</w:t>
      </w:r>
      <w:r w:rsidR="00B60AA0">
        <w:t>,</w:t>
      </w:r>
      <w:r w:rsidR="00CC7618" w:rsidRPr="00CC7618">
        <w:t xml:space="preserve"> o svobodném přístupu k informacím, ani jinak. Obchodní tajemství zhotovitele je blíže vyspecifikováno v příloze č. </w:t>
      </w:r>
      <w:r w:rsidR="00C8231A">
        <w:t>5</w:t>
      </w:r>
      <w:r w:rsidR="00CC7618" w:rsidRPr="00CC7618">
        <w:t xml:space="preserve"> smlouvy. </w:t>
      </w:r>
    </w:p>
    <w:p w14:paraId="7CBA3179" w14:textId="16FF5014" w:rsidR="00307D5F" w:rsidRDefault="00CC7618" w:rsidP="00C63D65">
      <w:pPr>
        <w:ind w:left="567"/>
        <w:jc w:val="both"/>
      </w:pPr>
      <w:r w:rsidRPr="00CC7618">
        <w:t xml:space="preserve">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w:t>
      </w:r>
      <w:r w:rsidR="004C60B9">
        <w:t>ZZVZ</w:t>
      </w:r>
      <w:r w:rsidRPr="00CC7618">
        <w:t xml:space="preserve"> a</w:t>
      </w:r>
      <w:r w:rsidR="00C10293">
        <w:t> </w:t>
      </w:r>
      <w:r w:rsidRPr="00CC7618">
        <w:t>zákona č. 340/2015 Sb., o registru smluv, ve znění pozdějších předpisů.</w:t>
      </w:r>
    </w:p>
    <w:p w14:paraId="5016252D" w14:textId="502E5EEE" w:rsidR="00394859" w:rsidRPr="00750697" w:rsidRDefault="00394859" w:rsidP="00394859">
      <w:pPr>
        <w:pStyle w:val="Odstavecseseznamem"/>
        <w:tabs>
          <w:tab w:val="clear" w:pos="709"/>
        </w:tabs>
        <w:ind w:left="567" w:hanging="567"/>
        <w:jc w:val="both"/>
      </w:pPr>
      <w:r>
        <w:lastRenderedPageBreak/>
        <w:t>Tato</w:t>
      </w:r>
      <w:r w:rsidRPr="00750697">
        <w:t xml:space="preserve"> smlouva se vyhotovuje v jednom (1) vyhotovení v elektronické podobě, které bude poskytnuto oběma </w:t>
      </w:r>
      <w:r>
        <w:t>s</w:t>
      </w:r>
      <w:r w:rsidRPr="00750697">
        <w:t xml:space="preserve">mluvním stranám. </w:t>
      </w:r>
    </w:p>
    <w:p w14:paraId="340F7B47" w14:textId="69345220" w:rsidR="00757252" w:rsidRPr="002E6B55" w:rsidRDefault="00394859" w:rsidP="00394859">
      <w:pPr>
        <w:ind w:left="567"/>
        <w:jc w:val="both"/>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w:t>
      </w:r>
      <w:r w:rsidR="008361FD" w:rsidRPr="008361FD">
        <w:rPr>
          <w:i/>
          <w:color w:val="00B0F0"/>
          <w:szCs w:val="22"/>
        </w:rPr>
        <w:t>(</w:t>
      </w:r>
      <w:r w:rsidR="008361FD">
        <w:rPr>
          <w:i/>
          <w:color w:val="00B0F0"/>
          <w:szCs w:val="22"/>
        </w:rPr>
        <w:t xml:space="preserve">POZN.: </w:t>
      </w:r>
      <w:r w:rsidRPr="008361FD">
        <w:rPr>
          <w:i/>
          <w:color w:val="00B0F0"/>
          <w:szCs w:val="22"/>
        </w:rPr>
        <w:t>Toto bude upraveno před podpisem této smlouvy.</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25222822" w14:textId="77777777" w:rsidR="00DE040E" w:rsidRDefault="00DE040E" w:rsidP="00A85295">
      <w:pPr>
        <w:jc w:val="both"/>
      </w:pPr>
    </w:p>
    <w:p w14:paraId="019728C3" w14:textId="236F0A6B" w:rsidR="004707AE" w:rsidRPr="0005625F" w:rsidRDefault="004707AE" w:rsidP="00A85295">
      <w:pPr>
        <w:jc w:val="both"/>
      </w:pPr>
      <w:r w:rsidRPr="0005625F">
        <w:t>Přílohy této smlouvy tvoří:</w:t>
      </w:r>
    </w:p>
    <w:p w14:paraId="1F036D34" w14:textId="4A41E081" w:rsidR="00896B93" w:rsidRDefault="00896B93" w:rsidP="006F0527">
      <w:pPr>
        <w:tabs>
          <w:tab w:val="left" w:pos="1701"/>
        </w:tabs>
        <w:spacing w:line="240" w:lineRule="auto"/>
        <w:ind w:right="21"/>
        <w:rPr>
          <w:szCs w:val="22"/>
        </w:rPr>
      </w:pPr>
      <w:r w:rsidRPr="00FD658E">
        <w:rPr>
          <w:szCs w:val="22"/>
        </w:rPr>
        <w:t xml:space="preserve">Příloha č. 1 </w:t>
      </w:r>
      <w:r w:rsidR="006F0527">
        <w:rPr>
          <w:szCs w:val="22"/>
        </w:rPr>
        <w:tab/>
      </w:r>
      <w:r w:rsidR="00F572F8">
        <w:rPr>
          <w:szCs w:val="22"/>
        </w:rPr>
        <w:t>-</w:t>
      </w:r>
      <w:r w:rsidRPr="00FD658E">
        <w:rPr>
          <w:szCs w:val="22"/>
        </w:rPr>
        <w:t xml:space="preserve"> </w:t>
      </w:r>
      <w:r w:rsidR="00CD547A" w:rsidRPr="00FD658E">
        <w:rPr>
          <w:szCs w:val="22"/>
        </w:rPr>
        <w:t>Rekapitulace ceny a oceněný soupi</w:t>
      </w:r>
      <w:r w:rsidR="00CD547A">
        <w:rPr>
          <w:szCs w:val="22"/>
        </w:rPr>
        <w:t>s prací</w:t>
      </w:r>
      <w:r w:rsidR="005E61D2">
        <w:rPr>
          <w:szCs w:val="22"/>
        </w:rPr>
        <w:t>.</w:t>
      </w:r>
    </w:p>
    <w:p w14:paraId="1D6F9EEF" w14:textId="61BAF1C2" w:rsidR="00B057EF" w:rsidRDefault="00896B93" w:rsidP="006F0527">
      <w:pPr>
        <w:tabs>
          <w:tab w:val="left" w:pos="1701"/>
        </w:tabs>
        <w:spacing w:line="240" w:lineRule="auto"/>
        <w:ind w:right="21"/>
        <w:rPr>
          <w:szCs w:val="22"/>
        </w:rPr>
      </w:pPr>
      <w:r>
        <w:rPr>
          <w:szCs w:val="22"/>
        </w:rPr>
        <w:t xml:space="preserve">Příloha č. 2 </w:t>
      </w:r>
      <w:r w:rsidR="006F0527">
        <w:rPr>
          <w:szCs w:val="22"/>
        </w:rPr>
        <w:tab/>
      </w:r>
      <w:r w:rsidR="00F572F8">
        <w:rPr>
          <w:szCs w:val="22"/>
        </w:rPr>
        <w:t>-</w:t>
      </w:r>
      <w:r w:rsidR="00B057EF">
        <w:rPr>
          <w:szCs w:val="22"/>
        </w:rPr>
        <w:t xml:space="preserve"> </w:t>
      </w:r>
      <w:r w:rsidR="00CD547A" w:rsidRPr="00FD658E">
        <w:rPr>
          <w:szCs w:val="22"/>
        </w:rPr>
        <w:t>Harmonogram realizace díla</w:t>
      </w:r>
      <w:r w:rsidR="005E61D2">
        <w:rPr>
          <w:szCs w:val="22"/>
        </w:rPr>
        <w:t>.</w:t>
      </w:r>
      <w:r w:rsidR="00CD547A">
        <w:rPr>
          <w:szCs w:val="22"/>
        </w:rPr>
        <w:t xml:space="preserve"> </w:t>
      </w:r>
    </w:p>
    <w:p w14:paraId="61811C61" w14:textId="270C93FD" w:rsidR="00896B93" w:rsidRDefault="00391ED1" w:rsidP="006F0527">
      <w:pPr>
        <w:tabs>
          <w:tab w:val="left" w:pos="1701"/>
        </w:tabs>
        <w:spacing w:line="240" w:lineRule="auto"/>
        <w:ind w:right="21"/>
        <w:rPr>
          <w:szCs w:val="22"/>
        </w:rPr>
      </w:pPr>
      <w:r>
        <w:rPr>
          <w:szCs w:val="22"/>
        </w:rPr>
        <w:t xml:space="preserve">Příloha č. 3 </w:t>
      </w:r>
      <w:r w:rsidR="006F0527">
        <w:rPr>
          <w:szCs w:val="22"/>
        </w:rPr>
        <w:tab/>
        <w:t xml:space="preserve">- </w:t>
      </w:r>
      <w:r w:rsidR="00CD547A" w:rsidRPr="00FD658E">
        <w:rPr>
          <w:szCs w:val="22"/>
        </w:rPr>
        <w:t>Zákl</w:t>
      </w:r>
      <w:r w:rsidR="00CD547A">
        <w:rPr>
          <w:szCs w:val="22"/>
        </w:rPr>
        <w:t>adní požadavky k zajištění BOZP</w:t>
      </w:r>
      <w:r w:rsidR="005E61D2">
        <w:rPr>
          <w:szCs w:val="22"/>
        </w:rPr>
        <w:t>.</w:t>
      </w:r>
    </w:p>
    <w:p w14:paraId="4AB5208A" w14:textId="51E8E547" w:rsidR="00391ED1" w:rsidRPr="00FD658E" w:rsidRDefault="00391ED1" w:rsidP="006F0527">
      <w:pPr>
        <w:tabs>
          <w:tab w:val="left" w:pos="1701"/>
        </w:tabs>
        <w:spacing w:line="240" w:lineRule="auto"/>
        <w:ind w:right="21"/>
        <w:rPr>
          <w:szCs w:val="22"/>
        </w:rPr>
      </w:pPr>
      <w:r>
        <w:rPr>
          <w:szCs w:val="22"/>
        </w:rPr>
        <w:t xml:space="preserve">Příloha č. 4 </w:t>
      </w:r>
      <w:r w:rsidR="006F0527">
        <w:rPr>
          <w:szCs w:val="22"/>
        </w:rPr>
        <w:tab/>
      </w:r>
      <w:r>
        <w:rPr>
          <w:szCs w:val="22"/>
        </w:rPr>
        <w:t xml:space="preserve">- </w:t>
      </w:r>
      <w:r w:rsidR="00CD547A">
        <w:rPr>
          <w:szCs w:val="22"/>
        </w:rPr>
        <w:t>Po</w:t>
      </w:r>
      <w:r w:rsidR="005E61D2">
        <w:rPr>
          <w:szCs w:val="22"/>
        </w:rPr>
        <w:t>žadavky a po</w:t>
      </w:r>
      <w:r w:rsidR="00CD547A">
        <w:rPr>
          <w:szCs w:val="22"/>
        </w:rPr>
        <w:t xml:space="preserve">dmínky pro provádění díla v Areálu tramvaje </w:t>
      </w:r>
      <w:r w:rsidR="005E61D2">
        <w:rPr>
          <w:szCs w:val="22"/>
        </w:rPr>
        <w:t>Poruba.</w:t>
      </w:r>
    </w:p>
    <w:p w14:paraId="312AA0A6" w14:textId="422E46A9" w:rsidR="00896B93" w:rsidRDefault="00896B93" w:rsidP="006F0527">
      <w:pPr>
        <w:tabs>
          <w:tab w:val="left" w:pos="1701"/>
        </w:tabs>
        <w:spacing w:line="240" w:lineRule="auto"/>
        <w:ind w:right="21"/>
        <w:rPr>
          <w:szCs w:val="22"/>
        </w:rPr>
      </w:pPr>
      <w:r w:rsidRPr="00FD658E">
        <w:rPr>
          <w:szCs w:val="22"/>
        </w:rPr>
        <w:t xml:space="preserve">Příloha č. </w:t>
      </w:r>
      <w:r w:rsidR="00391ED1">
        <w:rPr>
          <w:szCs w:val="22"/>
        </w:rPr>
        <w:t>5</w:t>
      </w:r>
      <w:r w:rsidRPr="00FD658E">
        <w:rPr>
          <w:szCs w:val="22"/>
        </w:rPr>
        <w:t xml:space="preserve"> </w:t>
      </w:r>
      <w:r w:rsidR="006F0527">
        <w:rPr>
          <w:szCs w:val="22"/>
        </w:rPr>
        <w:tab/>
      </w:r>
      <w:r w:rsidR="00F572F8">
        <w:rPr>
          <w:szCs w:val="22"/>
        </w:rPr>
        <w:t>-</w:t>
      </w:r>
      <w:r w:rsidR="004F0948">
        <w:rPr>
          <w:szCs w:val="22"/>
        </w:rPr>
        <w:t xml:space="preserve"> </w:t>
      </w:r>
      <w:r w:rsidR="00CD547A" w:rsidRPr="003B5822">
        <w:rPr>
          <w:szCs w:val="22"/>
        </w:rPr>
        <w:t>Vymezení o</w:t>
      </w:r>
      <w:r w:rsidR="00CD547A">
        <w:rPr>
          <w:szCs w:val="22"/>
        </w:rPr>
        <w:t>bchodního tajemství zhotovitele</w:t>
      </w:r>
    </w:p>
    <w:p w14:paraId="4B61D593" w14:textId="4B24B1FA" w:rsidR="00896B93" w:rsidRDefault="00896B93" w:rsidP="006F0527">
      <w:pPr>
        <w:tabs>
          <w:tab w:val="left" w:pos="1701"/>
        </w:tabs>
        <w:spacing w:line="240" w:lineRule="auto"/>
        <w:ind w:right="21"/>
        <w:rPr>
          <w:szCs w:val="22"/>
        </w:rPr>
      </w:pPr>
      <w:r w:rsidRPr="00FD658E">
        <w:rPr>
          <w:szCs w:val="22"/>
        </w:rPr>
        <w:t xml:space="preserve">Příloha č. </w:t>
      </w:r>
      <w:r w:rsidR="00391ED1">
        <w:rPr>
          <w:szCs w:val="22"/>
        </w:rPr>
        <w:t>6</w:t>
      </w:r>
      <w:r w:rsidRPr="00FD658E">
        <w:rPr>
          <w:szCs w:val="22"/>
        </w:rPr>
        <w:t xml:space="preserve"> </w:t>
      </w:r>
      <w:r w:rsidR="006F0527">
        <w:rPr>
          <w:szCs w:val="22"/>
        </w:rPr>
        <w:tab/>
      </w:r>
      <w:r w:rsidR="00F572F8">
        <w:rPr>
          <w:szCs w:val="22"/>
        </w:rPr>
        <w:t>-</w:t>
      </w:r>
      <w:r w:rsidRPr="00FD658E">
        <w:rPr>
          <w:szCs w:val="22"/>
        </w:rPr>
        <w:t xml:space="preserve"> </w:t>
      </w:r>
      <w:r w:rsidR="00CD547A">
        <w:rPr>
          <w:szCs w:val="22"/>
        </w:rPr>
        <w:t>Pravidla sociální odpovědnosti</w:t>
      </w:r>
    </w:p>
    <w:p w14:paraId="4B273CD9" w14:textId="35FE4E91" w:rsidR="00391ED1" w:rsidRPr="00FD658E" w:rsidRDefault="00391ED1" w:rsidP="006F0527">
      <w:pPr>
        <w:tabs>
          <w:tab w:val="left" w:pos="1701"/>
        </w:tabs>
        <w:spacing w:line="240" w:lineRule="auto"/>
        <w:ind w:right="21"/>
        <w:rPr>
          <w:szCs w:val="22"/>
        </w:rPr>
      </w:pPr>
    </w:p>
    <w:p w14:paraId="1480798E" w14:textId="77777777" w:rsidR="00777CE9" w:rsidRDefault="00777CE9" w:rsidP="00A85295">
      <w:pPr>
        <w:pStyle w:val="Text"/>
        <w:spacing w:line="240" w:lineRule="auto"/>
        <w:ind w:left="567" w:right="21" w:hanging="567"/>
        <w:rPr>
          <w:sz w:val="22"/>
          <w:szCs w:val="22"/>
        </w:rPr>
      </w:pPr>
    </w:p>
    <w:p w14:paraId="44C90F66" w14:textId="17AD9458" w:rsidR="00BA659F" w:rsidRPr="00391ED1" w:rsidRDefault="004C5DCC" w:rsidP="00A85295">
      <w:pPr>
        <w:pStyle w:val="Text"/>
        <w:spacing w:line="240" w:lineRule="auto"/>
        <w:ind w:left="567" w:right="21" w:hanging="567"/>
        <w:rPr>
          <w:sz w:val="22"/>
          <w:szCs w:val="22"/>
        </w:rPr>
      </w:pPr>
      <w:r>
        <w:rPr>
          <w:sz w:val="22"/>
          <w:szCs w:val="22"/>
        </w:rPr>
        <w:t xml:space="preserve">Za </w:t>
      </w:r>
      <w:r w:rsidR="004C60B9">
        <w:rPr>
          <w:sz w:val="22"/>
          <w:szCs w:val="22"/>
        </w:rPr>
        <w:t>objednatele</w:t>
      </w:r>
      <w:r>
        <w:rPr>
          <w:sz w:val="22"/>
          <w:szCs w:val="22"/>
        </w:rPr>
        <w:t>:</w:t>
      </w:r>
      <w:r w:rsidR="004C60B9">
        <w:rPr>
          <w:sz w:val="22"/>
          <w:szCs w:val="22"/>
        </w:rPr>
        <w:tab/>
      </w:r>
      <w:r w:rsidR="004C60B9">
        <w:rPr>
          <w:sz w:val="22"/>
          <w:szCs w:val="22"/>
        </w:rPr>
        <w:tab/>
      </w:r>
      <w:r w:rsidR="004C60B9">
        <w:rPr>
          <w:sz w:val="22"/>
          <w:szCs w:val="22"/>
        </w:rPr>
        <w:tab/>
      </w:r>
      <w:r>
        <w:rPr>
          <w:sz w:val="22"/>
          <w:szCs w:val="22"/>
        </w:rPr>
        <w:tab/>
      </w:r>
      <w:r>
        <w:rPr>
          <w:sz w:val="22"/>
          <w:szCs w:val="22"/>
        </w:rPr>
        <w:tab/>
      </w:r>
      <w:r>
        <w:rPr>
          <w:sz w:val="22"/>
          <w:szCs w:val="22"/>
        </w:rPr>
        <w:tab/>
      </w:r>
      <w:r>
        <w:rPr>
          <w:sz w:val="22"/>
          <w:szCs w:val="22"/>
        </w:rPr>
        <w:tab/>
        <w:t>Za zhotovitele:</w:t>
      </w:r>
    </w:p>
    <w:p w14:paraId="2838E8E0" w14:textId="77777777" w:rsidR="00777CE9" w:rsidRPr="00391ED1" w:rsidRDefault="00777CE9" w:rsidP="00A85295">
      <w:pPr>
        <w:pStyle w:val="Text"/>
        <w:spacing w:line="240" w:lineRule="auto"/>
        <w:ind w:left="567" w:right="21" w:hanging="567"/>
        <w:rPr>
          <w:sz w:val="22"/>
          <w:szCs w:val="22"/>
        </w:rPr>
      </w:pPr>
    </w:p>
    <w:p w14:paraId="243D3AC8" w14:textId="32CFB06B" w:rsidR="00394859" w:rsidRPr="002E6B55" w:rsidRDefault="00394859" w:rsidP="00394859">
      <w:pPr>
        <w:rPr>
          <w:szCs w:val="22"/>
        </w:rPr>
      </w:pPr>
      <w:r w:rsidRPr="002E6B55">
        <w:rPr>
          <w:szCs w:val="22"/>
        </w:rPr>
        <w:t xml:space="preserve">V </w:t>
      </w:r>
      <w:r w:rsidRPr="00A85295">
        <w:t>Ostravě</w:t>
      </w:r>
      <w:r w:rsidRPr="002E6B55">
        <w:rPr>
          <w:szCs w:val="22"/>
        </w:rPr>
        <w:t xml:space="preserve"> dne</w:t>
      </w:r>
      <w:r w:rsidR="006F0527">
        <w:rPr>
          <w:szCs w:val="22"/>
        </w:rPr>
        <w:t>:</w:t>
      </w:r>
      <w:r w:rsidRPr="002E6B55">
        <w:rPr>
          <w:szCs w:val="22"/>
        </w:rPr>
        <w:tab/>
      </w:r>
      <w:r>
        <w:rPr>
          <w:szCs w:val="22"/>
        </w:rPr>
        <w:tab/>
      </w:r>
      <w:r>
        <w:rPr>
          <w:szCs w:val="22"/>
        </w:rPr>
        <w:tab/>
      </w:r>
      <w:r>
        <w:rPr>
          <w:szCs w:val="22"/>
        </w:rPr>
        <w:tab/>
      </w:r>
      <w:r>
        <w:rPr>
          <w:szCs w:val="22"/>
        </w:rPr>
        <w:tab/>
      </w:r>
      <w:r>
        <w:rPr>
          <w:szCs w:val="22"/>
        </w:rPr>
        <w:tab/>
      </w:r>
      <w:r>
        <w:rPr>
          <w:szCs w:val="22"/>
        </w:rPr>
        <w:tab/>
      </w:r>
      <w:r w:rsidRPr="002E6B55">
        <w:rPr>
          <w:szCs w:val="22"/>
        </w:rPr>
        <w:t>V</w:t>
      </w:r>
      <w:r>
        <w:rPr>
          <w:szCs w:val="22"/>
        </w:rPr>
        <w:t> ………</w:t>
      </w:r>
      <w:proofErr w:type="gramStart"/>
      <w:r>
        <w:rPr>
          <w:szCs w:val="22"/>
        </w:rPr>
        <w:t xml:space="preserve">….. </w:t>
      </w:r>
      <w:r w:rsidRPr="002E6B55">
        <w:rPr>
          <w:szCs w:val="22"/>
        </w:rPr>
        <w:t>dne</w:t>
      </w:r>
      <w:proofErr w:type="gramEnd"/>
      <w:r w:rsidR="006F0527">
        <w:rPr>
          <w:szCs w:val="22"/>
        </w:rPr>
        <w:t>:</w:t>
      </w:r>
      <w:r w:rsidRPr="002E6B55">
        <w:rPr>
          <w:szCs w:val="22"/>
        </w:rPr>
        <w:t xml:space="preserve"> </w:t>
      </w:r>
    </w:p>
    <w:p w14:paraId="733CAE33" w14:textId="745D9EC5" w:rsidR="00777CE9" w:rsidRDefault="00777CE9" w:rsidP="00394859">
      <w:pPr>
        <w:pStyle w:val="Text"/>
        <w:spacing w:line="240" w:lineRule="auto"/>
        <w:ind w:left="567" w:right="21" w:hanging="567"/>
        <w:rPr>
          <w:sz w:val="22"/>
          <w:szCs w:val="22"/>
        </w:rPr>
      </w:pPr>
    </w:p>
    <w:p w14:paraId="46A0EED7" w14:textId="24F5C06F" w:rsidR="008361FD" w:rsidRDefault="008361FD" w:rsidP="00394859">
      <w:pPr>
        <w:pStyle w:val="Text"/>
        <w:spacing w:line="240" w:lineRule="auto"/>
        <w:ind w:left="567" w:right="21" w:hanging="567"/>
        <w:rPr>
          <w:sz w:val="22"/>
          <w:szCs w:val="22"/>
        </w:rPr>
      </w:pPr>
    </w:p>
    <w:p w14:paraId="02E42756" w14:textId="57CB425A" w:rsidR="005E61D2" w:rsidRDefault="005E61D2" w:rsidP="00394859">
      <w:pPr>
        <w:pStyle w:val="Text"/>
        <w:spacing w:line="240" w:lineRule="auto"/>
        <w:ind w:left="567" w:right="21" w:hanging="567"/>
        <w:rPr>
          <w:sz w:val="22"/>
          <w:szCs w:val="22"/>
        </w:rPr>
      </w:pPr>
    </w:p>
    <w:p w14:paraId="2BBD5050" w14:textId="77777777" w:rsidR="005E61D2" w:rsidRPr="002E6B55" w:rsidRDefault="005E61D2" w:rsidP="00394859">
      <w:pPr>
        <w:pStyle w:val="Text"/>
        <w:spacing w:line="240" w:lineRule="auto"/>
        <w:ind w:left="567" w:right="21" w:hanging="567"/>
        <w:rPr>
          <w:sz w:val="22"/>
          <w:szCs w:val="22"/>
        </w:rPr>
      </w:pPr>
    </w:p>
    <w:p w14:paraId="408A6156" w14:textId="77777777" w:rsidR="00394859" w:rsidRDefault="00394859" w:rsidP="00394859">
      <w:pPr>
        <w:pStyle w:val="Zkladntext"/>
        <w:tabs>
          <w:tab w:val="left" w:pos="5670"/>
        </w:tabs>
        <w:rPr>
          <w:szCs w:val="22"/>
        </w:rPr>
      </w:pPr>
      <w:r w:rsidRPr="002E6B55">
        <w:rPr>
          <w:szCs w:val="22"/>
        </w:rPr>
        <w:t>………………………………….</w:t>
      </w:r>
      <w:r w:rsidRPr="002E6B55">
        <w:rPr>
          <w:szCs w:val="22"/>
        </w:rPr>
        <w:tab/>
        <w:t>………………………………….</w:t>
      </w:r>
    </w:p>
    <w:p w14:paraId="17C4FECE" w14:textId="70796F99" w:rsidR="00394859" w:rsidRPr="00DE134E" w:rsidRDefault="00394859" w:rsidP="00394859">
      <w:pPr>
        <w:tabs>
          <w:tab w:val="left" w:pos="5610"/>
        </w:tabs>
        <w:rPr>
          <w:rFonts w:eastAsia="Calibri"/>
          <w:i/>
          <w:color w:val="00B0F0"/>
          <w:szCs w:val="22"/>
          <w:lang w:eastAsia="en-US"/>
        </w:rPr>
      </w:pP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w:t>
      </w:r>
      <w:r>
        <w:rPr>
          <w:rFonts w:eastAsia="Calibri"/>
          <w:i/>
          <w:color w:val="00B0F0"/>
          <w:szCs w:val="22"/>
          <w:lang w:eastAsia="en-US"/>
        </w:rPr>
        <w:t>objedn</w:t>
      </w:r>
      <w:r w:rsidR="00FA4ECC">
        <w:rPr>
          <w:rFonts w:eastAsia="Calibri"/>
          <w:i/>
          <w:color w:val="00B0F0"/>
          <w:szCs w:val="22"/>
          <w:lang w:eastAsia="en-US"/>
        </w:rPr>
        <w:t>a</w:t>
      </w:r>
      <w:r>
        <w:rPr>
          <w:rFonts w:eastAsia="Calibri"/>
          <w:i/>
          <w:color w:val="00B0F0"/>
          <w:szCs w:val="22"/>
          <w:lang w:eastAsia="en-US"/>
        </w:rPr>
        <w:t>tel</w:t>
      </w:r>
      <w:r w:rsidR="006F0527">
        <w:rPr>
          <w:rFonts w:eastAsia="Calibri"/>
          <w:i/>
          <w:color w:val="00B0F0"/>
          <w:szCs w:val="22"/>
          <w:lang w:eastAsia="en-US"/>
        </w:rPr>
        <w:t>.</w:t>
      </w:r>
      <w:r w:rsidRPr="00DE134E">
        <w:rPr>
          <w:rFonts w:eastAsia="Calibri"/>
          <w:i/>
          <w:color w:val="00B0F0"/>
          <w:szCs w:val="22"/>
          <w:lang w:eastAsia="en-US"/>
        </w:rPr>
        <w:t>)</w:t>
      </w:r>
      <w:r>
        <w:rPr>
          <w:sz w:val="24"/>
          <w:szCs w:val="24"/>
        </w:rPr>
        <w:tab/>
      </w:r>
      <w:r w:rsidRPr="00DE134E">
        <w:rPr>
          <w:rFonts w:eastAsia="Calibri"/>
          <w:i/>
          <w:color w:val="00B0F0"/>
          <w:szCs w:val="22"/>
          <w:lang w:eastAsia="en-US"/>
        </w:rPr>
        <w:t>podpis oprávněné osoby zhotovitele</w:t>
      </w:r>
    </w:p>
    <w:p w14:paraId="54C859B1" w14:textId="5135524D" w:rsidR="00394859" w:rsidRDefault="00394859" w:rsidP="00777CE9">
      <w:pPr>
        <w:tabs>
          <w:tab w:val="left" w:pos="5610"/>
        </w:tabs>
        <w:rPr>
          <w:szCs w:val="22"/>
        </w:rPr>
      </w:pPr>
      <w:r>
        <w:rPr>
          <w:rFonts w:eastAsia="Calibri"/>
          <w:i/>
          <w:color w:val="00B0F0"/>
          <w:szCs w:val="22"/>
          <w:lang w:eastAsia="en-US"/>
        </w:rPr>
        <w:tab/>
      </w: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zhotovitel, poté poznámku vymažte</w:t>
      </w:r>
      <w:r w:rsidR="006F0527">
        <w:rPr>
          <w:rFonts w:eastAsia="Calibri"/>
          <w:i/>
          <w:color w:val="00B0F0"/>
          <w:szCs w:val="22"/>
          <w:lang w:eastAsia="en-US"/>
        </w:rPr>
        <w:t>.</w:t>
      </w:r>
      <w:r w:rsidRPr="00DE134E">
        <w:rPr>
          <w:rFonts w:eastAsia="Calibri"/>
          <w:i/>
          <w:color w:val="00B0F0"/>
          <w:szCs w:val="22"/>
          <w:lang w:eastAsia="en-US"/>
        </w:rPr>
        <w:t>)</w:t>
      </w:r>
    </w:p>
    <w:sectPr w:rsidR="00394859" w:rsidSect="00C246BF">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2098" w:right="851" w:bottom="1134" w:left="851" w:header="709" w:footer="709" w:gutter="0"/>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036C41D" w16cex:dateUtc="2024-02-07T09:19:00Z"/>
  <w16cex:commentExtensible w16cex:durableId="2019BAEB" w16cex:dateUtc="2024-02-07T09:11:00Z"/>
  <w16cex:commentExtensible w16cex:durableId="252792D8" w16cex:dateUtc="2024-02-07T09:44:00Z"/>
  <w16cex:commentExtensible w16cex:durableId="61B39B63" w16cex:dateUtc="2024-01-25T14:11:00Z"/>
  <w16cex:commentExtensible w16cex:durableId="74501275" w16cex:dateUtc="2024-02-07T14:52:00Z"/>
  <w16cex:commentExtensible w16cex:durableId="32CA4244" w16cex:dateUtc="2024-02-07T09: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2BA2F9" w16cid:durableId="069BA2DA"/>
  <w16cid:commentId w16cid:paraId="0EC0E54C" w16cid:durableId="0B70D193"/>
  <w16cid:commentId w16cid:paraId="49F13459" w16cid:durableId="588B42B3"/>
  <w16cid:commentId w16cid:paraId="6EC8654E" w16cid:durableId="61A83DC1"/>
  <w16cid:commentId w16cid:paraId="14BC632A" w16cid:durableId="7036C41D"/>
  <w16cid:commentId w16cid:paraId="3154D57E" w16cid:durableId="2019BAEB"/>
  <w16cid:commentId w16cid:paraId="12F2C792" w16cid:durableId="16852D38"/>
  <w16cid:commentId w16cid:paraId="4D1B542B" w16cid:durableId="252792D8"/>
  <w16cid:commentId w16cid:paraId="583BAE14" w16cid:durableId="61B39B63"/>
  <w16cid:commentId w16cid:paraId="69A70168" w16cid:durableId="74501275"/>
  <w16cid:commentId w16cid:paraId="0011F63A" w16cid:durableId="5D6D56C4"/>
  <w16cid:commentId w16cid:paraId="7FFB24C0" w16cid:durableId="1FCD399D"/>
  <w16cid:commentId w16cid:paraId="306B51C7" w16cid:durableId="2A8619AE"/>
  <w16cid:commentId w16cid:paraId="4DBEA5F5" w16cid:durableId="6B16C98F"/>
  <w16cid:commentId w16cid:paraId="404CCE5E" w16cid:durableId="32CA4244"/>
  <w16cid:commentId w16cid:paraId="655ABC29" w16cid:durableId="22B3614F"/>
  <w16cid:commentId w16cid:paraId="3140532C" w16cid:durableId="4EB63AB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D10F91" w14:textId="77777777" w:rsidR="00CB0237" w:rsidRDefault="00CB0237">
      <w:r>
        <w:separator/>
      </w:r>
    </w:p>
  </w:endnote>
  <w:endnote w:type="continuationSeparator" w:id="0">
    <w:p w14:paraId="26A344E3" w14:textId="77777777" w:rsidR="00CB0237" w:rsidRDefault="00CB0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1B25D9" w:rsidRDefault="001B25D9">
    <w:pPr>
      <w:pStyle w:val="Zpat"/>
      <w:jc w:val="right"/>
    </w:pPr>
    <w:r>
      <w:rPr>
        <w:i/>
        <w:szCs w:val="22"/>
      </w:rPr>
      <w:t xml:space="preserve">Stránka </w:t>
    </w:r>
    <w:r>
      <w:rPr>
        <w:i/>
        <w:szCs w:val="22"/>
      </w:rPr>
      <w:fldChar w:fldCharType="begin"/>
    </w:r>
    <w:r>
      <w:rPr>
        <w:i/>
        <w:szCs w:val="22"/>
      </w:rPr>
      <w:instrText>PAGE</w:instrText>
    </w:r>
    <w:r>
      <w:rPr>
        <w:i/>
        <w:szCs w:val="22"/>
      </w:rPr>
      <w:fldChar w:fldCharType="separate"/>
    </w:r>
    <w:r>
      <w:rPr>
        <w:i/>
        <w:noProof/>
        <w:szCs w:val="22"/>
      </w:rPr>
      <w:t>12</w:t>
    </w:r>
    <w:r>
      <w:rPr>
        <w:i/>
        <w:szCs w:val="22"/>
      </w:rPr>
      <w:fldChar w:fldCharType="end"/>
    </w:r>
    <w:r>
      <w:rPr>
        <w:i/>
        <w:szCs w:val="22"/>
      </w:rPr>
      <w:t xml:space="preserve"> z </w:t>
    </w:r>
    <w:r>
      <w:rPr>
        <w:i/>
        <w:szCs w:val="22"/>
      </w:rPr>
      <w:fldChar w:fldCharType="begin"/>
    </w:r>
    <w:r>
      <w:rPr>
        <w:i/>
        <w:szCs w:val="22"/>
      </w:rPr>
      <w:instrText>NUMPAGES</w:instrText>
    </w:r>
    <w:r>
      <w:rPr>
        <w:i/>
        <w:szCs w:val="22"/>
      </w:rPr>
      <w:fldChar w:fldCharType="separate"/>
    </w:r>
    <w:r>
      <w:rPr>
        <w:i/>
        <w:noProof/>
        <w:szCs w:val="22"/>
      </w:rPr>
      <w:t>14</w:t>
    </w:r>
    <w:r>
      <w:rPr>
        <w:i/>
        <w:szCs w:val="22"/>
      </w:rPr>
      <w:fldChar w:fldCharType="end"/>
    </w:r>
  </w:p>
  <w:p w14:paraId="0E0F1DD2" w14:textId="77777777" w:rsidR="001B25D9" w:rsidRDefault="001B25D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699D0C36" w:rsidR="001B25D9" w:rsidRPr="00786215" w:rsidRDefault="001B25D9"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Pr>
        <w:rFonts w:ascii="Times New Roman" w:hAnsi="Times New Roman" w:cs="Times New Roman"/>
        <w:i/>
        <w:sz w:val="20"/>
        <w:szCs w:val="20"/>
      </w:rPr>
      <w:t xml:space="preserve">Areál tramvaje </w:t>
    </w:r>
    <w:r w:rsidR="00F62511">
      <w:rPr>
        <w:rFonts w:ascii="Times New Roman" w:hAnsi="Times New Roman" w:cs="Times New Roman"/>
        <w:i/>
        <w:sz w:val="20"/>
        <w:szCs w:val="20"/>
      </w:rPr>
      <w:t>Poruba – VZT - Šatny</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Pr="00786215">
              <w:rPr>
                <w:rFonts w:ascii="Times New Roman" w:hAnsi="Times New Roman" w:cs="Times New Roman"/>
                <w:i/>
                <w:sz w:val="20"/>
                <w:szCs w:val="20"/>
              </w:rPr>
              <w:fldChar w:fldCharType="separate"/>
            </w:r>
            <w:r w:rsidR="00114403">
              <w:rPr>
                <w:rFonts w:ascii="Times New Roman" w:hAnsi="Times New Roman" w:cs="Times New Roman"/>
                <w:i/>
                <w:noProof/>
                <w:sz w:val="20"/>
                <w:szCs w:val="20"/>
              </w:rPr>
              <w:t>16</w:t>
            </w:r>
            <w:r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Pr="00786215">
              <w:rPr>
                <w:rFonts w:ascii="Times New Roman" w:hAnsi="Times New Roman" w:cs="Times New Roman"/>
                <w:i/>
                <w:sz w:val="20"/>
                <w:szCs w:val="20"/>
              </w:rPr>
              <w:fldChar w:fldCharType="separate"/>
            </w:r>
            <w:r w:rsidR="00114403">
              <w:rPr>
                <w:rFonts w:ascii="Times New Roman" w:hAnsi="Times New Roman" w:cs="Times New Roman"/>
                <w:i/>
                <w:noProof/>
                <w:sz w:val="20"/>
                <w:szCs w:val="20"/>
              </w:rPr>
              <w:t>16</w:t>
            </w:r>
            <w:r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1B25D9" w:rsidRPr="001526C2" w:rsidRDefault="001B25D9" w:rsidP="00F42B09">
    <w:pPr>
      <w:pStyle w:val="Pata"/>
    </w:pPr>
    <w:r w:rsidRPr="001526C2">
      <w:tab/>
      <w:t xml:space="preserve">█ Registrace: Obchodní rejstřík Krajského soudu v Ostravě, </w:t>
    </w:r>
    <w:proofErr w:type="spellStart"/>
    <w:r w:rsidRPr="001526C2">
      <w:t>sp</w:t>
    </w:r>
    <w:proofErr w:type="spellEnd"/>
    <w:r w:rsidRPr="001526C2">
      <w:t>. zn. B 1104</w:t>
    </w:r>
  </w:p>
  <w:p w14:paraId="77988A5A" w14:textId="2718F576" w:rsidR="001B25D9" w:rsidRDefault="00114403"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1B25D9" w:rsidRPr="001526C2">
              <w:t xml:space="preserve">strana </w:t>
            </w:r>
            <w:r w:rsidR="001B25D9">
              <w:fldChar w:fldCharType="begin"/>
            </w:r>
            <w:r w:rsidR="001B25D9">
              <w:instrText>PAGE</w:instrText>
            </w:r>
            <w:r w:rsidR="001B25D9">
              <w:fldChar w:fldCharType="separate"/>
            </w:r>
            <w:r>
              <w:rPr>
                <w:noProof/>
              </w:rPr>
              <w:t>1</w:t>
            </w:r>
            <w:r w:rsidR="001B25D9">
              <w:rPr>
                <w:noProof/>
              </w:rPr>
              <w:fldChar w:fldCharType="end"/>
            </w:r>
            <w:r w:rsidR="001B25D9" w:rsidRPr="001526C2">
              <w:t>/</w:t>
            </w:r>
            <w:r w:rsidR="001B25D9">
              <w:fldChar w:fldCharType="begin"/>
            </w:r>
            <w:r w:rsidR="001B25D9">
              <w:instrText>NUMPAGES</w:instrText>
            </w:r>
            <w:r w:rsidR="001B25D9">
              <w:fldChar w:fldCharType="separate"/>
            </w:r>
            <w:r>
              <w:rPr>
                <w:noProof/>
              </w:rPr>
              <w:t>16</w:t>
            </w:r>
            <w:r w:rsidR="001B25D9">
              <w:rPr>
                <w:noProof/>
              </w:rPr>
              <w:fldChar w:fldCharType="end"/>
            </w:r>
            <w:r w:rsidR="001B25D9" w:rsidRPr="001526C2">
              <w:tab/>
            </w:r>
            <w:r w:rsidR="001B25D9">
              <w:t>Statutární město Ostrava je jediným akcionářem Dopravního podniku Ostrava a.s.</w:t>
            </w:r>
          </w:sdtContent>
        </w:sdt>
      </w:sdtContent>
    </w:sdt>
  </w:p>
  <w:p w14:paraId="32008D24" w14:textId="77777777" w:rsidR="001B25D9" w:rsidRDefault="001B25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8F84C1" w14:textId="77777777" w:rsidR="00CB0237" w:rsidRDefault="00CB0237">
      <w:r>
        <w:separator/>
      </w:r>
    </w:p>
  </w:footnote>
  <w:footnote w:type="continuationSeparator" w:id="0">
    <w:p w14:paraId="28BF87DE" w14:textId="77777777" w:rsidR="00CB0237" w:rsidRDefault="00CB02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1B25D9" w:rsidRDefault="001B25D9">
    <w:pPr>
      <w:pStyle w:val="Zhlav"/>
      <w:tabs>
        <w:tab w:val="clear" w:pos="4536"/>
        <w:tab w:val="clear" w:pos="9072"/>
      </w:tabs>
      <w:jc w:val="both"/>
      <w:rPr>
        <w:szCs w:val="22"/>
      </w:rPr>
    </w:pPr>
    <w:r>
      <w:rPr>
        <w:szCs w:val="22"/>
      </w:rPr>
      <w:t>Příloha č. 1 – Návrh smlouvy</w:t>
    </w:r>
  </w:p>
  <w:p w14:paraId="3156FB6B" w14:textId="77777777" w:rsidR="001B25D9" w:rsidRDefault="001B25D9">
    <w:pPr>
      <w:pStyle w:val="Zhlav"/>
      <w:tabs>
        <w:tab w:val="clear" w:pos="4536"/>
        <w:tab w:val="clear" w:pos="9072"/>
      </w:tabs>
      <w:jc w:val="both"/>
      <w:rPr>
        <w:szCs w:val="22"/>
      </w:rPr>
    </w:pPr>
  </w:p>
  <w:p w14:paraId="70F81694" w14:textId="77777777" w:rsidR="001B25D9" w:rsidRDefault="001B25D9">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1B25D9" w:rsidRDefault="001B25D9">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1B25D9" w:rsidRDefault="001B25D9">
    <w:pPr>
      <w:pStyle w:val="Zhlav"/>
      <w:tabs>
        <w:tab w:val="clear" w:pos="4536"/>
        <w:tab w:val="clear" w:pos="9072"/>
      </w:tabs>
      <w:jc w:val="center"/>
    </w:pPr>
  </w:p>
  <w:p w14:paraId="68DAF71A" w14:textId="77777777" w:rsidR="001B25D9" w:rsidRDefault="001B25D9"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95B60" w14:textId="77777777" w:rsidR="001B25D9" w:rsidRDefault="001B25D9">
    <w:pPr>
      <w:pStyle w:val="Zhlav"/>
    </w:pPr>
  </w:p>
  <w:p w14:paraId="6018B669" w14:textId="77777777" w:rsidR="001B25D9" w:rsidRDefault="001B25D9">
    <w:pPr>
      <w:pStyle w:val="Zhlav"/>
    </w:pPr>
  </w:p>
  <w:p w14:paraId="54753B54" w14:textId="77777777" w:rsidR="001B25D9" w:rsidRDefault="001B25D9">
    <w:pPr>
      <w:pStyle w:val="Zhlav"/>
    </w:pPr>
  </w:p>
  <w:p w14:paraId="2CAFBC4A" w14:textId="77777777" w:rsidR="001B25D9" w:rsidRDefault="001B25D9">
    <w:pPr>
      <w:pStyle w:val="Zhlav"/>
    </w:pPr>
  </w:p>
  <w:p w14:paraId="2BA68938" w14:textId="76772E28" w:rsidR="001B25D9" w:rsidRDefault="001B25D9" w:rsidP="00711F94">
    <w:pPr>
      <w:pStyle w:val="Zhlav"/>
      <w:jc w:val="both"/>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9" name="Obrázek 19"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20"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691DAE2"/>
    <w:multiLevelType w:val="hybridMultilevel"/>
    <w:tmpl w:val="DE20D4F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7B297D"/>
    <w:multiLevelType w:val="hybridMultilevel"/>
    <w:tmpl w:val="937C8996"/>
    <w:lvl w:ilvl="0" w:tplc="CC380E70">
      <w:start w:val="1"/>
      <w:numFmt w:val="lowerLetter"/>
      <w:lvlText w:val="%1)"/>
      <w:lvlJc w:val="left"/>
      <w:pPr>
        <w:ind w:left="1287" w:hanging="360"/>
      </w:pPr>
      <w:rPr>
        <w:rFonts w:hint="default"/>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8ED0B7F"/>
    <w:multiLevelType w:val="multilevel"/>
    <w:tmpl w:val="A5BA68E8"/>
    <w:lvl w:ilvl="0">
      <w:start w:val="1"/>
      <w:numFmt w:val="upperRoman"/>
      <w:pStyle w:val="Nadpis1"/>
      <w:lvlText w:val="%1."/>
      <w:lvlJc w:val="left"/>
      <w:pPr>
        <w:ind w:left="3703" w:hanging="300"/>
      </w:pPr>
      <w:rPr>
        <w:rFonts w:cs="Times New Roman" w:hint="default"/>
        <w:b/>
      </w:rPr>
    </w:lvl>
    <w:lvl w:ilvl="1">
      <w:start w:val="1"/>
      <w:numFmt w:val="decimal"/>
      <w:pStyle w:val="Odstavecseseznamem"/>
      <w:isLgl/>
      <w:lvlText w:val="%1.%2"/>
      <w:lvlJc w:val="left"/>
      <w:pPr>
        <w:ind w:left="360" w:hanging="360"/>
      </w:pPr>
      <w:rPr>
        <w:rFonts w:ascii="Times New Roman" w:hAnsi="Times New Roman" w:cs="Times New Roman" w:hint="default"/>
        <w:b w:val="0"/>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 w15:restartNumberingAfterBreak="0">
    <w:nsid w:val="16BD781D"/>
    <w:multiLevelType w:val="hybridMultilevel"/>
    <w:tmpl w:val="667AAC8A"/>
    <w:lvl w:ilvl="0" w:tplc="3530F748">
      <w:start w:val="1"/>
      <w:numFmt w:val="bullet"/>
      <w:lvlText w:val=""/>
      <w:lvlJc w:val="left"/>
      <w:pPr>
        <w:ind w:left="1287" w:hanging="360"/>
      </w:pPr>
      <w:rPr>
        <w:rFonts w:ascii="Symbol" w:hAnsi="Symbol" w:hint="default"/>
        <w:color w:val="auto"/>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5" w15:restartNumberingAfterBreak="0">
    <w:nsid w:val="20673DD6"/>
    <w:multiLevelType w:val="hybridMultilevel"/>
    <w:tmpl w:val="B866AC92"/>
    <w:lvl w:ilvl="0" w:tplc="3530F748">
      <w:start w:val="1"/>
      <w:numFmt w:val="bullet"/>
      <w:lvlText w:val=""/>
      <w:lvlJc w:val="left"/>
      <w:pPr>
        <w:ind w:left="720" w:hanging="360"/>
      </w:pPr>
      <w:rPr>
        <w:rFonts w:ascii="Symbol" w:hAnsi="Symbol" w:hint="default"/>
        <w:color w:val="auto"/>
      </w:rPr>
    </w:lvl>
    <w:lvl w:ilvl="1" w:tplc="CC380E70">
      <w:start w:val="1"/>
      <w:numFmt w:val="lowerLetter"/>
      <w:lvlText w:val="%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7DB3CEA"/>
    <w:multiLevelType w:val="hybridMultilevel"/>
    <w:tmpl w:val="25C65E9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3994416"/>
    <w:multiLevelType w:val="hybridMultilevel"/>
    <w:tmpl w:val="5E6234B0"/>
    <w:lvl w:ilvl="0" w:tplc="ED24FCB6">
      <w:numFmt w:val="bullet"/>
      <w:lvlText w:val="-"/>
      <w:lvlJc w:val="left"/>
      <w:pPr>
        <w:ind w:left="1080" w:hanging="360"/>
      </w:pPr>
      <w:rPr>
        <w:rFonts w:ascii="Times New Roman" w:eastAsia="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8"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6C740BC"/>
    <w:multiLevelType w:val="hybridMultilevel"/>
    <w:tmpl w:val="47B67B18"/>
    <w:lvl w:ilvl="0" w:tplc="3530F748">
      <w:start w:val="1"/>
      <w:numFmt w:val="bullet"/>
      <w:lvlText w:val=""/>
      <w:lvlJc w:val="left"/>
      <w:pPr>
        <w:ind w:left="1080" w:hanging="360"/>
      </w:pPr>
      <w:rPr>
        <w:rFonts w:ascii="Symbol" w:hAnsi="Symbol"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3C0A7EEC"/>
    <w:multiLevelType w:val="multilevel"/>
    <w:tmpl w:val="CA0A6B7A"/>
    <w:lvl w:ilvl="0">
      <w:start w:val="4"/>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b w:val="0"/>
        <w:i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2"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3"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53AB0E7C"/>
    <w:multiLevelType w:val="hybridMultilevel"/>
    <w:tmpl w:val="CAAA9962"/>
    <w:lvl w:ilvl="0" w:tplc="B54466F8">
      <w:start w:val="13"/>
      <w:numFmt w:val="lowerLetter"/>
      <w:lvlText w:val="%1)"/>
      <w:lvlJc w:val="left"/>
      <w:pPr>
        <w:ind w:left="1440" w:hanging="360"/>
      </w:pPr>
      <w:rPr>
        <w:rFonts w:hint="default"/>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FB43B19"/>
    <w:multiLevelType w:val="hybridMultilevel"/>
    <w:tmpl w:val="E460C3B2"/>
    <w:lvl w:ilvl="0" w:tplc="CC380E70">
      <w:start w:val="1"/>
      <w:numFmt w:val="lowerLetter"/>
      <w:lvlText w:val="%1)"/>
      <w:lvlJc w:val="left"/>
      <w:pPr>
        <w:ind w:left="1440" w:hanging="360"/>
      </w:pPr>
      <w:rPr>
        <w:rFonts w:hint="default"/>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052D69"/>
    <w:multiLevelType w:val="hybridMultilevel"/>
    <w:tmpl w:val="83B2B582"/>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0"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num w:numId="1">
    <w:abstractNumId w:val="2"/>
  </w:num>
  <w:num w:numId="2">
    <w:abstractNumId w:val="11"/>
  </w:num>
  <w:num w:numId="3">
    <w:abstractNumId w:val="3"/>
  </w:num>
  <w:num w:numId="4">
    <w:abstractNumId w:val="13"/>
  </w:num>
  <w:num w:numId="5">
    <w:abstractNumId w:val="18"/>
  </w:num>
  <w:num w:numId="6">
    <w:abstractNumId w:val="12"/>
  </w:num>
  <w:num w:numId="7">
    <w:abstractNumId w:val="5"/>
  </w:num>
  <w:num w:numId="8">
    <w:abstractNumId w:val="15"/>
  </w:num>
  <w:num w:numId="9">
    <w:abstractNumId w:val="20"/>
  </w:num>
  <w:num w:numId="10">
    <w:abstractNumId w:val="21"/>
  </w:num>
  <w:num w:numId="11">
    <w:abstractNumId w:val="14"/>
  </w:num>
  <w:num w:numId="12">
    <w:abstractNumId w:val="8"/>
  </w:num>
  <w:num w:numId="13">
    <w:abstractNumId w:val="10"/>
  </w:num>
  <w:num w:numId="14">
    <w:abstractNumId w:val="17"/>
  </w:num>
  <w:num w:numId="15">
    <w:abstractNumId w:val="0"/>
  </w:num>
  <w:num w:numId="16">
    <w:abstractNumId w:val="2"/>
    <w:lvlOverride w:ilvl="0">
      <w:startOverride w:val="2"/>
    </w:lvlOverride>
    <w:lvlOverride w:ilvl="1">
      <w:startOverride w:val="6"/>
    </w:lvlOverride>
  </w:num>
  <w:num w:numId="17">
    <w:abstractNumId w:val="2"/>
  </w:num>
  <w:num w:numId="18">
    <w:abstractNumId w:val="9"/>
  </w:num>
  <w:num w:numId="19">
    <w:abstractNumId w:val="2"/>
  </w:num>
  <w:num w:numId="20">
    <w:abstractNumId w:val="2"/>
  </w:num>
  <w:num w:numId="21">
    <w:abstractNumId w:val="2"/>
  </w:num>
  <w:num w:numId="22">
    <w:abstractNumId w:val="19"/>
  </w:num>
  <w:num w:numId="23">
    <w:abstractNumId w:val="2"/>
  </w:num>
  <w:num w:numId="24">
    <w:abstractNumId w:val="2"/>
  </w:num>
  <w:num w:numId="25">
    <w:abstractNumId w:val="2"/>
  </w:num>
  <w:num w:numId="26">
    <w:abstractNumId w:val="1"/>
  </w:num>
  <w:num w:numId="27">
    <w:abstractNumId w:val="16"/>
  </w:num>
  <w:num w:numId="28">
    <w:abstractNumId w:val="4"/>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593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5BDE"/>
    <w:rsid w:val="0000651C"/>
    <w:rsid w:val="00007907"/>
    <w:rsid w:val="0001012E"/>
    <w:rsid w:val="0001205F"/>
    <w:rsid w:val="00013595"/>
    <w:rsid w:val="000155CA"/>
    <w:rsid w:val="00016D8E"/>
    <w:rsid w:val="0001726A"/>
    <w:rsid w:val="00020362"/>
    <w:rsid w:val="000213D6"/>
    <w:rsid w:val="00021D78"/>
    <w:rsid w:val="000237EE"/>
    <w:rsid w:val="00026548"/>
    <w:rsid w:val="00027403"/>
    <w:rsid w:val="00027CF9"/>
    <w:rsid w:val="00032942"/>
    <w:rsid w:val="00032B9E"/>
    <w:rsid w:val="000334C1"/>
    <w:rsid w:val="00034454"/>
    <w:rsid w:val="000364AF"/>
    <w:rsid w:val="0003722C"/>
    <w:rsid w:val="000400E5"/>
    <w:rsid w:val="000405DB"/>
    <w:rsid w:val="0004278F"/>
    <w:rsid w:val="00043350"/>
    <w:rsid w:val="00050A61"/>
    <w:rsid w:val="000538ED"/>
    <w:rsid w:val="00053F54"/>
    <w:rsid w:val="000541E8"/>
    <w:rsid w:val="00054AA5"/>
    <w:rsid w:val="00055A4E"/>
    <w:rsid w:val="0005625F"/>
    <w:rsid w:val="0006199B"/>
    <w:rsid w:val="0006217B"/>
    <w:rsid w:val="00062B52"/>
    <w:rsid w:val="00062B5A"/>
    <w:rsid w:val="00063A60"/>
    <w:rsid w:val="000645A7"/>
    <w:rsid w:val="000661ED"/>
    <w:rsid w:val="00070DF5"/>
    <w:rsid w:val="00072704"/>
    <w:rsid w:val="00072984"/>
    <w:rsid w:val="00073410"/>
    <w:rsid w:val="000760DE"/>
    <w:rsid w:val="00077A70"/>
    <w:rsid w:val="00081276"/>
    <w:rsid w:val="000838EC"/>
    <w:rsid w:val="00085148"/>
    <w:rsid w:val="0008606A"/>
    <w:rsid w:val="00087617"/>
    <w:rsid w:val="0009097E"/>
    <w:rsid w:val="00091AA6"/>
    <w:rsid w:val="00092B5A"/>
    <w:rsid w:val="00093E95"/>
    <w:rsid w:val="000948A3"/>
    <w:rsid w:val="00095708"/>
    <w:rsid w:val="000A23AE"/>
    <w:rsid w:val="000A4702"/>
    <w:rsid w:val="000A67C5"/>
    <w:rsid w:val="000A7EA9"/>
    <w:rsid w:val="000B1BF9"/>
    <w:rsid w:val="000B2C4E"/>
    <w:rsid w:val="000B460C"/>
    <w:rsid w:val="000B7BA7"/>
    <w:rsid w:val="000C0379"/>
    <w:rsid w:val="000C1718"/>
    <w:rsid w:val="000C31F0"/>
    <w:rsid w:val="000C4B57"/>
    <w:rsid w:val="000C51EF"/>
    <w:rsid w:val="000C5E73"/>
    <w:rsid w:val="000C79BB"/>
    <w:rsid w:val="000C7BEC"/>
    <w:rsid w:val="000D3F19"/>
    <w:rsid w:val="000D3F83"/>
    <w:rsid w:val="000D499A"/>
    <w:rsid w:val="000D58C7"/>
    <w:rsid w:val="000E028C"/>
    <w:rsid w:val="000E1783"/>
    <w:rsid w:val="000E1E22"/>
    <w:rsid w:val="000E46FC"/>
    <w:rsid w:val="000E4CBC"/>
    <w:rsid w:val="000E6617"/>
    <w:rsid w:val="000F050A"/>
    <w:rsid w:val="000F0CA9"/>
    <w:rsid w:val="000F17BA"/>
    <w:rsid w:val="000F2AEB"/>
    <w:rsid w:val="000F2B2C"/>
    <w:rsid w:val="000F2BD2"/>
    <w:rsid w:val="000F443D"/>
    <w:rsid w:val="000F4C97"/>
    <w:rsid w:val="000F52B5"/>
    <w:rsid w:val="0010089A"/>
    <w:rsid w:val="00102E5D"/>
    <w:rsid w:val="0010617B"/>
    <w:rsid w:val="001071FE"/>
    <w:rsid w:val="00110646"/>
    <w:rsid w:val="001107B1"/>
    <w:rsid w:val="001128BE"/>
    <w:rsid w:val="00112A22"/>
    <w:rsid w:val="00114403"/>
    <w:rsid w:val="00117142"/>
    <w:rsid w:val="00117A0A"/>
    <w:rsid w:val="001228EF"/>
    <w:rsid w:val="00122C99"/>
    <w:rsid w:val="00122D6A"/>
    <w:rsid w:val="00124C8C"/>
    <w:rsid w:val="0012621E"/>
    <w:rsid w:val="00126A08"/>
    <w:rsid w:val="00126E29"/>
    <w:rsid w:val="00127B7A"/>
    <w:rsid w:val="0013085E"/>
    <w:rsid w:val="00130DDB"/>
    <w:rsid w:val="00136497"/>
    <w:rsid w:val="00143009"/>
    <w:rsid w:val="00151355"/>
    <w:rsid w:val="0015159D"/>
    <w:rsid w:val="001535C0"/>
    <w:rsid w:val="001556B5"/>
    <w:rsid w:val="00156B23"/>
    <w:rsid w:val="00157151"/>
    <w:rsid w:val="0015747B"/>
    <w:rsid w:val="0016037E"/>
    <w:rsid w:val="001635F6"/>
    <w:rsid w:val="001674EB"/>
    <w:rsid w:val="0017000D"/>
    <w:rsid w:val="001706B7"/>
    <w:rsid w:val="001719E6"/>
    <w:rsid w:val="00173EBF"/>
    <w:rsid w:val="001757F6"/>
    <w:rsid w:val="00175B55"/>
    <w:rsid w:val="00180E9C"/>
    <w:rsid w:val="00181049"/>
    <w:rsid w:val="0018153E"/>
    <w:rsid w:val="00182F72"/>
    <w:rsid w:val="00185224"/>
    <w:rsid w:val="00190ED8"/>
    <w:rsid w:val="00191DB9"/>
    <w:rsid w:val="00192E6C"/>
    <w:rsid w:val="00195D47"/>
    <w:rsid w:val="00195F4F"/>
    <w:rsid w:val="0019602D"/>
    <w:rsid w:val="00196535"/>
    <w:rsid w:val="00197397"/>
    <w:rsid w:val="001A1493"/>
    <w:rsid w:val="001A422D"/>
    <w:rsid w:val="001A5787"/>
    <w:rsid w:val="001A5BD4"/>
    <w:rsid w:val="001A5C61"/>
    <w:rsid w:val="001A62D3"/>
    <w:rsid w:val="001A7448"/>
    <w:rsid w:val="001A7CEF"/>
    <w:rsid w:val="001B25D9"/>
    <w:rsid w:val="001B3994"/>
    <w:rsid w:val="001B41BA"/>
    <w:rsid w:val="001B4332"/>
    <w:rsid w:val="001B4CD3"/>
    <w:rsid w:val="001B51DD"/>
    <w:rsid w:val="001B62A1"/>
    <w:rsid w:val="001B636C"/>
    <w:rsid w:val="001B746D"/>
    <w:rsid w:val="001B7B7B"/>
    <w:rsid w:val="001C06F0"/>
    <w:rsid w:val="001C0D97"/>
    <w:rsid w:val="001C1E9A"/>
    <w:rsid w:val="001C2928"/>
    <w:rsid w:val="001C36F2"/>
    <w:rsid w:val="001C5B9D"/>
    <w:rsid w:val="001D0D2D"/>
    <w:rsid w:val="001D29F1"/>
    <w:rsid w:val="001D2E53"/>
    <w:rsid w:val="001D35C7"/>
    <w:rsid w:val="001D4D08"/>
    <w:rsid w:val="001D5484"/>
    <w:rsid w:val="001D796A"/>
    <w:rsid w:val="001E0845"/>
    <w:rsid w:val="001E2A42"/>
    <w:rsid w:val="001E5EEC"/>
    <w:rsid w:val="001F17E2"/>
    <w:rsid w:val="001F2135"/>
    <w:rsid w:val="001F40B3"/>
    <w:rsid w:val="001F458E"/>
    <w:rsid w:val="00201217"/>
    <w:rsid w:val="00204F4F"/>
    <w:rsid w:val="0020585D"/>
    <w:rsid w:val="0020610D"/>
    <w:rsid w:val="002104F9"/>
    <w:rsid w:val="00211A51"/>
    <w:rsid w:val="0021220F"/>
    <w:rsid w:val="00212757"/>
    <w:rsid w:val="002174C9"/>
    <w:rsid w:val="00220476"/>
    <w:rsid w:val="00221D75"/>
    <w:rsid w:val="00221EC1"/>
    <w:rsid w:val="002248BB"/>
    <w:rsid w:val="00224EF9"/>
    <w:rsid w:val="002257E2"/>
    <w:rsid w:val="00226230"/>
    <w:rsid w:val="00226581"/>
    <w:rsid w:val="002274A1"/>
    <w:rsid w:val="00230091"/>
    <w:rsid w:val="00231019"/>
    <w:rsid w:val="0023186E"/>
    <w:rsid w:val="002322E1"/>
    <w:rsid w:val="002359D3"/>
    <w:rsid w:val="00241827"/>
    <w:rsid w:val="00244383"/>
    <w:rsid w:val="00245EC2"/>
    <w:rsid w:val="00246930"/>
    <w:rsid w:val="0024698C"/>
    <w:rsid w:val="0025217E"/>
    <w:rsid w:val="0025321C"/>
    <w:rsid w:val="0025385E"/>
    <w:rsid w:val="00255F07"/>
    <w:rsid w:val="002579E6"/>
    <w:rsid w:val="00257CEE"/>
    <w:rsid w:val="0026375A"/>
    <w:rsid w:val="00264E3F"/>
    <w:rsid w:val="00265960"/>
    <w:rsid w:val="00266A3C"/>
    <w:rsid w:val="002675DA"/>
    <w:rsid w:val="00267A9C"/>
    <w:rsid w:val="00270199"/>
    <w:rsid w:val="00270AF5"/>
    <w:rsid w:val="00270DDE"/>
    <w:rsid w:val="0027175A"/>
    <w:rsid w:val="0027283B"/>
    <w:rsid w:val="002747CA"/>
    <w:rsid w:val="00276C96"/>
    <w:rsid w:val="00277110"/>
    <w:rsid w:val="002812A5"/>
    <w:rsid w:val="0028227F"/>
    <w:rsid w:val="002842CC"/>
    <w:rsid w:val="002845BB"/>
    <w:rsid w:val="0028539A"/>
    <w:rsid w:val="002857CE"/>
    <w:rsid w:val="00285886"/>
    <w:rsid w:val="002908DC"/>
    <w:rsid w:val="002926E5"/>
    <w:rsid w:val="00294C4A"/>
    <w:rsid w:val="00295D43"/>
    <w:rsid w:val="002963A5"/>
    <w:rsid w:val="0029721B"/>
    <w:rsid w:val="002974B3"/>
    <w:rsid w:val="00297ED2"/>
    <w:rsid w:val="002A0D20"/>
    <w:rsid w:val="002A1CEC"/>
    <w:rsid w:val="002A23DD"/>
    <w:rsid w:val="002A29E8"/>
    <w:rsid w:val="002A2AA5"/>
    <w:rsid w:val="002A3069"/>
    <w:rsid w:val="002A320C"/>
    <w:rsid w:val="002A38CA"/>
    <w:rsid w:val="002A533D"/>
    <w:rsid w:val="002B17C0"/>
    <w:rsid w:val="002B2C1B"/>
    <w:rsid w:val="002B3CC8"/>
    <w:rsid w:val="002B4999"/>
    <w:rsid w:val="002B7576"/>
    <w:rsid w:val="002B7A49"/>
    <w:rsid w:val="002C2ACB"/>
    <w:rsid w:val="002C2BF3"/>
    <w:rsid w:val="002C36FD"/>
    <w:rsid w:val="002C59D7"/>
    <w:rsid w:val="002D17E6"/>
    <w:rsid w:val="002D182E"/>
    <w:rsid w:val="002D312C"/>
    <w:rsid w:val="002D3B83"/>
    <w:rsid w:val="002D54D2"/>
    <w:rsid w:val="002D583B"/>
    <w:rsid w:val="002D6186"/>
    <w:rsid w:val="002D62B3"/>
    <w:rsid w:val="002D6DF5"/>
    <w:rsid w:val="002E0806"/>
    <w:rsid w:val="002E0C8C"/>
    <w:rsid w:val="002E146C"/>
    <w:rsid w:val="002E15F1"/>
    <w:rsid w:val="002E24E4"/>
    <w:rsid w:val="002E6B47"/>
    <w:rsid w:val="002E6B55"/>
    <w:rsid w:val="002E79E5"/>
    <w:rsid w:val="002F27CE"/>
    <w:rsid w:val="002F5653"/>
    <w:rsid w:val="002F60C3"/>
    <w:rsid w:val="003014E1"/>
    <w:rsid w:val="00304731"/>
    <w:rsid w:val="00306250"/>
    <w:rsid w:val="00307080"/>
    <w:rsid w:val="00307725"/>
    <w:rsid w:val="00307D5F"/>
    <w:rsid w:val="00310932"/>
    <w:rsid w:val="00311C26"/>
    <w:rsid w:val="00312117"/>
    <w:rsid w:val="003122F1"/>
    <w:rsid w:val="00312873"/>
    <w:rsid w:val="00312C54"/>
    <w:rsid w:val="00314519"/>
    <w:rsid w:val="003145DA"/>
    <w:rsid w:val="003148D7"/>
    <w:rsid w:val="003168CA"/>
    <w:rsid w:val="00316C68"/>
    <w:rsid w:val="00317895"/>
    <w:rsid w:val="00320399"/>
    <w:rsid w:val="003267FC"/>
    <w:rsid w:val="0032716A"/>
    <w:rsid w:val="003271CF"/>
    <w:rsid w:val="00327637"/>
    <w:rsid w:val="003322BA"/>
    <w:rsid w:val="0033319A"/>
    <w:rsid w:val="003335AD"/>
    <w:rsid w:val="00333F81"/>
    <w:rsid w:val="003350D5"/>
    <w:rsid w:val="00335FA8"/>
    <w:rsid w:val="003368AF"/>
    <w:rsid w:val="00336D62"/>
    <w:rsid w:val="0033702A"/>
    <w:rsid w:val="00340DA0"/>
    <w:rsid w:val="00341CB1"/>
    <w:rsid w:val="00343052"/>
    <w:rsid w:val="003447F2"/>
    <w:rsid w:val="00347421"/>
    <w:rsid w:val="003475E3"/>
    <w:rsid w:val="003476B4"/>
    <w:rsid w:val="00350895"/>
    <w:rsid w:val="0035174F"/>
    <w:rsid w:val="003519D9"/>
    <w:rsid w:val="00351D8C"/>
    <w:rsid w:val="00352CDC"/>
    <w:rsid w:val="0035372B"/>
    <w:rsid w:val="003552BA"/>
    <w:rsid w:val="00355E0A"/>
    <w:rsid w:val="003569EE"/>
    <w:rsid w:val="00357869"/>
    <w:rsid w:val="003667F9"/>
    <w:rsid w:val="00373131"/>
    <w:rsid w:val="003748B8"/>
    <w:rsid w:val="00375162"/>
    <w:rsid w:val="00375C74"/>
    <w:rsid w:val="00375E14"/>
    <w:rsid w:val="0037654E"/>
    <w:rsid w:val="00380B21"/>
    <w:rsid w:val="00380E4D"/>
    <w:rsid w:val="00381DE5"/>
    <w:rsid w:val="003824C2"/>
    <w:rsid w:val="00383225"/>
    <w:rsid w:val="00383CB1"/>
    <w:rsid w:val="00385FC5"/>
    <w:rsid w:val="003864DD"/>
    <w:rsid w:val="00387B45"/>
    <w:rsid w:val="00387E96"/>
    <w:rsid w:val="00391C2A"/>
    <w:rsid w:val="00391ED1"/>
    <w:rsid w:val="00394859"/>
    <w:rsid w:val="0039495D"/>
    <w:rsid w:val="00394D3A"/>
    <w:rsid w:val="00396FE0"/>
    <w:rsid w:val="003A0D26"/>
    <w:rsid w:val="003A2A7D"/>
    <w:rsid w:val="003A5048"/>
    <w:rsid w:val="003A79CB"/>
    <w:rsid w:val="003B18E7"/>
    <w:rsid w:val="003B1BF2"/>
    <w:rsid w:val="003B1BF5"/>
    <w:rsid w:val="003B292D"/>
    <w:rsid w:val="003B38FD"/>
    <w:rsid w:val="003B43B8"/>
    <w:rsid w:val="003B6FE1"/>
    <w:rsid w:val="003B799A"/>
    <w:rsid w:val="003C26C4"/>
    <w:rsid w:val="003C2CFB"/>
    <w:rsid w:val="003C3B33"/>
    <w:rsid w:val="003C60A0"/>
    <w:rsid w:val="003C763A"/>
    <w:rsid w:val="003C7BE3"/>
    <w:rsid w:val="003D0C15"/>
    <w:rsid w:val="003D31BF"/>
    <w:rsid w:val="003D5E6B"/>
    <w:rsid w:val="003D6569"/>
    <w:rsid w:val="003D70C1"/>
    <w:rsid w:val="003E00CE"/>
    <w:rsid w:val="003E0A6E"/>
    <w:rsid w:val="003E1BC6"/>
    <w:rsid w:val="003E25D0"/>
    <w:rsid w:val="003E46E3"/>
    <w:rsid w:val="003E5274"/>
    <w:rsid w:val="003E7C48"/>
    <w:rsid w:val="003F002D"/>
    <w:rsid w:val="003F5955"/>
    <w:rsid w:val="003F6FF1"/>
    <w:rsid w:val="003F7809"/>
    <w:rsid w:val="00400241"/>
    <w:rsid w:val="0040039B"/>
    <w:rsid w:val="00401DBD"/>
    <w:rsid w:val="0040355F"/>
    <w:rsid w:val="004035AB"/>
    <w:rsid w:val="00405552"/>
    <w:rsid w:val="00407DEB"/>
    <w:rsid w:val="0041088B"/>
    <w:rsid w:val="0041129B"/>
    <w:rsid w:val="00412C5D"/>
    <w:rsid w:val="00412D8F"/>
    <w:rsid w:val="004150F6"/>
    <w:rsid w:val="004158CC"/>
    <w:rsid w:val="00416D18"/>
    <w:rsid w:val="00417FE8"/>
    <w:rsid w:val="004200E0"/>
    <w:rsid w:val="004230EA"/>
    <w:rsid w:val="004242DE"/>
    <w:rsid w:val="004320F3"/>
    <w:rsid w:val="004347BE"/>
    <w:rsid w:val="00435050"/>
    <w:rsid w:val="00437AE7"/>
    <w:rsid w:val="00437B31"/>
    <w:rsid w:val="00437F39"/>
    <w:rsid w:val="00442C87"/>
    <w:rsid w:val="0044339C"/>
    <w:rsid w:val="004437ED"/>
    <w:rsid w:val="00443C5A"/>
    <w:rsid w:val="00443E9E"/>
    <w:rsid w:val="00446081"/>
    <w:rsid w:val="00451445"/>
    <w:rsid w:val="00451DF9"/>
    <w:rsid w:val="00452778"/>
    <w:rsid w:val="00452790"/>
    <w:rsid w:val="004529AE"/>
    <w:rsid w:val="00455368"/>
    <w:rsid w:val="00455712"/>
    <w:rsid w:val="004574C8"/>
    <w:rsid w:val="00461D09"/>
    <w:rsid w:val="00462619"/>
    <w:rsid w:val="0046380A"/>
    <w:rsid w:val="00465551"/>
    <w:rsid w:val="004671EE"/>
    <w:rsid w:val="004707AE"/>
    <w:rsid w:val="00471183"/>
    <w:rsid w:val="00472266"/>
    <w:rsid w:val="004723A6"/>
    <w:rsid w:val="004728E3"/>
    <w:rsid w:val="00473137"/>
    <w:rsid w:val="00473ABB"/>
    <w:rsid w:val="004741CA"/>
    <w:rsid w:val="004742B9"/>
    <w:rsid w:val="00475A13"/>
    <w:rsid w:val="0047601B"/>
    <w:rsid w:val="004837FF"/>
    <w:rsid w:val="00484EBB"/>
    <w:rsid w:val="00485089"/>
    <w:rsid w:val="0048766B"/>
    <w:rsid w:val="00487E06"/>
    <w:rsid w:val="004922AE"/>
    <w:rsid w:val="0049237F"/>
    <w:rsid w:val="00492B09"/>
    <w:rsid w:val="004931EB"/>
    <w:rsid w:val="004954E7"/>
    <w:rsid w:val="00495C0D"/>
    <w:rsid w:val="004960C2"/>
    <w:rsid w:val="004A2A91"/>
    <w:rsid w:val="004A3041"/>
    <w:rsid w:val="004A3C7C"/>
    <w:rsid w:val="004A5A3B"/>
    <w:rsid w:val="004A6B6A"/>
    <w:rsid w:val="004A6FBE"/>
    <w:rsid w:val="004A7B8B"/>
    <w:rsid w:val="004A7C15"/>
    <w:rsid w:val="004B38DE"/>
    <w:rsid w:val="004B3A5D"/>
    <w:rsid w:val="004B3D28"/>
    <w:rsid w:val="004B60CC"/>
    <w:rsid w:val="004B732F"/>
    <w:rsid w:val="004C0EA7"/>
    <w:rsid w:val="004C4603"/>
    <w:rsid w:val="004C4A0D"/>
    <w:rsid w:val="004C5DCC"/>
    <w:rsid w:val="004C60B9"/>
    <w:rsid w:val="004C6562"/>
    <w:rsid w:val="004C770E"/>
    <w:rsid w:val="004D0D41"/>
    <w:rsid w:val="004D14B5"/>
    <w:rsid w:val="004D3925"/>
    <w:rsid w:val="004D47B1"/>
    <w:rsid w:val="004D4C05"/>
    <w:rsid w:val="004D61DF"/>
    <w:rsid w:val="004E2562"/>
    <w:rsid w:val="004E3566"/>
    <w:rsid w:val="004E4180"/>
    <w:rsid w:val="004E5232"/>
    <w:rsid w:val="004E71A7"/>
    <w:rsid w:val="004E76DA"/>
    <w:rsid w:val="004F0948"/>
    <w:rsid w:val="004F1115"/>
    <w:rsid w:val="004F186B"/>
    <w:rsid w:val="004F27C1"/>
    <w:rsid w:val="004F2FEC"/>
    <w:rsid w:val="004F6E9F"/>
    <w:rsid w:val="00501EA2"/>
    <w:rsid w:val="00502BB0"/>
    <w:rsid w:val="00504B5A"/>
    <w:rsid w:val="00505FDF"/>
    <w:rsid w:val="00507EDE"/>
    <w:rsid w:val="0051486A"/>
    <w:rsid w:val="005161DD"/>
    <w:rsid w:val="00516FF5"/>
    <w:rsid w:val="005172A8"/>
    <w:rsid w:val="00520727"/>
    <w:rsid w:val="00520E19"/>
    <w:rsid w:val="00523E5A"/>
    <w:rsid w:val="00525C09"/>
    <w:rsid w:val="00525CC7"/>
    <w:rsid w:val="00526AC1"/>
    <w:rsid w:val="005303D3"/>
    <w:rsid w:val="005304AC"/>
    <w:rsid w:val="00530CB9"/>
    <w:rsid w:val="00531F06"/>
    <w:rsid w:val="005365D0"/>
    <w:rsid w:val="005378A7"/>
    <w:rsid w:val="00537B0F"/>
    <w:rsid w:val="00540C4F"/>
    <w:rsid w:val="0054118E"/>
    <w:rsid w:val="00546ACA"/>
    <w:rsid w:val="00546CE4"/>
    <w:rsid w:val="00546E5E"/>
    <w:rsid w:val="00547489"/>
    <w:rsid w:val="00547C11"/>
    <w:rsid w:val="00551937"/>
    <w:rsid w:val="00553027"/>
    <w:rsid w:val="0055387A"/>
    <w:rsid w:val="00553CE7"/>
    <w:rsid w:val="0055478B"/>
    <w:rsid w:val="00554D22"/>
    <w:rsid w:val="005562CF"/>
    <w:rsid w:val="005604E1"/>
    <w:rsid w:val="00564810"/>
    <w:rsid w:val="00564BF6"/>
    <w:rsid w:val="00567492"/>
    <w:rsid w:val="005700B3"/>
    <w:rsid w:val="00571AB4"/>
    <w:rsid w:val="00574EAA"/>
    <w:rsid w:val="00576D4E"/>
    <w:rsid w:val="00581907"/>
    <w:rsid w:val="00581CE5"/>
    <w:rsid w:val="005839B3"/>
    <w:rsid w:val="00592709"/>
    <w:rsid w:val="00594AD9"/>
    <w:rsid w:val="0059638A"/>
    <w:rsid w:val="00596F42"/>
    <w:rsid w:val="005978C2"/>
    <w:rsid w:val="005A17E3"/>
    <w:rsid w:val="005A19D7"/>
    <w:rsid w:val="005A1DF3"/>
    <w:rsid w:val="005A3C2A"/>
    <w:rsid w:val="005A56FA"/>
    <w:rsid w:val="005A6D2E"/>
    <w:rsid w:val="005A712E"/>
    <w:rsid w:val="005B0AAC"/>
    <w:rsid w:val="005B1BE1"/>
    <w:rsid w:val="005B3615"/>
    <w:rsid w:val="005B42C2"/>
    <w:rsid w:val="005B500C"/>
    <w:rsid w:val="005B53EC"/>
    <w:rsid w:val="005B5D4D"/>
    <w:rsid w:val="005B6B2A"/>
    <w:rsid w:val="005C00E0"/>
    <w:rsid w:val="005C2BC4"/>
    <w:rsid w:val="005C303E"/>
    <w:rsid w:val="005C3C67"/>
    <w:rsid w:val="005C4EA6"/>
    <w:rsid w:val="005C68A2"/>
    <w:rsid w:val="005C6ACC"/>
    <w:rsid w:val="005C6F2C"/>
    <w:rsid w:val="005D1EDB"/>
    <w:rsid w:val="005D2137"/>
    <w:rsid w:val="005D3C0E"/>
    <w:rsid w:val="005D4766"/>
    <w:rsid w:val="005E0CC1"/>
    <w:rsid w:val="005E1A05"/>
    <w:rsid w:val="005E3626"/>
    <w:rsid w:val="005E53B6"/>
    <w:rsid w:val="005E61AF"/>
    <w:rsid w:val="005E61D2"/>
    <w:rsid w:val="005E631C"/>
    <w:rsid w:val="005E6985"/>
    <w:rsid w:val="005E7FD8"/>
    <w:rsid w:val="005F1967"/>
    <w:rsid w:val="005F229E"/>
    <w:rsid w:val="005F245D"/>
    <w:rsid w:val="005F2715"/>
    <w:rsid w:val="005F4F4E"/>
    <w:rsid w:val="005F640C"/>
    <w:rsid w:val="005F73F3"/>
    <w:rsid w:val="0060008B"/>
    <w:rsid w:val="006009FD"/>
    <w:rsid w:val="00600D74"/>
    <w:rsid w:val="006015AC"/>
    <w:rsid w:val="0060174F"/>
    <w:rsid w:val="006029AE"/>
    <w:rsid w:val="00603857"/>
    <w:rsid w:val="006048F1"/>
    <w:rsid w:val="006072B4"/>
    <w:rsid w:val="006109F2"/>
    <w:rsid w:val="00611759"/>
    <w:rsid w:val="006143F4"/>
    <w:rsid w:val="006148F5"/>
    <w:rsid w:val="006163F0"/>
    <w:rsid w:val="00617354"/>
    <w:rsid w:val="00620BC1"/>
    <w:rsid w:val="00624D5A"/>
    <w:rsid w:val="00627967"/>
    <w:rsid w:val="00627DDE"/>
    <w:rsid w:val="00630446"/>
    <w:rsid w:val="00633F17"/>
    <w:rsid w:val="006342E3"/>
    <w:rsid w:val="006355BE"/>
    <w:rsid w:val="00635BD8"/>
    <w:rsid w:val="00636489"/>
    <w:rsid w:val="0063797C"/>
    <w:rsid w:val="00640DF3"/>
    <w:rsid w:val="0064389F"/>
    <w:rsid w:val="006451DF"/>
    <w:rsid w:val="006454D0"/>
    <w:rsid w:val="006462B5"/>
    <w:rsid w:val="0064645A"/>
    <w:rsid w:val="00646AB8"/>
    <w:rsid w:val="0064725D"/>
    <w:rsid w:val="006472A8"/>
    <w:rsid w:val="006473D9"/>
    <w:rsid w:val="00647E5C"/>
    <w:rsid w:val="0065218B"/>
    <w:rsid w:val="0065419E"/>
    <w:rsid w:val="00654F63"/>
    <w:rsid w:val="00656E4D"/>
    <w:rsid w:val="00656E54"/>
    <w:rsid w:val="006572F6"/>
    <w:rsid w:val="00663A0E"/>
    <w:rsid w:val="006655C5"/>
    <w:rsid w:val="006665AE"/>
    <w:rsid w:val="00667EC9"/>
    <w:rsid w:val="00670022"/>
    <w:rsid w:val="00670338"/>
    <w:rsid w:val="0067093F"/>
    <w:rsid w:val="00670BA3"/>
    <w:rsid w:val="00670E7C"/>
    <w:rsid w:val="00671CE7"/>
    <w:rsid w:val="0067395F"/>
    <w:rsid w:val="00674D01"/>
    <w:rsid w:val="0067788B"/>
    <w:rsid w:val="00683E38"/>
    <w:rsid w:val="00685C94"/>
    <w:rsid w:val="00686290"/>
    <w:rsid w:val="00691DFE"/>
    <w:rsid w:val="00694DB3"/>
    <w:rsid w:val="0069744C"/>
    <w:rsid w:val="006A0EBC"/>
    <w:rsid w:val="006A3AC2"/>
    <w:rsid w:val="006A54A7"/>
    <w:rsid w:val="006A59EA"/>
    <w:rsid w:val="006A6040"/>
    <w:rsid w:val="006B24F4"/>
    <w:rsid w:val="006B30B6"/>
    <w:rsid w:val="006B4E50"/>
    <w:rsid w:val="006B4E90"/>
    <w:rsid w:val="006B52A0"/>
    <w:rsid w:val="006B73CF"/>
    <w:rsid w:val="006B7BD3"/>
    <w:rsid w:val="006C282F"/>
    <w:rsid w:val="006C4793"/>
    <w:rsid w:val="006C528E"/>
    <w:rsid w:val="006C783C"/>
    <w:rsid w:val="006D00EB"/>
    <w:rsid w:val="006D020A"/>
    <w:rsid w:val="006D0CD7"/>
    <w:rsid w:val="006D31CD"/>
    <w:rsid w:val="006D3D5F"/>
    <w:rsid w:val="006D4668"/>
    <w:rsid w:val="006D7B15"/>
    <w:rsid w:val="006E20E7"/>
    <w:rsid w:val="006E2D6F"/>
    <w:rsid w:val="006E44BC"/>
    <w:rsid w:val="006E4CBA"/>
    <w:rsid w:val="006E7407"/>
    <w:rsid w:val="006E7B7F"/>
    <w:rsid w:val="006E7FF9"/>
    <w:rsid w:val="006F0527"/>
    <w:rsid w:val="006F0950"/>
    <w:rsid w:val="006F552D"/>
    <w:rsid w:val="006F6760"/>
    <w:rsid w:val="007001D0"/>
    <w:rsid w:val="00700287"/>
    <w:rsid w:val="007006CD"/>
    <w:rsid w:val="00702588"/>
    <w:rsid w:val="00705081"/>
    <w:rsid w:val="00707120"/>
    <w:rsid w:val="00710367"/>
    <w:rsid w:val="00711F94"/>
    <w:rsid w:val="00712FF4"/>
    <w:rsid w:val="00713B74"/>
    <w:rsid w:val="00713C6C"/>
    <w:rsid w:val="007144F2"/>
    <w:rsid w:val="00716BFF"/>
    <w:rsid w:val="0072222C"/>
    <w:rsid w:val="007225BD"/>
    <w:rsid w:val="00722D63"/>
    <w:rsid w:val="007232B2"/>
    <w:rsid w:val="00726120"/>
    <w:rsid w:val="00726491"/>
    <w:rsid w:val="00726BFF"/>
    <w:rsid w:val="00727385"/>
    <w:rsid w:val="00731273"/>
    <w:rsid w:val="00733F4B"/>
    <w:rsid w:val="0073548D"/>
    <w:rsid w:val="0073672B"/>
    <w:rsid w:val="00737916"/>
    <w:rsid w:val="007407B1"/>
    <w:rsid w:val="00740913"/>
    <w:rsid w:val="00741C2D"/>
    <w:rsid w:val="00741C3C"/>
    <w:rsid w:val="007426CD"/>
    <w:rsid w:val="0074304D"/>
    <w:rsid w:val="00743198"/>
    <w:rsid w:val="00743C39"/>
    <w:rsid w:val="0074493F"/>
    <w:rsid w:val="00745706"/>
    <w:rsid w:val="007471F1"/>
    <w:rsid w:val="00747C52"/>
    <w:rsid w:val="007500CA"/>
    <w:rsid w:val="00751000"/>
    <w:rsid w:val="007511E7"/>
    <w:rsid w:val="00751BD0"/>
    <w:rsid w:val="00753518"/>
    <w:rsid w:val="007546AF"/>
    <w:rsid w:val="00754806"/>
    <w:rsid w:val="00754ADD"/>
    <w:rsid w:val="00757252"/>
    <w:rsid w:val="007600AA"/>
    <w:rsid w:val="00761487"/>
    <w:rsid w:val="007629BB"/>
    <w:rsid w:val="00763F94"/>
    <w:rsid w:val="007641CC"/>
    <w:rsid w:val="00764ECC"/>
    <w:rsid w:val="00766711"/>
    <w:rsid w:val="00766721"/>
    <w:rsid w:val="007674F0"/>
    <w:rsid w:val="00767B99"/>
    <w:rsid w:val="007705B1"/>
    <w:rsid w:val="0077126F"/>
    <w:rsid w:val="0077155B"/>
    <w:rsid w:val="007732C4"/>
    <w:rsid w:val="00773566"/>
    <w:rsid w:val="00775714"/>
    <w:rsid w:val="00777CE9"/>
    <w:rsid w:val="0078099B"/>
    <w:rsid w:val="00780C64"/>
    <w:rsid w:val="00781605"/>
    <w:rsid w:val="007820FF"/>
    <w:rsid w:val="00782383"/>
    <w:rsid w:val="00783649"/>
    <w:rsid w:val="00783790"/>
    <w:rsid w:val="00783A7E"/>
    <w:rsid w:val="00783C00"/>
    <w:rsid w:val="00786215"/>
    <w:rsid w:val="007867E1"/>
    <w:rsid w:val="007901F7"/>
    <w:rsid w:val="00790AB4"/>
    <w:rsid w:val="00792432"/>
    <w:rsid w:val="007945FB"/>
    <w:rsid w:val="007974F3"/>
    <w:rsid w:val="00797FBE"/>
    <w:rsid w:val="007A02F6"/>
    <w:rsid w:val="007A035E"/>
    <w:rsid w:val="007A13CE"/>
    <w:rsid w:val="007A2593"/>
    <w:rsid w:val="007A3901"/>
    <w:rsid w:val="007A4006"/>
    <w:rsid w:val="007A40FB"/>
    <w:rsid w:val="007A66E6"/>
    <w:rsid w:val="007A6CBC"/>
    <w:rsid w:val="007A6E39"/>
    <w:rsid w:val="007A7FD1"/>
    <w:rsid w:val="007B0EEE"/>
    <w:rsid w:val="007B3BF9"/>
    <w:rsid w:val="007B7881"/>
    <w:rsid w:val="007C0C19"/>
    <w:rsid w:val="007C33C9"/>
    <w:rsid w:val="007C3B48"/>
    <w:rsid w:val="007C59E7"/>
    <w:rsid w:val="007C6630"/>
    <w:rsid w:val="007D15B6"/>
    <w:rsid w:val="007D3A8A"/>
    <w:rsid w:val="007D68F3"/>
    <w:rsid w:val="007D6E9C"/>
    <w:rsid w:val="007D7797"/>
    <w:rsid w:val="007D7D69"/>
    <w:rsid w:val="007E13E1"/>
    <w:rsid w:val="007E20AB"/>
    <w:rsid w:val="007E4EA1"/>
    <w:rsid w:val="007E7A8B"/>
    <w:rsid w:val="007F118B"/>
    <w:rsid w:val="007F24CE"/>
    <w:rsid w:val="0080021F"/>
    <w:rsid w:val="008007BA"/>
    <w:rsid w:val="008044F5"/>
    <w:rsid w:val="00804DAF"/>
    <w:rsid w:val="00805D5C"/>
    <w:rsid w:val="00810CCB"/>
    <w:rsid w:val="008112FD"/>
    <w:rsid w:val="008114F7"/>
    <w:rsid w:val="0081439B"/>
    <w:rsid w:val="008156B5"/>
    <w:rsid w:val="00815A80"/>
    <w:rsid w:val="00816117"/>
    <w:rsid w:val="008165C2"/>
    <w:rsid w:val="00823CA6"/>
    <w:rsid w:val="00824A31"/>
    <w:rsid w:val="00826B7C"/>
    <w:rsid w:val="00830095"/>
    <w:rsid w:val="00831B27"/>
    <w:rsid w:val="00831C62"/>
    <w:rsid w:val="00831CF8"/>
    <w:rsid w:val="00833877"/>
    <w:rsid w:val="00835007"/>
    <w:rsid w:val="008361FD"/>
    <w:rsid w:val="00836493"/>
    <w:rsid w:val="00837382"/>
    <w:rsid w:val="00837D6F"/>
    <w:rsid w:val="00837D96"/>
    <w:rsid w:val="0084028B"/>
    <w:rsid w:val="008403ED"/>
    <w:rsid w:val="0084058F"/>
    <w:rsid w:val="0084196E"/>
    <w:rsid w:val="00841B70"/>
    <w:rsid w:val="00842C90"/>
    <w:rsid w:val="00843725"/>
    <w:rsid w:val="00843CCA"/>
    <w:rsid w:val="00843E71"/>
    <w:rsid w:val="008455FA"/>
    <w:rsid w:val="00847BBB"/>
    <w:rsid w:val="00851257"/>
    <w:rsid w:val="00851351"/>
    <w:rsid w:val="00852E9B"/>
    <w:rsid w:val="00852F31"/>
    <w:rsid w:val="00853FB2"/>
    <w:rsid w:val="00854570"/>
    <w:rsid w:val="00854F0E"/>
    <w:rsid w:val="008550A7"/>
    <w:rsid w:val="008550CB"/>
    <w:rsid w:val="008560D0"/>
    <w:rsid w:val="00857497"/>
    <w:rsid w:val="00860302"/>
    <w:rsid w:val="00861E1A"/>
    <w:rsid w:val="0086594E"/>
    <w:rsid w:val="0086667E"/>
    <w:rsid w:val="00866F9F"/>
    <w:rsid w:val="00870416"/>
    <w:rsid w:val="008714B2"/>
    <w:rsid w:val="00875A80"/>
    <w:rsid w:val="00876CFF"/>
    <w:rsid w:val="00876E33"/>
    <w:rsid w:val="00880144"/>
    <w:rsid w:val="0088032E"/>
    <w:rsid w:val="008803CE"/>
    <w:rsid w:val="0088113B"/>
    <w:rsid w:val="008831AA"/>
    <w:rsid w:val="00883D19"/>
    <w:rsid w:val="00883E20"/>
    <w:rsid w:val="00884B2E"/>
    <w:rsid w:val="00886554"/>
    <w:rsid w:val="00893121"/>
    <w:rsid w:val="00893A90"/>
    <w:rsid w:val="00894831"/>
    <w:rsid w:val="00896B93"/>
    <w:rsid w:val="008A03A9"/>
    <w:rsid w:val="008A03AB"/>
    <w:rsid w:val="008A2856"/>
    <w:rsid w:val="008A47A9"/>
    <w:rsid w:val="008A6787"/>
    <w:rsid w:val="008A6E82"/>
    <w:rsid w:val="008A7BCF"/>
    <w:rsid w:val="008B00DC"/>
    <w:rsid w:val="008B1010"/>
    <w:rsid w:val="008B19CD"/>
    <w:rsid w:val="008B244F"/>
    <w:rsid w:val="008B3BEA"/>
    <w:rsid w:val="008B40F2"/>
    <w:rsid w:val="008B69F1"/>
    <w:rsid w:val="008B6FD9"/>
    <w:rsid w:val="008C0FD3"/>
    <w:rsid w:val="008C126D"/>
    <w:rsid w:val="008C3419"/>
    <w:rsid w:val="008C36E3"/>
    <w:rsid w:val="008C41F9"/>
    <w:rsid w:val="008C57C0"/>
    <w:rsid w:val="008D048C"/>
    <w:rsid w:val="008D21F8"/>
    <w:rsid w:val="008D37E0"/>
    <w:rsid w:val="008D3B6E"/>
    <w:rsid w:val="008D631B"/>
    <w:rsid w:val="008D7C7B"/>
    <w:rsid w:val="008E1CBC"/>
    <w:rsid w:val="008E1F4F"/>
    <w:rsid w:val="008E3187"/>
    <w:rsid w:val="008E475E"/>
    <w:rsid w:val="008E5689"/>
    <w:rsid w:val="008F170C"/>
    <w:rsid w:val="008F34B4"/>
    <w:rsid w:val="008F391C"/>
    <w:rsid w:val="008F586C"/>
    <w:rsid w:val="00900032"/>
    <w:rsid w:val="00901AAC"/>
    <w:rsid w:val="00901EFC"/>
    <w:rsid w:val="00902546"/>
    <w:rsid w:val="0090325B"/>
    <w:rsid w:val="009053A8"/>
    <w:rsid w:val="00910514"/>
    <w:rsid w:val="00910B22"/>
    <w:rsid w:val="00911734"/>
    <w:rsid w:val="009121F2"/>
    <w:rsid w:val="009145EC"/>
    <w:rsid w:val="00914A69"/>
    <w:rsid w:val="0091627B"/>
    <w:rsid w:val="00917B69"/>
    <w:rsid w:val="00922C35"/>
    <w:rsid w:val="00923342"/>
    <w:rsid w:val="00925491"/>
    <w:rsid w:val="00927BF2"/>
    <w:rsid w:val="00927C6E"/>
    <w:rsid w:val="00932869"/>
    <w:rsid w:val="00932B6F"/>
    <w:rsid w:val="00932BE5"/>
    <w:rsid w:val="00933871"/>
    <w:rsid w:val="009405DE"/>
    <w:rsid w:val="00940C54"/>
    <w:rsid w:val="009429FF"/>
    <w:rsid w:val="00945DC4"/>
    <w:rsid w:val="00946300"/>
    <w:rsid w:val="00947769"/>
    <w:rsid w:val="00947C77"/>
    <w:rsid w:val="009502F7"/>
    <w:rsid w:val="00951AB9"/>
    <w:rsid w:val="00951B3D"/>
    <w:rsid w:val="00952BAF"/>
    <w:rsid w:val="00955D87"/>
    <w:rsid w:val="00961C7E"/>
    <w:rsid w:val="00961CC8"/>
    <w:rsid w:val="00962A6E"/>
    <w:rsid w:val="00962C3B"/>
    <w:rsid w:val="009638A0"/>
    <w:rsid w:val="009638B6"/>
    <w:rsid w:val="009645D4"/>
    <w:rsid w:val="00967F35"/>
    <w:rsid w:val="0097438D"/>
    <w:rsid w:val="00974A3B"/>
    <w:rsid w:val="00974C15"/>
    <w:rsid w:val="0098049B"/>
    <w:rsid w:val="00982BD2"/>
    <w:rsid w:val="00982E86"/>
    <w:rsid w:val="00984C4E"/>
    <w:rsid w:val="00985C5C"/>
    <w:rsid w:val="00986397"/>
    <w:rsid w:val="009873A7"/>
    <w:rsid w:val="0099428C"/>
    <w:rsid w:val="0099529F"/>
    <w:rsid w:val="009977A4"/>
    <w:rsid w:val="009A0250"/>
    <w:rsid w:val="009A16FA"/>
    <w:rsid w:val="009A2A0F"/>
    <w:rsid w:val="009A3AB2"/>
    <w:rsid w:val="009A4082"/>
    <w:rsid w:val="009A51A4"/>
    <w:rsid w:val="009B2177"/>
    <w:rsid w:val="009B3FC9"/>
    <w:rsid w:val="009B5484"/>
    <w:rsid w:val="009B7B7A"/>
    <w:rsid w:val="009C1794"/>
    <w:rsid w:val="009C1BCB"/>
    <w:rsid w:val="009C2310"/>
    <w:rsid w:val="009C53F6"/>
    <w:rsid w:val="009C6BE6"/>
    <w:rsid w:val="009C6E6F"/>
    <w:rsid w:val="009C7014"/>
    <w:rsid w:val="009D3EED"/>
    <w:rsid w:val="009D5015"/>
    <w:rsid w:val="009D6632"/>
    <w:rsid w:val="009E0508"/>
    <w:rsid w:val="009E07D2"/>
    <w:rsid w:val="009E0F32"/>
    <w:rsid w:val="009E1B68"/>
    <w:rsid w:val="009E2A33"/>
    <w:rsid w:val="009E39A4"/>
    <w:rsid w:val="009E39C1"/>
    <w:rsid w:val="009E5BEA"/>
    <w:rsid w:val="009E6B17"/>
    <w:rsid w:val="009E748F"/>
    <w:rsid w:val="009F1A61"/>
    <w:rsid w:val="009F2045"/>
    <w:rsid w:val="009F3306"/>
    <w:rsid w:val="00A01961"/>
    <w:rsid w:val="00A025B4"/>
    <w:rsid w:val="00A02940"/>
    <w:rsid w:val="00A02B48"/>
    <w:rsid w:val="00A03A82"/>
    <w:rsid w:val="00A0437F"/>
    <w:rsid w:val="00A05600"/>
    <w:rsid w:val="00A06D8C"/>
    <w:rsid w:val="00A06EF2"/>
    <w:rsid w:val="00A071AF"/>
    <w:rsid w:val="00A1252D"/>
    <w:rsid w:val="00A201BE"/>
    <w:rsid w:val="00A229A1"/>
    <w:rsid w:val="00A23473"/>
    <w:rsid w:val="00A2627D"/>
    <w:rsid w:val="00A30331"/>
    <w:rsid w:val="00A31DD1"/>
    <w:rsid w:val="00A34D45"/>
    <w:rsid w:val="00A36FE2"/>
    <w:rsid w:val="00A37617"/>
    <w:rsid w:val="00A40DFF"/>
    <w:rsid w:val="00A416E2"/>
    <w:rsid w:val="00A43851"/>
    <w:rsid w:val="00A4406F"/>
    <w:rsid w:val="00A46880"/>
    <w:rsid w:val="00A4760E"/>
    <w:rsid w:val="00A515D7"/>
    <w:rsid w:val="00A5177F"/>
    <w:rsid w:val="00A52C6B"/>
    <w:rsid w:val="00A55AF6"/>
    <w:rsid w:val="00A5795D"/>
    <w:rsid w:val="00A612BD"/>
    <w:rsid w:val="00A64E1E"/>
    <w:rsid w:val="00A7090C"/>
    <w:rsid w:val="00A7515B"/>
    <w:rsid w:val="00A84378"/>
    <w:rsid w:val="00A84AEE"/>
    <w:rsid w:val="00A85295"/>
    <w:rsid w:val="00A85362"/>
    <w:rsid w:val="00A85500"/>
    <w:rsid w:val="00A86D0A"/>
    <w:rsid w:val="00A86D1A"/>
    <w:rsid w:val="00A91978"/>
    <w:rsid w:val="00A91B3F"/>
    <w:rsid w:val="00A93AEC"/>
    <w:rsid w:val="00A94FC7"/>
    <w:rsid w:val="00A972FD"/>
    <w:rsid w:val="00A976D0"/>
    <w:rsid w:val="00A97878"/>
    <w:rsid w:val="00AA0176"/>
    <w:rsid w:val="00AA2D1A"/>
    <w:rsid w:val="00AA301B"/>
    <w:rsid w:val="00AA3417"/>
    <w:rsid w:val="00AA504A"/>
    <w:rsid w:val="00AA599C"/>
    <w:rsid w:val="00AA65DD"/>
    <w:rsid w:val="00AB15CA"/>
    <w:rsid w:val="00AB287A"/>
    <w:rsid w:val="00AB2DFB"/>
    <w:rsid w:val="00AB50F2"/>
    <w:rsid w:val="00AB605F"/>
    <w:rsid w:val="00AC1E80"/>
    <w:rsid w:val="00AC2FE8"/>
    <w:rsid w:val="00AC4CD9"/>
    <w:rsid w:val="00AC54A8"/>
    <w:rsid w:val="00AC6086"/>
    <w:rsid w:val="00AD3B5D"/>
    <w:rsid w:val="00AD7736"/>
    <w:rsid w:val="00AD7A0C"/>
    <w:rsid w:val="00AD7C8B"/>
    <w:rsid w:val="00AE2D25"/>
    <w:rsid w:val="00AE3495"/>
    <w:rsid w:val="00AE4ACC"/>
    <w:rsid w:val="00AE58A8"/>
    <w:rsid w:val="00AF1B2D"/>
    <w:rsid w:val="00B003B3"/>
    <w:rsid w:val="00B01924"/>
    <w:rsid w:val="00B02E25"/>
    <w:rsid w:val="00B02FCF"/>
    <w:rsid w:val="00B03700"/>
    <w:rsid w:val="00B03810"/>
    <w:rsid w:val="00B03C31"/>
    <w:rsid w:val="00B04D98"/>
    <w:rsid w:val="00B051DE"/>
    <w:rsid w:val="00B057EF"/>
    <w:rsid w:val="00B07268"/>
    <w:rsid w:val="00B07725"/>
    <w:rsid w:val="00B11143"/>
    <w:rsid w:val="00B12EDA"/>
    <w:rsid w:val="00B14D1E"/>
    <w:rsid w:val="00B22CE6"/>
    <w:rsid w:val="00B232F1"/>
    <w:rsid w:val="00B2400A"/>
    <w:rsid w:val="00B2463C"/>
    <w:rsid w:val="00B25785"/>
    <w:rsid w:val="00B26D65"/>
    <w:rsid w:val="00B3156E"/>
    <w:rsid w:val="00B317A4"/>
    <w:rsid w:val="00B3266C"/>
    <w:rsid w:val="00B33D90"/>
    <w:rsid w:val="00B3426E"/>
    <w:rsid w:val="00B406AB"/>
    <w:rsid w:val="00B41B40"/>
    <w:rsid w:val="00B41DB4"/>
    <w:rsid w:val="00B41F17"/>
    <w:rsid w:val="00B420B9"/>
    <w:rsid w:val="00B442C4"/>
    <w:rsid w:val="00B47D18"/>
    <w:rsid w:val="00B50AFE"/>
    <w:rsid w:val="00B543D3"/>
    <w:rsid w:val="00B5632B"/>
    <w:rsid w:val="00B56831"/>
    <w:rsid w:val="00B56B5D"/>
    <w:rsid w:val="00B57A93"/>
    <w:rsid w:val="00B60876"/>
    <w:rsid w:val="00B60A74"/>
    <w:rsid w:val="00B60AA0"/>
    <w:rsid w:val="00B63E35"/>
    <w:rsid w:val="00B65179"/>
    <w:rsid w:val="00B653A9"/>
    <w:rsid w:val="00B66E6F"/>
    <w:rsid w:val="00B67779"/>
    <w:rsid w:val="00B7029C"/>
    <w:rsid w:val="00B71675"/>
    <w:rsid w:val="00B7185F"/>
    <w:rsid w:val="00B72CCE"/>
    <w:rsid w:val="00B7390D"/>
    <w:rsid w:val="00B749FE"/>
    <w:rsid w:val="00B80383"/>
    <w:rsid w:val="00B813F6"/>
    <w:rsid w:val="00B82E30"/>
    <w:rsid w:val="00B854B1"/>
    <w:rsid w:val="00B86FE7"/>
    <w:rsid w:val="00B90D10"/>
    <w:rsid w:val="00B91854"/>
    <w:rsid w:val="00B948F3"/>
    <w:rsid w:val="00B95DB1"/>
    <w:rsid w:val="00B975B6"/>
    <w:rsid w:val="00BA0353"/>
    <w:rsid w:val="00BA2347"/>
    <w:rsid w:val="00BA2F40"/>
    <w:rsid w:val="00BA659F"/>
    <w:rsid w:val="00BA671A"/>
    <w:rsid w:val="00BA697C"/>
    <w:rsid w:val="00BB0F2B"/>
    <w:rsid w:val="00BB2155"/>
    <w:rsid w:val="00BB2766"/>
    <w:rsid w:val="00BB5B5E"/>
    <w:rsid w:val="00BC1F20"/>
    <w:rsid w:val="00BC2833"/>
    <w:rsid w:val="00BC2F83"/>
    <w:rsid w:val="00BC4291"/>
    <w:rsid w:val="00BC43EC"/>
    <w:rsid w:val="00BC440D"/>
    <w:rsid w:val="00BC5A92"/>
    <w:rsid w:val="00BC6ABD"/>
    <w:rsid w:val="00BC6B23"/>
    <w:rsid w:val="00BD2DDA"/>
    <w:rsid w:val="00BD53B2"/>
    <w:rsid w:val="00BD5B93"/>
    <w:rsid w:val="00BD67A9"/>
    <w:rsid w:val="00BD7617"/>
    <w:rsid w:val="00BE1EFD"/>
    <w:rsid w:val="00BE5AE2"/>
    <w:rsid w:val="00BE690C"/>
    <w:rsid w:val="00BE6E12"/>
    <w:rsid w:val="00BF01F6"/>
    <w:rsid w:val="00BF163F"/>
    <w:rsid w:val="00BF2036"/>
    <w:rsid w:val="00BF2905"/>
    <w:rsid w:val="00BF29CA"/>
    <w:rsid w:val="00BF3091"/>
    <w:rsid w:val="00BF3356"/>
    <w:rsid w:val="00BF6B49"/>
    <w:rsid w:val="00BF6BE0"/>
    <w:rsid w:val="00BF6E7C"/>
    <w:rsid w:val="00C03ED4"/>
    <w:rsid w:val="00C04CFF"/>
    <w:rsid w:val="00C05DAF"/>
    <w:rsid w:val="00C10293"/>
    <w:rsid w:val="00C147F7"/>
    <w:rsid w:val="00C16D12"/>
    <w:rsid w:val="00C22D19"/>
    <w:rsid w:val="00C246BF"/>
    <w:rsid w:val="00C2507F"/>
    <w:rsid w:val="00C3136F"/>
    <w:rsid w:val="00C3794D"/>
    <w:rsid w:val="00C420D2"/>
    <w:rsid w:val="00C437F4"/>
    <w:rsid w:val="00C43EAD"/>
    <w:rsid w:val="00C43EDF"/>
    <w:rsid w:val="00C440A0"/>
    <w:rsid w:val="00C47399"/>
    <w:rsid w:val="00C47976"/>
    <w:rsid w:val="00C47AA7"/>
    <w:rsid w:val="00C47D29"/>
    <w:rsid w:val="00C50465"/>
    <w:rsid w:val="00C53D21"/>
    <w:rsid w:val="00C548E2"/>
    <w:rsid w:val="00C561CD"/>
    <w:rsid w:val="00C57402"/>
    <w:rsid w:val="00C57429"/>
    <w:rsid w:val="00C61C41"/>
    <w:rsid w:val="00C636AC"/>
    <w:rsid w:val="00C63D65"/>
    <w:rsid w:val="00C64A87"/>
    <w:rsid w:val="00C6553D"/>
    <w:rsid w:val="00C66B88"/>
    <w:rsid w:val="00C72DBB"/>
    <w:rsid w:val="00C7364B"/>
    <w:rsid w:val="00C767E2"/>
    <w:rsid w:val="00C76A3B"/>
    <w:rsid w:val="00C76F9C"/>
    <w:rsid w:val="00C8231A"/>
    <w:rsid w:val="00C82E4F"/>
    <w:rsid w:val="00C83523"/>
    <w:rsid w:val="00C869B7"/>
    <w:rsid w:val="00C87F4C"/>
    <w:rsid w:val="00C909BF"/>
    <w:rsid w:val="00C9177F"/>
    <w:rsid w:val="00C936C0"/>
    <w:rsid w:val="00C94FD3"/>
    <w:rsid w:val="00C9586C"/>
    <w:rsid w:val="00CA0C64"/>
    <w:rsid w:val="00CA3F06"/>
    <w:rsid w:val="00CA7816"/>
    <w:rsid w:val="00CA7BD6"/>
    <w:rsid w:val="00CB0237"/>
    <w:rsid w:val="00CB3160"/>
    <w:rsid w:val="00CB3EB4"/>
    <w:rsid w:val="00CB4435"/>
    <w:rsid w:val="00CB4C32"/>
    <w:rsid w:val="00CC09CD"/>
    <w:rsid w:val="00CC3765"/>
    <w:rsid w:val="00CC3874"/>
    <w:rsid w:val="00CC3F97"/>
    <w:rsid w:val="00CC752D"/>
    <w:rsid w:val="00CC7618"/>
    <w:rsid w:val="00CD0558"/>
    <w:rsid w:val="00CD130D"/>
    <w:rsid w:val="00CD2848"/>
    <w:rsid w:val="00CD2B70"/>
    <w:rsid w:val="00CD547A"/>
    <w:rsid w:val="00CD5951"/>
    <w:rsid w:val="00CD7774"/>
    <w:rsid w:val="00CE133B"/>
    <w:rsid w:val="00CE2C4D"/>
    <w:rsid w:val="00CE3D5E"/>
    <w:rsid w:val="00CE6DBD"/>
    <w:rsid w:val="00CE7B99"/>
    <w:rsid w:val="00CF21B3"/>
    <w:rsid w:val="00CF7485"/>
    <w:rsid w:val="00D034F8"/>
    <w:rsid w:val="00D0397F"/>
    <w:rsid w:val="00D05208"/>
    <w:rsid w:val="00D05DA2"/>
    <w:rsid w:val="00D06107"/>
    <w:rsid w:val="00D06DA0"/>
    <w:rsid w:val="00D10136"/>
    <w:rsid w:val="00D1304B"/>
    <w:rsid w:val="00D146F3"/>
    <w:rsid w:val="00D1517A"/>
    <w:rsid w:val="00D156E4"/>
    <w:rsid w:val="00D17532"/>
    <w:rsid w:val="00D17E83"/>
    <w:rsid w:val="00D21C96"/>
    <w:rsid w:val="00D22819"/>
    <w:rsid w:val="00D22827"/>
    <w:rsid w:val="00D246D5"/>
    <w:rsid w:val="00D25A98"/>
    <w:rsid w:val="00D26557"/>
    <w:rsid w:val="00D26D18"/>
    <w:rsid w:val="00D32E91"/>
    <w:rsid w:val="00D36DA5"/>
    <w:rsid w:val="00D36EEF"/>
    <w:rsid w:val="00D403CB"/>
    <w:rsid w:val="00D41BBC"/>
    <w:rsid w:val="00D41E1B"/>
    <w:rsid w:val="00D420BC"/>
    <w:rsid w:val="00D43A96"/>
    <w:rsid w:val="00D43E6D"/>
    <w:rsid w:val="00D441EF"/>
    <w:rsid w:val="00D45419"/>
    <w:rsid w:val="00D45760"/>
    <w:rsid w:val="00D45A06"/>
    <w:rsid w:val="00D45F94"/>
    <w:rsid w:val="00D46EBB"/>
    <w:rsid w:val="00D51FAC"/>
    <w:rsid w:val="00D52A96"/>
    <w:rsid w:val="00D537B7"/>
    <w:rsid w:val="00D540D3"/>
    <w:rsid w:val="00D54220"/>
    <w:rsid w:val="00D56915"/>
    <w:rsid w:val="00D5723F"/>
    <w:rsid w:val="00D5754D"/>
    <w:rsid w:val="00D61C14"/>
    <w:rsid w:val="00D65E7F"/>
    <w:rsid w:val="00D66A48"/>
    <w:rsid w:val="00D67D85"/>
    <w:rsid w:val="00D70691"/>
    <w:rsid w:val="00D72129"/>
    <w:rsid w:val="00D736E3"/>
    <w:rsid w:val="00D73716"/>
    <w:rsid w:val="00D73D59"/>
    <w:rsid w:val="00D74DE9"/>
    <w:rsid w:val="00D74E2D"/>
    <w:rsid w:val="00D77570"/>
    <w:rsid w:val="00D83A25"/>
    <w:rsid w:val="00D841CD"/>
    <w:rsid w:val="00D84C14"/>
    <w:rsid w:val="00D85FAF"/>
    <w:rsid w:val="00D910AD"/>
    <w:rsid w:val="00D92757"/>
    <w:rsid w:val="00D92E40"/>
    <w:rsid w:val="00D93F85"/>
    <w:rsid w:val="00D94409"/>
    <w:rsid w:val="00D954E4"/>
    <w:rsid w:val="00D966E9"/>
    <w:rsid w:val="00D97743"/>
    <w:rsid w:val="00DA2168"/>
    <w:rsid w:val="00DA3D6A"/>
    <w:rsid w:val="00DA59A7"/>
    <w:rsid w:val="00DB242E"/>
    <w:rsid w:val="00DB5372"/>
    <w:rsid w:val="00DB60F2"/>
    <w:rsid w:val="00DB6199"/>
    <w:rsid w:val="00DB7E59"/>
    <w:rsid w:val="00DC5D14"/>
    <w:rsid w:val="00DC7B24"/>
    <w:rsid w:val="00DD1184"/>
    <w:rsid w:val="00DD3427"/>
    <w:rsid w:val="00DD6891"/>
    <w:rsid w:val="00DE02E6"/>
    <w:rsid w:val="00DE040E"/>
    <w:rsid w:val="00DE058F"/>
    <w:rsid w:val="00DE0A0C"/>
    <w:rsid w:val="00DE0C86"/>
    <w:rsid w:val="00DE3D1D"/>
    <w:rsid w:val="00DE4989"/>
    <w:rsid w:val="00DE7A36"/>
    <w:rsid w:val="00DF6C95"/>
    <w:rsid w:val="00E026D8"/>
    <w:rsid w:val="00E03D8E"/>
    <w:rsid w:val="00E0477C"/>
    <w:rsid w:val="00E055EA"/>
    <w:rsid w:val="00E0623E"/>
    <w:rsid w:val="00E109B4"/>
    <w:rsid w:val="00E12767"/>
    <w:rsid w:val="00E133C0"/>
    <w:rsid w:val="00E135DF"/>
    <w:rsid w:val="00E14A12"/>
    <w:rsid w:val="00E16175"/>
    <w:rsid w:val="00E168FE"/>
    <w:rsid w:val="00E202C4"/>
    <w:rsid w:val="00E20800"/>
    <w:rsid w:val="00E212F5"/>
    <w:rsid w:val="00E2140E"/>
    <w:rsid w:val="00E21F18"/>
    <w:rsid w:val="00E23265"/>
    <w:rsid w:val="00E24CE0"/>
    <w:rsid w:val="00E26D65"/>
    <w:rsid w:val="00E2778B"/>
    <w:rsid w:val="00E30239"/>
    <w:rsid w:val="00E326BA"/>
    <w:rsid w:val="00E33093"/>
    <w:rsid w:val="00E359C7"/>
    <w:rsid w:val="00E43692"/>
    <w:rsid w:val="00E43D6E"/>
    <w:rsid w:val="00E44419"/>
    <w:rsid w:val="00E46948"/>
    <w:rsid w:val="00E534FD"/>
    <w:rsid w:val="00E54577"/>
    <w:rsid w:val="00E54CFC"/>
    <w:rsid w:val="00E558C9"/>
    <w:rsid w:val="00E56C34"/>
    <w:rsid w:val="00E6352D"/>
    <w:rsid w:val="00E636F9"/>
    <w:rsid w:val="00E64D2B"/>
    <w:rsid w:val="00E702D4"/>
    <w:rsid w:val="00E70E1E"/>
    <w:rsid w:val="00E711D4"/>
    <w:rsid w:val="00E7622B"/>
    <w:rsid w:val="00E76639"/>
    <w:rsid w:val="00E82533"/>
    <w:rsid w:val="00E82CDF"/>
    <w:rsid w:val="00E83A7F"/>
    <w:rsid w:val="00E8498C"/>
    <w:rsid w:val="00E8608B"/>
    <w:rsid w:val="00E872AF"/>
    <w:rsid w:val="00E90BAA"/>
    <w:rsid w:val="00E9122B"/>
    <w:rsid w:val="00E92A61"/>
    <w:rsid w:val="00E936CE"/>
    <w:rsid w:val="00E9509D"/>
    <w:rsid w:val="00E9786B"/>
    <w:rsid w:val="00E97A54"/>
    <w:rsid w:val="00EA1A8D"/>
    <w:rsid w:val="00EB1A86"/>
    <w:rsid w:val="00EB3F3E"/>
    <w:rsid w:val="00EB451A"/>
    <w:rsid w:val="00EB70C5"/>
    <w:rsid w:val="00EB7330"/>
    <w:rsid w:val="00EC1382"/>
    <w:rsid w:val="00EC1939"/>
    <w:rsid w:val="00EC1D1D"/>
    <w:rsid w:val="00EC2305"/>
    <w:rsid w:val="00EC47C0"/>
    <w:rsid w:val="00ED1F3C"/>
    <w:rsid w:val="00ED36F7"/>
    <w:rsid w:val="00ED3D7A"/>
    <w:rsid w:val="00ED474C"/>
    <w:rsid w:val="00ED59A4"/>
    <w:rsid w:val="00ED686F"/>
    <w:rsid w:val="00ED69B3"/>
    <w:rsid w:val="00EE03C8"/>
    <w:rsid w:val="00EE04B8"/>
    <w:rsid w:val="00EE17C6"/>
    <w:rsid w:val="00EE2FC2"/>
    <w:rsid w:val="00EE5F2A"/>
    <w:rsid w:val="00EF10ED"/>
    <w:rsid w:val="00EF399E"/>
    <w:rsid w:val="00EF5378"/>
    <w:rsid w:val="00EF7D4B"/>
    <w:rsid w:val="00F03E4F"/>
    <w:rsid w:val="00F10468"/>
    <w:rsid w:val="00F1170E"/>
    <w:rsid w:val="00F1407A"/>
    <w:rsid w:val="00F14EE1"/>
    <w:rsid w:val="00F160F2"/>
    <w:rsid w:val="00F1786D"/>
    <w:rsid w:val="00F20C71"/>
    <w:rsid w:val="00F20DF6"/>
    <w:rsid w:val="00F2100A"/>
    <w:rsid w:val="00F2284D"/>
    <w:rsid w:val="00F24A84"/>
    <w:rsid w:val="00F25476"/>
    <w:rsid w:val="00F25DCA"/>
    <w:rsid w:val="00F26556"/>
    <w:rsid w:val="00F26BF1"/>
    <w:rsid w:val="00F26EDA"/>
    <w:rsid w:val="00F279CD"/>
    <w:rsid w:val="00F349E0"/>
    <w:rsid w:val="00F34FFF"/>
    <w:rsid w:val="00F37634"/>
    <w:rsid w:val="00F37F87"/>
    <w:rsid w:val="00F407A3"/>
    <w:rsid w:val="00F42622"/>
    <w:rsid w:val="00F42B09"/>
    <w:rsid w:val="00F42BCB"/>
    <w:rsid w:val="00F44712"/>
    <w:rsid w:val="00F44D3C"/>
    <w:rsid w:val="00F46631"/>
    <w:rsid w:val="00F46C47"/>
    <w:rsid w:val="00F47146"/>
    <w:rsid w:val="00F501A5"/>
    <w:rsid w:val="00F5085E"/>
    <w:rsid w:val="00F5160B"/>
    <w:rsid w:val="00F55179"/>
    <w:rsid w:val="00F55CBE"/>
    <w:rsid w:val="00F569C2"/>
    <w:rsid w:val="00F572F8"/>
    <w:rsid w:val="00F62172"/>
    <w:rsid w:val="00F62511"/>
    <w:rsid w:val="00F64243"/>
    <w:rsid w:val="00F666F6"/>
    <w:rsid w:val="00F70EFB"/>
    <w:rsid w:val="00F73C2C"/>
    <w:rsid w:val="00F73D1F"/>
    <w:rsid w:val="00F740A8"/>
    <w:rsid w:val="00F77D18"/>
    <w:rsid w:val="00F77DCD"/>
    <w:rsid w:val="00F8048C"/>
    <w:rsid w:val="00F80E22"/>
    <w:rsid w:val="00F823A5"/>
    <w:rsid w:val="00F84379"/>
    <w:rsid w:val="00F84746"/>
    <w:rsid w:val="00F85C5E"/>
    <w:rsid w:val="00F86165"/>
    <w:rsid w:val="00F861F6"/>
    <w:rsid w:val="00F86BA7"/>
    <w:rsid w:val="00F86C9C"/>
    <w:rsid w:val="00F874F2"/>
    <w:rsid w:val="00F944D7"/>
    <w:rsid w:val="00F94743"/>
    <w:rsid w:val="00F95BB8"/>
    <w:rsid w:val="00FA02E0"/>
    <w:rsid w:val="00FA128E"/>
    <w:rsid w:val="00FA1A1D"/>
    <w:rsid w:val="00FA4453"/>
    <w:rsid w:val="00FA4ECC"/>
    <w:rsid w:val="00FA4ED0"/>
    <w:rsid w:val="00FA743B"/>
    <w:rsid w:val="00FB14A0"/>
    <w:rsid w:val="00FB1F18"/>
    <w:rsid w:val="00FC2FE5"/>
    <w:rsid w:val="00FC47F9"/>
    <w:rsid w:val="00FC4EF1"/>
    <w:rsid w:val="00FC789F"/>
    <w:rsid w:val="00FD0601"/>
    <w:rsid w:val="00FD2B00"/>
    <w:rsid w:val="00FD4BA6"/>
    <w:rsid w:val="00FD5E41"/>
    <w:rsid w:val="00FD6F79"/>
    <w:rsid w:val="00FD7C89"/>
    <w:rsid w:val="00FE1782"/>
    <w:rsid w:val="00FE17D1"/>
    <w:rsid w:val="00FE1BB0"/>
    <w:rsid w:val="00FE336A"/>
    <w:rsid w:val="00FE6506"/>
    <w:rsid w:val="00FE7F62"/>
    <w:rsid w:val="00FF07C1"/>
    <w:rsid w:val="00FF16DE"/>
    <w:rsid w:val="00FF210C"/>
    <w:rsid w:val="00FF3E1F"/>
    <w:rsid w:val="00FF5163"/>
    <w:rsid w:val="00FF5BB8"/>
    <w:rsid w:val="00FF5EEC"/>
    <w:rsid w:val="00FF70B7"/>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o:shapelayout v:ext="edit">
      <o:idmap v:ext="edit" data="1"/>
    </o:shapelayout>
  </w:shapeDefaults>
  <w:decimalSymbol w:val=","/>
  <w:listSeparator w:val=";"/>
  <w14:docId w14:val="3E6FDB23"/>
  <w15:docId w15:val="{1EA23DEA-D2C7-4179-AFF2-CD2C71B5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left="5404"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34"/>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3"/>
      </w:numPr>
    </w:pPr>
  </w:style>
  <w:style w:type="numbering" w:customStyle="1" w:styleId="Styl1">
    <w:name w:val="Styl1"/>
    <w:rsid w:val="00D54220"/>
    <w:pPr>
      <w:numPr>
        <w:numId w:val="2"/>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4"/>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5"/>
      </w:numPr>
      <w:spacing w:after="80"/>
      <w:jc w:val="both"/>
    </w:pPr>
    <w:rPr>
      <w:rFonts w:ascii="Arial" w:hAnsi="Arial"/>
      <w:color w:val="000000"/>
      <w:sz w:val="18"/>
      <w:szCs w:val="20"/>
    </w:rPr>
  </w:style>
  <w:style w:type="numbering" w:customStyle="1" w:styleId="Styl5">
    <w:name w:val="Styl5"/>
    <w:rsid w:val="009053A8"/>
    <w:pPr>
      <w:numPr>
        <w:numId w:val="8"/>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34"/>
    <w:rsid w:val="00814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1956">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584191326">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08104129">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290477832">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 w:id="203491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logie@dpo.cz" TargetMode="External"/><Relationship Id="rId17" Type="http://schemas.openxmlformats.org/officeDocument/2006/relationships/header" Target="head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oman.Hruska@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tin.Grohman@dpo.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AFFA2B-AAFA-4019-8006-899C4F564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555</TotalTime>
  <Pages>16</Pages>
  <Words>8131</Words>
  <Characters>48505</Characters>
  <Application>Microsoft Office Word</Application>
  <DocSecurity>0</DocSecurity>
  <Lines>404</Lines>
  <Paragraphs>113</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56523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Lasák Jan, Mgr.</dc:creator>
  <cp:keywords/>
  <dc:description/>
  <cp:lastModifiedBy>Červenková Jana</cp:lastModifiedBy>
  <cp:revision>47</cp:revision>
  <cp:lastPrinted>2017-08-03T05:04:00Z</cp:lastPrinted>
  <dcterms:created xsi:type="dcterms:W3CDTF">2024-01-17T07:12:00Z</dcterms:created>
  <dcterms:modified xsi:type="dcterms:W3CDTF">2024-04-04T08:27:00Z</dcterms:modified>
</cp:coreProperties>
</file>