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9142F6" w14:textId="77777777" w:rsidR="001B41CB" w:rsidRPr="009914E6" w:rsidRDefault="001B41CB" w:rsidP="001B41CB">
      <w:pPr>
        <w:pStyle w:val="2nesltext"/>
        <w:spacing w:after="0"/>
        <w:jc w:val="center"/>
        <w:rPr>
          <w:rFonts w:asciiTheme="minorHAnsi" w:hAnsiTheme="minorHAnsi" w:cstheme="minorHAnsi"/>
          <w:b/>
          <w:sz w:val="32"/>
          <w:szCs w:val="24"/>
          <w:u w:val="single"/>
        </w:rPr>
      </w:pPr>
      <w:r w:rsidRPr="009914E6">
        <w:rPr>
          <w:rFonts w:asciiTheme="minorHAnsi" w:hAnsiTheme="minorHAnsi" w:cstheme="minorHAnsi"/>
          <w:b/>
          <w:sz w:val="32"/>
          <w:szCs w:val="24"/>
          <w:u w:val="single"/>
        </w:rPr>
        <w:t>Pravidla sociální odpovědnosti</w:t>
      </w:r>
    </w:p>
    <w:p w14:paraId="0C7A84F4" w14:textId="77777777" w:rsidR="001B41CB" w:rsidRPr="00E92F91" w:rsidRDefault="001B41CB" w:rsidP="00DB0383">
      <w:pPr>
        <w:pStyle w:val="Normln1"/>
        <w:spacing w:line="240" w:lineRule="auto"/>
        <w:ind w:left="2832" w:hanging="2832"/>
        <w:jc w:val="both"/>
        <w:rPr>
          <w:rFonts w:asciiTheme="minorHAnsi" w:hAnsiTheme="minorHAnsi" w:cstheme="minorHAnsi"/>
        </w:rPr>
      </w:pPr>
    </w:p>
    <w:p w14:paraId="63E2A1F7" w14:textId="3DE43873" w:rsidR="00E92F91" w:rsidRPr="0002264D" w:rsidRDefault="00E92F91" w:rsidP="00E92F91">
      <w:pPr>
        <w:ind w:left="2552" w:hanging="2552"/>
        <w:rPr>
          <w:rFonts w:asciiTheme="minorHAnsi" w:hAnsiTheme="minorHAnsi" w:cstheme="minorHAnsi"/>
          <w:bCs/>
          <w:iCs/>
          <w:sz w:val="22"/>
          <w:szCs w:val="22"/>
        </w:rPr>
      </w:pPr>
      <w:r w:rsidRPr="0002264D">
        <w:rPr>
          <w:rFonts w:asciiTheme="minorHAnsi" w:hAnsiTheme="minorHAnsi" w:cstheme="minorHAnsi"/>
          <w:bCs/>
          <w:iCs/>
          <w:sz w:val="22"/>
          <w:szCs w:val="22"/>
        </w:rPr>
        <w:t xml:space="preserve">pro veřejnou zakázku: </w:t>
      </w:r>
      <w:r w:rsidRPr="0002264D">
        <w:rPr>
          <w:rFonts w:asciiTheme="minorHAnsi" w:hAnsiTheme="minorHAnsi" w:cstheme="minorHAnsi"/>
          <w:bCs/>
          <w:iCs/>
          <w:sz w:val="22"/>
          <w:szCs w:val="22"/>
        </w:rPr>
        <w:tab/>
      </w:r>
      <w:bookmarkStart w:id="0" w:name="_Hlk84494278"/>
      <w:r w:rsidRPr="00157C9A">
        <w:rPr>
          <w:rFonts w:ascii="Calibri" w:hAnsi="Calibri" w:cs="Calibri"/>
          <w:b/>
          <w:bCs/>
          <w:sz w:val="22"/>
          <w:szCs w:val="22"/>
        </w:rPr>
        <w:t>„</w:t>
      </w:r>
      <w:bookmarkEnd w:id="0"/>
      <w:r w:rsidR="00D669BA" w:rsidRPr="00D669BA">
        <w:rPr>
          <w:rFonts w:ascii="Calibri" w:hAnsi="Calibri" w:cs="Calibri"/>
          <w:b/>
          <w:bCs/>
          <w:sz w:val="22"/>
          <w:szCs w:val="22"/>
        </w:rPr>
        <w:t>Rekonstrukce</w:t>
      </w:r>
      <w:r w:rsidR="00D669BA" w:rsidRPr="00D669BA" w:rsidDel="00D669BA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57C9A" w:rsidRPr="00157C9A">
        <w:rPr>
          <w:rFonts w:ascii="Calibri" w:hAnsi="Calibri" w:cs="Calibri"/>
          <w:b/>
          <w:bCs/>
          <w:sz w:val="22"/>
          <w:szCs w:val="22"/>
        </w:rPr>
        <w:t>montážních kanálů v hale vozovny v areálu tramvaje Poruba – I. etapa</w:t>
      </w:r>
      <w:r w:rsidRPr="00157C9A">
        <w:rPr>
          <w:rFonts w:asciiTheme="minorHAnsi" w:hAnsiTheme="minorHAnsi" w:cstheme="minorHAnsi"/>
          <w:b/>
          <w:bCs/>
          <w:sz w:val="22"/>
          <w:szCs w:val="22"/>
        </w:rPr>
        <w:t>“</w:t>
      </w:r>
    </w:p>
    <w:p w14:paraId="086C5CF9" w14:textId="77777777" w:rsidR="00E92F91" w:rsidRPr="0002264D" w:rsidRDefault="00E92F91" w:rsidP="00E92F91">
      <w:pPr>
        <w:ind w:left="2552" w:hanging="2552"/>
        <w:rPr>
          <w:rFonts w:asciiTheme="minorHAnsi" w:hAnsiTheme="minorHAnsi" w:cstheme="minorHAnsi"/>
          <w:bCs/>
          <w:iCs/>
          <w:sz w:val="22"/>
          <w:szCs w:val="22"/>
        </w:rPr>
      </w:pPr>
      <w:r w:rsidRPr="0002264D">
        <w:rPr>
          <w:rFonts w:asciiTheme="minorHAnsi" w:hAnsiTheme="minorHAnsi" w:cstheme="minorHAnsi"/>
          <w:bCs/>
          <w:iCs/>
          <w:sz w:val="22"/>
          <w:szCs w:val="22"/>
        </w:rPr>
        <w:t xml:space="preserve">zadávanou zadavatelem:  </w:t>
      </w:r>
      <w:r w:rsidRPr="0002264D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02264D">
        <w:rPr>
          <w:rFonts w:asciiTheme="minorHAnsi" w:hAnsiTheme="minorHAnsi" w:cstheme="minorHAnsi"/>
          <w:b/>
          <w:iCs/>
          <w:sz w:val="22"/>
          <w:szCs w:val="22"/>
        </w:rPr>
        <w:t>Dopravní podnik Ostrava a.s., IČ: 61974757</w:t>
      </w:r>
    </w:p>
    <w:p w14:paraId="2B2D290A" w14:textId="77777777" w:rsidR="00E92F91" w:rsidRPr="00E92F91" w:rsidRDefault="00E92F91" w:rsidP="00E92F91">
      <w:pPr>
        <w:pStyle w:val="2nesltext"/>
        <w:spacing w:before="0" w:after="120"/>
        <w:rPr>
          <w:rFonts w:asciiTheme="minorHAnsi" w:hAnsiTheme="minorHAnsi" w:cstheme="minorHAnsi"/>
        </w:rPr>
      </w:pPr>
    </w:p>
    <w:p w14:paraId="40376093" w14:textId="38EE5B31" w:rsidR="00E92F91" w:rsidRPr="00E92F91" w:rsidRDefault="00E92F91" w:rsidP="00E92F91">
      <w:pPr>
        <w:pStyle w:val="2nesltext"/>
        <w:spacing w:before="0" w:after="120"/>
        <w:rPr>
          <w:rFonts w:asciiTheme="minorHAnsi" w:hAnsiTheme="minorHAnsi" w:cstheme="minorHAnsi"/>
        </w:rPr>
      </w:pPr>
      <w:r w:rsidRPr="00E92F91">
        <w:rPr>
          <w:rFonts w:asciiTheme="minorHAnsi" w:hAnsiTheme="minorHAnsi" w:cstheme="minorHAnsi"/>
        </w:rPr>
        <w:t>Dodavatel</w:t>
      </w:r>
      <w:r w:rsidRPr="00E92F91">
        <w:rPr>
          <w:rStyle w:val="Znakapoznpodarou"/>
          <w:rFonts w:asciiTheme="minorHAnsi" w:hAnsiTheme="minorHAnsi" w:cstheme="minorHAnsi"/>
        </w:rPr>
        <w:footnoteReference w:id="1"/>
      </w:r>
      <w:r w:rsidRPr="00E92F91">
        <w:rPr>
          <w:rFonts w:asciiTheme="minorHAnsi" w:hAnsiTheme="minorHAnsi" w:cstheme="minorHAnsi"/>
        </w:rPr>
        <w:t xml:space="preserve">: </w:t>
      </w:r>
    </w:p>
    <w:p w14:paraId="2780B002" w14:textId="77777777" w:rsidR="00E92F91" w:rsidRPr="00E92F91" w:rsidRDefault="00E92F91" w:rsidP="00E92F91">
      <w:pPr>
        <w:pStyle w:val="2nesltext"/>
        <w:spacing w:before="0" w:after="0"/>
        <w:rPr>
          <w:rFonts w:asciiTheme="minorHAnsi" w:hAnsiTheme="minorHAnsi" w:cstheme="minorHAnsi"/>
        </w:rPr>
      </w:pPr>
      <w:r w:rsidRPr="00E92F91">
        <w:rPr>
          <w:rFonts w:asciiTheme="minorHAnsi" w:hAnsiTheme="minorHAnsi" w:cstheme="minorHAnsi"/>
          <w:b/>
          <w:bCs/>
          <w:highlight w:val="yellow"/>
        </w:rPr>
        <w:t>…</w:t>
      </w:r>
      <w:r w:rsidRPr="00E92F91">
        <w:rPr>
          <w:rFonts w:asciiTheme="minorHAnsi" w:hAnsiTheme="minorHAnsi" w:cstheme="minorHAnsi"/>
        </w:rPr>
        <w:t xml:space="preserve"> </w:t>
      </w:r>
      <w:r w:rsidRPr="00E92F91">
        <w:rPr>
          <w:rFonts w:asciiTheme="minorHAnsi" w:hAnsiTheme="minorHAnsi" w:cstheme="minorHAnsi"/>
          <w:i/>
          <w:iCs/>
          <w:highlight w:val="cyan"/>
        </w:rPr>
        <w:t>[pozn.: název dodavatele]</w:t>
      </w:r>
    </w:p>
    <w:p w14:paraId="0EED16F2" w14:textId="77777777" w:rsidR="00E92F91" w:rsidRPr="00E92F91" w:rsidRDefault="00E92F91" w:rsidP="00E92F91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E92F91">
        <w:rPr>
          <w:rFonts w:asciiTheme="minorHAnsi" w:hAnsiTheme="minorHAnsi" w:cstheme="minorHAnsi"/>
          <w:highlight w:val="yellow"/>
        </w:rPr>
        <w:t>…</w:t>
      </w:r>
      <w:r w:rsidRPr="00E92F91">
        <w:rPr>
          <w:rFonts w:asciiTheme="minorHAnsi" w:hAnsiTheme="minorHAnsi" w:cstheme="minorHAnsi"/>
        </w:rPr>
        <w:t xml:space="preserve"> </w:t>
      </w:r>
      <w:r w:rsidRPr="00E92F91">
        <w:rPr>
          <w:rFonts w:asciiTheme="minorHAnsi" w:hAnsiTheme="minorHAnsi" w:cstheme="minorHAnsi"/>
          <w:i/>
          <w:iCs/>
          <w:highlight w:val="cyan"/>
        </w:rPr>
        <w:t>[pozn.: IČ dodavatele]</w:t>
      </w:r>
    </w:p>
    <w:p w14:paraId="3895E9B4" w14:textId="77777777" w:rsidR="00E92F91" w:rsidRPr="00E92F91" w:rsidRDefault="00E92F91" w:rsidP="00E92F91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E92F91">
        <w:rPr>
          <w:rFonts w:asciiTheme="minorHAnsi" w:hAnsiTheme="minorHAnsi" w:cstheme="minorHAnsi"/>
          <w:highlight w:val="yellow"/>
        </w:rPr>
        <w:t>…</w:t>
      </w:r>
      <w:r w:rsidRPr="00E92F91">
        <w:rPr>
          <w:rFonts w:asciiTheme="minorHAnsi" w:hAnsiTheme="minorHAnsi" w:cstheme="minorHAnsi"/>
        </w:rPr>
        <w:t xml:space="preserve"> </w:t>
      </w:r>
      <w:r w:rsidRPr="00E92F91">
        <w:rPr>
          <w:rFonts w:asciiTheme="minorHAnsi" w:hAnsiTheme="minorHAnsi" w:cstheme="minorHAnsi"/>
          <w:i/>
          <w:iCs/>
          <w:highlight w:val="cyan"/>
        </w:rPr>
        <w:t>[pozn.: sídlo dodavatele]</w:t>
      </w:r>
    </w:p>
    <w:p w14:paraId="38610ABB" w14:textId="77777777" w:rsidR="008047B0" w:rsidRPr="00D14BDB" w:rsidRDefault="008047B0" w:rsidP="008047B0">
      <w:pPr>
        <w:pStyle w:val="Normln1"/>
        <w:rPr>
          <w:rFonts w:asciiTheme="minorHAnsi" w:hAnsiTheme="minorHAnsi" w:cstheme="minorHAnsi"/>
        </w:rPr>
      </w:pPr>
    </w:p>
    <w:p w14:paraId="0C0C68EA" w14:textId="695CE590" w:rsidR="00850009" w:rsidRPr="00D14BDB" w:rsidRDefault="00052005" w:rsidP="00AD6B8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14BDB">
        <w:rPr>
          <w:rFonts w:asciiTheme="minorHAnsi" w:hAnsiTheme="minorHAnsi" w:cstheme="minorHAnsi"/>
          <w:sz w:val="22"/>
          <w:szCs w:val="22"/>
        </w:rPr>
        <w:t>Objednatel požaduje, aby zhotovitel</w:t>
      </w:r>
      <w:r w:rsidR="00850009" w:rsidRPr="00D14BDB">
        <w:rPr>
          <w:rFonts w:asciiTheme="minorHAnsi" w:hAnsiTheme="minorHAnsi" w:cstheme="minorHAnsi"/>
          <w:sz w:val="22"/>
          <w:szCs w:val="22"/>
        </w:rPr>
        <w:t xml:space="preserve">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7066DCDF" w:rsidR="00850009" w:rsidRPr="00D14BDB" w:rsidRDefault="00052005" w:rsidP="00AD6B8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14BDB">
        <w:rPr>
          <w:rFonts w:asciiTheme="minorHAnsi" w:hAnsiTheme="minorHAnsi" w:cstheme="minorHAnsi"/>
          <w:sz w:val="22"/>
          <w:szCs w:val="22"/>
        </w:rPr>
        <w:t>Zhotovitel</w:t>
      </w:r>
      <w:r w:rsidR="00850009" w:rsidRPr="00D14BDB">
        <w:rPr>
          <w:rFonts w:asciiTheme="minorHAnsi" w:hAnsiTheme="minorHAnsi" w:cstheme="minorHAnsi"/>
          <w:sz w:val="22"/>
          <w:szCs w:val="22"/>
        </w:rPr>
        <w:t xml:space="preserve"> a jeho případní poddodavatelé se zavazují dodržovat minimálně následující základní pracovní standardy:</w:t>
      </w:r>
    </w:p>
    <w:p w14:paraId="497BDE31" w14:textId="77777777" w:rsidR="00850009" w:rsidRPr="00D14BDB" w:rsidRDefault="00850009" w:rsidP="0066449E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14BDB">
        <w:rPr>
          <w:rFonts w:asciiTheme="minorHAnsi" w:hAnsiTheme="minorHAnsi" w:cstheme="minorHAnsi"/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D14BDB" w:rsidRDefault="00850009" w:rsidP="0066449E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14BDB">
        <w:rPr>
          <w:rFonts w:asciiTheme="minorHAnsi" w:hAnsiTheme="minorHAnsi" w:cstheme="minorHAnsi"/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D14BDB" w:rsidRDefault="00850009" w:rsidP="0066449E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14BDB">
        <w:rPr>
          <w:rFonts w:asciiTheme="minorHAnsi" w:hAnsiTheme="minorHAnsi" w:cstheme="minorHAnsi"/>
          <w:sz w:val="22"/>
          <w:szCs w:val="22"/>
        </w:rPr>
        <w:t>Úmluva č. 29 o nucené nebo povinné práci,</w:t>
      </w:r>
    </w:p>
    <w:p w14:paraId="53BB55D9" w14:textId="77777777" w:rsidR="00850009" w:rsidRPr="00D14BDB" w:rsidRDefault="00850009" w:rsidP="0066449E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14BDB">
        <w:rPr>
          <w:rFonts w:asciiTheme="minorHAnsi" w:hAnsiTheme="minorHAnsi" w:cstheme="minorHAnsi"/>
          <w:sz w:val="22"/>
          <w:szCs w:val="22"/>
        </w:rPr>
        <w:t>Úmluva č. 105 o odstranění nucené práce,</w:t>
      </w:r>
    </w:p>
    <w:p w14:paraId="54D93987" w14:textId="77777777" w:rsidR="00850009" w:rsidRPr="00D14BDB" w:rsidRDefault="00850009" w:rsidP="0066449E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14BDB">
        <w:rPr>
          <w:rFonts w:asciiTheme="minorHAnsi" w:hAnsiTheme="minorHAnsi" w:cstheme="minorHAnsi"/>
          <w:sz w:val="22"/>
          <w:szCs w:val="22"/>
        </w:rPr>
        <w:t>Úmluva č. 138 o nejnižším věku pro vstup do zaměstnání,</w:t>
      </w:r>
    </w:p>
    <w:p w14:paraId="2C80C5C3" w14:textId="77777777" w:rsidR="00850009" w:rsidRPr="00D14BDB" w:rsidRDefault="00850009" w:rsidP="0066449E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14BDB">
        <w:rPr>
          <w:rFonts w:asciiTheme="minorHAnsi" w:hAnsiTheme="minorHAnsi" w:cstheme="minorHAnsi"/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D14BDB" w:rsidRDefault="00850009" w:rsidP="0066449E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14BDB">
        <w:rPr>
          <w:rFonts w:asciiTheme="minorHAnsi" w:hAnsiTheme="minorHAnsi" w:cstheme="minorHAnsi"/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D14BDB" w:rsidRDefault="00850009" w:rsidP="0066449E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14BDB">
        <w:rPr>
          <w:rFonts w:asciiTheme="minorHAnsi" w:hAnsiTheme="minorHAnsi" w:cstheme="minorHAnsi"/>
          <w:sz w:val="22"/>
          <w:szCs w:val="22"/>
        </w:rPr>
        <w:t>Úmluva č. 111 o diskriminaci (zaměstnání a povolání),</w:t>
      </w:r>
    </w:p>
    <w:p w14:paraId="1A4A81DD" w14:textId="77777777" w:rsidR="00850009" w:rsidRPr="00D14BDB" w:rsidRDefault="00850009" w:rsidP="0066449E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14BDB">
        <w:rPr>
          <w:rFonts w:asciiTheme="minorHAnsi" w:hAnsiTheme="minorHAnsi" w:cstheme="minorHAnsi"/>
          <w:sz w:val="22"/>
          <w:szCs w:val="22"/>
        </w:rPr>
        <w:t>Úmluva č. 155 o bezpečnosti a zdraví pracovníků a o pracovním prostředí.</w:t>
      </w:r>
    </w:p>
    <w:p w14:paraId="3764C8E9" w14:textId="66F254FE" w:rsidR="00850009" w:rsidRPr="00D14BDB" w:rsidRDefault="00BC328C" w:rsidP="00AD6B8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14BDB">
        <w:rPr>
          <w:rFonts w:asciiTheme="minorHAnsi" w:hAnsiTheme="minorHAnsi" w:cstheme="minorHAnsi"/>
          <w:sz w:val="22"/>
          <w:szCs w:val="22"/>
        </w:rPr>
        <w:t>Zhotovitel</w:t>
      </w:r>
      <w:r w:rsidR="00850009" w:rsidRPr="00D14BDB">
        <w:rPr>
          <w:rFonts w:asciiTheme="minorHAnsi" w:hAnsiTheme="minorHAnsi" w:cstheme="minorHAnsi"/>
          <w:sz w:val="22"/>
          <w:szCs w:val="22"/>
        </w:rPr>
        <w:t xml:space="preserve"> 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07C7361" w14:textId="3F321917" w:rsidR="00850009" w:rsidRPr="00D14BDB" w:rsidRDefault="00BC328C" w:rsidP="00AD6B8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14BDB">
        <w:rPr>
          <w:rFonts w:asciiTheme="minorHAnsi" w:hAnsiTheme="minorHAnsi" w:cstheme="minorHAnsi"/>
          <w:sz w:val="22"/>
          <w:szCs w:val="22"/>
        </w:rPr>
        <w:t>Zhotovitel</w:t>
      </w:r>
      <w:r w:rsidR="00850009" w:rsidRPr="00D14BDB">
        <w:rPr>
          <w:rFonts w:asciiTheme="minorHAnsi" w:hAnsiTheme="minorHAnsi" w:cstheme="minorHAnsi"/>
          <w:sz w:val="22"/>
          <w:szCs w:val="22"/>
        </w:rPr>
        <w:t xml:space="preserve"> a jeho případní poddodavatelé jsou odpovědní za zajištění, aby všichni zaměstnanci pracující při realizaci předmětu Smlouvy měli oprávnění k výkonu práce v České republice dle zákona č. 435/2004 Sb., o zaměstnanosti, ve znění pozdějších předpisů, a že se jejich pracovněprávní vztah bude v souladu se zákonem č. 262/2006 Sb., zákoník práce, ve znění pozdějších předpisů, a prováděcími právními předpisy. </w:t>
      </w:r>
    </w:p>
    <w:p w14:paraId="316316D2" w14:textId="1AB3004C" w:rsidR="00850009" w:rsidRPr="00D14BDB" w:rsidRDefault="00CD3F06" w:rsidP="00AD6B8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14BDB">
        <w:rPr>
          <w:rFonts w:asciiTheme="minorHAnsi" w:hAnsiTheme="minorHAnsi" w:cstheme="minorHAnsi"/>
          <w:sz w:val="22"/>
          <w:szCs w:val="22"/>
        </w:rPr>
        <w:t>Zhotovitel</w:t>
      </w:r>
      <w:r w:rsidR="00850009" w:rsidRPr="00D14BDB">
        <w:rPr>
          <w:rFonts w:asciiTheme="minorHAnsi" w:hAnsiTheme="minorHAnsi" w:cstheme="minorHAnsi"/>
          <w:sz w:val="22"/>
          <w:szCs w:val="22"/>
        </w:rPr>
        <w:t xml:space="preserve">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194FF2F9" w:rsidR="00850009" w:rsidRPr="00D14BDB" w:rsidRDefault="00F16B0B" w:rsidP="00AD6B8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14BDB">
        <w:rPr>
          <w:rFonts w:asciiTheme="minorHAnsi" w:hAnsiTheme="minorHAnsi" w:cstheme="minorHAnsi"/>
          <w:sz w:val="22"/>
          <w:szCs w:val="22"/>
        </w:rPr>
        <w:lastRenderedPageBreak/>
        <w:t>V případě, že zhotovitel</w:t>
      </w:r>
      <w:r w:rsidR="00850009" w:rsidRPr="00D14BDB">
        <w:rPr>
          <w:rFonts w:asciiTheme="minorHAnsi" w:hAnsiTheme="minorHAnsi" w:cstheme="minorHAnsi"/>
          <w:sz w:val="22"/>
          <w:szCs w:val="22"/>
        </w:rPr>
        <w:t xml:space="preserve"> nebo jeho případní poddodavatelé poruší některou z výše uvedených povinností týkající do dodržování výše uvedených základních pracovních standardů, mezinárodních úmluv a právních předpisů týkajíc</w:t>
      </w:r>
      <w:r w:rsidR="00B311A1" w:rsidRPr="00D14BDB">
        <w:rPr>
          <w:rFonts w:asciiTheme="minorHAnsi" w:hAnsiTheme="minorHAnsi" w:cstheme="minorHAnsi"/>
          <w:sz w:val="22"/>
          <w:szCs w:val="22"/>
        </w:rPr>
        <w:t>íc</w:t>
      </w:r>
      <w:r w:rsidR="00740496" w:rsidRPr="00D14BDB">
        <w:rPr>
          <w:rFonts w:asciiTheme="minorHAnsi" w:hAnsiTheme="minorHAnsi" w:cstheme="minorHAnsi"/>
          <w:sz w:val="22"/>
          <w:szCs w:val="22"/>
        </w:rPr>
        <w:t>h se zaměstnanců, je zhotovitel</w:t>
      </w:r>
      <w:r w:rsidR="00850009" w:rsidRPr="00D14BDB">
        <w:rPr>
          <w:rFonts w:asciiTheme="minorHAnsi" w:hAnsiTheme="minorHAnsi" w:cstheme="minorHAnsi"/>
          <w:sz w:val="22"/>
          <w:szCs w:val="22"/>
        </w:rPr>
        <w:t xml:space="preserve"> či jeho poddodavatel povinen tyto nedostatky bezodkladně napravit a dokončit realizaci předmětu Smlouvy v souladu s těmito základními pracovními standardy, mezinárodními úmluvami a právními předpisy. Ve</w:t>
      </w:r>
      <w:r w:rsidR="00B311A1" w:rsidRPr="00D14BDB">
        <w:rPr>
          <w:rFonts w:asciiTheme="minorHAnsi" w:hAnsiTheme="minorHAnsi" w:cstheme="minorHAnsi"/>
          <w:sz w:val="22"/>
          <w:szCs w:val="22"/>
        </w:rPr>
        <w:t>ške</w:t>
      </w:r>
      <w:r w:rsidR="00740496" w:rsidRPr="00D14BDB">
        <w:rPr>
          <w:rFonts w:asciiTheme="minorHAnsi" w:hAnsiTheme="minorHAnsi" w:cstheme="minorHAnsi"/>
          <w:sz w:val="22"/>
          <w:szCs w:val="22"/>
        </w:rPr>
        <w:t>ré náklady vzniklé zhotoviteli</w:t>
      </w:r>
      <w:r w:rsidR="00850009" w:rsidRPr="00D14BDB">
        <w:rPr>
          <w:rFonts w:asciiTheme="minorHAnsi" w:hAnsiTheme="minorHAnsi" w:cstheme="minorHAnsi"/>
          <w:sz w:val="22"/>
          <w:szCs w:val="22"/>
        </w:rPr>
        <w:t xml:space="preserve"> či jeho poddodavateli a související s dodržováním povinností definovaných v tomto</w:t>
      </w:r>
      <w:r w:rsidR="00B311A1" w:rsidRPr="00D14BDB">
        <w:rPr>
          <w:rFonts w:asciiTheme="minorHAnsi" w:hAnsiTheme="minorHAnsi" w:cstheme="minorHAnsi"/>
          <w:sz w:val="22"/>
          <w:szCs w:val="22"/>
        </w:rPr>
        <w:t xml:space="preserve"> o</w:t>
      </w:r>
      <w:r w:rsidR="00740496" w:rsidRPr="00D14BDB">
        <w:rPr>
          <w:rFonts w:asciiTheme="minorHAnsi" w:hAnsiTheme="minorHAnsi" w:cstheme="minorHAnsi"/>
          <w:sz w:val="22"/>
          <w:szCs w:val="22"/>
        </w:rPr>
        <w:t>dstavci Smlouvy nese zhotovitel</w:t>
      </w:r>
      <w:r w:rsidR="00850009" w:rsidRPr="00D14BDB">
        <w:rPr>
          <w:rFonts w:asciiTheme="minorHAnsi" w:hAnsiTheme="minorHAnsi" w:cstheme="minorHAnsi"/>
          <w:sz w:val="22"/>
          <w:szCs w:val="22"/>
        </w:rPr>
        <w:t xml:space="preserve">, resp. jeho poddodavatel. </w:t>
      </w:r>
    </w:p>
    <w:p w14:paraId="66FD0CAD" w14:textId="2C440C65" w:rsidR="00850009" w:rsidRPr="00D14BDB" w:rsidRDefault="00740496" w:rsidP="0066449E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14BDB">
        <w:rPr>
          <w:rFonts w:asciiTheme="minorHAnsi" w:hAnsiTheme="minorHAnsi" w:cstheme="minorHAnsi"/>
          <w:sz w:val="22"/>
          <w:szCs w:val="22"/>
        </w:rPr>
        <w:t>Objednatel</w:t>
      </w:r>
      <w:r w:rsidR="00850009" w:rsidRPr="00D14BDB">
        <w:rPr>
          <w:rFonts w:asciiTheme="minorHAnsi" w:hAnsiTheme="minorHAnsi" w:cstheme="minorHAnsi"/>
          <w:sz w:val="22"/>
          <w:szCs w:val="22"/>
        </w:rPr>
        <w:t xml:space="preserve"> je v přiměřené míře oprávněn v průběhu realizace předmětu Smlouvy kontrolovat dodržování výše uvedených základních pracovních standardů, mezinárodních úmluv a právních předpisů.</w:t>
      </w:r>
    </w:p>
    <w:p w14:paraId="771BD718" w14:textId="77777777" w:rsidR="00D14BDB" w:rsidRPr="00D14BDB" w:rsidRDefault="00D14BDB" w:rsidP="00D14BDB">
      <w:pPr>
        <w:rPr>
          <w:rFonts w:asciiTheme="minorHAnsi" w:hAnsiTheme="minorHAnsi" w:cstheme="minorHAnsi"/>
          <w:sz w:val="22"/>
          <w:szCs w:val="22"/>
        </w:rPr>
      </w:pPr>
    </w:p>
    <w:p w14:paraId="5FF71228" w14:textId="77777777" w:rsidR="00D14BDB" w:rsidRPr="00D14BDB" w:rsidRDefault="00D14BDB" w:rsidP="00D14BDB">
      <w:pPr>
        <w:rPr>
          <w:rFonts w:asciiTheme="minorHAnsi" w:hAnsiTheme="minorHAnsi" w:cstheme="minorHAnsi"/>
          <w:sz w:val="22"/>
          <w:szCs w:val="22"/>
        </w:rPr>
      </w:pPr>
    </w:p>
    <w:p w14:paraId="006068CB" w14:textId="0217A3E4" w:rsidR="00D14BDB" w:rsidRPr="00D14BDB" w:rsidRDefault="00D14BDB" w:rsidP="00D14BDB">
      <w:pPr>
        <w:rPr>
          <w:rFonts w:asciiTheme="minorHAnsi" w:hAnsiTheme="minorHAnsi" w:cstheme="minorHAnsi"/>
          <w:sz w:val="22"/>
          <w:szCs w:val="22"/>
        </w:rPr>
      </w:pPr>
      <w:r w:rsidRPr="00D14BDB">
        <w:rPr>
          <w:rFonts w:asciiTheme="minorHAnsi" w:hAnsiTheme="minorHAnsi" w:cstheme="minorHAnsi"/>
          <w:sz w:val="22"/>
          <w:szCs w:val="22"/>
        </w:rPr>
        <w:t xml:space="preserve">V  </w:t>
      </w:r>
      <w:r w:rsidRPr="00D14BDB">
        <w:rPr>
          <w:rFonts w:asciiTheme="minorHAnsi" w:hAnsiTheme="minorHAnsi" w:cstheme="minorHAnsi"/>
          <w:sz w:val="22"/>
          <w:szCs w:val="22"/>
          <w:highlight w:val="yellow"/>
        </w:rPr>
        <w:t>_______________</w:t>
      </w:r>
      <w:r w:rsidRPr="00D14BDB">
        <w:rPr>
          <w:rFonts w:asciiTheme="minorHAnsi" w:hAnsiTheme="minorHAnsi" w:cstheme="minorHAnsi"/>
          <w:sz w:val="22"/>
          <w:szCs w:val="22"/>
        </w:rPr>
        <w:t xml:space="preserve"> dne </w:t>
      </w:r>
      <w:r w:rsidRPr="00D14BDB">
        <w:rPr>
          <w:rFonts w:asciiTheme="minorHAnsi" w:hAnsiTheme="minorHAnsi" w:cstheme="minorHAnsi"/>
          <w:sz w:val="22"/>
          <w:szCs w:val="22"/>
          <w:highlight w:val="yellow"/>
        </w:rPr>
        <w:t>__________</w:t>
      </w:r>
    </w:p>
    <w:p w14:paraId="0DA0E37B" w14:textId="77777777" w:rsidR="00D14BDB" w:rsidRPr="00D14BDB" w:rsidRDefault="00D14BDB" w:rsidP="00D14BDB">
      <w:pPr>
        <w:spacing w:before="120"/>
        <w:rPr>
          <w:rFonts w:asciiTheme="minorHAnsi" w:hAnsiTheme="minorHAnsi" w:cstheme="minorHAnsi"/>
          <w:sz w:val="22"/>
          <w:szCs w:val="22"/>
        </w:rPr>
      </w:pPr>
    </w:p>
    <w:p w14:paraId="70438DD8" w14:textId="77777777" w:rsidR="00D14BDB" w:rsidRPr="00D14BDB" w:rsidRDefault="00D14BDB" w:rsidP="00D14BDB">
      <w:pPr>
        <w:spacing w:before="120"/>
        <w:rPr>
          <w:rFonts w:asciiTheme="minorHAnsi" w:hAnsiTheme="minorHAnsi" w:cstheme="minorHAnsi"/>
          <w:sz w:val="22"/>
          <w:szCs w:val="22"/>
        </w:rPr>
      </w:pPr>
    </w:p>
    <w:p w14:paraId="6AA58D76" w14:textId="77777777" w:rsidR="00D14BDB" w:rsidRPr="00D14BDB" w:rsidRDefault="00D14BDB" w:rsidP="00D14BDB">
      <w:pPr>
        <w:rPr>
          <w:rFonts w:asciiTheme="minorHAnsi" w:hAnsiTheme="minorHAnsi" w:cstheme="minorHAnsi"/>
          <w:sz w:val="22"/>
          <w:szCs w:val="22"/>
        </w:rPr>
      </w:pPr>
      <w:r w:rsidRPr="00D14BDB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</w:p>
    <w:p w14:paraId="6C30CCCB" w14:textId="77777777" w:rsidR="00D14BDB" w:rsidRPr="00D14BDB" w:rsidRDefault="00D14BDB" w:rsidP="00D14BDB">
      <w:pPr>
        <w:rPr>
          <w:rFonts w:asciiTheme="minorHAnsi" w:hAnsiTheme="minorHAnsi" w:cstheme="minorHAnsi"/>
          <w:sz w:val="22"/>
          <w:szCs w:val="22"/>
          <w:highlight w:val="cyan"/>
        </w:rPr>
      </w:pPr>
      <w:r w:rsidRPr="00D14BDB">
        <w:rPr>
          <w:rFonts w:asciiTheme="minorHAnsi" w:hAnsiTheme="minorHAnsi" w:cstheme="minorHAnsi"/>
          <w:sz w:val="22"/>
          <w:szCs w:val="22"/>
          <w:highlight w:val="yellow"/>
        </w:rPr>
        <w:t xml:space="preserve">… </w:t>
      </w:r>
      <w:r w:rsidRPr="00D14BDB">
        <w:rPr>
          <w:rFonts w:asciiTheme="minorHAnsi" w:hAnsiTheme="minorHAnsi" w:cstheme="minorHAnsi"/>
          <w:sz w:val="22"/>
          <w:szCs w:val="22"/>
          <w:highlight w:val="cyan"/>
        </w:rPr>
        <w:t xml:space="preserve">[obchodní firma/jméno a příjmení dodavatele] </w:t>
      </w:r>
    </w:p>
    <w:p w14:paraId="272D7B4A" w14:textId="77777777" w:rsidR="00D14BDB" w:rsidRPr="00D14BDB" w:rsidRDefault="00D14BDB" w:rsidP="00D14BDB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D14BDB">
        <w:rPr>
          <w:rFonts w:asciiTheme="minorHAnsi" w:hAnsiTheme="minorHAnsi" w:cstheme="minorHAnsi"/>
          <w:sz w:val="22"/>
          <w:szCs w:val="22"/>
          <w:highlight w:val="yellow"/>
        </w:rPr>
        <w:t xml:space="preserve">… </w:t>
      </w:r>
      <w:r w:rsidRPr="00D14BDB">
        <w:rPr>
          <w:rFonts w:asciiTheme="minorHAnsi" w:hAnsiTheme="minorHAnsi" w:cstheme="minorHAnsi"/>
          <w:sz w:val="22"/>
          <w:szCs w:val="22"/>
          <w:highlight w:val="cyan"/>
        </w:rPr>
        <w:t xml:space="preserve">[zástupce dodavatele – jméno a funkce] </w:t>
      </w:r>
    </w:p>
    <w:p w14:paraId="1AC445D2" w14:textId="229D1CA3" w:rsidR="00D91A2D" w:rsidRPr="00AD6B83" w:rsidRDefault="00D91A2D" w:rsidP="00D14BDB"/>
    <w:sectPr w:rsidR="00D91A2D" w:rsidRPr="00AD6B83" w:rsidSect="004F300A">
      <w:headerReference w:type="default" r:id="rId7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86DBB7" w14:textId="77777777" w:rsidR="00B16BD7" w:rsidRDefault="00B16BD7" w:rsidP="00850009">
      <w:r>
        <w:separator/>
      </w:r>
    </w:p>
  </w:endnote>
  <w:endnote w:type="continuationSeparator" w:id="0">
    <w:p w14:paraId="20EC5C47" w14:textId="77777777" w:rsidR="00B16BD7" w:rsidRDefault="00B16BD7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B85C97" w14:textId="77777777" w:rsidR="00B16BD7" w:rsidRDefault="00B16BD7" w:rsidP="00850009">
      <w:r>
        <w:separator/>
      </w:r>
    </w:p>
  </w:footnote>
  <w:footnote w:type="continuationSeparator" w:id="0">
    <w:p w14:paraId="38682E97" w14:textId="77777777" w:rsidR="00B16BD7" w:rsidRDefault="00B16BD7" w:rsidP="00850009">
      <w:r>
        <w:continuationSeparator/>
      </w:r>
    </w:p>
  </w:footnote>
  <w:footnote w:id="1">
    <w:p w14:paraId="6A33632C" w14:textId="77777777" w:rsidR="00E92F91" w:rsidRPr="00CC3C24" w:rsidRDefault="00E92F91" w:rsidP="00E92F91">
      <w:pPr>
        <w:pStyle w:val="Textpoznpodarou"/>
        <w:spacing w:line="240" w:lineRule="auto"/>
        <w:rPr>
          <w:rFonts w:asciiTheme="minorHAnsi" w:hAnsiTheme="minorHAnsi" w:cstheme="minorHAnsi"/>
          <w:i/>
          <w:iCs/>
        </w:rPr>
      </w:pPr>
      <w:r w:rsidRPr="00CC3C24">
        <w:rPr>
          <w:rStyle w:val="Znakapoznpodarou"/>
          <w:rFonts w:asciiTheme="minorHAnsi" w:hAnsiTheme="minorHAnsi" w:cstheme="minorHAnsi"/>
          <w:i/>
          <w:iCs/>
        </w:rPr>
        <w:footnoteRef/>
      </w:r>
      <w:r w:rsidRPr="00CC3C24">
        <w:rPr>
          <w:rFonts w:asciiTheme="minorHAnsi" w:hAnsiTheme="minorHAnsi" w:cstheme="minorHAnsi"/>
          <w:i/>
          <w:iCs/>
        </w:rPr>
        <w:t xml:space="preserve"> V případě společné účasti dodavatelů postačí identifikace vedoucího společníka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2D3A5B" w14:textId="24148464" w:rsidR="00F610C5" w:rsidRPr="00187106" w:rsidRDefault="00850009" w:rsidP="00F610C5">
    <w:pPr>
      <w:rPr>
        <w:rFonts w:ascii="Calibri" w:hAnsi="Calibri" w:cs="Calibri"/>
        <w:i/>
        <w:iCs/>
        <w:sz w:val="22"/>
        <w:szCs w:val="22"/>
      </w:rPr>
    </w:pPr>
    <w:r>
      <w:rPr>
        <w:noProof/>
      </w:rPr>
      <w:br/>
    </w:r>
    <w:r w:rsidR="00F610C5" w:rsidRPr="00187106">
      <w:rPr>
        <w:rFonts w:ascii="Calibri" w:hAnsi="Calibri" w:cs="Calibri"/>
        <w:i/>
        <w:iCs/>
        <w:sz w:val="22"/>
        <w:szCs w:val="22"/>
      </w:rPr>
      <w:t xml:space="preserve">Příloha č. </w:t>
    </w:r>
    <w:r w:rsidR="00F610C5">
      <w:rPr>
        <w:rFonts w:ascii="Calibri" w:hAnsi="Calibri" w:cs="Calibri"/>
        <w:i/>
        <w:iCs/>
        <w:sz w:val="22"/>
        <w:szCs w:val="22"/>
      </w:rPr>
      <w:t>13</w:t>
    </w:r>
    <w:r w:rsidR="00F610C5" w:rsidRPr="00187106">
      <w:rPr>
        <w:rFonts w:ascii="Calibri" w:hAnsi="Calibri" w:cs="Calibri"/>
        <w:i/>
        <w:iCs/>
        <w:sz w:val="22"/>
        <w:szCs w:val="22"/>
      </w:rPr>
      <w:t xml:space="preserve"> ZD </w:t>
    </w:r>
    <w:r w:rsidR="00F610C5">
      <w:rPr>
        <w:rFonts w:ascii="Calibri" w:hAnsi="Calibri" w:cs="Calibri"/>
        <w:i/>
        <w:iCs/>
        <w:sz w:val="22"/>
        <w:szCs w:val="22"/>
      </w:rPr>
      <w:t>a č. 7 Smlouvy –</w:t>
    </w:r>
    <w:r w:rsidR="00F610C5" w:rsidRPr="00187106">
      <w:rPr>
        <w:rFonts w:ascii="Calibri" w:hAnsi="Calibri" w:cs="Calibri"/>
        <w:i/>
        <w:iCs/>
        <w:sz w:val="22"/>
        <w:szCs w:val="22"/>
      </w:rPr>
      <w:t xml:space="preserve"> </w:t>
    </w:r>
    <w:r w:rsidR="00F610C5">
      <w:rPr>
        <w:rFonts w:ascii="Calibri" w:hAnsi="Calibri" w:cs="Calibri"/>
        <w:i/>
        <w:iCs/>
        <w:sz w:val="22"/>
        <w:szCs w:val="22"/>
      </w:rPr>
      <w:t>Pravidla sociální odpovědnosti</w:t>
    </w:r>
  </w:p>
  <w:p w14:paraId="2F6F55F6" w14:textId="4B981CAB" w:rsidR="00850009" w:rsidRDefault="00F610C5" w:rsidP="00850009">
    <w:pPr>
      <w:pStyle w:val="Zhlav"/>
      <w:ind w:left="3119"/>
      <w:rPr>
        <w:i/>
      </w:rPr>
    </w:pPr>
    <w:r w:rsidRPr="00B6238A">
      <w:rPr>
        <w:rFonts w:asciiTheme="minorHAnsi" w:hAnsiTheme="minorHAnsi" w:cstheme="minorHAnsi"/>
        <w:noProof/>
      </w:rPr>
      <w:drawing>
        <wp:anchor distT="0" distB="0" distL="114300" distR="114300" simplePos="0" relativeHeight="251661312" behindDoc="0" locked="0" layoutInCell="1" allowOverlap="1" wp14:anchorId="55CCD67D" wp14:editId="163AB507">
          <wp:simplePos x="0" y="0"/>
          <wp:positionH relativeFrom="margin">
            <wp:posOffset>3981450</wp:posOffset>
          </wp:positionH>
          <wp:positionV relativeFrom="page">
            <wp:posOffset>823595</wp:posOffset>
          </wp:positionV>
          <wp:extent cx="2181225" cy="619125"/>
          <wp:effectExtent l="19050" t="0" r="9525" b="0"/>
          <wp:wrapSquare wrapText="bothSides"/>
          <wp:docPr id="412246934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75A7E545">
          <wp:simplePos x="0" y="0"/>
          <wp:positionH relativeFrom="column">
            <wp:posOffset>-105410</wp:posOffset>
          </wp:positionH>
          <wp:positionV relativeFrom="paragraph">
            <wp:posOffset>73025</wp:posOffset>
          </wp:positionV>
          <wp:extent cx="1871345" cy="502920"/>
          <wp:effectExtent l="0" t="0" r="0" b="0"/>
          <wp:wrapNone/>
          <wp:docPr id="42288772" name="Obrázek 4228877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10E5082" w14:textId="4A1286CA" w:rsidR="001B2688" w:rsidRDefault="001B2688" w:rsidP="00850009">
    <w:pPr>
      <w:pStyle w:val="Zhlav"/>
      <w:ind w:left="3119"/>
      <w:rPr>
        <w:rFonts w:ascii="Segoe UI" w:hAnsi="Segoe UI" w:cs="Segoe UI"/>
        <w:i/>
      </w:rPr>
    </w:pPr>
  </w:p>
  <w:p w14:paraId="205262F7" w14:textId="1A0B040C" w:rsidR="001B2688" w:rsidRDefault="001B2688" w:rsidP="00850009">
    <w:pPr>
      <w:pStyle w:val="Zhlav"/>
      <w:ind w:left="3119"/>
      <w:rPr>
        <w:rFonts w:ascii="Segoe UI" w:hAnsi="Segoe UI" w:cs="Segoe UI"/>
        <w:i/>
      </w:rPr>
    </w:pPr>
  </w:p>
  <w:p w14:paraId="1142D191" w14:textId="51CC5C28" w:rsidR="001B2688" w:rsidRPr="00421444" w:rsidRDefault="001B2688" w:rsidP="001B2688">
    <w:pPr>
      <w:pStyle w:val="Zhlav"/>
      <w:rPr>
        <w:sz w:val="22"/>
        <w:szCs w:val="22"/>
      </w:rPr>
    </w:pPr>
  </w:p>
  <w:p w14:paraId="3176F52C" w14:textId="77777777" w:rsidR="00850009" w:rsidRDefault="008500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8891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009"/>
    <w:rsid w:val="0002264D"/>
    <w:rsid w:val="00051404"/>
    <w:rsid w:val="00052005"/>
    <w:rsid w:val="00157C9A"/>
    <w:rsid w:val="00195E4D"/>
    <w:rsid w:val="001B2688"/>
    <w:rsid w:val="001B323F"/>
    <w:rsid w:val="001B41CB"/>
    <w:rsid w:val="001C0352"/>
    <w:rsid w:val="001D0A2C"/>
    <w:rsid w:val="00214240"/>
    <w:rsid w:val="002A54C1"/>
    <w:rsid w:val="002D60EC"/>
    <w:rsid w:val="0033411D"/>
    <w:rsid w:val="00346B6A"/>
    <w:rsid w:val="00382B0C"/>
    <w:rsid w:val="00396494"/>
    <w:rsid w:val="003A50E4"/>
    <w:rsid w:val="003C7D3A"/>
    <w:rsid w:val="004204C7"/>
    <w:rsid w:val="00421444"/>
    <w:rsid w:val="004F1D68"/>
    <w:rsid w:val="004F300A"/>
    <w:rsid w:val="005134CE"/>
    <w:rsid w:val="00565D5D"/>
    <w:rsid w:val="005E2122"/>
    <w:rsid w:val="0066449E"/>
    <w:rsid w:val="00673324"/>
    <w:rsid w:val="006810B7"/>
    <w:rsid w:val="006E4CAF"/>
    <w:rsid w:val="00721F2A"/>
    <w:rsid w:val="00740496"/>
    <w:rsid w:val="00780E32"/>
    <w:rsid w:val="007D322E"/>
    <w:rsid w:val="008047B0"/>
    <w:rsid w:val="008400C4"/>
    <w:rsid w:val="00840130"/>
    <w:rsid w:val="00850009"/>
    <w:rsid w:val="00936AAF"/>
    <w:rsid w:val="009914E6"/>
    <w:rsid w:val="009951EB"/>
    <w:rsid w:val="009E00AC"/>
    <w:rsid w:val="009E74D7"/>
    <w:rsid w:val="00A8027D"/>
    <w:rsid w:val="00AD6B83"/>
    <w:rsid w:val="00B16BD7"/>
    <w:rsid w:val="00B311A1"/>
    <w:rsid w:val="00B60B44"/>
    <w:rsid w:val="00BC328C"/>
    <w:rsid w:val="00BF7E17"/>
    <w:rsid w:val="00C254EF"/>
    <w:rsid w:val="00CD3F06"/>
    <w:rsid w:val="00D14BDB"/>
    <w:rsid w:val="00D5002F"/>
    <w:rsid w:val="00D669BA"/>
    <w:rsid w:val="00D91A2D"/>
    <w:rsid w:val="00DB0383"/>
    <w:rsid w:val="00E92F91"/>
    <w:rsid w:val="00EA33CF"/>
    <w:rsid w:val="00F16B0B"/>
    <w:rsid w:val="00F610C5"/>
    <w:rsid w:val="00F71D6E"/>
    <w:rsid w:val="00FC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1"/>
    <w:next w:val="Normln1"/>
    <w:link w:val="Nadpis1Char"/>
    <w:qFormat/>
    <w:rsid w:val="008047B0"/>
    <w:pPr>
      <w:keepNext/>
      <w:keepLines/>
      <w:spacing w:line="240" w:lineRule="auto"/>
      <w:contextualSpacing/>
      <w:outlineLvl w:val="0"/>
    </w:pPr>
    <w:rPr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8047B0"/>
    <w:rPr>
      <w:rFonts w:ascii="Arial" w:eastAsia="Arial" w:hAnsi="Arial" w:cs="Arial"/>
      <w:b/>
      <w:color w:val="000000"/>
      <w:sz w:val="32"/>
      <w:szCs w:val="32"/>
    </w:rPr>
  </w:style>
  <w:style w:type="paragraph" w:customStyle="1" w:styleId="Normln1">
    <w:name w:val="Normální1"/>
    <w:rsid w:val="008047B0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5E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5E4D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AD6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2nesltext">
    <w:name w:val="2nečísl.text"/>
    <w:basedOn w:val="Normln"/>
    <w:qFormat/>
    <w:rsid w:val="009914E6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rsid w:val="00E92F91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92F9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E92F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450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AK ZO</cp:lastModifiedBy>
  <cp:revision>8</cp:revision>
  <dcterms:created xsi:type="dcterms:W3CDTF">2024-01-11T14:27:00Z</dcterms:created>
  <dcterms:modified xsi:type="dcterms:W3CDTF">2024-05-21T10:03:00Z</dcterms:modified>
</cp:coreProperties>
</file>