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42F6" w14:textId="77777777" w:rsidR="001B41CB" w:rsidRPr="009914E6" w:rsidRDefault="001B41CB" w:rsidP="001B41CB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914E6">
        <w:rPr>
          <w:rFonts w:asciiTheme="minorHAnsi" w:hAnsiTheme="minorHAnsi" w:cstheme="minorHAnsi"/>
          <w:b/>
          <w:sz w:val="32"/>
          <w:szCs w:val="24"/>
          <w:u w:val="single"/>
        </w:rPr>
        <w:t>Pravidla sociální odpovědnosti</w:t>
      </w:r>
    </w:p>
    <w:p w14:paraId="0C7A84F4" w14:textId="77777777" w:rsidR="001B41CB" w:rsidRPr="00E92F91" w:rsidRDefault="001B41CB" w:rsidP="00DB0383">
      <w:pPr>
        <w:pStyle w:val="Normln1"/>
        <w:spacing w:line="240" w:lineRule="auto"/>
        <w:ind w:left="2832" w:hanging="2832"/>
        <w:jc w:val="both"/>
        <w:rPr>
          <w:rFonts w:asciiTheme="minorHAnsi" w:hAnsiTheme="minorHAnsi" w:cstheme="minorHAnsi"/>
        </w:rPr>
      </w:pPr>
    </w:p>
    <w:p w14:paraId="63E2A1F7" w14:textId="3DE43873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Pr="00157C9A">
        <w:rPr>
          <w:rFonts w:ascii="Calibri" w:hAnsi="Calibri" w:cs="Calibri"/>
          <w:b/>
          <w:bCs/>
          <w:sz w:val="22"/>
          <w:szCs w:val="22"/>
        </w:rPr>
        <w:t>„</w:t>
      </w:r>
      <w:bookmarkEnd w:id="0"/>
      <w:r w:rsidR="00D669BA" w:rsidRPr="00D669BA">
        <w:rPr>
          <w:rFonts w:ascii="Calibri" w:hAnsi="Calibri" w:cs="Calibri"/>
          <w:b/>
          <w:bCs/>
          <w:sz w:val="22"/>
          <w:szCs w:val="22"/>
        </w:rPr>
        <w:t>Rekonstrukce</w:t>
      </w:r>
      <w:r w:rsidR="00D669BA" w:rsidRPr="00D669BA" w:rsidDel="00D669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7C9A" w:rsidRPr="00157C9A">
        <w:rPr>
          <w:rFonts w:ascii="Calibri" w:hAnsi="Calibri" w:cs="Calibri"/>
          <w:b/>
          <w:bCs/>
          <w:sz w:val="22"/>
          <w:szCs w:val="22"/>
        </w:rPr>
        <w:t>montážních kanálů v hale vozovny v areálu tramvaje Poruba – I. etapa</w:t>
      </w:r>
      <w:r w:rsidRPr="00157C9A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086C5CF9" w14:textId="77777777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02264D">
        <w:rPr>
          <w:rFonts w:asciiTheme="minorHAnsi" w:hAnsiTheme="minorHAnsi" w:cstheme="minorHAnsi"/>
          <w:b/>
          <w:iCs/>
          <w:sz w:val="22"/>
          <w:szCs w:val="22"/>
        </w:rPr>
        <w:t>Dopravní podnik Ostrava a.s., IČ: 61974757</w:t>
      </w:r>
    </w:p>
    <w:p w14:paraId="2B2D290A" w14:textId="77777777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0376093" w14:textId="38EE5B31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</w:rPr>
        <w:t>Dodavatel</w:t>
      </w:r>
      <w:r w:rsidRPr="00E92F91">
        <w:rPr>
          <w:rStyle w:val="Znakapoznpodarou"/>
          <w:rFonts w:asciiTheme="minorHAnsi" w:hAnsiTheme="minorHAnsi" w:cstheme="minorHAnsi"/>
        </w:rPr>
        <w:footnoteReference w:id="1"/>
      </w:r>
      <w:r w:rsidRPr="00E92F91">
        <w:rPr>
          <w:rFonts w:asciiTheme="minorHAnsi" w:hAnsiTheme="minorHAnsi" w:cstheme="minorHAnsi"/>
        </w:rPr>
        <w:t xml:space="preserve">: </w:t>
      </w:r>
    </w:p>
    <w:p w14:paraId="2780B00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  <w:b/>
          <w:bCs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0EED16F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3895E9B4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38610ABB" w14:textId="77777777" w:rsidR="008047B0" w:rsidRPr="00D14BDB" w:rsidRDefault="008047B0" w:rsidP="008047B0">
      <w:pPr>
        <w:pStyle w:val="Normln1"/>
        <w:rPr>
          <w:rFonts w:asciiTheme="minorHAnsi" w:hAnsiTheme="minorHAnsi" w:cstheme="minorHAnsi"/>
        </w:rPr>
      </w:pPr>
    </w:p>
    <w:p w14:paraId="0C0C68EA" w14:textId="695CE590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 požaduje, aby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D14BDB" w:rsidRDefault="00CD3F06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D14BDB" w:rsidRDefault="00F16B0B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lastRenderedPageBreak/>
        <w:t>V případě, že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 w:rsidRPr="00D14BDB">
        <w:rPr>
          <w:rFonts w:asciiTheme="minorHAnsi" w:hAnsiTheme="minorHAnsi" w:cstheme="minorHAnsi"/>
          <w:sz w:val="22"/>
          <w:szCs w:val="22"/>
        </w:rPr>
        <w:t>íc</w:t>
      </w:r>
      <w:r w:rsidR="00740496" w:rsidRPr="00D14BDB">
        <w:rPr>
          <w:rFonts w:asciiTheme="minorHAnsi" w:hAnsiTheme="minorHAnsi" w:cstheme="minorHAnsi"/>
          <w:sz w:val="22"/>
          <w:szCs w:val="22"/>
        </w:rPr>
        <w:t>h se zaměstnanců, je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14BDB">
        <w:rPr>
          <w:rFonts w:asciiTheme="minorHAnsi" w:hAnsiTheme="minorHAnsi" w:cstheme="minorHAnsi"/>
          <w:sz w:val="22"/>
          <w:szCs w:val="22"/>
        </w:rPr>
        <w:t>ške</w:t>
      </w:r>
      <w:r w:rsidR="00740496" w:rsidRPr="00D14BDB">
        <w:rPr>
          <w:rFonts w:asciiTheme="minorHAnsi" w:hAnsiTheme="minorHAnsi" w:cstheme="minorHAnsi"/>
          <w:sz w:val="22"/>
          <w:szCs w:val="22"/>
        </w:rPr>
        <w:t>ré náklady vzniklé zhotoviteli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14BDB">
        <w:rPr>
          <w:rFonts w:asciiTheme="minorHAnsi" w:hAnsiTheme="minorHAnsi" w:cstheme="minorHAnsi"/>
          <w:sz w:val="22"/>
          <w:szCs w:val="22"/>
        </w:rPr>
        <w:t xml:space="preserve"> o</w:t>
      </w:r>
      <w:r w:rsidR="00740496" w:rsidRPr="00D14BDB">
        <w:rPr>
          <w:rFonts w:asciiTheme="minorHAnsi" w:hAnsiTheme="minorHAnsi" w:cstheme="minorHAnsi"/>
          <w:sz w:val="22"/>
          <w:szCs w:val="22"/>
        </w:rPr>
        <w:t>dstavci Smlouvy nese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2C440C65" w:rsidR="00850009" w:rsidRPr="00D14BDB" w:rsidRDefault="00740496" w:rsidP="006644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771BD71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5FF7122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006068CB" w14:textId="0217A3E4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V 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D14BDB">
        <w:rPr>
          <w:rFonts w:asciiTheme="minorHAnsi" w:hAnsiTheme="minorHAnsi" w:cstheme="minorHAnsi"/>
          <w:sz w:val="22"/>
          <w:szCs w:val="22"/>
        </w:rPr>
        <w:t xml:space="preserve"> dne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0DA0E37B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438DD8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AA58D76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C30CCCB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272D7B4A" w14:textId="77777777" w:rsidR="00D14BDB" w:rsidRPr="00D14BDB" w:rsidRDefault="00D14BDB" w:rsidP="00D14B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AC445D2" w14:textId="229D1CA3" w:rsidR="00D91A2D" w:rsidRPr="00AD6B83" w:rsidRDefault="00D91A2D" w:rsidP="00D14BDB"/>
    <w:sectPr w:rsidR="00D91A2D" w:rsidRPr="00AD6B83" w:rsidSect="004F300A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DBB7" w14:textId="77777777" w:rsidR="00B16BD7" w:rsidRDefault="00B16BD7" w:rsidP="00850009">
      <w:r>
        <w:separator/>
      </w:r>
    </w:p>
  </w:endnote>
  <w:endnote w:type="continuationSeparator" w:id="0">
    <w:p w14:paraId="20EC5C47" w14:textId="77777777" w:rsidR="00B16BD7" w:rsidRDefault="00B16BD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85C97" w14:textId="77777777" w:rsidR="00B16BD7" w:rsidRDefault="00B16BD7" w:rsidP="00850009">
      <w:r>
        <w:separator/>
      </w:r>
    </w:p>
  </w:footnote>
  <w:footnote w:type="continuationSeparator" w:id="0">
    <w:p w14:paraId="38682E97" w14:textId="77777777" w:rsidR="00B16BD7" w:rsidRDefault="00B16BD7" w:rsidP="00850009">
      <w:r>
        <w:continuationSeparator/>
      </w:r>
    </w:p>
  </w:footnote>
  <w:footnote w:id="1">
    <w:p w14:paraId="6A33632C" w14:textId="77777777" w:rsidR="00E92F91" w:rsidRPr="00CC3C24" w:rsidRDefault="00E92F91" w:rsidP="00E92F91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3A5B" w14:textId="24148464" w:rsidR="00F610C5" w:rsidRPr="00187106" w:rsidRDefault="00850009" w:rsidP="00F610C5">
    <w:pPr>
      <w:rPr>
        <w:rFonts w:ascii="Calibri" w:hAnsi="Calibri" w:cs="Calibri"/>
        <w:i/>
        <w:iCs/>
        <w:sz w:val="22"/>
        <w:szCs w:val="22"/>
      </w:rPr>
    </w:pPr>
    <w:r>
      <w:rPr>
        <w:noProof/>
      </w:rPr>
      <w:br/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610C5">
      <w:rPr>
        <w:rFonts w:ascii="Calibri" w:hAnsi="Calibri" w:cs="Calibri"/>
        <w:i/>
        <w:iCs/>
        <w:sz w:val="22"/>
        <w:szCs w:val="22"/>
      </w:rPr>
      <w:t>13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610C5">
      <w:rPr>
        <w:rFonts w:ascii="Calibri" w:hAnsi="Calibri" w:cs="Calibri"/>
        <w:i/>
        <w:iCs/>
        <w:sz w:val="22"/>
        <w:szCs w:val="22"/>
      </w:rPr>
      <w:t>a č. 7 Smlouvy –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610C5">
      <w:rPr>
        <w:rFonts w:ascii="Calibri" w:hAnsi="Calibri" w:cs="Calibri"/>
        <w:i/>
        <w:iCs/>
        <w:sz w:val="22"/>
        <w:szCs w:val="22"/>
      </w:rPr>
      <w:t>Pravidla sociální odpovědnosti</w:t>
    </w:r>
  </w:p>
  <w:p w14:paraId="2F6F55F6" w14:textId="4B981CAB" w:rsidR="00850009" w:rsidRDefault="00F610C5" w:rsidP="00850009">
    <w:pPr>
      <w:pStyle w:val="Zhlav"/>
      <w:ind w:left="3119"/>
      <w:rPr>
        <w:i/>
      </w:rPr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5CCD67D" wp14:editId="163AB507">
          <wp:simplePos x="0" y="0"/>
          <wp:positionH relativeFrom="margin">
            <wp:posOffset>3981450</wp:posOffset>
          </wp:positionH>
          <wp:positionV relativeFrom="page">
            <wp:posOffset>823595</wp:posOffset>
          </wp:positionV>
          <wp:extent cx="2181225" cy="619125"/>
          <wp:effectExtent l="19050" t="0" r="9525" b="0"/>
          <wp:wrapSquare wrapText="bothSides"/>
          <wp:docPr id="41224693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5A7E545">
          <wp:simplePos x="0" y="0"/>
          <wp:positionH relativeFrom="column">
            <wp:posOffset>-105410</wp:posOffset>
          </wp:positionH>
          <wp:positionV relativeFrom="paragraph">
            <wp:posOffset>73025</wp:posOffset>
          </wp:positionV>
          <wp:extent cx="1871345" cy="502920"/>
          <wp:effectExtent l="0" t="0" r="0" b="0"/>
          <wp:wrapNone/>
          <wp:docPr id="42288772" name="Obrázek 42288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E5082" w14:textId="4A1286CA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1A0B040C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264D"/>
    <w:rsid w:val="00051404"/>
    <w:rsid w:val="00052005"/>
    <w:rsid w:val="00157C9A"/>
    <w:rsid w:val="00195E4D"/>
    <w:rsid w:val="001B2688"/>
    <w:rsid w:val="001B323F"/>
    <w:rsid w:val="001B41CB"/>
    <w:rsid w:val="001C0352"/>
    <w:rsid w:val="001D0A2C"/>
    <w:rsid w:val="00214240"/>
    <w:rsid w:val="002A54C1"/>
    <w:rsid w:val="002D60EC"/>
    <w:rsid w:val="0033411D"/>
    <w:rsid w:val="00346B6A"/>
    <w:rsid w:val="00382B0C"/>
    <w:rsid w:val="00396494"/>
    <w:rsid w:val="003A50E4"/>
    <w:rsid w:val="003C7D3A"/>
    <w:rsid w:val="004204C7"/>
    <w:rsid w:val="00421444"/>
    <w:rsid w:val="004F1D68"/>
    <w:rsid w:val="004F300A"/>
    <w:rsid w:val="005134CE"/>
    <w:rsid w:val="00565D5D"/>
    <w:rsid w:val="005E2122"/>
    <w:rsid w:val="0066449E"/>
    <w:rsid w:val="00673324"/>
    <w:rsid w:val="006810B7"/>
    <w:rsid w:val="006E4CAF"/>
    <w:rsid w:val="00721F2A"/>
    <w:rsid w:val="00740496"/>
    <w:rsid w:val="00780E32"/>
    <w:rsid w:val="007D322E"/>
    <w:rsid w:val="008047B0"/>
    <w:rsid w:val="008400C4"/>
    <w:rsid w:val="00840130"/>
    <w:rsid w:val="00850009"/>
    <w:rsid w:val="00936AAF"/>
    <w:rsid w:val="009914E6"/>
    <w:rsid w:val="009951EB"/>
    <w:rsid w:val="009E00AC"/>
    <w:rsid w:val="009E74D7"/>
    <w:rsid w:val="00A8027D"/>
    <w:rsid w:val="00AD6B83"/>
    <w:rsid w:val="00B16BD7"/>
    <w:rsid w:val="00B311A1"/>
    <w:rsid w:val="00B60B44"/>
    <w:rsid w:val="00BC328C"/>
    <w:rsid w:val="00BF7E17"/>
    <w:rsid w:val="00C254EF"/>
    <w:rsid w:val="00CD3F06"/>
    <w:rsid w:val="00D14BDB"/>
    <w:rsid w:val="00D5002F"/>
    <w:rsid w:val="00D669BA"/>
    <w:rsid w:val="00D91A2D"/>
    <w:rsid w:val="00DB0383"/>
    <w:rsid w:val="00E92F91"/>
    <w:rsid w:val="00EA33CF"/>
    <w:rsid w:val="00F16B0B"/>
    <w:rsid w:val="00F610C5"/>
    <w:rsid w:val="00F71D6E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9914E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92F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2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92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8</cp:revision>
  <dcterms:created xsi:type="dcterms:W3CDTF">2024-01-11T14:27:00Z</dcterms:created>
  <dcterms:modified xsi:type="dcterms:W3CDTF">2024-05-21T10:03:00Z</dcterms:modified>
</cp:coreProperties>
</file>