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C36B1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34DADE4C" w14:textId="00CCFC1E" w:rsidR="001501FF" w:rsidRPr="001501FF" w:rsidRDefault="001501FF" w:rsidP="001E16E9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0D18FD">
        <w:rPr>
          <w:b/>
          <w:sz w:val="22"/>
          <w:szCs w:val="22"/>
        </w:rPr>
        <w:t>DODAVATELE</w:t>
      </w:r>
    </w:p>
    <w:p w14:paraId="415CDF9C" w14:textId="39EC90AE" w:rsidR="00AB0F24" w:rsidRDefault="00BB1F5F" w:rsidP="001E16E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zákona č. 159/2006 Sb., o střetu zájmů, ve znění pozdějších předpisů (dále jen </w:t>
      </w:r>
      <w:r w:rsidRPr="00D265B4">
        <w:rPr>
          <w:i/>
          <w:sz w:val="22"/>
          <w:szCs w:val="22"/>
        </w:rPr>
        <w:t>„zákon o střetu zájmů“</w:t>
      </w:r>
      <w:r>
        <w:rPr>
          <w:i/>
          <w:sz w:val="22"/>
          <w:szCs w:val="22"/>
        </w:rPr>
        <w:t>) a prohlášení vztahující se k Nařízení Rady (EU) 2022/576 ze dne 8. 4. 2022</w:t>
      </w:r>
    </w:p>
    <w:p w14:paraId="22FB2C21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18D8BA45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010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99"/>
        <w:gridCol w:w="5811"/>
      </w:tblGrid>
      <w:tr w:rsidR="00AB0F24" w:rsidRPr="00AB0F24" w14:paraId="7D4E0E09" w14:textId="77777777" w:rsidTr="00941534">
        <w:trPr>
          <w:trHeight w:val="330"/>
        </w:trPr>
        <w:tc>
          <w:tcPr>
            <w:tcW w:w="3199" w:type="dxa"/>
            <w:noWrap/>
            <w:vAlign w:val="center"/>
          </w:tcPr>
          <w:p w14:paraId="4D6E9918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811" w:type="dxa"/>
            <w:noWrap/>
            <w:vAlign w:val="center"/>
          </w:tcPr>
          <w:p w14:paraId="26F4181E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76D8AFBB" w14:textId="77777777" w:rsidTr="00941534">
        <w:trPr>
          <w:trHeight w:val="315"/>
        </w:trPr>
        <w:tc>
          <w:tcPr>
            <w:tcW w:w="3199" w:type="dxa"/>
            <w:noWrap/>
            <w:vAlign w:val="center"/>
          </w:tcPr>
          <w:p w14:paraId="367D78F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811" w:type="dxa"/>
            <w:noWrap/>
            <w:vAlign w:val="center"/>
          </w:tcPr>
          <w:p w14:paraId="0697565C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6296C3D3" w14:textId="77777777" w:rsidTr="00941534">
        <w:trPr>
          <w:trHeight w:val="315"/>
        </w:trPr>
        <w:tc>
          <w:tcPr>
            <w:tcW w:w="3199" w:type="dxa"/>
            <w:noWrap/>
            <w:vAlign w:val="center"/>
          </w:tcPr>
          <w:p w14:paraId="71DA8E7E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</w:t>
            </w:r>
            <w:r w:rsidR="007616DE">
              <w:rPr>
                <w:color w:val="000000"/>
                <w:sz w:val="22"/>
                <w:szCs w:val="22"/>
              </w:rPr>
              <w:t>O</w:t>
            </w:r>
            <w:r w:rsidRPr="00AB0F24">
              <w:rPr>
                <w:color w:val="000000"/>
                <w:sz w:val="22"/>
                <w:szCs w:val="22"/>
              </w:rPr>
              <w:t xml:space="preserve"> zadavatele:</w:t>
            </w:r>
          </w:p>
        </w:tc>
        <w:tc>
          <w:tcPr>
            <w:tcW w:w="5811" w:type="dxa"/>
            <w:noWrap/>
            <w:vAlign w:val="center"/>
          </w:tcPr>
          <w:p w14:paraId="689977D3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272F7944" w14:textId="77777777" w:rsidTr="00941534">
        <w:trPr>
          <w:trHeight w:val="315"/>
        </w:trPr>
        <w:tc>
          <w:tcPr>
            <w:tcW w:w="3199" w:type="dxa"/>
            <w:noWrap/>
            <w:vAlign w:val="center"/>
          </w:tcPr>
          <w:p w14:paraId="4CE35E40" w14:textId="77777777" w:rsidR="00AB0F24" w:rsidRPr="00941534" w:rsidRDefault="00AB0F24" w:rsidP="00941534">
            <w:pPr>
              <w:ind w:left="95"/>
              <w:rPr>
                <w:noProof/>
                <w:sz w:val="22"/>
                <w:szCs w:val="22"/>
              </w:rPr>
            </w:pPr>
            <w:r w:rsidRPr="00941534">
              <w:rPr>
                <w:noProof/>
                <w:sz w:val="22"/>
                <w:szCs w:val="22"/>
              </w:rPr>
              <w:t>Název veřejné zakázky:</w:t>
            </w:r>
          </w:p>
        </w:tc>
        <w:tc>
          <w:tcPr>
            <w:tcW w:w="5811" w:type="dxa"/>
            <w:noWrap/>
            <w:vAlign w:val="center"/>
          </w:tcPr>
          <w:p w14:paraId="49A3ACF8" w14:textId="7BE44849" w:rsidR="00AB0F24" w:rsidRPr="00AB0F24" w:rsidRDefault="00AB0F24" w:rsidP="00D37F6C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</w:t>
            </w:r>
            <w:r w:rsidR="00555496">
              <w:rPr>
                <w:b/>
                <w:bCs/>
                <w:sz w:val="22"/>
                <w:szCs w:val="22"/>
              </w:rPr>
              <w:t>Tiskařské a grafické prác</w:t>
            </w:r>
            <w:r w:rsidR="00D37F6C">
              <w:rPr>
                <w:b/>
                <w:bCs/>
                <w:sz w:val="22"/>
                <w:szCs w:val="22"/>
              </w:rPr>
              <w:t>e</w:t>
            </w:r>
            <w:r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AB0F24" w14:paraId="36829139" w14:textId="77777777" w:rsidTr="00941534">
        <w:trPr>
          <w:trHeight w:val="315"/>
        </w:trPr>
        <w:tc>
          <w:tcPr>
            <w:tcW w:w="3199" w:type="dxa"/>
            <w:noWrap/>
            <w:vAlign w:val="center"/>
          </w:tcPr>
          <w:p w14:paraId="634BF101" w14:textId="77777777" w:rsidR="00AB0F24" w:rsidRPr="00AB0F24" w:rsidRDefault="007616DE" w:rsidP="007616DE">
            <w:pPr>
              <w:ind w:left="95"/>
              <w:rPr>
                <w:color w:val="000000"/>
              </w:rPr>
            </w:pPr>
            <w:r w:rsidRPr="007616DE">
              <w:rPr>
                <w:noProof/>
                <w:sz w:val="22"/>
                <w:szCs w:val="22"/>
              </w:rPr>
              <w:t>Evidenční číslo veřejné zakázky:</w:t>
            </w:r>
          </w:p>
        </w:tc>
        <w:tc>
          <w:tcPr>
            <w:tcW w:w="5811" w:type="dxa"/>
            <w:noWrap/>
            <w:vAlign w:val="center"/>
          </w:tcPr>
          <w:p w14:paraId="7369A241" w14:textId="27E8533C" w:rsidR="00AB0F24" w:rsidRPr="001E16E9" w:rsidRDefault="008F374B" w:rsidP="00930A79">
            <w:pPr>
              <w:ind w:left="95"/>
              <w:rPr>
                <w:noProof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SVZ</w:t>
            </w:r>
            <w:r w:rsidR="00A1592E" w:rsidRPr="00451EC4">
              <w:rPr>
                <w:bCs/>
                <w:sz w:val="22"/>
                <w:szCs w:val="22"/>
              </w:rPr>
              <w:t>-</w:t>
            </w:r>
            <w:r w:rsidR="00555496">
              <w:rPr>
                <w:bCs/>
                <w:sz w:val="22"/>
                <w:szCs w:val="22"/>
              </w:rPr>
              <w:t>6</w:t>
            </w:r>
            <w:r>
              <w:rPr>
                <w:bCs/>
                <w:sz w:val="22"/>
                <w:szCs w:val="22"/>
              </w:rPr>
              <w:t>1</w:t>
            </w:r>
            <w:r w:rsidR="00A1592E" w:rsidRPr="00451EC4">
              <w:rPr>
                <w:bCs/>
                <w:sz w:val="22"/>
                <w:szCs w:val="22"/>
              </w:rPr>
              <w:t>-2</w:t>
            </w:r>
            <w:r>
              <w:rPr>
                <w:bCs/>
                <w:sz w:val="22"/>
                <w:szCs w:val="22"/>
              </w:rPr>
              <w:t>4</w:t>
            </w:r>
            <w:r w:rsidR="00A1592E" w:rsidRPr="00451EC4">
              <w:rPr>
                <w:bCs/>
                <w:sz w:val="22"/>
                <w:szCs w:val="22"/>
              </w:rPr>
              <w:t>-PŘ-T</w:t>
            </w:r>
            <w:r w:rsidR="00930A79">
              <w:rPr>
                <w:bCs/>
                <w:sz w:val="22"/>
                <w:szCs w:val="22"/>
              </w:rPr>
              <w:t>a</w:t>
            </w:r>
            <w:bookmarkStart w:id="0" w:name="_GoBack"/>
            <w:bookmarkEnd w:id="0"/>
          </w:p>
        </w:tc>
      </w:tr>
    </w:tbl>
    <w:p w14:paraId="4A0A0A0E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7E308676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26A352BB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62A99F2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204AB4F8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6D0D4ADC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14:paraId="31FDBFAD" w14:textId="77777777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 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6EAF1D19" w14:textId="77777777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proofErr w:type="gramStart"/>
      <w:r w:rsidRPr="007A7602">
        <w:rPr>
          <w:rFonts w:eastAsia="Arial Unicode MS"/>
          <w:sz w:val="22"/>
          <w:szCs w:val="22"/>
        </w:rPr>
        <w:t>obchodní</w:t>
      </w:r>
      <w:proofErr w:type="gramEnd"/>
      <w:r w:rsidRPr="007A7602">
        <w:rPr>
          <w:rFonts w:eastAsia="Arial Unicode MS"/>
          <w:sz w:val="22"/>
          <w:szCs w:val="22"/>
        </w:rPr>
        <w:t xml:space="preserve"> společností, ve které veřejný funkcionář uvedený v </w:t>
      </w:r>
      <w:proofErr w:type="spellStart"/>
      <w:proofErr w:type="gram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</w:t>
      </w:r>
      <w:proofErr w:type="gramEnd"/>
      <w:r w:rsidRPr="007A7602">
        <w:rPr>
          <w:rFonts w:eastAsia="Arial Unicode MS"/>
          <w:sz w:val="22"/>
          <w:szCs w:val="22"/>
        </w:rPr>
        <w:t xml:space="preserve">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4EFC2C56" w14:textId="77777777"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3B3DBA95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144A442D" w14:textId="77777777" w:rsidR="00BB1F5F" w:rsidRPr="00BB1F5F" w:rsidRDefault="00BB1F5F" w:rsidP="00BB1F5F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1" w:name="_Hlk100756685"/>
      <w:r w:rsidRPr="00BB1F5F">
        <w:rPr>
          <w:rFonts w:ascii="Times New Roman" w:hAnsi="Times New Roman" w:cs="Times New Roman"/>
          <w:b/>
          <w:bCs/>
        </w:rPr>
        <w:t>Dodavatel rovněž prohlašuje, že ve vztahu k dodavateli či k němu vztahujícím se osobám nebo k jakémukoliv jeho poddodavateli či k nim vztahujícím se osobám se neuplatňují sankce dle Nařízení Rady (EU) 2022/576 ze dne 8. 4. 2022 v platném znění.</w:t>
      </w:r>
      <w:bookmarkEnd w:id="1"/>
    </w:p>
    <w:p w14:paraId="31D2B395" w14:textId="0026289A" w:rsidR="00BB1F5F" w:rsidRPr="00BB1F5F" w:rsidRDefault="00BB1F5F" w:rsidP="00BB1F5F">
      <w:pPr>
        <w:rPr>
          <w:sz w:val="22"/>
          <w:szCs w:val="22"/>
        </w:rPr>
      </w:pPr>
      <w:r w:rsidRPr="00BB1F5F">
        <w:rPr>
          <w:rFonts w:eastAsia="Arial Unicode MS"/>
          <w:sz w:val="22"/>
          <w:szCs w:val="22"/>
        </w:rPr>
        <w:t>Toto prohlášení činíme na základě své jasné, srozumitelné, svobodné a omylu prosté vůle a jsme si vědomi všech následků plynoucích z uvedení nepravdivých údajů.</w:t>
      </w:r>
    </w:p>
    <w:p w14:paraId="3B399FF0" w14:textId="77777777" w:rsidR="00BB1F5F" w:rsidRDefault="00BB1F5F" w:rsidP="00344C9D">
      <w:pPr>
        <w:rPr>
          <w:sz w:val="22"/>
          <w:szCs w:val="22"/>
        </w:rPr>
      </w:pPr>
    </w:p>
    <w:p w14:paraId="4A2BA9B7" w14:textId="6ABBA1C3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14:paraId="081AA52E" w14:textId="77777777" w:rsidR="00D90B21" w:rsidRPr="00FF31A0" w:rsidRDefault="00D90B21" w:rsidP="00344C9D">
      <w:pPr>
        <w:rPr>
          <w:sz w:val="22"/>
          <w:szCs w:val="22"/>
        </w:rPr>
      </w:pPr>
    </w:p>
    <w:p w14:paraId="15B6CEC6" w14:textId="77777777" w:rsidR="00BB1F5F" w:rsidRDefault="00BB1F5F" w:rsidP="009557D0">
      <w:pPr>
        <w:ind w:left="4820"/>
        <w:jc w:val="center"/>
        <w:rPr>
          <w:sz w:val="22"/>
          <w:szCs w:val="22"/>
        </w:rPr>
      </w:pPr>
    </w:p>
    <w:p w14:paraId="013F8512" w14:textId="7CBA64B8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7CE0AF38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14:paraId="52AEF393" w14:textId="77777777" w:rsidR="00824CC5" w:rsidRDefault="00930A79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64F089C0">
          <v:rect id="_x0000_i1025" style="width:0;height:1.5pt" o:hralign="center" o:hrstd="t" o:hr="t" fillcolor="#a0a0a0" stroked="f"/>
        </w:pict>
      </w:r>
    </w:p>
    <w:p w14:paraId="1CC339ED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089205AE" w14:textId="3057910C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="00BB1F5F" w:rsidRPr="00655B9A">
        <w:rPr>
          <w:sz w:val="20"/>
          <w:szCs w:val="20"/>
        </w:rPr>
        <w:t xml:space="preserve">Pokud dodavatel nemůže toto čestné prohlášení pravdivě vyplnit, tj. pokud </w:t>
      </w:r>
      <w:r w:rsidR="00BB1F5F">
        <w:rPr>
          <w:sz w:val="20"/>
          <w:szCs w:val="20"/>
        </w:rPr>
        <w:t>nevyhoví některé z výše uvedených podmínek</w:t>
      </w:r>
      <w:r w:rsidR="00BB1F5F" w:rsidRPr="00655B9A">
        <w:rPr>
          <w:sz w:val="20"/>
          <w:szCs w:val="20"/>
        </w:rPr>
        <w:t>, uv</w:t>
      </w:r>
      <w:r w:rsidR="00BB1F5F">
        <w:rPr>
          <w:sz w:val="20"/>
          <w:szCs w:val="20"/>
        </w:rPr>
        <w:t>ede tyto skutečnosti v nabídce.</w:t>
      </w:r>
      <w:r w:rsidRPr="00655B9A">
        <w:rPr>
          <w:sz w:val="20"/>
          <w:szCs w:val="20"/>
        </w:rPr>
        <w:t xml:space="preserve">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FF38E9" w14:textId="77777777" w:rsidR="00DB67E2" w:rsidRDefault="00DB67E2" w:rsidP="00CB5688">
      <w:r>
        <w:separator/>
      </w:r>
    </w:p>
  </w:endnote>
  <w:endnote w:type="continuationSeparator" w:id="0">
    <w:p w14:paraId="741A059D" w14:textId="77777777" w:rsidR="00DB67E2" w:rsidRDefault="00DB67E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3BFFC96C" w14:textId="4FF6A94F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930A79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930A79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9ED525" w14:textId="77777777" w:rsidR="00DB67E2" w:rsidRDefault="00DB67E2" w:rsidP="00CB5688">
      <w:r>
        <w:separator/>
      </w:r>
    </w:p>
  </w:footnote>
  <w:footnote w:type="continuationSeparator" w:id="0">
    <w:p w14:paraId="71851CDA" w14:textId="77777777" w:rsidR="00DB67E2" w:rsidRDefault="00DB67E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16EFF9" w14:textId="0E68115B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>Příloha č</w:t>
    </w:r>
    <w:r w:rsidRPr="001E16E9">
      <w:rPr>
        <w:i/>
        <w:sz w:val="22"/>
        <w:szCs w:val="22"/>
      </w:rPr>
      <w:t xml:space="preserve">. </w:t>
    </w:r>
    <w:r w:rsidR="00941534">
      <w:rPr>
        <w:i/>
        <w:sz w:val="22"/>
        <w:szCs w:val="22"/>
      </w:rPr>
      <w:t>2</w:t>
    </w:r>
    <w:r w:rsidR="00941534" w:rsidRPr="00A10A30">
      <w:rPr>
        <w:i/>
        <w:sz w:val="22"/>
        <w:szCs w:val="22"/>
      </w:rPr>
      <w:t xml:space="preserve"> </w:t>
    </w:r>
    <w:r w:rsidR="007616DE">
      <w:rPr>
        <w:i/>
        <w:sz w:val="22"/>
        <w:szCs w:val="22"/>
      </w:rPr>
      <w:t>ZD</w:t>
    </w:r>
    <w:r w:rsidR="00DA068D">
      <w:rPr>
        <w:i/>
        <w:sz w:val="22"/>
        <w:szCs w:val="22"/>
      </w:rPr>
      <w:t xml:space="preserve"> – Čestné prohlášení </w:t>
    </w:r>
    <w:r w:rsidR="00BB1F5F">
      <w:rPr>
        <w:i/>
        <w:sz w:val="22"/>
        <w:szCs w:val="22"/>
      </w:rPr>
      <w:t>k</w:t>
    </w:r>
    <w:r w:rsidR="00DA068D">
      <w:rPr>
        <w:i/>
        <w:sz w:val="22"/>
        <w:szCs w:val="22"/>
      </w:rPr>
      <w:t xml:space="preserve"> neexistenci střetu zájmů</w:t>
    </w:r>
    <w:r w:rsidR="00BB1F5F">
      <w:rPr>
        <w:i/>
        <w:sz w:val="22"/>
        <w:szCs w:val="22"/>
      </w:rPr>
      <w:t xml:space="preserve"> a k sankcím</w:t>
    </w:r>
  </w:p>
  <w:p w14:paraId="5E011592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4670B4A4" wp14:editId="6CCED29D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3" name="Obrázek 3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AA57474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5572C579" wp14:editId="2F0E974A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4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8716DFD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629579AB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D18FD"/>
    <w:rsid w:val="000E1539"/>
    <w:rsid w:val="000E2322"/>
    <w:rsid w:val="00101505"/>
    <w:rsid w:val="00104315"/>
    <w:rsid w:val="001501FF"/>
    <w:rsid w:val="00154C2F"/>
    <w:rsid w:val="00163A37"/>
    <w:rsid w:val="00191ECB"/>
    <w:rsid w:val="00193174"/>
    <w:rsid w:val="001A5ED8"/>
    <w:rsid w:val="001B2438"/>
    <w:rsid w:val="001C4264"/>
    <w:rsid w:val="001E16E9"/>
    <w:rsid w:val="001E33C5"/>
    <w:rsid w:val="001E6ACA"/>
    <w:rsid w:val="00234673"/>
    <w:rsid w:val="00277828"/>
    <w:rsid w:val="002869AB"/>
    <w:rsid w:val="00290E73"/>
    <w:rsid w:val="002D7274"/>
    <w:rsid w:val="002E5A76"/>
    <w:rsid w:val="00305E89"/>
    <w:rsid w:val="003229EA"/>
    <w:rsid w:val="00342626"/>
    <w:rsid w:val="00344C9D"/>
    <w:rsid w:val="00367200"/>
    <w:rsid w:val="003923A8"/>
    <w:rsid w:val="003B61C8"/>
    <w:rsid w:val="003C1ECE"/>
    <w:rsid w:val="00402704"/>
    <w:rsid w:val="00405EE7"/>
    <w:rsid w:val="00414FB9"/>
    <w:rsid w:val="00437F1D"/>
    <w:rsid w:val="00444EE6"/>
    <w:rsid w:val="00446ACF"/>
    <w:rsid w:val="00447C90"/>
    <w:rsid w:val="00451EC4"/>
    <w:rsid w:val="004532CF"/>
    <w:rsid w:val="0049750D"/>
    <w:rsid w:val="004B0BD9"/>
    <w:rsid w:val="004B1E09"/>
    <w:rsid w:val="004B318C"/>
    <w:rsid w:val="004B63FC"/>
    <w:rsid w:val="004D1926"/>
    <w:rsid w:val="004F7DFE"/>
    <w:rsid w:val="00517EFC"/>
    <w:rsid w:val="005302A6"/>
    <w:rsid w:val="00550362"/>
    <w:rsid w:val="00555496"/>
    <w:rsid w:val="00575EED"/>
    <w:rsid w:val="00594122"/>
    <w:rsid w:val="00616869"/>
    <w:rsid w:val="00633A09"/>
    <w:rsid w:val="006477C1"/>
    <w:rsid w:val="00647B88"/>
    <w:rsid w:val="00653DE5"/>
    <w:rsid w:val="00655B9A"/>
    <w:rsid w:val="0068103E"/>
    <w:rsid w:val="006A30A5"/>
    <w:rsid w:val="006A7B3A"/>
    <w:rsid w:val="006E0FC2"/>
    <w:rsid w:val="00704328"/>
    <w:rsid w:val="0071328D"/>
    <w:rsid w:val="00726477"/>
    <w:rsid w:val="00730E61"/>
    <w:rsid w:val="007574CB"/>
    <w:rsid w:val="007616DE"/>
    <w:rsid w:val="00762412"/>
    <w:rsid w:val="007A261C"/>
    <w:rsid w:val="007A7602"/>
    <w:rsid w:val="007B100A"/>
    <w:rsid w:val="007B2A40"/>
    <w:rsid w:val="007F235D"/>
    <w:rsid w:val="008107F9"/>
    <w:rsid w:val="00824CC5"/>
    <w:rsid w:val="00827938"/>
    <w:rsid w:val="00834F0F"/>
    <w:rsid w:val="008569D5"/>
    <w:rsid w:val="00867386"/>
    <w:rsid w:val="00872B3B"/>
    <w:rsid w:val="00892BD8"/>
    <w:rsid w:val="008A56B1"/>
    <w:rsid w:val="008B063F"/>
    <w:rsid w:val="008D2864"/>
    <w:rsid w:val="008D6035"/>
    <w:rsid w:val="008F374B"/>
    <w:rsid w:val="0090351F"/>
    <w:rsid w:val="009229E6"/>
    <w:rsid w:val="00930A79"/>
    <w:rsid w:val="0093166B"/>
    <w:rsid w:val="00941534"/>
    <w:rsid w:val="009557D0"/>
    <w:rsid w:val="00962345"/>
    <w:rsid w:val="00966196"/>
    <w:rsid w:val="00970AD6"/>
    <w:rsid w:val="00974E6A"/>
    <w:rsid w:val="00977EC3"/>
    <w:rsid w:val="0098149F"/>
    <w:rsid w:val="00982A6E"/>
    <w:rsid w:val="00985832"/>
    <w:rsid w:val="00985A81"/>
    <w:rsid w:val="009C2597"/>
    <w:rsid w:val="009E1DBF"/>
    <w:rsid w:val="009E4B9A"/>
    <w:rsid w:val="00A106E5"/>
    <w:rsid w:val="00A10A30"/>
    <w:rsid w:val="00A1592E"/>
    <w:rsid w:val="00A4211B"/>
    <w:rsid w:val="00A45924"/>
    <w:rsid w:val="00A72E14"/>
    <w:rsid w:val="00A80590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5122E"/>
    <w:rsid w:val="00B776F2"/>
    <w:rsid w:val="00B8356F"/>
    <w:rsid w:val="00B83AB8"/>
    <w:rsid w:val="00BB1F5F"/>
    <w:rsid w:val="00BC29F6"/>
    <w:rsid w:val="00BC5E5C"/>
    <w:rsid w:val="00BD0682"/>
    <w:rsid w:val="00BD1885"/>
    <w:rsid w:val="00BE3217"/>
    <w:rsid w:val="00BF1A71"/>
    <w:rsid w:val="00C00B88"/>
    <w:rsid w:val="00C15E8F"/>
    <w:rsid w:val="00C93816"/>
    <w:rsid w:val="00CA200F"/>
    <w:rsid w:val="00CA6D1D"/>
    <w:rsid w:val="00CB5688"/>
    <w:rsid w:val="00CC1386"/>
    <w:rsid w:val="00CC2679"/>
    <w:rsid w:val="00CC3CAD"/>
    <w:rsid w:val="00D138B5"/>
    <w:rsid w:val="00D15486"/>
    <w:rsid w:val="00D37F6C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B67E2"/>
    <w:rsid w:val="00DC1CB3"/>
    <w:rsid w:val="00DE1B44"/>
    <w:rsid w:val="00E02407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424EC"/>
    <w:rsid w:val="00F4473E"/>
    <w:rsid w:val="00F476CF"/>
    <w:rsid w:val="00F67191"/>
    <w:rsid w:val="00F804EC"/>
    <w:rsid w:val="00F96998"/>
    <w:rsid w:val="00FB21E2"/>
    <w:rsid w:val="00FD0DBC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CE99DBD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BB1F5F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339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Tabačíková Magda</cp:lastModifiedBy>
  <cp:revision>13</cp:revision>
  <cp:lastPrinted>2022-10-27T07:20:00Z</cp:lastPrinted>
  <dcterms:created xsi:type="dcterms:W3CDTF">2022-05-09T06:20:00Z</dcterms:created>
  <dcterms:modified xsi:type="dcterms:W3CDTF">2024-06-14T11:41:00Z</dcterms:modified>
</cp:coreProperties>
</file>