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F00DB2C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</w:t>
      </w:r>
      <w:r w:rsidR="009500CF">
        <w:rPr>
          <w:i/>
          <w:sz w:val="22"/>
          <w:szCs w:val="22"/>
        </w:rPr>
        <w:t>ci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3D4F5E39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</w:t>
      </w:r>
      <w:r w:rsidR="00947477">
        <w:rPr>
          <w:sz w:val="28"/>
          <w:szCs w:val="28"/>
        </w:rPr>
        <w:t>D</w:t>
      </w:r>
      <w:r w:rsidRPr="00636D0C">
        <w:rPr>
          <w:sz w:val="28"/>
          <w:szCs w:val="28"/>
        </w:rPr>
        <w:t>AVKY NA ELEKTRONICKOU KOMUNIK</w:t>
      </w:r>
      <w:r w:rsidR="00E66FE3">
        <w:rPr>
          <w:sz w:val="28"/>
          <w:szCs w:val="28"/>
        </w:rPr>
        <w:t>A</w:t>
      </w:r>
      <w:r w:rsidRPr="00636D0C">
        <w:rPr>
          <w:sz w:val="28"/>
          <w:szCs w:val="28"/>
        </w:rPr>
        <w:t>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9500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9500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9500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9500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9500C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9500C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257D5274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</w:t>
      </w:r>
      <w:r w:rsidR="009B3C9D">
        <w:t>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C8BF18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500CF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500C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0B82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477"/>
    <w:rsid w:val="00947D28"/>
    <w:rsid w:val="009500CF"/>
    <w:rsid w:val="0098456C"/>
    <w:rsid w:val="0099176D"/>
    <w:rsid w:val="00993C5E"/>
    <w:rsid w:val="009A30CF"/>
    <w:rsid w:val="009A5655"/>
    <w:rsid w:val="009B36A3"/>
    <w:rsid w:val="009B3C9D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66FE3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1D2F-5D2F-4656-B657-FEEE8919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9</cp:revision>
  <dcterms:created xsi:type="dcterms:W3CDTF">2021-07-19T06:07:00Z</dcterms:created>
  <dcterms:modified xsi:type="dcterms:W3CDTF">2024-06-14T10:42:00Z</dcterms:modified>
</cp:coreProperties>
</file>