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E1B169" w14:textId="7A0AAEDE" w:rsidR="00C65183" w:rsidRPr="00D02502" w:rsidRDefault="00C65183" w:rsidP="00C65183">
      <w:pPr>
        <w:pStyle w:val="Podnadpis"/>
        <w:spacing w:before="120" w:after="120"/>
        <w:rPr>
          <w:rFonts w:asciiTheme="minorHAnsi" w:hAnsiTheme="minorHAnsi" w:cstheme="minorHAnsi"/>
          <w:b w:val="0"/>
          <w:szCs w:val="28"/>
          <w:u w:val="single"/>
        </w:rPr>
      </w:pPr>
      <w:r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Seznam </w:t>
      </w:r>
      <w:r w:rsidR="00353812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významných </w:t>
      </w:r>
      <w:r w:rsidR="00E613C0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>stavebních prací</w:t>
      </w:r>
    </w:p>
    <w:p w14:paraId="187FD225" w14:textId="77777777" w:rsidR="00353812" w:rsidRPr="00D02502" w:rsidRDefault="00353812" w:rsidP="00405F69">
      <w:pPr>
        <w:pStyle w:val="Podnadpis"/>
        <w:spacing w:before="120" w:after="120"/>
        <w:jc w:val="both"/>
        <w:rPr>
          <w:rFonts w:asciiTheme="minorHAnsi" w:hAnsiTheme="minorHAnsi" w:cstheme="minorHAnsi"/>
          <w:b w:val="0"/>
          <w:i/>
          <w:iCs/>
          <w:sz w:val="24"/>
        </w:rPr>
      </w:pPr>
      <w:bookmarkStart w:id="0" w:name="_Hlk32499759"/>
    </w:p>
    <w:p w14:paraId="265027E9" w14:textId="3F9AC3AF" w:rsidR="00353812" w:rsidRPr="007710A6" w:rsidRDefault="00353812" w:rsidP="00353812">
      <w:pPr>
        <w:ind w:left="2552" w:hanging="2552"/>
        <w:jc w:val="both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pro veřejnou zakázku: </w:t>
      </w:r>
      <w:r w:rsidRPr="00D02502">
        <w:rPr>
          <w:rFonts w:asciiTheme="minorHAnsi" w:hAnsiTheme="minorHAnsi" w:cstheme="minorHAnsi"/>
          <w:bCs/>
          <w:iCs/>
        </w:rPr>
        <w:tab/>
      </w:r>
      <w:bookmarkStart w:id="1" w:name="_Hlk84494278"/>
      <w:r w:rsidR="00DD2A0C">
        <w:rPr>
          <w:rFonts w:asciiTheme="minorHAnsi" w:hAnsiTheme="minorHAnsi" w:cstheme="minorHAnsi"/>
          <w:b/>
          <w:iCs/>
        </w:rPr>
        <w:t>„Výměna havarijních trakčních stožárů DPO“</w:t>
      </w:r>
      <w:bookmarkEnd w:id="1"/>
    </w:p>
    <w:p w14:paraId="6C17D362" w14:textId="77777777" w:rsidR="00353812" w:rsidRPr="00D02502" w:rsidRDefault="00353812" w:rsidP="00353812">
      <w:pPr>
        <w:ind w:left="2552" w:hanging="2552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zadávanou zadavatelem:  </w:t>
      </w:r>
      <w:r w:rsidRPr="00D02502">
        <w:rPr>
          <w:rFonts w:asciiTheme="minorHAnsi" w:hAnsiTheme="minorHAnsi" w:cstheme="minorHAnsi"/>
          <w:bCs/>
          <w:iCs/>
        </w:rPr>
        <w:tab/>
      </w:r>
      <w:r w:rsidRPr="00D02502">
        <w:rPr>
          <w:rFonts w:asciiTheme="minorHAnsi" w:hAnsiTheme="minorHAnsi" w:cstheme="minorHAnsi"/>
          <w:b/>
          <w:iCs/>
        </w:rPr>
        <w:t>Dopravní podnik Ostrava a.s., IČ: 61974757</w:t>
      </w:r>
    </w:p>
    <w:p w14:paraId="70CD044F" w14:textId="77777777" w:rsidR="00353812" w:rsidRPr="00D02502" w:rsidRDefault="00353812" w:rsidP="00353812">
      <w:pPr>
        <w:pStyle w:val="2nesltext"/>
        <w:spacing w:before="0" w:after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Dodavatel</w:t>
      </w:r>
      <w:r w:rsidRPr="00D02502">
        <w:rPr>
          <w:rStyle w:val="Znakapoznpodarou"/>
          <w:rFonts w:asciiTheme="minorHAnsi" w:hAnsiTheme="minorHAnsi" w:cstheme="minorHAnsi"/>
        </w:rPr>
        <w:footnoteReference w:id="1"/>
      </w:r>
      <w:r w:rsidRPr="00D02502">
        <w:rPr>
          <w:rFonts w:asciiTheme="minorHAnsi" w:hAnsiTheme="minorHAnsi" w:cstheme="minorHAnsi"/>
        </w:rPr>
        <w:t xml:space="preserve">: </w:t>
      </w:r>
    </w:p>
    <w:p w14:paraId="042B2CDC" w14:textId="3E6F9B23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b/>
          <w:bCs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764A59A" w14:textId="2E85C48B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3B31C8D5" w14:textId="5CD1E52E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4EA8B1EA" w14:textId="385F6E9C" w:rsidR="00353812" w:rsidRDefault="00353812" w:rsidP="00353812">
      <w:pPr>
        <w:pStyle w:val="2nesltext"/>
        <w:spacing w:before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tímto čestně prohlašuje, že v období posledních 5 let před zahájením zadávacího řízení na zadání výše uvedené zakázky poskytnul následující významné stavební práce</w:t>
      </w:r>
      <w:r w:rsidR="00A15505">
        <w:rPr>
          <w:rFonts w:asciiTheme="minorHAnsi" w:hAnsiTheme="minorHAnsi" w:cstheme="minorHAnsi"/>
        </w:rPr>
        <w:t xml:space="preserve"> (dále také stavební zakázky)</w:t>
      </w:r>
      <w:r w:rsidRPr="00D02502">
        <w:rPr>
          <w:rFonts w:asciiTheme="minorHAnsi" w:hAnsiTheme="minorHAnsi" w:cstheme="minorHAnsi"/>
        </w:rPr>
        <w:t>:</w:t>
      </w:r>
      <w:bookmarkEnd w:id="0"/>
    </w:p>
    <w:p w14:paraId="36FB7343" w14:textId="2A99A56E" w:rsidR="007301D1" w:rsidRPr="00A15505" w:rsidRDefault="00C67AF6" w:rsidP="00734FA4">
      <w:pPr>
        <w:pStyle w:val="Odstavecseseznamem"/>
        <w:numPr>
          <w:ilvl w:val="0"/>
          <w:numId w:val="2"/>
        </w:numPr>
        <w:tabs>
          <w:tab w:val="left" w:pos="5610"/>
        </w:tabs>
        <w:spacing w:before="240" w:after="0" w:line="240" w:lineRule="auto"/>
        <w:ind w:left="709"/>
        <w:jc w:val="both"/>
        <w:rPr>
          <w:rFonts w:cs="Calibri"/>
          <w:bCs/>
        </w:rPr>
      </w:pPr>
      <w:r w:rsidRPr="00C67AF6">
        <w:rPr>
          <w:b/>
        </w:rPr>
        <w:t xml:space="preserve">nejméně </w:t>
      </w:r>
      <w:r w:rsidR="009E0CDF">
        <w:rPr>
          <w:b/>
        </w:rPr>
        <w:t>1</w:t>
      </w:r>
      <w:r w:rsidR="009E0CDF" w:rsidRPr="00C67AF6">
        <w:rPr>
          <w:b/>
        </w:rPr>
        <w:t xml:space="preserve"> </w:t>
      </w:r>
      <w:r w:rsidRPr="00C67AF6">
        <w:rPr>
          <w:b/>
        </w:rPr>
        <w:t xml:space="preserve">stavební </w:t>
      </w:r>
      <w:r w:rsidR="009E0CDF" w:rsidRPr="00C67AF6">
        <w:rPr>
          <w:b/>
        </w:rPr>
        <w:t>zakázk</w:t>
      </w:r>
      <w:r w:rsidR="009E0CDF">
        <w:rPr>
          <w:b/>
        </w:rPr>
        <w:t>a</w:t>
      </w:r>
      <w:r w:rsidRPr="00D80BBC">
        <w:t>, jej</w:t>
      </w:r>
      <w:r>
        <w:t>ich</w:t>
      </w:r>
      <w:r w:rsidRPr="00D80BBC">
        <w:t xml:space="preserve">ž předmětem </w:t>
      </w:r>
      <w:r w:rsidRPr="004E3B9C">
        <w:t xml:space="preserve">byla </w:t>
      </w:r>
      <w:r w:rsidR="008B78C5" w:rsidRPr="004E3B9C">
        <w:rPr>
          <w:b/>
        </w:rPr>
        <w:t>realizace</w:t>
      </w:r>
      <w:r w:rsidR="008B78C5" w:rsidRPr="00E54CEA">
        <w:rPr>
          <w:b/>
        </w:rPr>
        <w:t xml:space="preserve"> min. </w:t>
      </w:r>
      <w:r w:rsidR="008B78C5">
        <w:rPr>
          <w:b/>
        </w:rPr>
        <w:t>1</w:t>
      </w:r>
      <w:r w:rsidR="008B78C5" w:rsidRPr="00E54CEA">
        <w:rPr>
          <w:b/>
        </w:rPr>
        <w:t xml:space="preserve"> ks trakční</w:t>
      </w:r>
      <w:r w:rsidR="008B78C5">
        <w:rPr>
          <w:b/>
        </w:rPr>
        <w:t>ho</w:t>
      </w:r>
      <w:r w:rsidR="008B78C5" w:rsidRPr="00E54CEA">
        <w:rPr>
          <w:b/>
        </w:rPr>
        <w:t xml:space="preserve"> stožár</w:t>
      </w:r>
      <w:r w:rsidR="008B78C5">
        <w:rPr>
          <w:b/>
        </w:rPr>
        <w:t>u</w:t>
      </w:r>
      <w:r w:rsidR="008B78C5" w:rsidRPr="00E54CEA">
        <w:rPr>
          <w:b/>
        </w:rPr>
        <w:t xml:space="preserve"> </w:t>
      </w:r>
      <w:r w:rsidR="008B78C5">
        <w:rPr>
          <w:b/>
        </w:rPr>
        <w:t>jakékoliv elektrizované</w:t>
      </w:r>
      <w:r w:rsidR="008B78C5" w:rsidRPr="00E54CEA">
        <w:rPr>
          <w:b/>
        </w:rPr>
        <w:t xml:space="preserve"> dráhy</w:t>
      </w:r>
      <w:r w:rsidR="008B78C5" w:rsidRPr="00D25580" w:rsidDel="008B78C5">
        <w:rPr>
          <w:b/>
        </w:rPr>
        <w:t xml:space="preserve"> </w:t>
      </w:r>
      <w:r w:rsidRPr="00C67AF6">
        <w:t>s hodnotou</w:t>
      </w:r>
      <w:r w:rsidRPr="00D80BBC">
        <w:t xml:space="preserve"> provedených stavebních prací souvisejících s takto vymezeným předmětem </w:t>
      </w:r>
      <w:r w:rsidR="00A15505">
        <w:t xml:space="preserve">plnění </w:t>
      </w:r>
      <w:r w:rsidRPr="00D80BBC">
        <w:t xml:space="preserve">v min. výši </w:t>
      </w:r>
      <w:r w:rsidR="005E4C3E">
        <w:t>0,2</w:t>
      </w:r>
      <w:r w:rsidR="00CE64C7" w:rsidRPr="00D80BBC">
        <w:t xml:space="preserve"> </w:t>
      </w:r>
      <w:r w:rsidRPr="00D80BBC">
        <w:t>mil. Kč bez DPH</w:t>
      </w:r>
      <w:r w:rsidR="00A15505">
        <w:rPr>
          <w:rFonts w:cs="Calibri"/>
          <w:bCs/>
        </w:rPr>
        <w:t>.</w:t>
      </w:r>
    </w:p>
    <w:p w14:paraId="1EB8772C" w14:textId="77777777" w:rsidR="009B0667" w:rsidRPr="009B0667" w:rsidRDefault="009B0667" w:rsidP="009B0667">
      <w:pPr>
        <w:pStyle w:val="Odstavecseseznamem"/>
        <w:tabs>
          <w:tab w:val="left" w:pos="5610"/>
        </w:tabs>
        <w:spacing w:before="240" w:after="0" w:line="240" w:lineRule="auto"/>
        <w:ind w:left="709"/>
        <w:jc w:val="both"/>
        <w:rPr>
          <w:rFonts w:cs="Calibri"/>
          <w:b/>
        </w:rPr>
      </w:pPr>
      <w:bookmarkStart w:id="2" w:name="_GoBack"/>
      <w:bookmarkEnd w:id="2"/>
    </w:p>
    <w:p w14:paraId="22BF14F0" w14:textId="23C4D91A" w:rsidR="0095227D" w:rsidRDefault="0095227D">
      <w:pPr>
        <w:spacing w:after="0" w:line="240" w:lineRule="auto"/>
        <w:rPr>
          <w:rFonts w:cs="Calibri"/>
          <w:bCs/>
        </w:rPr>
      </w:pPr>
      <w:r>
        <w:rPr>
          <w:rFonts w:cs="Calibri"/>
          <w:bCs/>
        </w:rPr>
        <w:br w:type="page"/>
      </w:r>
    </w:p>
    <w:p w14:paraId="51C98632" w14:textId="77777777" w:rsidR="007F68B6" w:rsidRDefault="007F68B6" w:rsidP="007F68B6">
      <w:pPr>
        <w:pStyle w:val="Odstavecseseznamem"/>
        <w:tabs>
          <w:tab w:val="left" w:pos="5610"/>
        </w:tabs>
        <w:spacing w:before="240" w:after="0" w:line="240" w:lineRule="auto"/>
        <w:ind w:left="714"/>
        <w:jc w:val="both"/>
        <w:rPr>
          <w:rFonts w:cs="Calibri"/>
          <w:bCs/>
        </w:rPr>
      </w:pP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A649BA" w:rsidRPr="00D02502" w14:paraId="330F7BC4" w14:textId="77777777" w:rsidTr="00B467B2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A38ED20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34EDC49C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209C624D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A73DE58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3A259C8D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  <w:color w:val="000000"/>
              </w:rPr>
              <w:footnoteReference w:id="2"/>
            </w:r>
          </w:p>
          <w:p w14:paraId="4FF3AB1B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1F81B80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3"/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43DE88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4BCE9DC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 -do)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E6490B0" w14:textId="03144F39" w:rsidR="00A649BA" w:rsidRPr="00D02502" w:rsidRDefault="001B5CE0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 stavebních prací</w:t>
            </w:r>
            <w:r w:rsidR="00A649BA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souvisejících s</w:t>
            </w:r>
            <w:r w:rsidR="00FA47EF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 vymezeným předmětem plnění referenční zakázky</w:t>
            </w:r>
            <w:r w:rsidR="00A649BA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95227D" w:rsidRPr="00D02502" w14:paraId="729DD43D" w14:textId="77777777" w:rsidTr="00B467B2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638BAA16" w14:textId="77777777" w:rsidR="0095227D" w:rsidRPr="00D02502" w:rsidRDefault="0095227D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0008EAE8" w14:textId="77777777" w:rsidR="0095227D" w:rsidRPr="00D02502" w:rsidRDefault="0095227D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712882BF" w14:textId="77777777" w:rsidR="0095227D" w:rsidRPr="00D02502" w:rsidRDefault="0095227D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3A2CC9A2" w14:textId="77777777" w:rsidR="0095227D" w:rsidRPr="00D02502" w:rsidRDefault="0095227D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634010DC" w14:textId="77777777" w:rsidR="0095227D" w:rsidRPr="00D02502" w:rsidRDefault="0095227D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BD3ACED" w14:textId="77777777" w:rsidR="0095227D" w:rsidRPr="00D02502" w:rsidRDefault="0095227D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6E945E70" w14:textId="77777777" w:rsidR="0005685B" w:rsidRPr="00D02502" w:rsidRDefault="0005685B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A2C4241" w14:textId="77777777" w:rsidR="00CC3C24" w:rsidRPr="00D02502" w:rsidRDefault="00CC3C24" w:rsidP="00CC3C24">
      <w:pPr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 xml:space="preserve">V  </w:t>
      </w:r>
      <w:r w:rsidRPr="00D02502">
        <w:rPr>
          <w:rFonts w:asciiTheme="minorHAnsi" w:hAnsiTheme="minorHAnsi" w:cstheme="minorHAnsi"/>
          <w:highlight w:val="yellow"/>
        </w:rPr>
        <w:t>_______________</w:t>
      </w:r>
      <w:r w:rsidRPr="00D02502">
        <w:rPr>
          <w:rFonts w:asciiTheme="minorHAnsi" w:hAnsiTheme="minorHAnsi" w:cstheme="minorHAnsi"/>
        </w:rPr>
        <w:t xml:space="preserve"> dne </w:t>
      </w:r>
      <w:r w:rsidRPr="00D02502">
        <w:rPr>
          <w:rFonts w:asciiTheme="minorHAnsi" w:hAnsiTheme="minorHAnsi" w:cstheme="minorHAnsi"/>
          <w:highlight w:val="yellow"/>
        </w:rPr>
        <w:t>__________</w:t>
      </w:r>
    </w:p>
    <w:p w14:paraId="41A22677" w14:textId="77777777" w:rsidR="00CC3C24" w:rsidRPr="00D02502" w:rsidRDefault="00CC3C24" w:rsidP="00CC3C24">
      <w:pPr>
        <w:rPr>
          <w:rFonts w:asciiTheme="minorHAnsi" w:hAnsiTheme="minorHAnsi" w:cstheme="minorHAnsi"/>
        </w:rPr>
      </w:pPr>
    </w:p>
    <w:p w14:paraId="2B2A30E9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………………………………………………….</w:t>
      </w:r>
    </w:p>
    <w:p w14:paraId="0CA32F04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  <w:highlight w:val="cyan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[obchodní firma/jméno a příjmení dodavatele] </w:t>
      </w:r>
    </w:p>
    <w:p w14:paraId="6B4F7428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[zástupce dodavatele – jméno a funkce] </w:t>
      </w:r>
    </w:p>
    <w:p w14:paraId="36FB7347" w14:textId="6AE96F8E" w:rsidR="00A0269C" w:rsidRPr="00D02502" w:rsidRDefault="00A0269C" w:rsidP="00C65183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i/>
        </w:rPr>
      </w:pPr>
    </w:p>
    <w:sectPr w:rsidR="00A0269C" w:rsidRPr="00D02502" w:rsidSect="00EA4906">
      <w:headerReference w:type="default" r:id="rId8"/>
      <w:footerReference w:type="default" r:id="rId9"/>
      <w:pgSz w:w="16838" w:h="11906" w:orient="landscape"/>
      <w:pgMar w:top="1572" w:right="1418" w:bottom="993" w:left="1418" w:header="709" w:footer="45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04881AAC" w16cex:dateUtc="2024-05-17T08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47D1A27E" w16cid:durableId="04881AA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EC338A" w14:textId="77777777" w:rsidR="001D5E2E" w:rsidRDefault="001D5E2E">
      <w:pPr>
        <w:spacing w:after="0" w:line="240" w:lineRule="auto"/>
      </w:pPr>
      <w:r>
        <w:separator/>
      </w:r>
    </w:p>
  </w:endnote>
  <w:endnote w:type="continuationSeparator" w:id="0">
    <w:p w14:paraId="6C1E9655" w14:textId="77777777" w:rsidR="001D5E2E" w:rsidRDefault="001D5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FB734D" w14:textId="6496DF69" w:rsidR="000E1114" w:rsidRPr="00367972" w:rsidRDefault="000E1114">
    <w:pPr>
      <w:pStyle w:val="Zpat"/>
      <w:tabs>
        <w:tab w:val="clear" w:pos="4536"/>
        <w:tab w:val="clear" w:pos="9072"/>
      </w:tabs>
      <w:jc w:val="right"/>
      <w:rPr>
        <w:rFonts w:asciiTheme="minorHAnsi" w:hAnsiTheme="minorHAnsi" w:cstheme="minorHAnsi"/>
        <w:sz w:val="16"/>
        <w:szCs w:val="16"/>
      </w:rPr>
    </w:pPr>
    <w:r w:rsidRPr="00367972">
      <w:rPr>
        <w:rFonts w:asciiTheme="minorHAnsi" w:hAnsiTheme="minorHAnsi" w:cstheme="minorHAnsi"/>
        <w:sz w:val="16"/>
        <w:szCs w:val="16"/>
      </w:rPr>
      <w:t xml:space="preserve">Stránka </w:t>
    </w:r>
    <w:r w:rsidR="001C638E" w:rsidRPr="00367972">
      <w:rPr>
        <w:rFonts w:asciiTheme="minorHAnsi" w:hAnsiTheme="minorHAnsi" w:cstheme="minorHAnsi"/>
        <w:sz w:val="16"/>
        <w:szCs w:val="16"/>
      </w:rPr>
      <w:fldChar w:fldCharType="begin"/>
    </w:r>
    <w:r w:rsidRPr="00367972">
      <w:rPr>
        <w:rFonts w:asciiTheme="minorHAnsi" w:hAnsiTheme="minorHAnsi" w:cstheme="minorHAnsi"/>
        <w:sz w:val="16"/>
        <w:szCs w:val="16"/>
      </w:rPr>
      <w:instrText>PAGE</w:instrText>
    </w:r>
    <w:r w:rsidR="001C638E" w:rsidRPr="00367972">
      <w:rPr>
        <w:rFonts w:asciiTheme="minorHAnsi" w:hAnsiTheme="minorHAnsi" w:cstheme="minorHAnsi"/>
        <w:sz w:val="16"/>
        <w:szCs w:val="16"/>
      </w:rPr>
      <w:fldChar w:fldCharType="separate"/>
    </w:r>
    <w:r w:rsidR="004E3B9C">
      <w:rPr>
        <w:rFonts w:asciiTheme="minorHAnsi" w:hAnsiTheme="minorHAnsi" w:cstheme="minorHAnsi"/>
        <w:noProof/>
        <w:sz w:val="16"/>
        <w:szCs w:val="16"/>
      </w:rPr>
      <w:t>1</w:t>
    </w:r>
    <w:r w:rsidR="001C638E" w:rsidRPr="00367972">
      <w:rPr>
        <w:rFonts w:asciiTheme="minorHAnsi" w:hAnsiTheme="minorHAnsi" w:cstheme="minorHAnsi"/>
        <w:sz w:val="16"/>
        <w:szCs w:val="16"/>
      </w:rPr>
      <w:fldChar w:fldCharType="end"/>
    </w:r>
    <w:r w:rsidRPr="00367972">
      <w:rPr>
        <w:rFonts w:asciiTheme="minorHAnsi" w:hAnsiTheme="minorHAnsi" w:cstheme="minorHAnsi"/>
        <w:sz w:val="16"/>
        <w:szCs w:val="16"/>
      </w:rPr>
      <w:t xml:space="preserve"> z </w:t>
    </w:r>
    <w:r w:rsidR="001C638E" w:rsidRPr="00367972">
      <w:rPr>
        <w:rFonts w:asciiTheme="minorHAnsi" w:hAnsiTheme="minorHAnsi" w:cstheme="minorHAnsi"/>
        <w:sz w:val="16"/>
        <w:szCs w:val="16"/>
      </w:rPr>
      <w:fldChar w:fldCharType="begin"/>
    </w:r>
    <w:r w:rsidRPr="00367972">
      <w:rPr>
        <w:rFonts w:asciiTheme="minorHAnsi" w:hAnsiTheme="minorHAnsi" w:cstheme="minorHAnsi"/>
        <w:sz w:val="16"/>
        <w:szCs w:val="16"/>
      </w:rPr>
      <w:instrText>NUMPAGES</w:instrText>
    </w:r>
    <w:r w:rsidR="001C638E" w:rsidRPr="00367972">
      <w:rPr>
        <w:rFonts w:asciiTheme="minorHAnsi" w:hAnsiTheme="minorHAnsi" w:cstheme="minorHAnsi"/>
        <w:sz w:val="16"/>
        <w:szCs w:val="16"/>
      </w:rPr>
      <w:fldChar w:fldCharType="separate"/>
    </w:r>
    <w:r w:rsidR="004E3B9C">
      <w:rPr>
        <w:rFonts w:asciiTheme="minorHAnsi" w:hAnsiTheme="minorHAnsi" w:cstheme="minorHAnsi"/>
        <w:noProof/>
        <w:sz w:val="16"/>
        <w:szCs w:val="16"/>
      </w:rPr>
      <w:t>2</w:t>
    </w:r>
    <w:r w:rsidR="001C638E" w:rsidRPr="00367972">
      <w:rPr>
        <w:rFonts w:asciiTheme="minorHAnsi" w:hAnsiTheme="minorHAnsi" w:cs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69E936" w14:textId="77777777" w:rsidR="001D5E2E" w:rsidRDefault="001D5E2E">
      <w:pPr>
        <w:spacing w:after="0" w:line="240" w:lineRule="auto"/>
      </w:pPr>
      <w:r>
        <w:separator/>
      </w:r>
    </w:p>
  </w:footnote>
  <w:footnote w:type="continuationSeparator" w:id="0">
    <w:p w14:paraId="395059C9" w14:textId="77777777" w:rsidR="001D5E2E" w:rsidRDefault="001D5E2E">
      <w:pPr>
        <w:spacing w:after="0" w:line="240" w:lineRule="auto"/>
      </w:pPr>
      <w:r>
        <w:continuationSeparator/>
      </w:r>
    </w:p>
  </w:footnote>
  <w:footnote w:id="1">
    <w:p w14:paraId="0FD6ABBB" w14:textId="77777777" w:rsidR="00353812" w:rsidRPr="00CC3C24" w:rsidRDefault="00353812" w:rsidP="00CC3C2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7EE76155" w14:textId="77777777" w:rsidR="00A649BA" w:rsidRPr="00CC3C24" w:rsidRDefault="00A649BA" w:rsidP="00A649BA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Uveďte tak, aby bylo patrné, zda referenční zakázku realizova</w:t>
      </w:r>
      <w:r>
        <w:rPr>
          <w:rFonts w:asciiTheme="minorHAnsi" w:hAnsiTheme="minorHAnsi" w:cstheme="minorHAnsi"/>
          <w:i/>
          <w:iCs/>
        </w:rPr>
        <w:t>l</w:t>
      </w:r>
      <w:r w:rsidRPr="00CC3C24">
        <w:rPr>
          <w:rFonts w:asciiTheme="minorHAnsi" w:hAnsiTheme="minorHAnsi" w:cstheme="minorHAnsi"/>
          <w:i/>
          <w:iCs/>
        </w:rPr>
        <w:t xml:space="preserve"> dodavatel či jeho poddodavatel</w:t>
      </w:r>
      <w:r>
        <w:rPr>
          <w:rFonts w:asciiTheme="minorHAnsi" w:hAnsiTheme="minorHAnsi" w:cstheme="minorHAnsi"/>
          <w:i/>
          <w:iCs/>
        </w:rPr>
        <w:t>, prostřednictvím kterého je prokazována kvalifikace</w:t>
      </w:r>
    </w:p>
  </w:footnote>
  <w:footnote w:id="3">
    <w:p w14:paraId="0D8DE4A8" w14:textId="3BBC5622" w:rsidR="00A649BA" w:rsidRPr="00CC3C24" w:rsidRDefault="00A649BA" w:rsidP="00A649BA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</w:t>
      </w:r>
      <w:r>
        <w:rPr>
          <w:rFonts w:asciiTheme="minorHAnsi" w:hAnsiTheme="minorHAnsi" w:cstheme="minorHAnsi"/>
          <w:i/>
          <w:iCs/>
        </w:rPr>
        <w:t>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A46BE2" w14:textId="48B3C216" w:rsidR="00C65183" w:rsidRPr="00EF5BAC" w:rsidRDefault="00C65183" w:rsidP="00C65183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  <w:i/>
        <w:iCs/>
      </w:rPr>
    </w:pPr>
    <w:r w:rsidRPr="00EF5BAC">
      <w:rPr>
        <w:rFonts w:ascii="Times New Roman" w:hAnsi="Times New Roman"/>
        <w:i/>
        <w:iCs/>
      </w:rPr>
      <w:t xml:space="preserve">Příloha č. </w:t>
    </w:r>
    <w:r w:rsidR="00EF5BAC" w:rsidRPr="00EF5BAC">
      <w:rPr>
        <w:rFonts w:ascii="Times New Roman" w:hAnsi="Times New Roman"/>
        <w:i/>
        <w:iCs/>
      </w:rPr>
      <w:t>1</w:t>
    </w:r>
    <w:r w:rsidR="00480628">
      <w:rPr>
        <w:rFonts w:ascii="Times New Roman" w:hAnsi="Times New Roman"/>
        <w:i/>
        <w:iCs/>
      </w:rPr>
      <w:t>1</w:t>
    </w:r>
    <w:r w:rsidR="00EF5BAC" w:rsidRPr="00EF5BAC">
      <w:rPr>
        <w:rFonts w:ascii="Times New Roman" w:hAnsi="Times New Roman"/>
        <w:i/>
        <w:iCs/>
      </w:rPr>
      <w:t xml:space="preserve"> </w:t>
    </w:r>
    <w:r w:rsidRPr="00EF5BAC">
      <w:rPr>
        <w:rFonts w:ascii="Times New Roman" w:hAnsi="Times New Roman"/>
        <w:i/>
        <w:iCs/>
      </w:rPr>
      <w:t xml:space="preserve">ZD – </w:t>
    </w:r>
    <w:r w:rsidR="00C14BB5" w:rsidRPr="00EF5BAC">
      <w:rPr>
        <w:rFonts w:ascii="Times New Roman" w:hAnsi="Times New Roman"/>
        <w:i/>
        <w:iCs/>
      </w:rPr>
      <w:t>Vzor s</w:t>
    </w:r>
    <w:r w:rsidRPr="00EF5BAC">
      <w:rPr>
        <w:rFonts w:ascii="Times New Roman" w:hAnsi="Times New Roman"/>
        <w:i/>
        <w:iCs/>
      </w:rPr>
      <w:t>eznam</w:t>
    </w:r>
    <w:r w:rsidR="00C14BB5" w:rsidRPr="00EF5BAC">
      <w:rPr>
        <w:rFonts w:ascii="Times New Roman" w:hAnsi="Times New Roman"/>
        <w:i/>
        <w:iCs/>
      </w:rPr>
      <w:t>u</w:t>
    </w:r>
    <w:r w:rsidRPr="00EF5BAC">
      <w:rPr>
        <w:rFonts w:ascii="Times New Roman" w:hAnsi="Times New Roman"/>
        <w:i/>
        <w:iCs/>
      </w:rPr>
      <w:t xml:space="preserve"> významných stavebních prací</w:t>
    </w:r>
  </w:p>
  <w:p w14:paraId="7ACE93B1" w14:textId="052A4AF4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364D35A1" wp14:editId="70DA115C">
          <wp:simplePos x="0" y="0"/>
          <wp:positionH relativeFrom="margin">
            <wp:posOffset>7062470</wp:posOffset>
          </wp:positionH>
          <wp:positionV relativeFrom="page">
            <wp:posOffset>706755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0B0EFD9" w14:textId="483B3377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6192" behindDoc="0" locked="0" layoutInCell="1" allowOverlap="1" wp14:anchorId="36FB734E" wp14:editId="4096D24E">
          <wp:simplePos x="0" y="0"/>
          <wp:positionH relativeFrom="page">
            <wp:posOffset>1028700</wp:posOffset>
          </wp:positionH>
          <wp:positionV relativeFrom="page">
            <wp:posOffset>876300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76F51B5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78E468A4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1C3AEF53" w14:textId="77777777" w:rsidR="001637F5" w:rsidRDefault="001637F5" w:rsidP="001637F5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  <w:i/>
        <w:iCs/>
        <w:sz w:val="24"/>
        <w:szCs w:val="24"/>
      </w:rPr>
    </w:pPr>
  </w:p>
  <w:p w14:paraId="36FB734C" w14:textId="4D63B52D" w:rsidR="000E1114" w:rsidRDefault="000E1114" w:rsidP="00C65183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E46BCE"/>
    <w:multiLevelType w:val="hybridMultilevel"/>
    <w:tmpl w:val="F9247970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77234378"/>
    <w:multiLevelType w:val="hybridMultilevel"/>
    <w:tmpl w:val="CFA206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AFA"/>
    <w:rsid w:val="00016830"/>
    <w:rsid w:val="000352B4"/>
    <w:rsid w:val="0004158A"/>
    <w:rsid w:val="00045767"/>
    <w:rsid w:val="00053D97"/>
    <w:rsid w:val="0005685B"/>
    <w:rsid w:val="00064DEC"/>
    <w:rsid w:val="00093380"/>
    <w:rsid w:val="000C2C77"/>
    <w:rsid w:val="000D0FBD"/>
    <w:rsid w:val="000E1114"/>
    <w:rsid w:val="000E1509"/>
    <w:rsid w:val="00102EBF"/>
    <w:rsid w:val="00106A03"/>
    <w:rsid w:val="00116C94"/>
    <w:rsid w:val="00122908"/>
    <w:rsid w:val="00131898"/>
    <w:rsid w:val="001335D3"/>
    <w:rsid w:val="001637F5"/>
    <w:rsid w:val="001A671C"/>
    <w:rsid w:val="001B5CE0"/>
    <w:rsid w:val="001C638E"/>
    <w:rsid w:val="001D5E2E"/>
    <w:rsid w:val="001F04BD"/>
    <w:rsid w:val="001F2ABB"/>
    <w:rsid w:val="00246AF0"/>
    <w:rsid w:val="00255B5F"/>
    <w:rsid w:val="00274CD1"/>
    <w:rsid w:val="0028222B"/>
    <w:rsid w:val="00291952"/>
    <w:rsid w:val="00293C6D"/>
    <w:rsid w:val="002A5D9C"/>
    <w:rsid w:val="002D6DF2"/>
    <w:rsid w:val="002E02F8"/>
    <w:rsid w:val="002E58BB"/>
    <w:rsid w:val="002F49DA"/>
    <w:rsid w:val="002F7750"/>
    <w:rsid w:val="0030727D"/>
    <w:rsid w:val="0033431D"/>
    <w:rsid w:val="00337D7C"/>
    <w:rsid w:val="003400CB"/>
    <w:rsid w:val="00340D26"/>
    <w:rsid w:val="00344277"/>
    <w:rsid w:val="00353812"/>
    <w:rsid w:val="00367972"/>
    <w:rsid w:val="00367CF5"/>
    <w:rsid w:val="0038594A"/>
    <w:rsid w:val="003977B1"/>
    <w:rsid w:val="003A17DD"/>
    <w:rsid w:val="003B7B66"/>
    <w:rsid w:val="003C22AA"/>
    <w:rsid w:val="003D44C5"/>
    <w:rsid w:val="003F68F1"/>
    <w:rsid w:val="00405F69"/>
    <w:rsid w:val="0044223C"/>
    <w:rsid w:val="00450527"/>
    <w:rsid w:val="00457CAF"/>
    <w:rsid w:val="00467A6D"/>
    <w:rsid w:val="00470B07"/>
    <w:rsid w:val="00471C83"/>
    <w:rsid w:val="00480628"/>
    <w:rsid w:val="004842DA"/>
    <w:rsid w:val="004B7A89"/>
    <w:rsid w:val="004D4517"/>
    <w:rsid w:val="004E2FCE"/>
    <w:rsid w:val="004E3B9C"/>
    <w:rsid w:val="004F6A2A"/>
    <w:rsid w:val="004F6F29"/>
    <w:rsid w:val="00505B35"/>
    <w:rsid w:val="0050602A"/>
    <w:rsid w:val="0050629C"/>
    <w:rsid w:val="00507091"/>
    <w:rsid w:val="0051010F"/>
    <w:rsid w:val="00531196"/>
    <w:rsid w:val="005365DE"/>
    <w:rsid w:val="00544192"/>
    <w:rsid w:val="005724CC"/>
    <w:rsid w:val="005A125C"/>
    <w:rsid w:val="005A175F"/>
    <w:rsid w:val="005B6482"/>
    <w:rsid w:val="005C0C4C"/>
    <w:rsid w:val="005C2B1B"/>
    <w:rsid w:val="005E4C3E"/>
    <w:rsid w:val="005F4964"/>
    <w:rsid w:val="00627ADB"/>
    <w:rsid w:val="00651AB0"/>
    <w:rsid w:val="00663133"/>
    <w:rsid w:val="00664BC4"/>
    <w:rsid w:val="006B2E2A"/>
    <w:rsid w:val="006B3D69"/>
    <w:rsid w:val="006C1FCE"/>
    <w:rsid w:val="006D2977"/>
    <w:rsid w:val="007301D1"/>
    <w:rsid w:val="0073450B"/>
    <w:rsid w:val="00734FA4"/>
    <w:rsid w:val="007351B1"/>
    <w:rsid w:val="00743BB1"/>
    <w:rsid w:val="0074628D"/>
    <w:rsid w:val="00750491"/>
    <w:rsid w:val="007710A6"/>
    <w:rsid w:val="007A4F5B"/>
    <w:rsid w:val="007B0B02"/>
    <w:rsid w:val="007D6AD7"/>
    <w:rsid w:val="007F4FA8"/>
    <w:rsid w:val="007F68B6"/>
    <w:rsid w:val="00814AA3"/>
    <w:rsid w:val="0083652D"/>
    <w:rsid w:val="00855EF2"/>
    <w:rsid w:val="00890AEC"/>
    <w:rsid w:val="00896A2F"/>
    <w:rsid w:val="00897AAB"/>
    <w:rsid w:val="008B78C5"/>
    <w:rsid w:val="008F5DFC"/>
    <w:rsid w:val="00904F34"/>
    <w:rsid w:val="00935945"/>
    <w:rsid w:val="0095227D"/>
    <w:rsid w:val="00972633"/>
    <w:rsid w:val="009A51BD"/>
    <w:rsid w:val="009B0667"/>
    <w:rsid w:val="009C5DCF"/>
    <w:rsid w:val="009D3FAD"/>
    <w:rsid w:val="009E0CDF"/>
    <w:rsid w:val="009F02FF"/>
    <w:rsid w:val="009F7556"/>
    <w:rsid w:val="00A01700"/>
    <w:rsid w:val="00A0269C"/>
    <w:rsid w:val="00A076D8"/>
    <w:rsid w:val="00A15505"/>
    <w:rsid w:val="00A24C48"/>
    <w:rsid w:val="00A26489"/>
    <w:rsid w:val="00A33C40"/>
    <w:rsid w:val="00A348EC"/>
    <w:rsid w:val="00A45760"/>
    <w:rsid w:val="00A52E6C"/>
    <w:rsid w:val="00A531AF"/>
    <w:rsid w:val="00A53379"/>
    <w:rsid w:val="00A649BA"/>
    <w:rsid w:val="00A72587"/>
    <w:rsid w:val="00A81ABA"/>
    <w:rsid w:val="00A84713"/>
    <w:rsid w:val="00AC4CB3"/>
    <w:rsid w:val="00AC676A"/>
    <w:rsid w:val="00AD7C12"/>
    <w:rsid w:val="00AF6BD5"/>
    <w:rsid w:val="00B16967"/>
    <w:rsid w:val="00B26AE4"/>
    <w:rsid w:val="00B3398E"/>
    <w:rsid w:val="00B3689B"/>
    <w:rsid w:val="00B9503E"/>
    <w:rsid w:val="00BB03F1"/>
    <w:rsid w:val="00BE60BA"/>
    <w:rsid w:val="00C14BB5"/>
    <w:rsid w:val="00C20F3D"/>
    <w:rsid w:val="00C22F2F"/>
    <w:rsid w:val="00C4507B"/>
    <w:rsid w:val="00C65183"/>
    <w:rsid w:val="00C67AF6"/>
    <w:rsid w:val="00C738B8"/>
    <w:rsid w:val="00C91B1D"/>
    <w:rsid w:val="00C92B46"/>
    <w:rsid w:val="00CA4346"/>
    <w:rsid w:val="00CA5ECB"/>
    <w:rsid w:val="00CB29C1"/>
    <w:rsid w:val="00CC1039"/>
    <w:rsid w:val="00CC3C24"/>
    <w:rsid w:val="00CD131C"/>
    <w:rsid w:val="00CD4705"/>
    <w:rsid w:val="00CD56D6"/>
    <w:rsid w:val="00CE64C7"/>
    <w:rsid w:val="00D02502"/>
    <w:rsid w:val="00D155B0"/>
    <w:rsid w:val="00D24254"/>
    <w:rsid w:val="00D5082E"/>
    <w:rsid w:val="00D61C1A"/>
    <w:rsid w:val="00D75AFA"/>
    <w:rsid w:val="00D77B10"/>
    <w:rsid w:val="00D90BE0"/>
    <w:rsid w:val="00DD2A0C"/>
    <w:rsid w:val="00DD6D01"/>
    <w:rsid w:val="00DE490A"/>
    <w:rsid w:val="00DF26CB"/>
    <w:rsid w:val="00DF4E4E"/>
    <w:rsid w:val="00E27EC8"/>
    <w:rsid w:val="00E418A3"/>
    <w:rsid w:val="00E613C0"/>
    <w:rsid w:val="00EA4906"/>
    <w:rsid w:val="00ED5AFA"/>
    <w:rsid w:val="00EF50EB"/>
    <w:rsid w:val="00EF5BAC"/>
    <w:rsid w:val="00F067BC"/>
    <w:rsid w:val="00F61BC7"/>
    <w:rsid w:val="00F63416"/>
    <w:rsid w:val="00F91F6F"/>
    <w:rsid w:val="00FA47EF"/>
    <w:rsid w:val="00FD5DFF"/>
    <w:rsid w:val="00FD7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36FB7313"/>
  <w15:docId w15:val="{6306CB73-FD20-4138-BDAF-AA04C53BC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Textpoznpodarou">
    <w:name w:val="footnote text"/>
    <w:basedOn w:val="Normln"/>
    <w:link w:val="TextpoznpodarouChar"/>
    <w:uiPriority w:val="99"/>
    <w:rsid w:val="0035381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5381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rsid w:val="00353812"/>
    <w:rPr>
      <w:vertAlign w:val="superscript"/>
    </w:rPr>
  </w:style>
  <w:style w:type="paragraph" w:customStyle="1" w:styleId="2nesltext">
    <w:name w:val="2nečísl.text"/>
    <w:basedOn w:val="Normln"/>
    <w:qFormat/>
    <w:rsid w:val="00353812"/>
    <w:pPr>
      <w:spacing w:before="240" w:after="240" w:line="240" w:lineRule="auto"/>
      <w:jc w:val="both"/>
    </w:pPr>
  </w:style>
  <w:style w:type="paragraph" w:styleId="Odstavecseseznamem">
    <w:name w:val="List Paragraph"/>
    <w:basedOn w:val="Normln"/>
    <w:uiPriority w:val="34"/>
    <w:qFormat/>
    <w:rsid w:val="00A649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84551-48C7-465A-8B43-1A937BA0C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188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Červenková Jana</cp:lastModifiedBy>
  <cp:revision>46</cp:revision>
  <cp:lastPrinted>2019-01-22T07:20:00Z</cp:lastPrinted>
  <dcterms:created xsi:type="dcterms:W3CDTF">2021-10-19T11:15:00Z</dcterms:created>
  <dcterms:modified xsi:type="dcterms:W3CDTF">2024-07-01T08:11:00Z</dcterms:modified>
</cp:coreProperties>
</file>