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6A1879F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449A6">
        <w:rPr>
          <w:rFonts w:ascii="Arial Black" w:hAnsi="Arial Black"/>
          <w:b/>
          <w:bCs/>
          <w:sz w:val="24"/>
          <w:szCs w:val="24"/>
        </w:rPr>
        <w:t xml:space="preserve">3 </w:t>
      </w:r>
      <w:r w:rsidR="00F754DB">
        <w:rPr>
          <w:rFonts w:ascii="Arial Black" w:hAnsi="Arial Black"/>
          <w:b/>
          <w:bCs/>
          <w:sz w:val="24"/>
          <w:szCs w:val="24"/>
        </w:rPr>
        <w:t>SML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4390A37D" w:rsidR="00850009" w:rsidRPr="00B12E47" w:rsidRDefault="00D414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Poradce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ADF3405" w:rsidR="00850009" w:rsidRPr="00B12E47" w:rsidRDefault="00D414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295BB97B" w:rsidR="00850009" w:rsidRPr="00B12E47" w:rsidRDefault="00D414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4272BDE" w:rsidR="00850009" w:rsidRPr="00B12E47" w:rsidRDefault="00D414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F36E846" w:rsidR="00850009" w:rsidRPr="00B12E47" w:rsidRDefault="00125EA9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88B336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125EA9">
        <w:rPr>
          <w:sz w:val="22"/>
          <w:szCs w:val="22"/>
        </w:rPr>
        <w:t>Poradce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125EA9">
        <w:rPr>
          <w:sz w:val="22"/>
          <w:szCs w:val="22"/>
        </w:rPr>
        <w:t>Poradce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125EA9">
        <w:rPr>
          <w:sz w:val="22"/>
          <w:szCs w:val="22"/>
        </w:rPr>
        <w:t>Poradci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125EA9">
        <w:rPr>
          <w:sz w:val="22"/>
          <w:szCs w:val="22"/>
        </w:rPr>
        <w:t>Poradce</w:t>
      </w:r>
      <w:r w:rsidRPr="00B12E47">
        <w:rPr>
          <w:sz w:val="22"/>
          <w:szCs w:val="22"/>
        </w:rPr>
        <w:t xml:space="preserve">, resp. jeho poddodavatel. </w:t>
      </w:r>
    </w:p>
    <w:p w14:paraId="7D7BC01D" w14:textId="2F3E1F46" w:rsidR="00D23447" w:rsidRPr="00294D6D" w:rsidRDefault="00125EA9" w:rsidP="00294D6D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7219A3A6" w14:textId="77777777" w:rsidR="004F06EA" w:rsidRPr="00A83DAA" w:rsidRDefault="004F06EA" w:rsidP="004F06EA">
      <w:pPr>
        <w:ind w:left="3540" w:right="70" w:firstLine="708"/>
        <w:jc w:val="both"/>
        <w:rPr>
          <w:sz w:val="22"/>
          <w:szCs w:val="22"/>
        </w:rPr>
      </w:pPr>
    </w:p>
    <w:p w14:paraId="5CA7FD95" w14:textId="77777777" w:rsidR="004F06EA" w:rsidRPr="000566F3" w:rsidRDefault="004F06EA" w:rsidP="004F06EA">
      <w:pPr>
        <w:ind w:left="2124" w:right="70" w:firstLine="708"/>
        <w:rPr>
          <w:sz w:val="22"/>
          <w:szCs w:val="22"/>
        </w:rPr>
      </w:pPr>
      <w:r w:rsidRPr="000566F3">
        <w:rPr>
          <w:sz w:val="22"/>
          <w:szCs w:val="22"/>
        </w:rPr>
        <w:t xml:space="preserve">V </w:t>
      </w:r>
      <w:r w:rsidRPr="000566F3">
        <w:rPr>
          <w:sz w:val="22"/>
          <w:szCs w:val="22"/>
          <w:highlight w:val="cyan"/>
        </w:rPr>
        <w:t>[DOPLNÍ DODAVATEL]</w:t>
      </w:r>
      <w:r w:rsidRPr="000566F3">
        <w:rPr>
          <w:sz w:val="22"/>
          <w:szCs w:val="22"/>
        </w:rPr>
        <w:t>dne:</w:t>
      </w:r>
      <w:r w:rsidRPr="000566F3">
        <w:rPr>
          <w:sz w:val="22"/>
          <w:szCs w:val="22"/>
          <w:highlight w:val="cyan"/>
        </w:rPr>
        <w:t xml:space="preserve"> [DOPLNÍ DODAVATEL]</w:t>
      </w:r>
    </w:p>
    <w:p w14:paraId="37FFBDA5" w14:textId="21A14995" w:rsidR="004F06EA" w:rsidRPr="000566F3" w:rsidRDefault="004F06EA" w:rsidP="004F06EA">
      <w:pPr>
        <w:ind w:right="70"/>
        <w:rPr>
          <w:i/>
          <w:sz w:val="22"/>
          <w:szCs w:val="22"/>
        </w:rPr>
      </w:pPr>
    </w:p>
    <w:p w14:paraId="691B44DF" w14:textId="77777777" w:rsidR="004F06EA" w:rsidRPr="000566F3" w:rsidRDefault="004F06EA" w:rsidP="004F06EA">
      <w:pPr>
        <w:ind w:left="3825" w:right="70" w:firstLine="423"/>
        <w:jc w:val="both"/>
        <w:rPr>
          <w:sz w:val="22"/>
          <w:szCs w:val="22"/>
        </w:rPr>
      </w:pPr>
      <w:r w:rsidRPr="000566F3">
        <w:rPr>
          <w:sz w:val="22"/>
          <w:szCs w:val="22"/>
        </w:rPr>
        <w:t>....................................................</w:t>
      </w:r>
    </w:p>
    <w:p w14:paraId="562E085C" w14:textId="77777777" w:rsidR="004F06EA" w:rsidRPr="000566F3" w:rsidRDefault="004F06EA" w:rsidP="004F06EA">
      <w:pPr>
        <w:ind w:left="3825" w:firstLine="423"/>
        <w:rPr>
          <w:i/>
          <w:iCs/>
          <w:color w:val="00B0F0"/>
          <w:sz w:val="22"/>
          <w:szCs w:val="22"/>
        </w:rPr>
      </w:pPr>
      <w:r w:rsidRPr="000566F3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3F039A19" w14:textId="77777777" w:rsidR="004F06EA" w:rsidRPr="000566F3" w:rsidRDefault="004F06EA" w:rsidP="004F06EA">
      <w:pPr>
        <w:ind w:left="3825" w:firstLine="423"/>
        <w:rPr>
          <w:i/>
          <w:iCs/>
          <w:color w:val="00B0F0"/>
          <w:sz w:val="22"/>
          <w:szCs w:val="22"/>
        </w:rPr>
      </w:pPr>
      <w:r w:rsidRPr="000566F3">
        <w:rPr>
          <w:i/>
          <w:iCs/>
          <w:color w:val="00B0F0"/>
          <w:sz w:val="22"/>
          <w:szCs w:val="22"/>
        </w:rPr>
        <w:t>oprávněného zástupce účastníka</w:t>
      </w:r>
    </w:p>
    <w:p w14:paraId="36FDBCE8" w14:textId="5DB9E89D" w:rsidR="00D23447" w:rsidRPr="000566F3" w:rsidRDefault="004F06EA" w:rsidP="00294D6D">
      <w:pPr>
        <w:ind w:left="4533" w:right="70" w:firstLine="145"/>
        <w:jc w:val="both"/>
        <w:rPr>
          <w:sz w:val="22"/>
          <w:szCs w:val="22"/>
        </w:rPr>
      </w:pPr>
      <w:r w:rsidRPr="000566F3">
        <w:rPr>
          <w:sz w:val="22"/>
          <w:szCs w:val="22"/>
          <w:highlight w:val="cyan"/>
        </w:rPr>
        <w:t>[[DOPLNÍ DODAVATEL]</w:t>
      </w:r>
    </w:p>
    <w:sectPr w:rsidR="00D23447" w:rsidRPr="00056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8859E" w14:textId="77777777" w:rsidR="00E72A10" w:rsidRDefault="00E72A10" w:rsidP="00850009">
      <w:r>
        <w:separator/>
      </w:r>
    </w:p>
  </w:endnote>
  <w:endnote w:type="continuationSeparator" w:id="0">
    <w:p w14:paraId="01D6C31B" w14:textId="77777777" w:rsidR="00E72A10" w:rsidRDefault="00E72A1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EFB3" w14:textId="77777777" w:rsidR="00A95706" w:rsidRDefault="00A957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B5EC0" w14:textId="77777777" w:rsidR="00A95706" w:rsidRDefault="00A957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FC5B8" w14:textId="77777777" w:rsidR="00A95706" w:rsidRDefault="00A957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D121" w14:textId="77777777" w:rsidR="00E72A10" w:rsidRDefault="00E72A10" w:rsidP="00850009">
      <w:r>
        <w:separator/>
      </w:r>
    </w:p>
  </w:footnote>
  <w:footnote w:type="continuationSeparator" w:id="0">
    <w:p w14:paraId="1DAB52D0" w14:textId="77777777" w:rsidR="00E72A10" w:rsidRDefault="00E72A1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2B577" w14:textId="77777777" w:rsidR="00A95706" w:rsidRDefault="00A957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0A16F2C" w:rsidR="006918FE" w:rsidRPr="00FE30F2" w:rsidRDefault="00850009" w:rsidP="00FE30F2">
    <w:pPr>
      <w:pStyle w:val="Zhlav"/>
      <w:tabs>
        <w:tab w:val="clear" w:pos="4536"/>
        <w:tab w:val="left" w:pos="1693"/>
        <w:tab w:val="center" w:pos="6096"/>
        <w:tab w:val="right" w:pos="7133"/>
      </w:tabs>
      <w:ind w:left="1693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</w:t>
    </w:r>
    <w:r w:rsidR="00294D6D">
      <w:t xml:space="preserve"> </w:t>
    </w:r>
    <w:r w:rsidR="00FE30F2" w:rsidRPr="00FE30F2">
      <w:rPr>
        <w:b/>
      </w:rPr>
      <w:t>Konzultační podpora – implementace ESG</w:t>
    </w:r>
  </w:p>
  <w:p w14:paraId="2525DAE7" w14:textId="1A04D18E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F4931">
      <w:t>číslo</w:t>
    </w:r>
    <w:r w:rsidR="00FE30F2">
      <w:t xml:space="preserve"> smlouvy Objednatele</w:t>
    </w:r>
    <w:r w:rsidR="00504C05">
      <w:t xml:space="preserve">: </w:t>
    </w:r>
    <w:r w:rsidR="00FE30F2">
      <w:t>DOD20241260</w:t>
    </w:r>
  </w:p>
  <w:p w14:paraId="5D419582" w14:textId="71C62C97" w:rsidR="00850009" w:rsidRPr="00AF4931" w:rsidRDefault="00AF4931" w:rsidP="00890D8A">
    <w:pPr>
      <w:pStyle w:val="Zhlav"/>
      <w:ind w:left="2832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 w:rsidR="00FE30F2">
      <w:t>číslo smlouvy Poradce</w:t>
    </w:r>
    <w:r>
      <w:t>:</w:t>
    </w:r>
    <w:r>
      <w:rPr>
        <w:b/>
      </w:rPr>
      <w:t xml:space="preserve"> </w:t>
    </w:r>
    <w:r>
      <w:t>…</w:t>
    </w:r>
    <w:r w:rsidR="00850009">
      <w:rPr>
        <w:noProof/>
      </w:rPr>
      <w:br/>
    </w:r>
    <w:r w:rsidR="00890D8A">
      <w:rPr>
        <w:i/>
      </w:rPr>
      <w:t xml:space="preserve">              </w:t>
    </w:r>
    <w:bookmarkStart w:id="0" w:name="_GoBack"/>
    <w:bookmarkEnd w:id="0"/>
    <w:r w:rsidR="00890D8A" w:rsidRPr="00A95706">
      <w:rPr>
        <w:i/>
      </w:rPr>
      <w:t xml:space="preserve">Příloha č. </w:t>
    </w:r>
    <w:r w:rsidR="00A95706" w:rsidRPr="00A95706">
      <w:rPr>
        <w:i/>
      </w:rPr>
      <w:t>5</w:t>
    </w:r>
    <w:r w:rsidR="00890D8A" w:rsidRPr="00A95706">
      <w:rPr>
        <w:i/>
      </w:rPr>
      <w:t xml:space="preserve"> 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FE8C" w14:textId="77777777" w:rsidR="00A95706" w:rsidRDefault="00A957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66F3"/>
    <w:rsid w:val="00057016"/>
    <w:rsid w:val="000674EB"/>
    <w:rsid w:val="00067B83"/>
    <w:rsid w:val="00084093"/>
    <w:rsid w:val="00091E21"/>
    <w:rsid w:val="000F523D"/>
    <w:rsid w:val="00115CBA"/>
    <w:rsid w:val="00125EA9"/>
    <w:rsid w:val="001463FD"/>
    <w:rsid w:val="00187553"/>
    <w:rsid w:val="001A577D"/>
    <w:rsid w:val="001B7810"/>
    <w:rsid w:val="001B7C4C"/>
    <w:rsid w:val="001F101A"/>
    <w:rsid w:val="00294D6D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C1D6E"/>
    <w:rsid w:val="004D0539"/>
    <w:rsid w:val="004F06EA"/>
    <w:rsid w:val="00504C05"/>
    <w:rsid w:val="0052576D"/>
    <w:rsid w:val="005359F7"/>
    <w:rsid w:val="005E2E9B"/>
    <w:rsid w:val="00655FB2"/>
    <w:rsid w:val="00664130"/>
    <w:rsid w:val="0067328D"/>
    <w:rsid w:val="00685B9E"/>
    <w:rsid w:val="006918FE"/>
    <w:rsid w:val="006B235F"/>
    <w:rsid w:val="00722810"/>
    <w:rsid w:val="00722FA0"/>
    <w:rsid w:val="00800B00"/>
    <w:rsid w:val="0081471F"/>
    <w:rsid w:val="00837E10"/>
    <w:rsid w:val="00850009"/>
    <w:rsid w:val="00890D8A"/>
    <w:rsid w:val="008A082E"/>
    <w:rsid w:val="009018FF"/>
    <w:rsid w:val="0090201C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92B10"/>
    <w:rsid w:val="00A95706"/>
    <w:rsid w:val="00AC5A69"/>
    <w:rsid w:val="00AC79A1"/>
    <w:rsid w:val="00AE611D"/>
    <w:rsid w:val="00AF0A8B"/>
    <w:rsid w:val="00AF4931"/>
    <w:rsid w:val="00B12E47"/>
    <w:rsid w:val="00B545AE"/>
    <w:rsid w:val="00B712AD"/>
    <w:rsid w:val="00B77BD4"/>
    <w:rsid w:val="00C21B8B"/>
    <w:rsid w:val="00C449A6"/>
    <w:rsid w:val="00C614C9"/>
    <w:rsid w:val="00D206C4"/>
    <w:rsid w:val="00D23447"/>
    <w:rsid w:val="00D4148E"/>
    <w:rsid w:val="00DA76AA"/>
    <w:rsid w:val="00DB0029"/>
    <w:rsid w:val="00DB02E2"/>
    <w:rsid w:val="00DD6F64"/>
    <w:rsid w:val="00DE3345"/>
    <w:rsid w:val="00DF362B"/>
    <w:rsid w:val="00E42E41"/>
    <w:rsid w:val="00E72A10"/>
    <w:rsid w:val="00EC6EFE"/>
    <w:rsid w:val="00ED46A1"/>
    <w:rsid w:val="00F04B21"/>
    <w:rsid w:val="00F06527"/>
    <w:rsid w:val="00F13EC4"/>
    <w:rsid w:val="00F6526F"/>
    <w:rsid w:val="00F754DB"/>
    <w:rsid w:val="00FB2985"/>
    <w:rsid w:val="00FE25CC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18</cp:revision>
  <dcterms:created xsi:type="dcterms:W3CDTF">2024-03-13T06:56:00Z</dcterms:created>
  <dcterms:modified xsi:type="dcterms:W3CDTF">2024-07-02T15:18:00Z</dcterms:modified>
</cp:coreProperties>
</file>