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DC98C" w14:textId="3506C879" w:rsidR="00260988" w:rsidRPr="00EA4828" w:rsidRDefault="00260988" w:rsidP="00260988">
      <w:pPr>
        <w:pageBreakBefore/>
        <w:widowControl w:val="0"/>
        <w:autoSpaceDE w:val="0"/>
        <w:autoSpaceDN w:val="0"/>
        <w:adjustRightInd w:val="0"/>
        <w:rPr>
          <w:rFonts w:ascii="Open Sans" w:hAnsi="Open Sans" w:cs="Open Sans"/>
          <w:b/>
        </w:rPr>
      </w:pPr>
      <w:bookmarkStart w:id="0" w:name="_Hlk170832446"/>
      <w:r w:rsidRPr="00EA4828">
        <w:rPr>
          <w:rFonts w:ascii="Open Sans" w:hAnsi="Open Sans" w:cs="Open Sans"/>
          <w:b/>
        </w:rPr>
        <w:t xml:space="preserve">Příloha č. </w:t>
      </w:r>
      <w:r>
        <w:rPr>
          <w:rFonts w:ascii="Open Sans" w:hAnsi="Open Sans" w:cs="Open Sans"/>
          <w:b/>
        </w:rPr>
        <w:t>1</w:t>
      </w:r>
      <w:r w:rsidRPr="00EA4828">
        <w:rPr>
          <w:rFonts w:ascii="Open Sans" w:hAnsi="Open Sans" w:cs="Open Sans"/>
          <w:b/>
        </w:rPr>
        <w:t xml:space="preserve"> kupní smlouvy</w:t>
      </w:r>
    </w:p>
    <w:bookmarkEnd w:id="0"/>
    <w:p w14:paraId="0FB4FB2F" w14:textId="77777777" w:rsidR="00260988" w:rsidRDefault="00260988" w:rsidP="00CC0C8C">
      <w:pPr>
        <w:spacing w:before="120" w:after="120"/>
        <w:rPr>
          <w:rFonts w:ascii="Verdana" w:hAnsi="Verdana" w:cs="Arial"/>
          <w:b/>
          <w:i/>
          <w:caps/>
          <w:sz w:val="32"/>
          <w:szCs w:val="32"/>
        </w:rPr>
      </w:pPr>
    </w:p>
    <w:p w14:paraId="1EBD9C8E" w14:textId="6F610DBB" w:rsidR="00CC0C8C" w:rsidRDefault="00CC0C8C" w:rsidP="00CC0C8C">
      <w:pPr>
        <w:spacing w:before="120" w:after="120"/>
        <w:rPr>
          <w:rFonts w:ascii="Verdana" w:hAnsi="Verdana" w:cs="Arial"/>
          <w:b/>
          <w:i/>
          <w:caps/>
          <w:sz w:val="32"/>
          <w:szCs w:val="32"/>
        </w:rPr>
      </w:pPr>
      <w:bookmarkStart w:id="1" w:name="_Hlk170832454"/>
      <w:r>
        <w:rPr>
          <w:rFonts w:ascii="Verdana" w:hAnsi="Verdana" w:cs="Arial"/>
          <w:b/>
          <w:i/>
          <w:caps/>
          <w:sz w:val="32"/>
          <w:szCs w:val="32"/>
        </w:rPr>
        <w:t xml:space="preserve">technická Specifikace </w:t>
      </w:r>
      <w:r w:rsidR="00260988">
        <w:rPr>
          <w:rFonts w:ascii="Verdana" w:hAnsi="Verdana" w:cs="Arial"/>
          <w:b/>
          <w:i/>
          <w:caps/>
          <w:sz w:val="32"/>
          <w:szCs w:val="32"/>
        </w:rPr>
        <w:t>PŘEDMĚTU PLNĚNÍ PRO ČÁST 1 VEŘEJNÉ ZAKÁZKY „</w:t>
      </w:r>
      <w:r w:rsidR="00260988">
        <w:rPr>
          <w:rFonts w:ascii="Verdana" w:hAnsi="Verdana" w:cs="Arial"/>
          <w:b/>
          <w:i/>
          <w:sz w:val="32"/>
          <w:szCs w:val="32"/>
        </w:rPr>
        <w:t>Nákup elektromobilů</w:t>
      </w:r>
      <w:r w:rsidR="00260988">
        <w:rPr>
          <w:rFonts w:ascii="Verdana" w:hAnsi="Verdana" w:cs="Arial"/>
          <w:b/>
          <w:i/>
          <w:caps/>
          <w:sz w:val="32"/>
          <w:szCs w:val="32"/>
        </w:rPr>
        <w:t>“</w:t>
      </w:r>
      <w:bookmarkEnd w:id="1"/>
    </w:p>
    <w:p w14:paraId="6B2BAB8E" w14:textId="77777777" w:rsidR="00CC0C8C" w:rsidRDefault="00CC0C8C" w:rsidP="00CC0C8C">
      <w:pPr>
        <w:jc w:val="center"/>
        <w:rPr>
          <w:rFonts w:ascii="Verdana" w:hAnsi="Verdana"/>
          <w:b/>
          <w:i/>
          <w:sz w:val="16"/>
          <w:szCs w:val="16"/>
        </w:rPr>
      </w:pPr>
      <w:r>
        <w:rPr>
          <w:rFonts w:ascii="Verdana" w:hAnsi="Verdana"/>
          <w:b/>
          <w:i/>
          <w:sz w:val="16"/>
          <w:szCs w:val="16"/>
        </w:rPr>
        <w:t xml:space="preserve">(Technické podmínky) </w:t>
      </w:r>
    </w:p>
    <w:p w14:paraId="05615ABB" w14:textId="77777777" w:rsidR="00CC0C8C" w:rsidRDefault="00CC0C8C" w:rsidP="00CC0C8C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8"/>
          <w:szCs w:val="28"/>
        </w:rPr>
      </w:pPr>
      <w:r>
        <w:rPr>
          <w:rFonts w:ascii="Arial,Bold" w:hAnsi="Arial,Bold" w:cs="Arial,Bold"/>
          <w:b/>
          <w:bCs/>
          <w:sz w:val="28"/>
          <w:szCs w:val="28"/>
        </w:rPr>
        <w:t xml:space="preserve"> </w:t>
      </w:r>
    </w:p>
    <w:tbl>
      <w:tblPr>
        <w:tblW w:w="103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3685"/>
        <w:gridCol w:w="1134"/>
        <w:gridCol w:w="3403"/>
      </w:tblGrid>
      <w:tr w:rsidR="00CC0C8C" w14:paraId="40A48AD2" w14:textId="77777777" w:rsidTr="00CC0C8C">
        <w:trPr>
          <w:trHeight w:val="300"/>
          <w:jc w:val="center"/>
        </w:trPr>
        <w:tc>
          <w:tcPr>
            <w:tcW w:w="10348" w:type="dxa"/>
            <w:gridSpan w:val="4"/>
            <w:noWrap/>
            <w:vAlign w:val="center"/>
            <w:hideMark/>
          </w:tcPr>
          <w:p w14:paraId="02E25A08" w14:textId="6BECA39F" w:rsidR="00CC0C8C" w:rsidRDefault="00CC0C8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Technická specifikace předmětu Veřejné zakázky </w:t>
            </w:r>
          </w:p>
        </w:tc>
      </w:tr>
      <w:tr w:rsidR="00CC0C8C" w14:paraId="0FB4891D" w14:textId="77777777" w:rsidTr="00CC0C8C">
        <w:trPr>
          <w:trHeight w:val="300"/>
          <w:jc w:val="center"/>
        </w:trPr>
        <w:tc>
          <w:tcPr>
            <w:tcW w:w="2126" w:type="dxa"/>
            <w:noWrap/>
            <w:vAlign w:val="center"/>
            <w:hideMark/>
          </w:tcPr>
          <w:p w14:paraId="036E70B0" w14:textId="77777777" w:rsidR="00CC0C8C" w:rsidRDefault="00CC0C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kategorie: </w:t>
            </w:r>
          </w:p>
        </w:tc>
        <w:tc>
          <w:tcPr>
            <w:tcW w:w="8222" w:type="dxa"/>
            <w:gridSpan w:val="3"/>
            <w:noWrap/>
            <w:hideMark/>
          </w:tcPr>
          <w:p w14:paraId="3EE5C49D" w14:textId="27F89E3D" w:rsidR="00CC0C8C" w:rsidRDefault="00CC0C8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M1 Střední</w:t>
            </w:r>
            <w:r w:rsidR="003B7F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/A1 Osobní automobily – nižší třída </w:t>
            </w:r>
            <w:r w:rsidR="00610B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 nižší střední třída</w:t>
            </w:r>
          </w:p>
        </w:tc>
      </w:tr>
      <w:tr w:rsidR="00CC0C8C" w14:paraId="4E77DFEA" w14:textId="77777777" w:rsidTr="00CC0C8C">
        <w:trPr>
          <w:trHeight w:val="300"/>
          <w:jc w:val="center"/>
        </w:trPr>
        <w:tc>
          <w:tcPr>
            <w:tcW w:w="103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FCDB5B" w14:textId="77777777" w:rsidR="00CC0C8C" w:rsidRDefault="00CC0C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C0C8C" w14:paraId="2E674012" w14:textId="77777777" w:rsidTr="00CC0C8C">
        <w:trPr>
          <w:trHeight w:val="300"/>
          <w:jc w:val="center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7D5F424" w14:textId="77777777" w:rsidR="00CC0C8C" w:rsidRDefault="00CC0C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Minimální požadované technické parametry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603E4A5" w14:textId="77777777" w:rsidR="00CC0C8C" w:rsidRDefault="00CC0C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Nabídka dodavatele (Prodávajícího)</w:t>
            </w:r>
          </w:p>
        </w:tc>
      </w:tr>
      <w:tr w:rsidR="00CC0C8C" w14:paraId="318764C0" w14:textId="77777777" w:rsidTr="00CC0C8C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11B9DF" w14:textId="77777777" w:rsidR="00CC0C8C" w:rsidRDefault="00CC0C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Parametr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1476DB" w14:textId="77777777" w:rsidR="00CC0C8C" w:rsidRDefault="00CC0C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Požadavek Zadavatele (Kupujícího)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20770B" w14:textId="77777777" w:rsidR="00CC0C8C" w:rsidRDefault="00CC0C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Splněno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839F6A" w14:textId="77777777" w:rsidR="00CC0C8C" w:rsidRDefault="00CC0C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Konkrétní popis splnění požadavku</w:t>
            </w:r>
          </w:p>
        </w:tc>
      </w:tr>
      <w:tr w:rsidR="00CC0C8C" w14:paraId="16FE7312" w14:textId="77777777" w:rsidTr="00CC0C8C">
        <w:trPr>
          <w:trHeight w:val="300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14:paraId="3230D8EB" w14:textId="77777777" w:rsidR="00CC0C8C" w:rsidRDefault="00CC0C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Obecně</w:t>
            </w:r>
          </w:p>
        </w:tc>
      </w:tr>
      <w:tr w:rsidR="00CC0C8C" w14:paraId="4350F3F1" w14:textId="77777777" w:rsidTr="00CC0C8C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4481" w14:textId="77777777" w:rsidR="00CC0C8C" w:rsidRDefault="00CC0C8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Kategorie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EB94" w14:textId="77777777" w:rsidR="00CC0C8C" w:rsidRDefault="00CC0C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54385B3" w14:textId="77777777" w:rsidR="00CC0C8C" w:rsidRDefault="00CC0C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6D0475" w14:textId="77777777" w:rsidR="00CC0C8C" w:rsidRDefault="00CC0C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CC0C8C" w14:paraId="5775EF41" w14:textId="77777777" w:rsidTr="00CC0C8C">
        <w:trPr>
          <w:trHeight w:val="6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B2CB6" w14:textId="77777777" w:rsidR="00CC0C8C" w:rsidRDefault="00CC0C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Obchodní označení modelu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EF286" w14:textId="77777777" w:rsidR="00CC0C8C" w:rsidRDefault="00CC0C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obchodní označení modelu (včetně výbavového stupně)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0ABF32" w14:textId="77777777" w:rsidR="00CC0C8C" w:rsidRDefault="00CC0C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355A3B4" w14:textId="77777777" w:rsidR="00CC0C8C" w:rsidRDefault="00CC0C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obchodní označení modelu (včetně výbavového stupně)</w:t>
            </w:r>
          </w:p>
        </w:tc>
      </w:tr>
      <w:tr w:rsidR="00CC0C8C" w14:paraId="2472AB4F" w14:textId="77777777" w:rsidTr="00CC0C8C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879A9" w14:textId="77777777" w:rsidR="00CC0C8C" w:rsidRDefault="00CC0C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Provedení karoserie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03B8F" w14:textId="77777777" w:rsidR="00CC0C8C" w:rsidRDefault="00CC0C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vozidlo s uzavřenou karosérií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2C9BDC1" w14:textId="77777777" w:rsidR="00CC0C8C" w:rsidRDefault="00CC0C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818908" w14:textId="77777777" w:rsidR="00CC0C8C" w:rsidRDefault="00CC0C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CC0C8C" w14:paraId="679933C5" w14:textId="77777777" w:rsidTr="00CC0C8C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C067" w14:textId="77777777" w:rsidR="00CC0C8C" w:rsidRDefault="00CC0C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dveří (včetně kufru)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0CED" w14:textId="77777777" w:rsidR="00CC0C8C" w:rsidRDefault="00CC0C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8C8D44F" w14:textId="77777777" w:rsidR="00CC0C8C" w:rsidRDefault="00CC0C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85D069" w14:textId="77777777" w:rsidR="00CC0C8C" w:rsidRDefault="00CC0C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CC0C8C" w14:paraId="0317AFFB" w14:textId="77777777" w:rsidTr="00CC0C8C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EE6B" w14:textId="77777777" w:rsidR="00CC0C8C" w:rsidRDefault="00CC0C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míst k sezení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E879E" w14:textId="77777777" w:rsidR="00CC0C8C" w:rsidRDefault="00CC0C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F657EE7" w14:textId="77777777" w:rsidR="00CC0C8C" w:rsidRDefault="00CC0C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C26132" w14:textId="77777777" w:rsidR="00CC0C8C" w:rsidRDefault="00CC0C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CC0C8C" w14:paraId="7021102B" w14:textId="77777777" w:rsidTr="00CC0C8C">
        <w:trPr>
          <w:trHeight w:val="300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14:paraId="3EC6EA8E" w14:textId="77777777" w:rsidR="00CC0C8C" w:rsidRDefault="00CC0C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Motor</w:t>
            </w:r>
          </w:p>
        </w:tc>
      </w:tr>
      <w:tr w:rsidR="00CC0C8C" w14:paraId="075CE83F" w14:textId="77777777" w:rsidTr="00CC0C8C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3682" w14:textId="77777777" w:rsidR="00CC0C8C" w:rsidRDefault="00CC0C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Motor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600DA" w14:textId="77777777" w:rsidR="00CC0C8C" w:rsidRDefault="00CC0C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elektromotor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82B8D0E" w14:textId="77777777" w:rsidR="00CC0C8C" w:rsidRDefault="00CC0C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CF0E1B" w14:textId="77777777" w:rsidR="00CC0C8C" w:rsidRDefault="00CC0C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CC0C8C" w14:paraId="689D24EA" w14:textId="77777777" w:rsidTr="00CC0C8C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627A" w14:textId="77777777" w:rsidR="00CC0C8C" w:rsidRDefault="00CC0C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Zdroj energie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8E87" w14:textId="77777777" w:rsidR="00CC0C8C" w:rsidRDefault="00CC0C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elektřina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B34B153" w14:textId="77777777" w:rsidR="00CC0C8C" w:rsidRDefault="00CC0C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83A6A7" w14:textId="77777777" w:rsidR="00CC0C8C" w:rsidRDefault="00CC0C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CC0C8C" w14:paraId="7E887138" w14:textId="77777777" w:rsidTr="00CC0C8C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E1373" w14:textId="77777777" w:rsidR="00CC0C8C" w:rsidRDefault="00CC0C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Výkon (kW)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18F1" w14:textId="77777777" w:rsidR="00CC0C8C" w:rsidRPr="00CC0C8C" w:rsidRDefault="00CC0C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0C8C">
              <w:rPr>
                <w:rFonts w:ascii="Calibri" w:hAnsi="Calibri" w:cs="Calibri"/>
                <w:sz w:val="22"/>
                <w:szCs w:val="22"/>
              </w:rPr>
              <w:t>min. 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4929A42" w14:textId="77777777" w:rsidR="00CC0C8C" w:rsidRDefault="00CC0C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734C579" w14:textId="77777777" w:rsidR="00CC0C8C" w:rsidRDefault="00CC0C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Vyplňte konkrétní popis splnění požadavku </w:t>
            </w:r>
          </w:p>
        </w:tc>
      </w:tr>
      <w:tr w:rsidR="00CC0C8C" w14:paraId="3B6CA7B4" w14:textId="77777777" w:rsidTr="00CC0C8C">
        <w:trPr>
          <w:trHeight w:val="6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6F5F" w14:textId="77777777" w:rsidR="00CC0C8C" w:rsidRDefault="00CC0C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Dojezd na 1 nabití (km) na elektrický pohon (dle WLTP)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7D70" w14:textId="5A556768" w:rsidR="00CC0C8C" w:rsidRPr="00CC0C8C" w:rsidRDefault="00CC0C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0C8C">
              <w:rPr>
                <w:rFonts w:ascii="Calibri" w:hAnsi="Calibri" w:cs="Calibri"/>
                <w:sz w:val="22"/>
                <w:szCs w:val="22"/>
              </w:rPr>
              <w:t>min. 3</w:t>
            </w:r>
            <w:r w:rsidR="00472A38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B4DD0B5" w14:textId="77777777" w:rsidR="00CC0C8C" w:rsidRDefault="00CC0C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34C913D" w14:textId="77777777" w:rsidR="00CC0C8C" w:rsidRDefault="00CC0C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Vyplňte konkrétní popis splnění požadavku </w:t>
            </w:r>
          </w:p>
        </w:tc>
      </w:tr>
      <w:tr w:rsidR="00CC0C8C" w14:paraId="76F6C41E" w14:textId="77777777" w:rsidTr="00CC0C8C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A765D" w14:textId="77777777" w:rsidR="00CC0C8C" w:rsidRDefault="00CC0C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Kapacita baterií (kWh)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B9CAF" w14:textId="2AEA10CF" w:rsidR="00CC0C8C" w:rsidRPr="00CC0C8C" w:rsidRDefault="00CC0C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0C8C">
              <w:rPr>
                <w:rFonts w:ascii="Calibri" w:hAnsi="Calibri" w:cs="Calibri"/>
                <w:sz w:val="22"/>
                <w:szCs w:val="22"/>
              </w:rPr>
              <w:t xml:space="preserve">min. </w:t>
            </w:r>
            <w:r w:rsidR="007109FB"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4C6C9AE" w14:textId="77777777" w:rsidR="00CC0C8C" w:rsidRDefault="00CC0C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933E577" w14:textId="77777777" w:rsidR="00CC0C8C" w:rsidRDefault="00CC0C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konkrétní popis splnění požadavku</w:t>
            </w:r>
          </w:p>
        </w:tc>
      </w:tr>
      <w:tr w:rsidR="002D02F1" w14:paraId="1CAAB180" w14:textId="77777777" w:rsidTr="00CC0C8C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CDBD" w14:textId="1DAFB75C" w:rsidR="002D02F1" w:rsidRPr="00040E84" w:rsidRDefault="002D02F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0E84">
              <w:rPr>
                <w:rFonts w:ascii="Calibri" w:hAnsi="Calibri" w:cs="Calibri"/>
                <w:b/>
                <w:bCs/>
                <w:sz w:val="22"/>
                <w:szCs w:val="22"/>
              </w:rPr>
              <w:t>Spotřeba WLTP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4BB14" w14:textId="7421C21E" w:rsidR="002D02F1" w:rsidRPr="00040E84" w:rsidRDefault="002D02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149CBEE" w14:textId="77777777" w:rsidR="002D02F1" w:rsidRDefault="002D02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7211EE3" w14:textId="77777777" w:rsidR="002D02F1" w:rsidRDefault="002D02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C0C8C" w14:paraId="5BED7BDD" w14:textId="77777777" w:rsidTr="00CC0C8C">
        <w:trPr>
          <w:trHeight w:val="300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14:paraId="73CEB472" w14:textId="77777777" w:rsidR="00CC0C8C" w:rsidRPr="00CC0C8C" w:rsidRDefault="00CC0C8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0C8C">
              <w:rPr>
                <w:rFonts w:ascii="Calibri" w:hAnsi="Calibri" w:cs="Calibri"/>
                <w:b/>
                <w:bCs/>
                <w:sz w:val="22"/>
                <w:szCs w:val="22"/>
              </w:rPr>
              <w:t>Rozměry</w:t>
            </w:r>
          </w:p>
        </w:tc>
      </w:tr>
      <w:tr w:rsidR="00CC0C8C" w14:paraId="278642D8" w14:textId="77777777" w:rsidTr="00CC0C8C">
        <w:trPr>
          <w:trHeight w:val="6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5B044" w14:textId="0A32E23E" w:rsidR="00CC0C8C" w:rsidRDefault="00CC0C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Základní objem zavazadlového prostoru (l)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7F886" w14:textId="5A5C9315" w:rsidR="00CC0C8C" w:rsidRPr="00CC0C8C" w:rsidRDefault="00CC0C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0C8C">
              <w:rPr>
                <w:rFonts w:ascii="Calibri" w:hAnsi="Calibri" w:cs="Calibri"/>
                <w:sz w:val="22"/>
                <w:szCs w:val="22"/>
              </w:rPr>
              <w:t xml:space="preserve">min. </w:t>
            </w:r>
            <w:r w:rsidR="00723164">
              <w:rPr>
                <w:rFonts w:ascii="Calibri" w:hAnsi="Calibri" w:cs="Calibri"/>
                <w:sz w:val="22"/>
                <w:szCs w:val="22"/>
              </w:rPr>
              <w:t>38</w:t>
            </w:r>
            <w:r w:rsidR="005632C7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F45DBA9" w14:textId="77777777" w:rsidR="00CC0C8C" w:rsidRDefault="00CC0C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608B7F6" w14:textId="77777777" w:rsidR="00CC0C8C" w:rsidRDefault="00CC0C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konkrétní popis splnění požadavku</w:t>
            </w:r>
          </w:p>
        </w:tc>
      </w:tr>
      <w:tr w:rsidR="00CC0C8C" w14:paraId="5F2B614D" w14:textId="77777777" w:rsidTr="00CC0C8C">
        <w:trPr>
          <w:trHeight w:val="57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F1037" w14:textId="5D1E15E6" w:rsidR="00CC0C8C" w:rsidRDefault="00CC0C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Rozvor [mm] dle technické dokumentace vozidla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DED38" w14:textId="77777777" w:rsidR="00CC0C8C" w:rsidRPr="00CC0C8C" w:rsidRDefault="00CC0C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0C8C">
              <w:rPr>
                <w:rFonts w:ascii="Calibri" w:hAnsi="Calibri" w:cs="Calibri"/>
                <w:sz w:val="22"/>
                <w:szCs w:val="22"/>
              </w:rPr>
              <w:t>min. 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CE22BA7" w14:textId="77777777" w:rsidR="00CC0C8C" w:rsidRDefault="00CC0C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BB162E2" w14:textId="77777777" w:rsidR="00CC0C8C" w:rsidRDefault="00CC0C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konkrétní popis splnění požadavku</w:t>
            </w:r>
          </w:p>
        </w:tc>
      </w:tr>
      <w:tr w:rsidR="006B4592" w14:paraId="096CD968" w14:textId="77777777" w:rsidTr="00CC0C8C">
        <w:trPr>
          <w:trHeight w:val="57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A7F9" w14:textId="177FE596" w:rsidR="006B4592" w:rsidRPr="00040E84" w:rsidRDefault="006B459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0E84">
              <w:rPr>
                <w:rFonts w:ascii="Calibri" w:hAnsi="Calibri" w:cs="Calibri"/>
                <w:b/>
                <w:bCs/>
                <w:sz w:val="22"/>
                <w:szCs w:val="22"/>
              </w:rPr>
              <w:t>Pohon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CAD23" w14:textId="6110D230" w:rsidR="006B4592" w:rsidRPr="00040E84" w:rsidRDefault="006B45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0E84">
              <w:rPr>
                <w:rFonts w:ascii="Calibri" w:hAnsi="Calibri" w:cs="Calibri"/>
                <w:sz w:val="22"/>
                <w:szCs w:val="22"/>
              </w:rPr>
              <w:t>Přední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3DADB9A" w14:textId="53499C62" w:rsidR="006B4592" w:rsidRPr="00040E84" w:rsidRDefault="006B45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0E84">
              <w:rPr>
                <w:rFonts w:ascii="Calibri" w:hAnsi="Calibri" w:cs="Calibri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276C27" w14:textId="53C55725" w:rsidR="006B4592" w:rsidRPr="00040E84" w:rsidRDefault="006B45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0E84">
              <w:rPr>
                <w:rFonts w:ascii="Calibri" w:hAnsi="Calibri" w:cs="Calibri"/>
                <w:sz w:val="22"/>
                <w:szCs w:val="22"/>
              </w:rPr>
              <w:t>Vyplňte konkrétní popis splnění požadavku</w:t>
            </w:r>
          </w:p>
        </w:tc>
      </w:tr>
      <w:tr w:rsidR="006B4592" w14:paraId="6B986E18" w14:textId="77777777" w:rsidTr="00CC0C8C">
        <w:trPr>
          <w:trHeight w:val="57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419A" w14:textId="2A83703A" w:rsidR="006B4592" w:rsidRPr="00040E84" w:rsidRDefault="006B4592" w:rsidP="006B459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0E84">
              <w:rPr>
                <w:rFonts w:ascii="Calibri" w:hAnsi="Calibri" w:cs="Calibri"/>
                <w:b/>
                <w:bCs/>
                <w:sz w:val="22"/>
                <w:szCs w:val="22"/>
              </w:rPr>
              <w:t>Karoserie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16EEA" w14:textId="086D9D5B" w:rsidR="006B4592" w:rsidRPr="00040E84" w:rsidRDefault="006B4592" w:rsidP="006B45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0E84">
              <w:rPr>
                <w:rFonts w:ascii="Calibri" w:hAnsi="Calibri" w:cs="Calibri"/>
                <w:sz w:val="22"/>
                <w:szCs w:val="22"/>
              </w:rPr>
              <w:t>SUV</w:t>
            </w:r>
            <w:r w:rsidR="00DB5DD7" w:rsidRPr="00040E84">
              <w:rPr>
                <w:rFonts w:ascii="Calibri" w:hAnsi="Calibri" w:cs="Calibri"/>
                <w:sz w:val="22"/>
                <w:szCs w:val="22"/>
              </w:rPr>
              <w:t xml:space="preserve"> nebo</w:t>
            </w:r>
            <w:r w:rsidRPr="00040E84">
              <w:rPr>
                <w:rFonts w:ascii="Calibri" w:hAnsi="Calibri" w:cs="Calibri"/>
                <w:sz w:val="22"/>
                <w:szCs w:val="22"/>
              </w:rPr>
              <w:t xml:space="preserve"> Crossover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4B8C2CD" w14:textId="27A20641" w:rsidR="006B4592" w:rsidRPr="00040E84" w:rsidRDefault="006B4592" w:rsidP="006B45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0E84">
              <w:rPr>
                <w:rFonts w:ascii="Calibri" w:hAnsi="Calibri" w:cs="Calibri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F160A5D" w14:textId="0DD6ACBB" w:rsidR="006B4592" w:rsidRPr="00040E84" w:rsidRDefault="006B4592" w:rsidP="006B45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0E84">
              <w:rPr>
                <w:rFonts w:ascii="Calibri" w:hAnsi="Calibri" w:cs="Calibri"/>
                <w:sz w:val="22"/>
                <w:szCs w:val="22"/>
              </w:rPr>
              <w:t>Vyplňte konkrétní popis splnění požadavku</w:t>
            </w:r>
          </w:p>
        </w:tc>
      </w:tr>
      <w:tr w:rsidR="006B4592" w14:paraId="30889BAF" w14:textId="77777777" w:rsidTr="00CC0C8C">
        <w:trPr>
          <w:trHeight w:val="300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14:paraId="1E40A1B7" w14:textId="77777777" w:rsidR="006B4592" w:rsidRPr="00CC0C8C" w:rsidRDefault="006B4592" w:rsidP="006B459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0C8C">
              <w:rPr>
                <w:rFonts w:ascii="Calibri" w:hAnsi="Calibri" w:cs="Calibri"/>
                <w:b/>
                <w:bCs/>
                <w:sz w:val="22"/>
                <w:szCs w:val="22"/>
              </w:rPr>
              <w:t>Bezpečnost</w:t>
            </w:r>
          </w:p>
        </w:tc>
      </w:tr>
      <w:tr w:rsidR="006B4592" w14:paraId="33D4BE6A" w14:textId="77777777" w:rsidTr="00CC0C8C">
        <w:trPr>
          <w:trHeight w:val="6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56E1" w14:textId="77777777" w:rsidR="006B4592" w:rsidRDefault="006B4592" w:rsidP="006B459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Airbagy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6A218" w14:textId="77777777" w:rsidR="006B4592" w:rsidRPr="00CC0C8C" w:rsidRDefault="006B4592" w:rsidP="006B45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0C8C">
              <w:rPr>
                <w:rFonts w:ascii="Calibri" w:hAnsi="Calibri" w:cs="Calibri"/>
                <w:sz w:val="22"/>
                <w:szCs w:val="22"/>
              </w:rPr>
              <w:t>min. přední a boční pro místa řidiče a spolujezdce řidiče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55560F1" w14:textId="77777777" w:rsidR="006B4592" w:rsidRDefault="006B4592" w:rsidP="006B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774B871" w14:textId="77777777" w:rsidR="006B4592" w:rsidRDefault="006B4592" w:rsidP="006B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konkrétní popis splnění požadavku</w:t>
            </w:r>
          </w:p>
        </w:tc>
      </w:tr>
      <w:tr w:rsidR="006B4592" w14:paraId="390A2CD0" w14:textId="77777777" w:rsidTr="00CC0C8C">
        <w:trPr>
          <w:trHeight w:val="300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14:paraId="0399A98D" w14:textId="77777777" w:rsidR="006B4592" w:rsidRPr="00CC0C8C" w:rsidRDefault="006B4592" w:rsidP="006B459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0C8C">
              <w:rPr>
                <w:rFonts w:ascii="Calibri" w:hAnsi="Calibri" w:cs="Calibri"/>
                <w:b/>
                <w:bCs/>
                <w:sz w:val="22"/>
                <w:szCs w:val="22"/>
              </w:rPr>
              <w:t>Interiér</w:t>
            </w:r>
          </w:p>
        </w:tc>
      </w:tr>
      <w:tr w:rsidR="006B4592" w14:paraId="3427DFD0" w14:textId="77777777" w:rsidTr="00CC0C8C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EFF1" w14:textId="77777777" w:rsidR="006B4592" w:rsidRDefault="006B4592" w:rsidP="006B459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Převládající barva čalounění sedadel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DC3A" w14:textId="56D98ECF" w:rsidR="006B4592" w:rsidRPr="00CC0C8C" w:rsidRDefault="006B4592" w:rsidP="006B45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0C8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Základní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BB75139" w14:textId="77777777" w:rsidR="006B4592" w:rsidRDefault="006B4592" w:rsidP="006B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B3BB5E" w14:textId="77777777" w:rsidR="006B4592" w:rsidRDefault="006B4592" w:rsidP="006B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6B4592" w14:paraId="458CF751" w14:textId="77777777" w:rsidTr="00CC0C8C">
        <w:trPr>
          <w:trHeight w:val="300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14:paraId="78C20028" w14:textId="77777777" w:rsidR="006B4592" w:rsidRPr="00CC0C8C" w:rsidRDefault="006B4592" w:rsidP="006B459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0C8C">
              <w:rPr>
                <w:rFonts w:ascii="Calibri" w:hAnsi="Calibri" w:cs="Calibri"/>
                <w:b/>
                <w:bCs/>
                <w:sz w:val="22"/>
                <w:szCs w:val="22"/>
              </w:rPr>
              <w:t>Výbava a funkčnost</w:t>
            </w:r>
          </w:p>
        </w:tc>
      </w:tr>
      <w:tr w:rsidR="006B4592" w14:paraId="2C31F951" w14:textId="77777777" w:rsidTr="00CC0C8C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B0C6" w14:textId="77777777" w:rsidR="006B4592" w:rsidRDefault="006B4592" w:rsidP="006B459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Výkon palubní nabíječky (kW)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674F" w14:textId="77777777" w:rsidR="006B4592" w:rsidRPr="00CC0C8C" w:rsidRDefault="006B4592" w:rsidP="006B45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0C8C">
              <w:rPr>
                <w:rFonts w:ascii="Calibri" w:hAnsi="Calibri" w:cs="Calibri"/>
                <w:sz w:val="22"/>
                <w:szCs w:val="22"/>
              </w:rPr>
              <w:t>min.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7621132" w14:textId="77777777" w:rsidR="006B4592" w:rsidRDefault="006B4592" w:rsidP="006B45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83AA0A6" w14:textId="77777777" w:rsidR="006B4592" w:rsidRDefault="006B4592" w:rsidP="006B45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Vyplňte konkrétní popis splnění požadavku </w:t>
            </w:r>
          </w:p>
        </w:tc>
      </w:tr>
      <w:tr w:rsidR="006B4592" w14:paraId="3408CE57" w14:textId="77777777" w:rsidTr="00CC0C8C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65951" w14:textId="77777777" w:rsidR="006B4592" w:rsidRDefault="006B4592" w:rsidP="006B459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Klimatizace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D3772" w14:textId="77777777" w:rsidR="006B4592" w:rsidRDefault="006B4592" w:rsidP="006B45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A14BAAD" w14:textId="77777777" w:rsidR="006B4592" w:rsidRDefault="006B4592" w:rsidP="006B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4A4368" w14:textId="77777777" w:rsidR="006B4592" w:rsidRDefault="006B4592" w:rsidP="006B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6B4592" w14:paraId="7B8F8590" w14:textId="77777777" w:rsidTr="00CC0C8C">
        <w:trPr>
          <w:trHeight w:val="9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A61D" w14:textId="77777777" w:rsidR="006B4592" w:rsidRDefault="006B4592" w:rsidP="006B459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Dva klíčky (nebo obdobný systém) s dálkovým ovládáním zamykání vozu (centrální zamykání)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17D73" w14:textId="77777777" w:rsidR="006B4592" w:rsidRDefault="006B4592" w:rsidP="006B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2469997" w14:textId="77777777" w:rsidR="006B4592" w:rsidRDefault="006B4592" w:rsidP="006B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7F1683" w14:textId="77777777" w:rsidR="006B4592" w:rsidRDefault="006B4592" w:rsidP="006B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6B4592" w14:paraId="65D67EAF" w14:textId="77777777" w:rsidTr="00CC0C8C">
        <w:trPr>
          <w:trHeight w:val="6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EDAE" w14:textId="77777777" w:rsidR="006B4592" w:rsidRDefault="006B4592" w:rsidP="006B459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Okna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1C87" w14:textId="77777777" w:rsidR="006B4592" w:rsidRDefault="006B4592" w:rsidP="006B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Elektrické stahování oken minimálně předních dveří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ACD4B99" w14:textId="77777777" w:rsidR="006B4592" w:rsidRDefault="006B4592" w:rsidP="006B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D9FD48" w14:textId="77777777" w:rsidR="006B4592" w:rsidRDefault="006B4592" w:rsidP="006B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DB5DD7" w14:paraId="46A2955A" w14:textId="77777777" w:rsidTr="00CC0C8C">
        <w:trPr>
          <w:trHeight w:val="6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0F39" w14:textId="5BDD7A6D" w:rsidR="00DB5DD7" w:rsidRPr="00040E84" w:rsidRDefault="00DB5DD7" w:rsidP="00DB5D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0E84">
              <w:rPr>
                <w:rFonts w:ascii="Calibri" w:hAnsi="Calibri" w:cs="Calibri"/>
                <w:b/>
                <w:bCs/>
                <w:sz w:val="22"/>
                <w:szCs w:val="22"/>
              </w:rPr>
              <w:t>Tempomat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FCD34" w14:textId="5AAE9C69" w:rsidR="00DB5DD7" w:rsidRPr="00040E84" w:rsidRDefault="00DB5DD7" w:rsidP="00DB5D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0E84">
              <w:rPr>
                <w:rFonts w:ascii="Calibri" w:hAnsi="Calibri" w:cs="Calibri"/>
                <w:sz w:val="22"/>
                <w:szCs w:val="22"/>
              </w:rPr>
              <w:t>Tempomat, omezovač rychlosti, inteligentní rychlostní asistence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3C03960" w14:textId="77B348CD" w:rsidR="00DB5DD7" w:rsidRPr="00040E84" w:rsidRDefault="00DB5DD7" w:rsidP="00DB5D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0E84">
              <w:rPr>
                <w:rFonts w:ascii="Calibri" w:hAnsi="Calibri" w:cs="Calibri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6610E2" w14:textId="33FCC673" w:rsidR="00DB5DD7" w:rsidRPr="00040E84" w:rsidRDefault="00DB5DD7" w:rsidP="00DB5D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40E84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DB5DD7" w14:paraId="211AA9BB" w14:textId="77777777" w:rsidTr="00CC0C8C">
        <w:trPr>
          <w:trHeight w:val="6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DD02" w14:textId="77777777" w:rsidR="00DB5DD7" w:rsidRDefault="00DB5DD7" w:rsidP="00DB5D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Audiosystém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982FA" w14:textId="77777777" w:rsidR="00DB5DD7" w:rsidRDefault="00DB5DD7" w:rsidP="00DB5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(minimálně s funkcí autorádia) originální z výroby vozidla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5C25E01" w14:textId="77777777" w:rsidR="00DB5DD7" w:rsidRDefault="00DB5DD7" w:rsidP="00DB5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9D1425" w14:textId="77777777" w:rsidR="00DB5DD7" w:rsidRDefault="00DB5DD7" w:rsidP="00DB5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DB5DD7" w14:paraId="20B11E1A" w14:textId="77777777" w:rsidTr="00CC0C8C">
        <w:trPr>
          <w:trHeight w:val="6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400E" w14:textId="77777777" w:rsidR="00DB5DD7" w:rsidRDefault="00DB5DD7" w:rsidP="00DB5D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Handsfree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19C0" w14:textId="77777777" w:rsidR="00DB5DD7" w:rsidRDefault="00DB5DD7" w:rsidP="00DB5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(pro ovládání "telefonu") originální z výroby vozidla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A14AB39" w14:textId="77777777" w:rsidR="00DB5DD7" w:rsidRDefault="00DB5DD7" w:rsidP="00DB5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F986B2" w14:textId="77777777" w:rsidR="00DB5DD7" w:rsidRDefault="00DB5DD7" w:rsidP="00DB5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DB5DD7" w14:paraId="25362768" w14:textId="77777777" w:rsidTr="00CC0C8C">
        <w:trPr>
          <w:trHeight w:val="12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9134" w14:textId="77777777" w:rsidR="00DB5DD7" w:rsidRDefault="00DB5DD7" w:rsidP="00DB5D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"Zásuvka" [min. k nabíjení "telefonu"]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B55DA" w14:textId="663B0D4A" w:rsidR="00DB5DD7" w:rsidRDefault="00DB5DD7" w:rsidP="00DB5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minimálně USB port nebo minimálně 12 V zásuvka v přední či střední části interiéru vozidla (tj. dosažitelná z místa řidiče)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2D95D7E" w14:textId="77777777" w:rsidR="00DB5DD7" w:rsidRDefault="00DB5DD7" w:rsidP="00DB5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E487AF" w14:textId="77777777" w:rsidR="00DB5DD7" w:rsidRDefault="00DB5DD7" w:rsidP="00DB5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DB5DD7" w14:paraId="14C751FD" w14:textId="77777777" w:rsidTr="00CC0C8C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28AAA" w14:textId="77777777" w:rsidR="00DB5DD7" w:rsidRDefault="00DB5DD7" w:rsidP="00DB5D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Volant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E52FA" w14:textId="77777777" w:rsidR="00DB5DD7" w:rsidRDefault="00DB5DD7" w:rsidP="00DB5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min. výškově nastavitelný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D223C00" w14:textId="77777777" w:rsidR="00DB5DD7" w:rsidRDefault="00DB5DD7" w:rsidP="00DB5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64BD84" w14:textId="77777777" w:rsidR="00DB5DD7" w:rsidRDefault="00DB5DD7" w:rsidP="00DB5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DB5DD7" w14:paraId="7C1C5DF4" w14:textId="77777777" w:rsidTr="00CC0C8C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11301" w14:textId="77777777" w:rsidR="00DB5DD7" w:rsidRDefault="00DB5DD7" w:rsidP="00DB5D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Koberce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DAC3" w14:textId="0492E857" w:rsidR="00DB5DD7" w:rsidRDefault="00DB5DD7" w:rsidP="00DB5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gumové koberce vpředu, vzadu a v kufru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66F5D08" w14:textId="77777777" w:rsidR="00DB5DD7" w:rsidRDefault="00DB5DD7" w:rsidP="00DB5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50CEDB" w14:textId="77777777" w:rsidR="00DB5DD7" w:rsidRDefault="00DB5DD7" w:rsidP="00DB5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DB5DD7" w14:paraId="4A7559E4" w14:textId="77777777" w:rsidTr="00CC0C8C">
        <w:trPr>
          <w:trHeight w:val="2100"/>
          <w:jc w:val="center"/>
        </w:trPr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D54E5" w14:textId="77777777" w:rsidR="00DB5DD7" w:rsidRDefault="00DB5DD7" w:rsidP="00DB5D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Pneumatiky, kola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 xml:space="preserve">(Pozn.: na vozidle namontována kola dle ročního období v okamžiku dodání, tj. zimní komplety v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období od 15. 10. do 31. 3., letní komplety v období od 1.4. do 14.10.). Za novou pneumatiku se nepovažuje tzv. "protektor".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ECDC1" w14:textId="12E7F5A6" w:rsidR="00DB5DD7" w:rsidRDefault="00DB5DD7" w:rsidP="00DB5D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"Letní komplety" (nové disky s novými letními pneumatikami dle parametrů odpovídající technickému průkazu vozidla či COC listu). Každá pneumatika bude vždy součástí disku (tzv. komplet). Komplety dodány v počtu 4 ks (budou identicky totožné).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EE8228E" w14:textId="77777777" w:rsidR="00DB5DD7" w:rsidRDefault="00DB5DD7" w:rsidP="00DB5D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827955" w14:textId="77777777" w:rsidR="00DB5DD7" w:rsidRDefault="00DB5DD7" w:rsidP="00DB5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DB5DD7" w14:paraId="3C388170" w14:textId="77777777" w:rsidTr="00CC0C8C">
        <w:trPr>
          <w:trHeight w:val="36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5985" w14:textId="77777777" w:rsidR="00DB5DD7" w:rsidRDefault="00DB5DD7" w:rsidP="00DB5D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5070C" w14:textId="67C7A2F1" w:rsidR="00DB5DD7" w:rsidRDefault="00DB5DD7" w:rsidP="00DB5D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"Zimní komplety" (nové disky s novými zimními pneumatikami dle parametrů odpovídající technickému průkazu vozidla či COC listu). Každá pneumatika bude vždy součástí disku (tzv. komplet). Komplety dodány v počtu 4 ks (budou identicky totožné). Pokud je nutné využít pro instalaci šrouby či vymezovací "vložky" jiné než z výroby vozidla, je nutné tyto šrouby či vymezovací vložky současně dodat (a to v příslušném množství).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70C5F5A" w14:textId="77777777" w:rsidR="00DB5DD7" w:rsidRDefault="00DB5DD7" w:rsidP="00DB5D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B2F39D" w14:textId="77777777" w:rsidR="00DB5DD7" w:rsidRDefault="00DB5DD7" w:rsidP="00DB5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DB5DD7" w14:paraId="1E6BCC61" w14:textId="77777777" w:rsidTr="00CC0C8C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A7064" w14:textId="77777777" w:rsidR="00DB5DD7" w:rsidRDefault="00DB5DD7" w:rsidP="00DB5D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Opravná lepicí sada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89D7" w14:textId="77777777" w:rsidR="00DB5DD7" w:rsidRDefault="00DB5DD7" w:rsidP="00DB5D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822CAF6" w14:textId="77777777" w:rsidR="00DB5DD7" w:rsidRDefault="00DB5DD7" w:rsidP="00DB5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D0E847" w14:textId="77777777" w:rsidR="00DB5DD7" w:rsidRDefault="00DB5DD7" w:rsidP="00DB5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DB5DD7" w14:paraId="16546990" w14:textId="77777777" w:rsidTr="00CC0C8C">
        <w:trPr>
          <w:trHeight w:val="6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C5DE3" w14:textId="70C2D5E2" w:rsidR="00DB5DD7" w:rsidRDefault="00DB5DD7" w:rsidP="00DB5D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Možnost dobíjení z běžné elektrické zásuvky 230 V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jedné fázi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8D3B" w14:textId="77777777" w:rsidR="00DB5DD7" w:rsidRDefault="00DB5DD7" w:rsidP="00DB5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608DA03" w14:textId="77777777" w:rsidR="00DB5DD7" w:rsidRDefault="00DB5DD7" w:rsidP="00DB5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A08D2A" w14:textId="77777777" w:rsidR="00DB5DD7" w:rsidRDefault="00DB5DD7" w:rsidP="00DB5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DB5DD7" w14:paraId="11AD6AD6" w14:textId="77777777" w:rsidTr="00CC0C8C">
        <w:trPr>
          <w:trHeight w:val="6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82F8" w14:textId="77777777" w:rsidR="00DB5DD7" w:rsidRDefault="00DB5DD7" w:rsidP="00DB5D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Možnost dobíjení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rychlonabíjením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 minimální dobíjecí kapacitou (kWh)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72CC6" w14:textId="77777777" w:rsidR="00DB5DD7" w:rsidRDefault="00DB5DD7" w:rsidP="00DB5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min. 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28D891C" w14:textId="77777777" w:rsidR="00DB5DD7" w:rsidRDefault="00DB5DD7" w:rsidP="00DB5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AD1E790" w14:textId="77777777" w:rsidR="00DB5DD7" w:rsidRDefault="00DB5DD7" w:rsidP="00DB5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konkrétní popis splnění požadavku</w:t>
            </w:r>
          </w:p>
        </w:tc>
      </w:tr>
      <w:tr w:rsidR="00DB5DD7" w14:paraId="4CB8A766" w14:textId="77777777" w:rsidTr="00CC0C8C">
        <w:trPr>
          <w:trHeight w:val="9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6065" w14:textId="77777777" w:rsidR="00DB5DD7" w:rsidRDefault="00DB5DD7" w:rsidP="00DB5D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 dodání kabel na běžné dobíjení v jedné fázi 230V, délky min. 4 m, kompatibilní s dodávaným vozem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6D590" w14:textId="77777777" w:rsidR="00DB5DD7" w:rsidRDefault="00DB5DD7" w:rsidP="00DB5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3FBCB1B" w14:textId="77777777" w:rsidR="00DB5DD7" w:rsidRDefault="00DB5DD7" w:rsidP="00DB5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ABA3D3" w14:textId="77777777" w:rsidR="00DB5DD7" w:rsidRDefault="00DB5DD7" w:rsidP="00DB5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DB5DD7" w14:paraId="3FB6BAC2" w14:textId="77777777" w:rsidTr="00CC0C8C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D469" w14:textId="77777777" w:rsidR="00DB5DD7" w:rsidRDefault="00DB5DD7" w:rsidP="00DB5D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Dobíjení ve třech fázích (400 V)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B09D" w14:textId="77777777" w:rsidR="00DB5DD7" w:rsidRDefault="00DB5DD7" w:rsidP="00DB5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78B432A" w14:textId="77777777" w:rsidR="00DB5DD7" w:rsidRDefault="00DB5DD7" w:rsidP="00DB5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9C6AB7" w14:textId="77777777" w:rsidR="00DB5DD7" w:rsidRDefault="00DB5DD7" w:rsidP="00DB5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DB5DD7" w14:paraId="5E1E5300" w14:textId="77777777" w:rsidTr="00CC0C8C">
        <w:trPr>
          <w:trHeight w:val="6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7ADE" w14:textId="77777777" w:rsidR="00DB5DD7" w:rsidRDefault="00DB5DD7" w:rsidP="00DB5D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Povinná výbava dle vyhlášky 153/2023 Sb.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1810B" w14:textId="77777777" w:rsidR="00DB5DD7" w:rsidRDefault="00DB5DD7" w:rsidP="00DB5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FE0807F" w14:textId="77777777" w:rsidR="00DB5DD7" w:rsidRDefault="00DB5DD7" w:rsidP="00DB5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AE91DA" w14:textId="77777777" w:rsidR="00DB5DD7" w:rsidRDefault="00DB5DD7" w:rsidP="00DB5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DB5DD7" w14:paraId="66EFE22B" w14:textId="77777777" w:rsidTr="00CC0C8C">
        <w:trPr>
          <w:trHeight w:val="9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31C0A" w14:textId="77777777" w:rsidR="00DB5DD7" w:rsidRDefault="00DB5DD7" w:rsidP="00DB5D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Minimálně parkovací senzory vzadu nebo minimálně parkovací kamera vzadu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77AD6" w14:textId="77777777" w:rsidR="00DB5DD7" w:rsidRDefault="00DB5DD7" w:rsidP="00DB5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87016FF" w14:textId="77777777" w:rsidR="00DB5DD7" w:rsidRDefault="00DB5DD7" w:rsidP="00DB5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F2EF168" w14:textId="77777777" w:rsidR="00DB5DD7" w:rsidRDefault="00DB5DD7" w:rsidP="00DB5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konkrétní popis splnění požadavku</w:t>
            </w:r>
          </w:p>
        </w:tc>
      </w:tr>
      <w:tr w:rsidR="00DB5DD7" w14:paraId="251D5662" w14:textId="77777777" w:rsidTr="00CC0C8C">
        <w:trPr>
          <w:trHeight w:val="6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7F17" w14:textId="7D94333D" w:rsidR="00DB5DD7" w:rsidRDefault="00DB5DD7" w:rsidP="00DB5D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Reflexní vesty pro všechny cestující (ks)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454F" w14:textId="77777777" w:rsidR="00DB5DD7" w:rsidRDefault="00DB5DD7" w:rsidP="00DB5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50BCB20" w14:textId="77777777" w:rsidR="00DB5DD7" w:rsidRDefault="00DB5DD7" w:rsidP="00DB5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7C8C40" w14:textId="77777777" w:rsidR="00DB5DD7" w:rsidRDefault="00DB5DD7" w:rsidP="00DB5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DB5DD7" w14:paraId="7A8CE974" w14:textId="77777777" w:rsidTr="00CC0C8C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7ACFD" w14:textId="77777777" w:rsidR="00DB5DD7" w:rsidRDefault="00DB5DD7" w:rsidP="00DB5D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Barva karoserie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4595F" w14:textId="77777777" w:rsidR="00DB5DD7" w:rsidRDefault="00DB5DD7" w:rsidP="00DB5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min. základní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AE58E45" w14:textId="77777777" w:rsidR="00DB5DD7" w:rsidRDefault="00DB5DD7" w:rsidP="00DB5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8FB12D" w14:textId="77777777" w:rsidR="00DB5DD7" w:rsidRDefault="00DB5DD7" w:rsidP="00DB5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DB5DD7" w14:paraId="62CC984F" w14:textId="77777777" w:rsidTr="00CC0C8C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50CBE" w14:textId="48E5FE89" w:rsidR="00DB5DD7" w:rsidRDefault="00DB5DD7" w:rsidP="00DB5D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Dobíjecí kabel (3 fázový)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68368" w14:textId="77777777" w:rsidR="00DB5DD7" w:rsidRDefault="00DB5DD7" w:rsidP="00DB5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08BF0F8" w14:textId="77777777" w:rsidR="00DB5DD7" w:rsidRDefault="00DB5DD7" w:rsidP="00DB5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A818D0" w14:textId="77777777" w:rsidR="00DB5DD7" w:rsidRDefault="00DB5DD7" w:rsidP="00DB5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DB5DD7" w14:paraId="291C8DDE" w14:textId="77777777" w:rsidTr="00CC0C8C">
        <w:trPr>
          <w:trHeight w:val="300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14:paraId="5DFC0A1B" w14:textId="77777777" w:rsidR="00DB5DD7" w:rsidRDefault="00DB5DD7" w:rsidP="00DB5D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Záruky</w:t>
            </w:r>
          </w:p>
        </w:tc>
      </w:tr>
      <w:tr w:rsidR="00DB5DD7" w14:paraId="325F22EC" w14:textId="77777777" w:rsidTr="00CC0C8C">
        <w:trPr>
          <w:trHeight w:val="12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B523E" w14:textId="77777777" w:rsidR="00DB5DD7" w:rsidRDefault="00DB5DD7" w:rsidP="00DB5D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Záruka na jakost vozidla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F122" w14:textId="77777777" w:rsidR="00DB5DD7" w:rsidRDefault="00DB5DD7" w:rsidP="00DB5D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záruka na bezvadnou funkci vozidla v délce trvání minimálně 60 měsíců nebo do najetí minimálně 100 000 km podle toho, která skutečnost nastane dříve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54592AD" w14:textId="77777777" w:rsidR="00DB5DD7" w:rsidRDefault="00DB5DD7" w:rsidP="00DB5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918AADA" w14:textId="77777777" w:rsidR="00DB5DD7" w:rsidRDefault="00DB5DD7" w:rsidP="00DB5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Vyplňte konkrétní popis splnění požadavku.  Je třeba uvést informace ve vztahu k oběma hodnotám a u obou splnit minimální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hodnotu (počet měsíců i počet kilometrů).</w:t>
            </w:r>
          </w:p>
        </w:tc>
      </w:tr>
      <w:tr w:rsidR="00DB5DD7" w14:paraId="384F5B6F" w14:textId="77777777" w:rsidTr="00CC0C8C">
        <w:trPr>
          <w:trHeight w:val="12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7448" w14:textId="77777777" w:rsidR="00DB5DD7" w:rsidRDefault="00DB5DD7" w:rsidP="00DB5D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Záruka na lak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98A4" w14:textId="77777777" w:rsidR="00DB5DD7" w:rsidRDefault="00DB5DD7" w:rsidP="00DB5D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záruka na lak v délce trvání min. 24 měsíců nebo do najetí minimálně 100 000 km podle toho, která skutečnost nastane dříve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444A50C" w14:textId="77777777" w:rsidR="00DB5DD7" w:rsidRDefault="00DB5DD7" w:rsidP="00DB5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87C6C30" w14:textId="77777777" w:rsidR="00DB5DD7" w:rsidRDefault="00DB5DD7" w:rsidP="00DB5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konkrétní popis splnění požadavku.  Je třeba uvést informace ve vztahu k oběma hodnotám a u obou splnit minimální hodnotu (počet měsíců i počet kilometrů).</w:t>
            </w:r>
          </w:p>
        </w:tc>
      </w:tr>
      <w:tr w:rsidR="00DB5DD7" w14:paraId="43CF6391" w14:textId="77777777" w:rsidTr="00CC0C8C">
        <w:trPr>
          <w:trHeight w:val="6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7DAD" w14:textId="77777777" w:rsidR="00DB5DD7" w:rsidRDefault="00DB5DD7" w:rsidP="00DB5D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Záruka na neprorezavění karoserie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93336" w14:textId="77777777" w:rsidR="00DB5DD7" w:rsidRDefault="00DB5DD7" w:rsidP="00DB5D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záruka na neprorezavění karoserie v délce trvání minimálně 84 měsíců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A1E5E87" w14:textId="77777777" w:rsidR="00DB5DD7" w:rsidRDefault="00DB5DD7" w:rsidP="00DB5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A1D5EED" w14:textId="77777777" w:rsidR="00DB5DD7" w:rsidRDefault="00DB5DD7" w:rsidP="00DB5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Vyplňte konkrétní popis splnění požadavku. </w:t>
            </w:r>
          </w:p>
        </w:tc>
      </w:tr>
      <w:tr w:rsidR="00DB5DD7" w14:paraId="79EC729B" w14:textId="77777777" w:rsidTr="00EF672C">
        <w:trPr>
          <w:trHeight w:val="24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97BB" w14:textId="77777777" w:rsidR="00DB5DD7" w:rsidRDefault="00DB5DD7" w:rsidP="00DB5D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Záruka na vysokonapěťový akumulátor ("trakční")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A38B" w14:textId="77777777" w:rsidR="00DB5DD7" w:rsidRDefault="00DB5DD7" w:rsidP="00DB5D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záruka na "trakční" akumulátor v délce trvání minimálně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84 měsíců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nebo do ujetí minimálně 150 000 kilometrů, podle toho, která z těchto skutečností nastane dříve </w:t>
            </w:r>
            <w:r>
              <w:rPr>
                <w:rFonts w:ascii="Calibri" w:hAnsi="Calibri" w:cs="Calibri"/>
                <w:strike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(záruka na nepoklesnutí kapacity pod úroveň min 60 % původní kapacity akumulátoru)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656F7B2" w14:textId="77777777" w:rsidR="00DB5DD7" w:rsidRDefault="00DB5DD7" w:rsidP="00DB5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169263B" w14:textId="77777777" w:rsidR="00DB5DD7" w:rsidRDefault="00DB5DD7" w:rsidP="00DB5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konkrétní popis splnění požadavku.  Je třeba uvést informace ve vztahu ke všem hodnotám a u všech splnit minimální hodnotu (počet měsíců, počet kilometrů, úroveň kapacity).</w:t>
            </w:r>
          </w:p>
        </w:tc>
      </w:tr>
      <w:tr w:rsidR="00260988" w14:paraId="5D69E392" w14:textId="77777777" w:rsidTr="00EF672C">
        <w:trPr>
          <w:trHeight w:val="336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3AD6CC56" w14:textId="3546D939" w:rsidR="00260988" w:rsidRPr="00EF672C" w:rsidRDefault="00260988" w:rsidP="002609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Autorizovaný s</w:t>
            </w:r>
            <w:r w:rsidRPr="00EF67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ervis</w:t>
            </w:r>
          </w:p>
        </w:tc>
      </w:tr>
      <w:tr w:rsidR="00260988" w14:paraId="2BDEB90C" w14:textId="77777777" w:rsidTr="00EF672C">
        <w:trPr>
          <w:trHeight w:val="968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8C67" w14:textId="3FAE5799" w:rsidR="00260988" w:rsidRDefault="00260988" w:rsidP="00DB5D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Nejbližší autorizovaný servis od sídla zadavatele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01A8B" w14:textId="09C3BB85" w:rsidR="00260988" w:rsidRDefault="00260988" w:rsidP="00DB5D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vzdálenost max. 30 km od sídla zadavatele (popis hodnocení vzdálenosti je součástí zadávací dokumentace)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3571924" w14:textId="71272368" w:rsidR="00260988" w:rsidRDefault="00260988" w:rsidP="00DB5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F6C6154" w14:textId="32E62E89" w:rsidR="00260988" w:rsidRDefault="00260988" w:rsidP="00DB5D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název, adresu a odkaz na webové stránky autorizovaného servisu co neblíže k sídlu zadavatele</w:t>
            </w:r>
          </w:p>
        </w:tc>
      </w:tr>
    </w:tbl>
    <w:p w14:paraId="2F691FFD" w14:textId="77777777" w:rsidR="00671032" w:rsidRDefault="00671032" w:rsidP="00EF672C">
      <w:pPr>
        <w:autoSpaceDE w:val="0"/>
        <w:autoSpaceDN w:val="0"/>
        <w:adjustRightInd w:val="0"/>
      </w:pPr>
    </w:p>
    <w:sectPr w:rsidR="00671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C44"/>
    <w:rsid w:val="00040E84"/>
    <w:rsid w:val="00091FEF"/>
    <w:rsid w:val="000F231D"/>
    <w:rsid w:val="00130D07"/>
    <w:rsid w:val="001A691A"/>
    <w:rsid w:val="00260988"/>
    <w:rsid w:val="002D02F1"/>
    <w:rsid w:val="00390C44"/>
    <w:rsid w:val="003B7F12"/>
    <w:rsid w:val="00472A38"/>
    <w:rsid w:val="0053707C"/>
    <w:rsid w:val="005410C9"/>
    <w:rsid w:val="005632C7"/>
    <w:rsid w:val="005F43C5"/>
    <w:rsid w:val="00610B99"/>
    <w:rsid w:val="00661749"/>
    <w:rsid w:val="006652CE"/>
    <w:rsid w:val="00671032"/>
    <w:rsid w:val="00694603"/>
    <w:rsid w:val="006B4592"/>
    <w:rsid w:val="007109FB"/>
    <w:rsid w:val="00723164"/>
    <w:rsid w:val="007F1757"/>
    <w:rsid w:val="008A2F8A"/>
    <w:rsid w:val="00953233"/>
    <w:rsid w:val="0095783A"/>
    <w:rsid w:val="00992071"/>
    <w:rsid w:val="009E391D"/>
    <w:rsid w:val="00A21556"/>
    <w:rsid w:val="00A42064"/>
    <w:rsid w:val="00A83C70"/>
    <w:rsid w:val="00AA17C1"/>
    <w:rsid w:val="00AB2E1D"/>
    <w:rsid w:val="00B52F90"/>
    <w:rsid w:val="00C759AC"/>
    <w:rsid w:val="00CC0C8C"/>
    <w:rsid w:val="00DB5DD7"/>
    <w:rsid w:val="00DD0E6D"/>
    <w:rsid w:val="00DE375E"/>
    <w:rsid w:val="00EF672C"/>
    <w:rsid w:val="00FE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92DA2"/>
  <w15:chartTrackingRefBased/>
  <w15:docId w15:val="{E464A5EA-BC66-4A17-91DA-1181C052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0C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71032"/>
    <w:rPr>
      <w:color w:val="0563C1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671032"/>
    <w:pPr>
      <w:spacing w:after="200"/>
    </w:pPr>
    <w:rPr>
      <w:i/>
      <w:iCs/>
      <w:color w:val="44546A" w:themeColor="text2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DD0E6D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2609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260988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3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874</Words>
  <Characters>5159</Characters>
  <Application>Microsoft Office Word</Application>
  <DocSecurity>0</DocSecurity>
  <Lines>42</Lines>
  <Paragraphs>12</Paragraphs>
  <ScaleCrop>false</ScaleCrop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Brožík Martin</dc:creator>
  <cp:keywords/>
  <dc:description/>
  <cp:lastModifiedBy>Lucie Poláčková</cp:lastModifiedBy>
  <cp:revision>4</cp:revision>
  <dcterms:created xsi:type="dcterms:W3CDTF">2024-06-27T12:10:00Z</dcterms:created>
  <dcterms:modified xsi:type="dcterms:W3CDTF">2024-07-02T15:10:00Z</dcterms:modified>
</cp:coreProperties>
</file>