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7AF4DA97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7E6F38">
        <w:rPr>
          <w:b/>
          <w:sz w:val="24"/>
          <w:szCs w:val="24"/>
        </w:rPr>
        <w:t>1 Kupní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  <w:bookmarkStart w:id="0" w:name="_GoBack"/>
      <w:bookmarkEnd w:id="0"/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56785EDA" w:rsidR="007E6F38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7B1E5A3A" w14:textId="0490A0AB" w:rsidR="003D15BD" w:rsidRPr="007E6F38" w:rsidRDefault="007E6F38" w:rsidP="007E6F38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lastRenderedPageBreak/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vyhl.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0C09D3E9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pozitivním orientačním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4E84D28" w:rsidR="007E6F38" w:rsidRDefault="00204C13" w:rsidP="00204C13">
      <w:pPr>
        <w:pStyle w:val="Zkladntext"/>
        <w:numPr>
          <w:ilvl w:val="0"/>
          <w:numId w:val="22"/>
        </w:numPr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EE4DF9C" w14:textId="77777777" w:rsidR="007E6F38" w:rsidRDefault="007E6F38">
      <w:pPr>
        <w:spacing w:after="200" w:line="276" w:lineRule="auto"/>
        <w:jc w:val="left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2B7B1A64" w14:textId="77777777" w:rsidR="007E6F38" w:rsidRDefault="007E6F38" w:rsidP="007E6F38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Dopravní podnik Ostrava a.s.</w:t>
      </w:r>
    </w:p>
    <w:p w14:paraId="2CB03DFA" w14:textId="77777777" w:rsidR="007E6F38" w:rsidRPr="0056468A" w:rsidRDefault="007E6F38" w:rsidP="007E6F38">
      <w:pPr>
        <w:spacing w:after="0"/>
        <w:rPr>
          <w:color w:val="000000"/>
          <w:sz w:val="24"/>
          <w:szCs w:val="24"/>
        </w:rPr>
      </w:pPr>
    </w:p>
    <w:p w14:paraId="00467CE3" w14:textId="77777777" w:rsidR="007E6F38" w:rsidRPr="0056468A" w:rsidRDefault="007E6F38" w:rsidP="007E6F38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 xml:space="preserve">dne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2B31B48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2CE6A0DE" w14:textId="77777777" w:rsidR="007E6F38" w:rsidRDefault="007E6F38" w:rsidP="007E6F38">
      <w:pPr>
        <w:pStyle w:val="Zkladntext"/>
        <w:rPr>
          <w:color w:val="000000"/>
          <w:szCs w:val="24"/>
        </w:rPr>
      </w:pPr>
    </w:p>
    <w:p w14:paraId="26B62B0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359CB4B5" w14:textId="77777777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 ………………………………………</w:t>
      </w:r>
    </w:p>
    <w:p w14:paraId="57CD5A72" w14:textId="629FE21F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Ing. Jakub Sajdl</w:t>
      </w:r>
    </w:p>
    <w:p w14:paraId="7C13A752" w14:textId="77777777" w:rsidR="007E6F38" w:rsidRDefault="007E6F38" w:rsidP="007E6F38">
      <w:pPr>
        <w:pStyle w:val="Zkladntext"/>
        <w:tabs>
          <w:tab w:val="left" w:pos="6379"/>
        </w:tabs>
        <w:ind w:right="-851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color w:val="000000"/>
          <w:szCs w:val="24"/>
        </w:rPr>
        <w:tab/>
        <w:t>ředitel úseku nákup a správa společnosti</w:t>
      </w:r>
    </w:p>
    <w:p w14:paraId="6ED78552" w14:textId="24BE16BD" w:rsidR="005D0229" w:rsidRPr="00231BC2" w:rsidRDefault="005D0229" w:rsidP="007E6F38">
      <w:pPr>
        <w:tabs>
          <w:tab w:val="left" w:pos="5670"/>
        </w:tabs>
        <w:spacing w:after="0"/>
        <w:rPr>
          <w:color w:val="000000"/>
          <w:szCs w:val="22"/>
        </w:rPr>
      </w:pP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06ED" w14:textId="77777777" w:rsidR="002852D3" w:rsidRDefault="002852D3" w:rsidP="00360830">
      <w:r>
        <w:separator/>
      </w:r>
    </w:p>
  </w:endnote>
  <w:endnote w:type="continuationSeparator" w:id="0">
    <w:p w14:paraId="28CF6C21" w14:textId="77777777" w:rsidR="002852D3" w:rsidRDefault="002852D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142A81D2" w:rsidR="009A6B24" w:rsidRDefault="0066681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07FDCE40" w:rsidR="009A6B24" w:rsidRDefault="0066681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69935" w14:textId="77777777" w:rsidR="002852D3" w:rsidRDefault="002852D3" w:rsidP="00360830">
      <w:r>
        <w:separator/>
      </w:r>
    </w:p>
  </w:footnote>
  <w:footnote w:type="continuationSeparator" w:id="0">
    <w:p w14:paraId="770F167D" w14:textId="77777777" w:rsidR="002852D3" w:rsidRDefault="002852D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0E2870C4" w:rsidR="009A6B24" w:rsidRPr="0087779A" w:rsidRDefault="007E6F38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0415B7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065DB92C" w14:textId="63093CED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kupujícího:</w:t>
    </w:r>
    <w:r w:rsidR="007E6F38">
      <w:rPr>
        <w:sz w:val="20"/>
        <w:szCs w:val="20"/>
      </w:rPr>
      <w:t xml:space="preserve"> </w:t>
    </w:r>
    <w:r w:rsidR="007E6F38" w:rsidRPr="007E6F38">
      <w:rPr>
        <w:b/>
        <w:sz w:val="20"/>
        <w:szCs w:val="20"/>
      </w:rPr>
      <w:t>DOD20241757</w:t>
    </w:r>
  </w:p>
  <w:p w14:paraId="54958C86" w14:textId="0219C42F" w:rsidR="009A6B24" w:rsidRPr="001A5C52" w:rsidRDefault="009A6B24" w:rsidP="00846A13">
    <w:pPr>
      <w:pStyle w:val="Zhlav"/>
      <w:jc w:val="left"/>
      <w:rPr>
        <w:i/>
      </w:rPr>
    </w:pPr>
    <w:r w:rsidRPr="001A5C52">
      <w:rPr>
        <w:i/>
        <w:sz w:val="20"/>
        <w:szCs w:val="20"/>
      </w:rPr>
      <w:t xml:space="preserve">Příloha č. </w:t>
    </w:r>
    <w:r w:rsidR="001A5C52" w:rsidRPr="001A5C52">
      <w:rPr>
        <w:i/>
        <w:sz w:val="20"/>
        <w:szCs w:val="20"/>
      </w:rPr>
      <w:t>5 zadávací dokumentace</w:t>
    </w:r>
    <w:r w:rsidRPr="001A5C52">
      <w:rPr>
        <w:i/>
        <w:sz w:val="20"/>
        <w:szCs w:val="20"/>
      </w:rPr>
      <w:t xml:space="preserve"> - Základní požadavky k zajištění BOZP</w:t>
    </w:r>
    <w:r w:rsidRPr="001A5C52">
      <w:rPr>
        <w:i/>
        <w:noProof/>
        <w:lang w:eastAsia="cs-CZ"/>
      </w:rPr>
      <w:t xml:space="preserve"> </w:t>
    </w:r>
    <w:r w:rsidRPr="001A5C52">
      <w:rPr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61A9FAEB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F38">
      <w:rPr>
        <w:sz w:val="24"/>
        <w:szCs w:val="24"/>
      </w:rPr>
      <w:t>Kupní smlouva</w:t>
    </w:r>
  </w:p>
  <w:p w14:paraId="449E9E2F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14274CA4" w14:textId="3255D139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7E6F38">
      <w:rPr>
        <w:sz w:val="20"/>
        <w:szCs w:val="20"/>
      </w:rPr>
      <w:t>smlouvy kupujícího:</w:t>
    </w:r>
    <w:r w:rsidR="007E6F38" w:rsidRPr="007E6F38">
      <w:rPr>
        <w:b/>
        <w:sz w:val="20"/>
        <w:szCs w:val="20"/>
      </w:rPr>
      <w:t xml:space="preserve"> DOD20241757</w:t>
    </w:r>
  </w:p>
  <w:p w14:paraId="42B3E1B5" w14:textId="1AC38C2A" w:rsidR="009A6B24" w:rsidRPr="00ED08C8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ED08C8">
      <w:rPr>
        <w:i/>
        <w:sz w:val="20"/>
        <w:szCs w:val="20"/>
      </w:rPr>
      <w:t xml:space="preserve">Příloha č. </w:t>
    </w:r>
    <w:r w:rsidR="00ED08C8" w:rsidRPr="00ED08C8">
      <w:rPr>
        <w:i/>
        <w:sz w:val="20"/>
        <w:szCs w:val="20"/>
      </w:rPr>
      <w:t>5 zadávací dokumentace</w:t>
    </w:r>
    <w:r w:rsidRPr="00ED08C8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5C52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852D3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6681E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6F38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D08C8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7CC1-D0F3-48A3-B282-7C45D7C9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19</cp:revision>
  <cp:lastPrinted>2015-04-20T05:50:00Z</cp:lastPrinted>
  <dcterms:created xsi:type="dcterms:W3CDTF">2024-06-18T12:46:00Z</dcterms:created>
  <dcterms:modified xsi:type="dcterms:W3CDTF">2024-08-21T14:42:00Z</dcterms:modified>
</cp:coreProperties>
</file>