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E952CB2" w14:textId="375472E5" w:rsidR="00C40159" w:rsidRPr="001A27B2" w:rsidRDefault="00F87206" w:rsidP="007A5924">
      <w:pPr>
        <w:spacing w:before="200" w:line="240" w:lineRule="auto"/>
        <w:jc w:val="center"/>
        <w:rPr>
          <w:color w:val="auto"/>
          <w:sz w:val="22"/>
          <w:szCs w:val="22"/>
        </w:rPr>
      </w:pPr>
      <w:r>
        <w:rPr>
          <w:b/>
          <w:color w:val="auto"/>
          <w:sz w:val="52"/>
          <w:szCs w:val="52"/>
        </w:rPr>
        <w:t>DOKLADOVÁ ČÁST</w:t>
      </w:r>
    </w:p>
    <w:p w14:paraId="2BE06283" w14:textId="77777777" w:rsidR="00C40159" w:rsidRPr="001A27B2" w:rsidRDefault="00C40159">
      <w:pPr>
        <w:spacing w:before="200" w:line="240" w:lineRule="auto"/>
        <w:jc w:val="center"/>
        <w:rPr>
          <w:color w:val="auto"/>
        </w:rPr>
      </w:pPr>
      <w:r w:rsidRPr="001A27B2">
        <w:rPr>
          <w:b/>
          <w:color w:val="auto"/>
          <w:sz w:val="24"/>
          <w:szCs w:val="24"/>
        </w:rPr>
        <w:t>k projektové dokumentaci</w:t>
      </w:r>
    </w:p>
    <w:p w14:paraId="47E77B9F" w14:textId="409EED64" w:rsidR="00A91BCF" w:rsidRPr="001A27B2" w:rsidRDefault="00A91BCF" w:rsidP="00A91BCF">
      <w:pPr>
        <w:jc w:val="center"/>
        <w:rPr>
          <w:b/>
          <w:color w:val="auto"/>
          <w:sz w:val="36"/>
          <w:szCs w:val="36"/>
        </w:rPr>
      </w:pPr>
      <w:r w:rsidRPr="001A27B2">
        <w:rPr>
          <w:b/>
          <w:color w:val="auto"/>
          <w:sz w:val="36"/>
          <w:szCs w:val="36"/>
        </w:rPr>
        <w:t xml:space="preserve">„HODONÍN – Příměstský les, SO Komunikace, chodníky, </w:t>
      </w:r>
      <w:r w:rsidR="001A27B2" w:rsidRPr="001A27B2">
        <w:rPr>
          <w:b/>
          <w:color w:val="auto"/>
          <w:sz w:val="36"/>
          <w:szCs w:val="36"/>
        </w:rPr>
        <w:t>cesty – LÁVKA</w:t>
      </w:r>
      <w:r w:rsidRPr="001A27B2">
        <w:rPr>
          <w:b/>
          <w:color w:val="auto"/>
          <w:sz w:val="36"/>
          <w:szCs w:val="36"/>
        </w:rPr>
        <w:t xml:space="preserve"> PŘES OLŠINU“</w:t>
      </w:r>
    </w:p>
    <w:p w14:paraId="536CEB88" w14:textId="167E6140" w:rsidR="009B44B1" w:rsidRPr="001A27B2" w:rsidRDefault="009B44B1" w:rsidP="009B44B1">
      <w:pPr>
        <w:jc w:val="center"/>
        <w:rPr>
          <w:b/>
          <w:color w:val="auto"/>
          <w:sz w:val="36"/>
          <w:szCs w:val="36"/>
        </w:rPr>
      </w:pPr>
    </w:p>
    <w:p w14:paraId="06EE1123" w14:textId="149499B9" w:rsidR="00057611" w:rsidRPr="001A27B2" w:rsidRDefault="00057611" w:rsidP="00057611">
      <w:pPr>
        <w:spacing w:line="240" w:lineRule="auto"/>
        <w:jc w:val="center"/>
        <w:rPr>
          <w:b/>
          <w:color w:val="auto"/>
          <w:sz w:val="36"/>
          <w:szCs w:val="36"/>
        </w:rPr>
      </w:pPr>
    </w:p>
    <w:p w14:paraId="7D40A1D8" w14:textId="7614197E" w:rsidR="0008612E" w:rsidRPr="001A27B2" w:rsidRDefault="0008612E" w:rsidP="00057611">
      <w:pPr>
        <w:spacing w:line="240" w:lineRule="auto"/>
        <w:jc w:val="center"/>
        <w:rPr>
          <w:b/>
          <w:color w:val="auto"/>
          <w:sz w:val="36"/>
          <w:szCs w:val="36"/>
        </w:rPr>
      </w:pPr>
    </w:p>
    <w:p w14:paraId="338DC98A" w14:textId="77777777" w:rsidR="0008612E" w:rsidRPr="001A27B2" w:rsidRDefault="0008612E" w:rsidP="0008612E">
      <w:pPr>
        <w:spacing w:line="240" w:lineRule="auto"/>
        <w:rPr>
          <w:color w:val="auto"/>
        </w:rPr>
      </w:pPr>
      <w:r w:rsidRPr="001A27B2">
        <w:rPr>
          <w:b/>
          <w:color w:val="auto"/>
          <w:u w:val="single"/>
        </w:rPr>
        <w:t>1. Identifikační údaje:</w:t>
      </w:r>
    </w:p>
    <w:p w14:paraId="61798687" w14:textId="77777777" w:rsidR="0008612E" w:rsidRPr="001A27B2" w:rsidRDefault="0008612E" w:rsidP="0008612E">
      <w:pPr>
        <w:spacing w:line="240" w:lineRule="auto"/>
        <w:rPr>
          <w:color w:val="auto"/>
        </w:rPr>
      </w:pPr>
    </w:p>
    <w:p w14:paraId="0E2AC941" w14:textId="77777777" w:rsidR="0008612E" w:rsidRPr="001A27B2" w:rsidRDefault="0008612E" w:rsidP="0008612E">
      <w:pPr>
        <w:spacing w:line="240" w:lineRule="auto"/>
        <w:rPr>
          <w:color w:val="auto"/>
        </w:rPr>
      </w:pPr>
      <w:r w:rsidRPr="001A27B2">
        <w:rPr>
          <w:b/>
          <w:color w:val="auto"/>
        </w:rPr>
        <w:t xml:space="preserve">1.1. </w:t>
      </w:r>
      <w:r w:rsidR="000515C2" w:rsidRPr="001A27B2">
        <w:rPr>
          <w:b/>
          <w:color w:val="auto"/>
        </w:rPr>
        <w:t>Údaje o stavbě</w:t>
      </w:r>
    </w:p>
    <w:tbl>
      <w:tblPr>
        <w:tblW w:w="9100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700"/>
        <w:gridCol w:w="6400"/>
      </w:tblGrid>
      <w:tr w:rsidR="00A91BCF" w:rsidRPr="00A91BCF" w14:paraId="55E03B40" w14:textId="77777777" w:rsidTr="007D6ED8">
        <w:trPr>
          <w:trHeight w:val="560"/>
        </w:trPr>
        <w:tc>
          <w:tcPr>
            <w:tcW w:w="2700" w:type="dxa"/>
            <w:vAlign w:val="center"/>
          </w:tcPr>
          <w:p w14:paraId="1A777EC9" w14:textId="6A26520E" w:rsidR="00270D02" w:rsidRPr="001A27B2" w:rsidRDefault="00270D02" w:rsidP="00270D02">
            <w:pPr>
              <w:spacing w:line="240" w:lineRule="auto"/>
              <w:rPr>
                <w:color w:val="auto"/>
              </w:rPr>
            </w:pPr>
            <w:r w:rsidRPr="001A27B2">
              <w:rPr>
                <w:color w:val="auto"/>
              </w:rPr>
              <w:t>Název stavby</w:t>
            </w:r>
          </w:p>
        </w:tc>
        <w:tc>
          <w:tcPr>
            <w:tcW w:w="6400" w:type="dxa"/>
            <w:vAlign w:val="center"/>
          </w:tcPr>
          <w:p w14:paraId="75479306" w14:textId="09952A6E" w:rsidR="00270D02" w:rsidRPr="001A27B2" w:rsidRDefault="00950C9A" w:rsidP="009B44B1">
            <w:pPr>
              <w:rPr>
                <w:b/>
                <w:color w:val="auto"/>
              </w:rPr>
            </w:pPr>
            <w:r w:rsidRPr="00950C9A">
              <w:rPr>
                <w:b/>
                <w:color w:val="auto"/>
              </w:rPr>
              <w:t>PŘÍMĚSTSKÝ LES BAŽANTNICE HODONÍN</w:t>
            </w:r>
          </w:p>
        </w:tc>
      </w:tr>
      <w:tr w:rsidR="00A91BCF" w:rsidRPr="00A91BCF" w14:paraId="6FEBE755" w14:textId="77777777" w:rsidTr="007D6ED8">
        <w:tc>
          <w:tcPr>
            <w:tcW w:w="2700" w:type="dxa"/>
          </w:tcPr>
          <w:p w14:paraId="164DD9A6" w14:textId="21FF3194" w:rsidR="00270D02" w:rsidRPr="001A27B2" w:rsidRDefault="00270D02" w:rsidP="00270D02">
            <w:pPr>
              <w:spacing w:line="240" w:lineRule="auto"/>
              <w:rPr>
                <w:color w:val="auto"/>
              </w:rPr>
            </w:pPr>
            <w:r w:rsidRPr="001A27B2">
              <w:rPr>
                <w:color w:val="auto"/>
              </w:rPr>
              <w:t>Místo stavby</w:t>
            </w:r>
          </w:p>
        </w:tc>
        <w:tc>
          <w:tcPr>
            <w:tcW w:w="6400" w:type="dxa"/>
          </w:tcPr>
          <w:p w14:paraId="43A36F26" w14:textId="41BC1EF6" w:rsidR="00270D02" w:rsidRPr="001A27B2" w:rsidRDefault="00270D02" w:rsidP="00270D02">
            <w:pPr>
              <w:spacing w:line="240" w:lineRule="auto"/>
              <w:rPr>
                <w:color w:val="auto"/>
              </w:rPr>
            </w:pPr>
            <w:r w:rsidRPr="001A27B2">
              <w:rPr>
                <w:color w:val="auto"/>
              </w:rPr>
              <w:t>Katastrální území Hodonína [</w:t>
            </w:r>
            <w:r w:rsidR="001A27B2" w:rsidRPr="001A27B2">
              <w:rPr>
                <w:color w:val="auto"/>
              </w:rPr>
              <w:t>640417</w:t>
            </w:r>
            <w:r w:rsidRPr="001A27B2">
              <w:rPr>
                <w:color w:val="auto"/>
              </w:rPr>
              <w:t>]</w:t>
            </w:r>
          </w:p>
        </w:tc>
      </w:tr>
      <w:tr w:rsidR="00A91BCF" w:rsidRPr="00A91BCF" w14:paraId="08529417" w14:textId="77777777" w:rsidTr="007D6ED8">
        <w:tc>
          <w:tcPr>
            <w:tcW w:w="2700" w:type="dxa"/>
          </w:tcPr>
          <w:p w14:paraId="4816A29C" w14:textId="1AB65FD9" w:rsidR="00270D02" w:rsidRPr="001A27B2" w:rsidRDefault="00270D02" w:rsidP="00270D02">
            <w:pPr>
              <w:spacing w:line="240" w:lineRule="auto"/>
              <w:rPr>
                <w:color w:val="auto"/>
              </w:rPr>
            </w:pPr>
            <w:r w:rsidRPr="001A27B2">
              <w:rPr>
                <w:color w:val="auto"/>
              </w:rPr>
              <w:t>Příslušný stavební úřad</w:t>
            </w:r>
          </w:p>
        </w:tc>
        <w:tc>
          <w:tcPr>
            <w:tcW w:w="6400" w:type="dxa"/>
          </w:tcPr>
          <w:p w14:paraId="276928E5" w14:textId="4DD8A028" w:rsidR="00270D02" w:rsidRPr="001A27B2" w:rsidRDefault="00270D02" w:rsidP="00270D02">
            <w:pPr>
              <w:spacing w:line="240" w:lineRule="auto"/>
              <w:rPr>
                <w:color w:val="auto"/>
              </w:rPr>
            </w:pPr>
            <w:r w:rsidRPr="001A27B2">
              <w:rPr>
                <w:color w:val="auto"/>
              </w:rPr>
              <w:t xml:space="preserve">Stavební úřad </w:t>
            </w:r>
            <w:r w:rsidR="009B44B1" w:rsidRPr="001A27B2">
              <w:rPr>
                <w:color w:val="auto"/>
              </w:rPr>
              <w:t>Hodonín</w:t>
            </w:r>
          </w:p>
        </w:tc>
      </w:tr>
      <w:tr w:rsidR="00A91BCF" w:rsidRPr="00A91BCF" w14:paraId="39239704" w14:textId="77777777" w:rsidTr="007D6ED8">
        <w:tc>
          <w:tcPr>
            <w:tcW w:w="2700" w:type="dxa"/>
          </w:tcPr>
          <w:p w14:paraId="6307E0FD" w14:textId="6192EC58" w:rsidR="00270D02" w:rsidRPr="001A27B2" w:rsidRDefault="00270D02" w:rsidP="00270D02">
            <w:pPr>
              <w:spacing w:line="240" w:lineRule="auto"/>
              <w:rPr>
                <w:color w:val="auto"/>
              </w:rPr>
            </w:pPr>
            <w:r w:rsidRPr="001A27B2">
              <w:rPr>
                <w:color w:val="auto"/>
              </w:rPr>
              <w:t>Pozemky stavby</w:t>
            </w:r>
          </w:p>
        </w:tc>
        <w:tc>
          <w:tcPr>
            <w:tcW w:w="6400" w:type="dxa"/>
          </w:tcPr>
          <w:p w14:paraId="404F3150" w14:textId="7CAAA40B" w:rsidR="00270D02" w:rsidRPr="001A27B2" w:rsidRDefault="00270D02" w:rsidP="00270D02">
            <w:pPr>
              <w:spacing w:line="240" w:lineRule="auto"/>
              <w:rPr>
                <w:color w:val="auto"/>
              </w:rPr>
            </w:pPr>
            <w:r w:rsidRPr="001A27B2">
              <w:rPr>
                <w:color w:val="auto"/>
              </w:rPr>
              <w:t>Detailní výpis z KN viz přílohy C2.- Katastrální situační výkres</w:t>
            </w:r>
          </w:p>
        </w:tc>
      </w:tr>
      <w:tr w:rsidR="00A62DDD" w:rsidRPr="00A62DDD" w14:paraId="000B043E" w14:textId="77777777" w:rsidTr="007D6ED8">
        <w:tc>
          <w:tcPr>
            <w:tcW w:w="2700" w:type="dxa"/>
          </w:tcPr>
          <w:p w14:paraId="25653CD6" w14:textId="566F98F5" w:rsidR="00270D02" w:rsidRPr="00A62DDD" w:rsidRDefault="00270D02" w:rsidP="00270D02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>Předmět dokumentace</w:t>
            </w:r>
          </w:p>
        </w:tc>
        <w:tc>
          <w:tcPr>
            <w:tcW w:w="6400" w:type="dxa"/>
          </w:tcPr>
          <w:p w14:paraId="37DBA30D" w14:textId="2A00C72A" w:rsidR="00270D02" w:rsidRPr="00A62DDD" w:rsidRDefault="001A27B2" w:rsidP="00270D02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>Dřevěná lávka přes olšinu</w:t>
            </w:r>
          </w:p>
        </w:tc>
      </w:tr>
      <w:tr w:rsidR="00A62DDD" w:rsidRPr="00A62DDD" w14:paraId="3E8BACE0" w14:textId="77777777" w:rsidTr="007D6ED8">
        <w:tc>
          <w:tcPr>
            <w:tcW w:w="2700" w:type="dxa"/>
          </w:tcPr>
          <w:p w14:paraId="41AE5BD2" w14:textId="505812D3" w:rsidR="00270D02" w:rsidRPr="00A62DDD" w:rsidRDefault="00270D02" w:rsidP="00270D02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>Účel užívání stavby</w:t>
            </w:r>
          </w:p>
        </w:tc>
        <w:tc>
          <w:tcPr>
            <w:tcW w:w="6400" w:type="dxa"/>
          </w:tcPr>
          <w:p w14:paraId="590561F4" w14:textId="65148221" w:rsidR="00270D02" w:rsidRPr="00A62DDD" w:rsidRDefault="001A27B2" w:rsidP="00270D02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 xml:space="preserve">Zpevněná trasa pro chodce přes olšinu </w:t>
            </w:r>
          </w:p>
        </w:tc>
      </w:tr>
    </w:tbl>
    <w:p w14:paraId="0F73E20C" w14:textId="77777777" w:rsidR="0008612E" w:rsidRPr="00A62DDD" w:rsidRDefault="0008612E" w:rsidP="0008612E">
      <w:pPr>
        <w:spacing w:line="240" w:lineRule="auto"/>
        <w:rPr>
          <w:color w:val="auto"/>
        </w:rPr>
      </w:pPr>
    </w:p>
    <w:p w14:paraId="6BB3A393" w14:textId="77777777" w:rsidR="0008612E" w:rsidRPr="00A62DDD" w:rsidRDefault="000515C2" w:rsidP="000515C2">
      <w:pPr>
        <w:spacing w:line="240" w:lineRule="auto"/>
        <w:rPr>
          <w:color w:val="auto"/>
        </w:rPr>
      </w:pPr>
      <w:r w:rsidRPr="00A62DDD">
        <w:rPr>
          <w:b/>
          <w:color w:val="auto"/>
        </w:rPr>
        <w:t>1.2. Údaje o stavebníkovi</w:t>
      </w:r>
    </w:p>
    <w:tbl>
      <w:tblPr>
        <w:tblW w:w="9100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700"/>
        <w:gridCol w:w="6400"/>
      </w:tblGrid>
      <w:tr w:rsidR="00A91BCF" w:rsidRPr="00A91BCF" w14:paraId="41012724" w14:textId="77777777" w:rsidTr="007D6ED8">
        <w:trPr>
          <w:trHeight w:val="560"/>
        </w:trPr>
        <w:tc>
          <w:tcPr>
            <w:tcW w:w="2700" w:type="dxa"/>
            <w:vAlign w:val="center"/>
          </w:tcPr>
          <w:p w14:paraId="6597279A" w14:textId="5C18FBD9" w:rsidR="003D363E" w:rsidRPr="00A62DDD" w:rsidRDefault="003D363E" w:rsidP="003D363E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>Obec</w:t>
            </w:r>
          </w:p>
        </w:tc>
        <w:tc>
          <w:tcPr>
            <w:tcW w:w="6400" w:type="dxa"/>
            <w:vAlign w:val="center"/>
          </w:tcPr>
          <w:p w14:paraId="72D719AE" w14:textId="459FB572" w:rsidR="003D363E" w:rsidRPr="00A62DDD" w:rsidRDefault="00A62DDD" w:rsidP="003D363E">
            <w:pPr>
              <w:spacing w:line="240" w:lineRule="auto"/>
              <w:rPr>
                <w:color w:val="auto"/>
              </w:rPr>
            </w:pPr>
            <w:r w:rsidRPr="00A62DDD">
              <w:rPr>
                <w:b/>
                <w:color w:val="auto"/>
              </w:rPr>
              <w:t>Město Hodonín</w:t>
            </w:r>
          </w:p>
        </w:tc>
      </w:tr>
      <w:tr w:rsidR="00A91BCF" w:rsidRPr="00A91BCF" w14:paraId="6E9F5601" w14:textId="77777777" w:rsidTr="007D6ED8">
        <w:tc>
          <w:tcPr>
            <w:tcW w:w="2700" w:type="dxa"/>
          </w:tcPr>
          <w:p w14:paraId="64475E87" w14:textId="0A2E1F3A" w:rsidR="003D363E" w:rsidRPr="00A62DDD" w:rsidRDefault="003D363E" w:rsidP="003D363E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>Sídlo</w:t>
            </w:r>
          </w:p>
        </w:tc>
        <w:tc>
          <w:tcPr>
            <w:tcW w:w="6400" w:type="dxa"/>
          </w:tcPr>
          <w:p w14:paraId="210241B4" w14:textId="3421A569" w:rsidR="003D363E" w:rsidRPr="00A62DDD" w:rsidRDefault="003D67E2" w:rsidP="003D363E">
            <w:pPr>
              <w:spacing w:line="240" w:lineRule="auto"/>
              <w:rPr>
                <w:color w:val="auto"/>
              </w:rPr>
            </w:pPr>
            <w:r>
              <w:rPr>
                <w:color w:val="auto"/>
              </w:rPr>
              <w:t>Masarykovo náměstí 1., 695 01 Hodonín</w:t>
            </w:r>
          </w:p>
        </w:tc>
      </w:tr>
      <w:tr w:rsidR="00A91BCF" w:rsidRPr="00A91BCF" w14:paraId="72F75B3E" w14:textId="77777777" w:rsidTr="007D6ED8">
        <w:trPr>
          <w:trHeight w:val="200"/>
        </w:trPr>
        <w:tc>
          <w:tcPr>
            <w:tcW w:w="2700" w:type="dxa"/>
          </w:tcPr>
          <w:p w14:paraId="18590388" w14:textId="0580D384" w:rsidR="003D363E" w:rsidRPr="00A62DDD" w:rsidRDefault="003D363E" w:rsidP="003D363E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>IČ / DIČ</w:t>
            </w:r>
          </w:p>
        </w:tc>
        <w:tc>
          <w:tcPr>
            <w:tcW w:w="6400" w:type="dxa"/>
          </w:tcPr>
          <w:p w14:paraId="29E93733" w14:textId="3B48F95E" w:rsidR="003D363E" w:rsidRPr="00A62DDD" w:rsidRDefault="00A62DDD" w:rsidP="003D363E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>00284891 / CZ00284891</w:t>
            </w:r>
          </w:p>
        </w:tc>
      </w:tr>
    </w:tbl>
    <w:p w14:paraId="167450D0" w14:textId="77777777" w:rsidR="0008612E" w:rsidRPr="00A91BCF" w:rsidRDefault="0008612E" w:rsidP="0008612E">
      <w:pPr>
        <w:spacing w:line="240" w:lineRule="auto"/>
        <w:rPr>
          <w:color w:val="FF0000"/>
        </w:rPr>
      </w:pPr>
    </w:p>
    <w:p w14:paraId="074CF5A3" w14:textId="68415101" w:rsidR="0008612E" w:rsidRPr="00A62DDD" w:rsidRDefault="000515C2" w:rsidP="0008612E">
      <w:pPr>
        <w:spacing w:before="200" w:line="240" w:lineRule="auto"/>
        <w:rPr>
          <w:color w:val="auto"/>
        </w:rPr>
      </w:pPr>
      <w:r w:rsidRPr="00A62DDD">
        <w:rPr>
          <w:b/>
          <w:color w:val="auto"/>
        </w:rPr>
        <w:t xml:space="preserve">1.3. </w:t>
      </w:r>
      <w:r w:rsidR="00F959CA">
        <w:rPr>
          <w:b/>
          <w:color w:val="auto"/>
        </w:rPr>
        <w:t>Zpracovatel profese</w:t>
      </w:r>
    </w:p>
    <w:tbl>
      <w:tblPr>
        <w:tblW w:w="9100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700"/>
        <w:gridCol w:w="6400"/>
      </w:tblGrid>
      <w:tr w:rsidR="00A62DDD" w:rsidRPr="00A62DDD" w14:paraId="34E748A4" w14:textId="77777777" w:rsidTr="002F75A1">
        <w:trPr>
          <w:trHeight w:val="560"/>
        </w:trPr>
        <w:tc>
          <w:tcPr>
            <w:tcW w:w="2700" w:type="dxa"/>
            <w:vAlign w:val="center"/>
          </w:tcPr>
          <w:p w14:paraId="2E7818ED" w14:textId="3678E223" w:rsidR="003D363E" w:rsidRPr="00A62DDD" w:rsidRDefault="003D363E" w:rsidP="003D363E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>Firma</w:t>
            </w:r>
          </w:p>
        </w:tc>
        <w:tc>
          <w:tcPr>
            <w:tcW w:w="6400" w:type="dxa"/>
            <w:vAlign w:val="center"/>
          </w:tcPr>
          <w:p w14:paraId="5061041A" w14:textId="3E734C83" w:rsidR="003D363E" w:rsidRPr="00A62DDD" w:rsidRDefault="003D363E" w:rsidP="003D363E">
            <w:pPr>
              <w:spacing w:line="240" w:lineRule="auto"/>
              <w:rPr>
                <w:color w:val="auto"/>
              </w:rPr>
            </w:pPr>
            <w:r w:rsidRPr="00A62DDD">
              <w:rPr>
                <w:b/>
                <w:color w:val="auto"/>
              </w:rPr>
              <w:t>Projekce DS s.r.o.</w:t>
            </w:r>
          </w:p>
        </w:tc>
      </w:tr>
      <w:tr w:rsidR="00A62DDD" w:rsidRPr="00A62DDD" w14:paraId="5BE28DD0" w14:textId="77777777" w:rsidTr="002F75A1">
        <w:tc>
          <w:tcPr>
            <w:tcW w:w="2700" w:type="dxa"/>
          </w:tcPr>
          <w:p w14:paraId="27DA8456" w14:textId="254737B1" w:rsidR="003D363E" w:rsidRPr="00A62DDD" w:rsidRDefault="003D363E" w:rsidP="003D363E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>Sídlo kanceláře</w:t>
            </w:r>
          </w:p>
        </w:tc>
        <w:tc>
          <w:tcPr>
            <w:tcW w:w="6400" w:type="dxa"/>
          </w:tcPr>
          <w:p w14:paraId="05139908" w14:textId="31A9AB50" w:rsidR="003D363E" w:rsidRPr="00A62DDD" w:rsidRDefault="003D363E" w:rsidP="003D363E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 xml:space="preserve">Na </w:t>
            </w:r>
            <w:proofErr w:type="spellStart"/>
            <w:r w:rsidRPr="00A62DDD">
              <w:rPr>
                <w:color w:val="auto"/>
              </w:rPr>
              <w:t>Výhoně</w:t>
            </w:r>
            <w:proofErr w:type="spellEnd"/>
            <w:r w:rsidRPr="00A62DDD">
              <w:rPr>
                <w:color w:val="auto"/>
              </w:rPr>
              <w:t xml:space="preserve"> 3223, 69501 Hodonín</w:t>
            </w:r>
          </w:p>
        </w:tc>
      </w:tr>
      <w:tr w:rsidR="00A62DDD" w:rsidRPr="00A62DDD" w14:paraId="6FAE6C7A" w14:textId="77777777" w:rsidTr="002F75A1">
        <w:tc>
          <w:tcPr>
            <w:tcW w:w="2700" w:type="dxa"/>
          </w:tcPr>
          <w:p w14:paraId="1D675076" w14:textId="772DAA95" w:rsidR="003D363E" w:rsidRPr="00A62DDD" w:rsidRDefault="003D363E" w:rsidP="003D363E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>Zodpovědný projektant</w:t>
            </w:r>
          </w:p>
        </w:tc>
        <w:tc>
          <w:tcPr>
            <w:tcW w:w="6400" w:type="dxa"/>
          </w:tcPr>
          <w:p w14:paraId="5259885B" w14:textId="567CBFCB" w:rsidR="003D363E" w:rsidRPr="00A62DDD" w:rsidRDefault="003D363E" w:rsidP="003D363E">
            <w:pPr>
              <w:pStyle w:val="Bezmezer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A62DDD">
              <w:rPr>
                <w:rFonts w:ascii="Arial" w:eastAsia="Arial" w:hAnsi="Arial" w:cs="Arial"/>
                <w:color w:val="auto"/>
                <w:sz w:val="20"/>
                <w:szCs w:val="20"/>
              </w:rPr>
              <w:t xml:space="preserve">Ing. Peter </w:t>
            </w:r>
            <w:proofErr w:type="spellStart"/>
            <w:r w:rsidRPr="00A62DDD">
              <w:rPr>
                <w:rFonts w:ascii="Arial" w:eastAsia="Arial" w:hAnsi="Arial" w:cs="Arial"/>
                <w:color w:val="auto"/>
                <w:sz w:val="20"/>
                <w:szCs w:val="20"/>
              </w:rPr>
              <w:t>Štefančík</w:t>
            </w:r>
            <w:proofErr w:type="spellEnd"/>
            <w:r w:rsidRPr="00A62DDD">
              <w:rPr>
                <w:rFonts w:ascii="Arial" w:eastAsia="Arial" w:hAnsi="Arial" w:cs="Arial"/>
                <w:color w:val="auto"/>
                <w:sz w:val="20"/>
                <w:szCs w:val="20"/>
              </w:rPr>
              <w:t xml:space="preserve">, tel. 724 152 275, e-mail: </w:t>
            </w:r>
            <w:hyperlink r:id="rId7" w:history="1">
              <w:r w:rsidRPr="00A62DDD">
                <w:rPr>
                  <w:rStyle w:val="Hypertextovodkaz"/>
                  <w:rFonts w:ascii="Arial" w:hAnsi="Arial" w:cs="Arial"/>
                  <w:sz w:val="20"/>
                  <w:szCs w:val="20"/>
                </w:rPr>
                <w:t>projekce.ds@email.cz</w:t>
              </w:r>
            </w:hyperlink>
            <w:r w:rsidRPr="00A62DDD">
              <w:rPr>
                <w:rFonts w:ascii="Arial" w:eastAsia="Arial" w:hAnsi="Arial" w:cs="Arial"/>
                <w:color w:val="auto"/>
                <w:sz w:val="18"/>
                <w:szCs w:val="18"/>
              </w:rPr>
              <w:t xml:space="preserve"> </w:t>
            </w:r>
          </w:p>
          <w:p w14:paraId="07194666" w14:textId="4FD0E81E" w:rsidR="003D363E" w:rsidRPr="00A62DDD" w:rsidRDefault="003D363E" w:rsidP="003D363E">
            <w:pPr>
              <w:spacing w:line="240" w:lineRule="auto"/>
              <w:rPr>
                <w:color w:val="auto"/>
              </w:rPr>
            </w:pPr>
            <w:proofErr w:type="spellStart"/>
            <w:r w:rsidRPr="00A62DDD">
              <w:rPr>
                <w:color w:val="auto"/>
              </w:rPr>
              <w:t>autoriz</w:t>
            </w:r>
            <w:proofErr w:type="spellEnd"/>
            <w:r w:rsidRPr="00A62DDD">
              <w:rPr>
                <w:color w:val="auto"/>
              </w:rPr>
              <w:t xml:space="preserve">. inženýr pro dopravní stavby, č. </w:t>
            </w:r>
            <w:proofErr w:type="spellStart"/>
            <w:r w:rsidRPr="00A62DDD">
              <w:rPr>
                <w:color w:val="auto"/>
              </w:rPr>
              <w:t>autoriz</w:t>
            </w:r>
            <w:proofErr w:type="spellEnd"/>
            <w:r w:rsidRPr="00A62DDD">
              <w:rPr>
                <w:color w:val="auto"/>
              </w:rPr>
              <w:t>. ČKAIT 1003663</w:t>
            </w:r>
          </w:p>
        </w:tc>
      </w:tr>
      <w:tr w:rsidR="00A62DDD" w:rsidRPr="00A62DDD" w14:paraId="4BA7B587" w14:textId="77777777" w:rsidTr="002F75A1">
        <w:tc>
          <w:tcPr>
            <w:tcW w:w="2700" w:type="dxa"/>
          </w:tcPr>
          <w:p w14:paraId="118471B8" w14:textId="0543DCC3" w:rsidR="003D363E" w:rsidRPr="00A62DDD" w:rsidRDefault="003D363E" w:rsidP="003D363E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>Dokumentaci vypracoval</w:t>
            </w:r>
          </w:p>
        </w:tc>
        <w:tc>
          <w:tcPr>
            <w:tcW w:w="6400" w:type="dxa"/>
          </w:tcPr>
          <w:p w14:paraId="210B5AD1" w14:textId="12BBE557" w:rsidR="003D363E" w:rsidRPr="00A62DDD" w:rsidRDefault="003D363E" w:rsidP="003D363E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 xml:space="preserve">Ing. Petr </w:t>
            </w:r>
            <w:proofErr w:type="spellStart"/>
            <w:r w:rsidRPr="00A62DDD">
              <w:rPr>
                <w:color w:val="auto"/>
              </w:rPr>
              <w:t>Škrobáček</w:t>
            </w:r>
            <w:proofErr w:type="spellEnd"/>
          </w:p>
        </w:tc>
      </w:tr>
      <w:tr w:rsidR="00A62DDD" w:rsidRPr="00A62DDD" w14:paraId="032D738C" w14:textId="77777777" w:rsidTr="002F75A1">
        <w:tc>
          <w:tcPr>
            <w:tcW w:w="2700" w:type="dxa"/>
          </w:tcPr>
          <w:p w14:paraId="7BEBDF52" w14:textId="112E895A" w:rsidR="003D363E" w:rsidRPr="00A62DDD" w:rsidRDefault="003D363E" w:rsidP="003D363E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>IČ / DIČ</w:t>
            </w:r>
          </w:p>
        </w:tc>
        <w:tc>
          <w:tcPr>
            <w:tcW w:w="6400" w:type="dxa"/>
          </w:tcPr>
          <w:p w14:paraId="22E3407B" w14:textId="671D6261" w:rsidR="003D363E" w:rsidRPr="00A62DDD" w:rsidRDefault="003D363E" w:rsidP="003D363E">
            <w:pPr>
              <w:spacing w:line="240" w:lineRule="auto"/>
              <w:rPr>
                <w:color w:val="auto"/>
              </w:rPr>
            </w:pPr>
            <w:r w:rsidRPr="00A62DDD">
              <w:rPr>
                <w:color w:val="auto"/>
              </w:rPr>
              <w:t>02846471 / CZ02846471</w:t>
            </w:r>
          </w:p>
        </w:tc>
      </w:tr>
    </w:tbl>
    <w:p w14:paraId="52DE6779" w14:textId="31764024" w:rsidR="00EB3AEA" w:rsidRDefault="00EB3AEA">
      <w:pPr>
        <w:spacing w:line="240" w:lineRule="auto"/>
        <w:rPr>
          <w:color w:val="auto"/>
        </w:rPr>
      </w:pPr>
    </w:p>
    <w:p w14:paraId="394453C7" w14:textId="463EF6A6" w:rsidR="004C3A78" w:rsidRPr="003E6454" w:rsidRDefault="004C3A78">
      <w:pPr>
        <w:spacing w:line="240" w:lineRule="auto"/>
        <w:rPr>
          <w:b/>
          <w:bCs/>
          <w:color w:val="auto"/>
        </w:rPr>
      </w:pPr>
      <w:r w:rsidRPr="003E6454">
        <w:rPr>
          <w:b/>
          <w:bCs/>
          <w:color w:val="auto"/>
        </w:rPr>
        <w:t xml:space="preserve">1.4 </w:t>
      </w:r>
      <w:r w:rsidR="005D74AB">
        <w:rPr>
          <w:b/>
          <w:bCs/>
          <w:color w:val="auto"/>
        </w:rPr>
        <w:t>Generální projektant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405"/>
        <w:gridCol w:w="6674"/>
      </w:tblGrid>
      <w:tr w:rsidR="004C3A78" w14:paraId="58A8150A" w14:textId="77777777" w:rsidTr="003E6454">
        <w:trPr>
          <w:trHeight w:val="486"/>
        </w:trPr>
        <w:tc>
          <w:tcPr>
            <w:tcW w:w="2405" w:type="dxa"/>
            <w:vAlign w:val="center"/>
          </w:tcPr>
          <w:p w14:paraId="6744DFE7" w14:textId="426AC73A" w:rsidR="004C3A78" w:rsidRDefault="00AB154F" w:rsidP="003E6454">
            <w:pPr>
              <w:spacing w:line="240" w:lineRule="auto"/>
              <w:rPr>
                <w:color w:val="auto"/>
              </w:rPr>
            </w:pPr>
            <w:r>
              <w:rPr>
                <w:color w:val="auto"/>
              </w:rPr>
              <w:t>Firma</w:t>
            </w:r>
          </w:p>
        </w:tc>
        <w:tc>
          <w:tcPr>
            <w:tcW w:w="6674" w:type="dxa"/>
            <w:vAlign w:val="center"/>
          </w:tcPr>
          <w:p w14:paraId="584E8DF0" w14:textId="629D4D04" w:rsidR="004C3A78" w:rsidRPr="003D67E2" w:rsidRDefault="00EC36DF" w:rsidP="003E6454">
            <w:pPr>
              <w:spacing w:line="240" w:lineRule="auto"/>
              <w:rPr>
                <w:b/>
                <w:bCs/>
                <w:color w:val="auto"/>
              </w:rPr>
            </w:pPr>
            <w:r w:rsidRPr="003D67E2">
              <w:rPr>
                <w:b/>
                <w:bCs/>
                <w:color w:val="auto"/>
              </w:rPr>
              <w:t>ATELIER PER PARTES s.r.o.</w:t>
            </w:r>
          </w:p>
        </w:tc>
      </w:tr>
      <w:tr w:rsidR="004C3A78" w14:paraId="55E1F38B" w14:textId="77777777" w:rsidTr="003E6454">
        <w:tc>
          <w:tcPr>
            <w:tcW w:w="2405" w:type="dxa"/>
            <w:vAlign w:val="center"/>
          </w:tcPr>
          <w:p w14:paraId="433C0D34" w14:textId="7E7EF509" w:rsidR="00AB154F" w:rsidRDefault="00D324B1" w:rsidP="003E6454">
            <w:pPr>
              <w:spacing w:line="240" w:lineRule="auto"/>
              <w:rPr>
                <w:color w:val="auto"/>
              </w:rPr>
            </w:pPr>
            <w:r>
              <w:rPr>
                <w:color w:val="auto"/>
              </w:rPr>
              <w:t>Sídlo kanceláře</w:t>
            </w:r>
          </w:p>
        </w:tc>
        <w:tc>
          <w:tcPr>
            <w:tcW w:w="6674" w:type="dxa"/>
            <w:vAlign w:val="center"/>
          </w:tcPr>
          <w:p w14:paraId="71D3654B" w14:textId="6B94831B" w:rsidR="004C3A78" w:rsidRDefault="00E64C58" w:rsidP="003E6454">
            <w:pPr>
              <w:spacing w:line="240" w:lineRule="auto"/>
              <w:rPr>
                <w:color w:val="auto"/>
              </w:rPr>
            </w:pPr>
            <w:r w:rsidRPr="00E64C58">
              <w:rPr>
                <w:color w:val="auto"/>
              </w:rPr>
              <w:t>Francouzská 421/87, Zábrdovice, 602 00 Brno</w:t>
            </w:r>
          </w:p>
        </w:tc>
      </w:tr>
      <w:tr w:rsidR="00AB154F" w14:paraId="5D050C8D" w14:textId="77777777" w:rsidTr="003E6454">
        <w:tc>
          <w:tcPr>
            <w:tcW w:w="2405" w:type="dxa"/>
            <w:vAlign w:val="center"/>
          </w:tcPr>
          <w:p w14:paraId="1BA323BF" w14:textId="1A0941DD" w:rsidR="00AB154F" w:rsidRDefault="00D324B1" w:rsidP="003E6454">
            <w:pPr>
              <w:spacing w:line="240" w:lineRule="auto"/>
              <w:rPr>
                <w:color w:val="auto"/>
              </w:rPr>
            </w:pPr>
            <w:r>
              <w:rPr>
                <w:color w:val="auto"/>
              </w:rPr>
              <w:t>Zodpovědný projektant</w:t>
            </w:r>
          </w:p>
        </w:tc>
        <w:tc>
          <w:tcPr>
            <w:tcW w:w="6674" w:type="dxa"/>
            <w:vAlign w:val="center"/>
          </w:tcPr>
          <w:p w14:paraId="5C9F0EBB" w14:textId="276EAD3F" w:rsidR="00AB154F" w:rsidRDefault="00BA2C35" w:rsidP="003E6454">
            <w:pPr>
              <w:spacing w:line="240" w:lineRule="auto"/>
              <w:rPr>
                <w:color w:val="auto"/>
              </w:rPr>
            </w:pPr>
            <w:r w:rsidRPr="00BA2C35">
              <w:rPr>
                <w:color w:val="auto"/>
              </w:rPr>
              <w:t>ING. DANIEL MATĚJKA, ČKA 04 429, M: 732 914 959 E: daniel.matejka@seznam.cz</w:t>
            </w:r>
          </w:p>
        </w:tc>
      </w:tr>
      <w:tr w:rsidR="00D324B1" w14:paraId="721AB83C" w14:textId="77777777" w:rsidTr="003E6454">
        <w:tc>
          <w:tcPr>
            <w:tcW w:w="2405" w:type="dxa"/>
            <w:vAlign w:val="center"/>
          </w:tcPr>
          <w:p w14:paraId="1B960436" w14:textId="0C3EB130" w:rsidR="00D324B1" w:rsidRDefault="00E110E2" w:rsidP="003E6454">
            <w:pPr>
              <w:spacing w:line="240" w:lineRule="auto"/>
              <w:rPr>
                <w:color w:val="auto"/>
              </w:rPr>
            </w:pPr>
            <w:r>
              <w:rPr>
                <w:color w:val="auto"/>
              </w:rPr>
              <w:t>Dokumentaci vypracoval</w:t>
            </w:r>
          </w:p>
        </w:tc>
        <w:tc>
          <w:tcPr>
            <w:tcW w:w="6674" w:type="dxa"/>
            <w:vAlign w:val="center"/>
          </w:tcPr>
          <w:p w14:paraId="652C5DE3" w14:textId="2CD399DB" w:rsidR="00D324B1" w:rsidRDefault="00BA424E" w:rsidP="003E6454">
            <w:pPr>
              <w:spacing w:line="240" w:lineRule="auto"/>
              <w:rPr>
                <w:color w:val="auto"/>
              </w:rPr>
            </w:pPr>
            <w:r w:rsidRPr="00BA424E">
              <w:rPr>
                <w:color w:val="auto"/>
              </w:rPr>
              <w:t>ING. MATĚJKA, ING. LATTENBERG, ING. CHALUPOVÁ, ING. HERMAN</w:t>
            </w:r>
          </w:p>
        </w:tc>
      </w:tr>
      <w:tr w:rsidR="00E110E2" w14:paraId="04F4C2D3" w14:textId="77777777" w:rsidTr="003E6454">
        <w:tc>
          <w:tcPr>
            <w:tcW w:w="2405" w:type="dxa"/>
            <w:vAlign w:val="center"/>
          </w:tcPr>
          <w:p w14:paraId="2BEB056E" w14:textId="52DB60A2" w:rsidR="00E110E2" w:rsidRDefault="000728B5" w:rsidP="003E6454">
            <w:pPr>
              <w:spacing w:line="240" w:lineRule="auto"/>
              <w:rPr>
                <w:color w:val="auto"/>
              </w:rPr>
            </w:pPr>
            <w:r>
              <w:rPr>
                <w:color w:val="auto"/>
              </w:rPr>
              <w:t>IČO:</w:t>
            </w:r>
          </w:p>
        </w:tc>
        <w:tc>
          <w:tcPr>
            <w:tcW w:w="6674" w:type="dxa"/>
            <w:vAlign w:val="center"/>
          </w:tcPr>
          <w:p w14:paraId="723C0E12" w14:textId="4DEF82EE" w:rsidR="00E110E2" w:rsidRDefault="003D3E36" w:rsidP="003E6454">
            <w:pPr>
              <w:spacing w:line="240" w:lineRule="auto"/>
              <w:rPr>
                <w:color w:val="auto"/>
              </w:rPr>
            </w:pPr>
            <w:r w:rsidRPr="003D3E36">
              <w:rPr>
                <w:color w:val="auto"/>
              </w:rPr>
              <w:t>06968368</w:t>
            </w:r>
          </w:p>
        </w:tc>
      </w:tr>
    </w:tbl>
    <w:p w14:paraId="7B96EF31" w14:textId="77777777" w:rsidR="004C3A78" w:rsidRPr="004C3A78" w:rsidRDefault="004C3A78">
      <w:pPr>
        <w:spacing w:line="240" w:lineRule="auto"/>
        <w:rPr>
          <w:color w:val="auto"/>
        </w:rPr>
      </w:pPr>
    </w:p>
    <w:p w14:paraId="2BB3F471" w14:textId="5BBEE31B" w:rsidR="00485B10" w:rsidRDefault="00485B10" w:rsidP="00801875">
      <w:pPr>
        <w:pageBreakBefore/>
        <w:rPr>
          <w:b/>
          <w:color w:val="auto"/>
          <w:u w:val="single"/>
        </w:rPr>
      </w:pPr>
      <w:r w:rsidRPr="008F3AAC">
        <w:rPr>
          <w:b/>
          <w:color w:val="auto"/>
          <w:u w:val="single"/>
        </w:rPr>
        <w:lastRenderedPageBreak/>
        <w:t xml:space="preserve">2. </w:t>
      </w:r>
      <w:r w:rsidR="00841B17">
        <w:rPr>
          <w:b/>
          <w:color w:val="auto"/>
          <w:u w:val="single"/>
        </w:rPr>
        <w:t>Závěrečná zpráva</w:t>
      </w:r>
      <w:r w:rsidR="001511B0">
        <w:rPr>
          <w:b/>
          <w:color w:val="auto"/>
          <w:u w:val="single"/>
        </w:rPr>
        <w:t xml:space="preserve"> o výsledcích podrobného inženýrsko-geologického a hydrologického průzku</w:t>
      </w:r>
      <w:r w:rsidR="00D76393">
        <w:rPr>
          <w:b/>
          <w:color w:val="auto"/>
          <w:u w:val="single"/>
        </w:rPr>
        <w:t xml:space="preserve">mu pro studii „Příměstský les Bažantnice Hodonín v k. </w:t>
      </w:r>
      <w:proofErr w:type="spellStart"/>
      <w:r w:rsidR="00D76393">
        <w:rPr>
          <w:b/>
          <w:color w:val="auto"/>
          <w:u w:val="single"/>
        </w:rPr>
        <w:t>ú.</w:t>
      </w:r>
      <w:proofErr w:type="spellEnd"/>
      <w:r w:rsidR="00D76393">
        <w:rPr>
          <w:b/>
          <w:color w:val="auto"/>
          <w:u w:val="single"/>
        </w:rPr>
        <w:t xml:space="preserve"> </w:t>
      </w:r>
      <w:proofErr w:type="spellStart"/>
      <w:r w:rsidR="00D76393">
        <w:rPr>
          <w:b/>
          <w:color w:val="auto"/>
          <w:u w:val="single"/>
        </w:rPr>
        <w:t>Hododnín</w:t>
      </w:r>
      <w:proofErr w:type="spellEnd"/>
      <w:r w:rsidR="00D76393">
        <w:rPr>
          <w:b/>
          <w:color w:val="auto"/>
          <w:u w:val="single"/>
        </w:rPr>
        <w:t>, Jihomoravský kraj</w:t>
      </w:r>
      <w:r w:rsidR="00854601">
        <w:rPr>
          <w:b/>
          <w:color w:val="auto"/>
          <w:u w:val="single"/>
        </w:rPr>
        <w:t>.</w:t>
      </w:r>
    </w:p>
    <w:p w14:paraId="0C4BB5E1" w14:textId="77777777" w:rsidR="00D21862" w:rsidRDefault="00D21862" w:rsidP="00136EC7">
      <w:pPr>
        <w:jc w:val="both"/>
        <w:rPr>
          <w:bCs/>
        </w:rPr>
      </w:pPr>
    </w:p>
    <w:p w14:paraId="692E6B28" w14:textId="3FF3F005" w:rsidR="00854601" w:rsidRPr="00B20F47" w:rsidRDefault="00854601" w:rsidP="00136EC7">
      <w:pPr>
        <w:jc w:val="both"/>
        <w:rPr>
          <w:bCs/>
          <w:u w:val="single"/>
        </w:rPr>
      </w:pPr>
      <w:r w:rsidRPr="00136EC7">
        <w:rPr>
          <w:bCs/>
        </w:rPr>
        <w:t xml:space="preserve">Objednatel: </w:t>
      </w:r>
      <w:r w:rsidR="00136EC7" w:rsidRPr="00136EC7">
        <w:rPr>
          <w:bCs/>
        </w:rPr>
        <w:tab/>
      </w:r>
      <w:r w:rsidRPr="00B20F47">
        <w:rPr>
          <w:bCs/>
          <w:u w:val="single"/>
        </w:rPr>
        <w:t>Město HODONÍN</w:t>
      </w:r>
    </w:p>
    <w:p w14:paraId="34D1D0FF" w14:textId="77777777" w:rsidR="00854601" w:rsidRPr="00854601" w:rsidRDefault="00854601" w:rsidP="00136EC7">
      <w:pPr>
        <w:pStyle w:val="Odstavecseseznamem"/>
        <w:ind w:firstLine="720"/>
        <w:jc w:val="both"/>
        <w:rPr>
          <w:rFonts w:ascii="Arial" w:hAnsi="Arial" w:cs="Arial"/>
          <w:bCs/>
          <w:sz w:val="20"/>
        </w:rPr>
      </w:pPr>
      <w:r w:rsidRPr="00854601">
        <w:rPr>
          <w:rFonts w:ascii="Arial" w:hAnsi="Arial" w:cs="Arial"/>
          <w:bCs/>
          <w:sz w:val="20"/>
        </w:rPr>
        <w:t>IČ: 00284891</w:t>
      </w:r>
    </w:p>
    <w:p w14:paraId="704B9CF4" w14:textId="77777777" w:rsidR="00854601" w:rsidRPr="00854601" w:rsidRDefault="00854601" w:rsidP="00136EC7">
      <w:pPr>
        <w:pStyle w:val="Odstavecseseznamem"/>
        <w:ind w:firstLine="720"/>
        <w:jc w:val="both"/>
        <w:rPr>
          <w:rFonts w:ascii="Arial" w:hAnsi="Arial" w:cs="Arial"/>
          <w:bCs/>
          <w:sz w:val="20"/>
        </w:rPr>
      </w:pPr>
      <w:r w:rsidRPr="00854601">
        <w:rPr>
          <w:rFonts w:ascii="Arial" w:hAnsi="Arial" w:cs="Arial"/>
          <w:bCs/>
          <w:sz w:val="20"/>
        </w:rPr>
        <w:t>DIČ: CZ699001303</w:t>
      </w:r>
    </w:p>
    <w:p w14:paraId="1FD12013" w14:textId="77777777" w:rsidR="00854601" w:rsidRPr="00854601" w:rsidRDefault="00854601" w:rsidP="00136EC7">
      <w:pPr>
        <w:pStyle w:val="Odstavecseseznamem"/>
        <w:ind w:firstLine="720"/>
        <w:jc w:val="both"/>
        <w:rPr>
          <w:rFonts w:ascii="Arial" w:hAnsi="Arial" w:cs="Arial"/>
          <w:bCs/>
          <w:sz w:val="20"/>
        </w:rPr>
      </w:pPr>
      <w:r w:rsidRPr="00854601">
        <w:rPr>
          <w:rFonts w:ascii="Arial" w:hAnsi="Arial" w:cs="Arial"/>
          <w:bCs/>
          <w:sz w:val="20"/>
        </w:rPr>
        <w:t>Masarykovo náměstí 1</w:t>
      </w:r>
    </w:p>
    <w:p w14:paraId="34C82DE1" w14:textId="77777777" w:rsidR="00854601" w:rsidRPr="00854601" w:rsidRDefault="00854601" w:rsidP="00136EC7">
      <w:pPr>
        <w:pStyle w:val="Odstavecseseznamem"/>
        <w:ind w:firstLine="720"/>
        <w:jc w:val="both"/>
        <w:rPr>
          <w:rFonts w:ascii="Arial" w:hAnsi="Arial" w:cs="Arial"/>
          <w:bCs/>
          <w:sz w:val="20"/>
        </w:rPr>
      </w:pPr>
      <w:r w:rsidRPr="00854601">
        <w:rPr>
          <w:rFonts w:ascii="Arial" w:hAnsi="Arial" w:cs="Arial"/>
          <w:bCs/>
          <w:sz w:val="20"/>
        </w:rPr>
        <w:t>695 35 Hodonín</w:t>
      </w:r>
    </w:p>
    <w:p w14:paraId="7E94D452" w14:textId="29581058" w:rsidR="00854601" w:rsidRPr="00854601" w:rsidRDefault="00854601" w:rsidP="00136EC7">
      <w:pPr>
        <w:pStyle w:val="Odstavecseseznamem"/>
        <w:ind w:firstLine="720"/>
        <w:jc w:val="both"/>
        <w:rPr>
          <w:rFonts w:ascii="Arial" w:hAnsi="Arial" w:cs="Arial"/>
          <w:bCs/>
          <w:sz w:val="20"/>
        </w:rPr>
      </w:pPr>
      <w:r w:rsidRPr="00854601">
        <w:rPr>
          <w:rFonts w:ascii="Arial" w:hAnsi="Arial" w:cs="Arial"/>
          <w:bCs/>
          <w:sz w:val="20"/>
        </w:rPr>
        <w:t xml:space="preserve">Zastoupený: </w:t>
      </w:r>
      <w:r w:rsidR="00136EC7">
        <w:rPr>
          <w:rFonts w:ascii="Arial" w:hAnsi="Arial" w:cs="Arial"/>
          <w:bCs/>
          <w:sz w:val="20"/>
        </w:rPr>
        <w:tab/>
      </w:r>
      <w:r w:rsidR="00136EC7">
        <w:rPr>
          <w:rFonts w:ascii="Arial" w:hAnsi="Arial" w:cs="Arial"/>
          <w:bCs/>
          <w:sz w:val="20"/>
        </w:rPr>
        <w:tab/>
      </w:r>
      <w:r w:rsidRPr="00854601">
        <w:rPr>
          <w:rFonts w:ascii="Arial" w:hAnsi="Arial" w:cs="Arial"/>
          <w:bCs/>
          <w:sz w:val="20"/>
        </w:rPr>
        <w:t>Ing. Daliborem Novákem, vedoucí odboru rozvoje města</w:t>
      </w:r>
    </w:p>
    <w:p w14:paraId="2EA247D9" w14:textId="7E8ABAB8" w:rsidR="00854601" w:rsidRPr="00854601" w:rsidRDefault="00854601" w:rsidP="00136EC7">
      <w:pPr>
        <w:pStyle w:val="Odstavecseseznamem"/>
        <w:ind w:firstLine="720"/>
        <w:jc w:val="both"/>
        <w:rPr>
          <w:rFonts w:ascii="Arial" w:hAnsi="Arial" w:cs="Arial"/>
          <w:bCs/>
          <w:sz w:val="20"/>
        </w:rPr>
      </w:pPr>
      <w:r w:rsidRPr="00854601">
        <w:rPr>
          <w:rFonts w:ascii="Arial" w:hAnsi="Arial" w:cs="Arial"/>
          <w:bCs/>
          <w:sz w:val="20"/>
        </w:rPr>
        <w:t>Kontaktní osoba:</w:t>
      </w:r>
      <w:r w:rsidR="00136EC7">
        <w:rPr>
          <w:rFonts w:ascii="Arial" w:hAnsi="Arial" w:cs="Arial"/>
          <w:bCs/>
          <w:sz w:val="20"/>
        </w:rPr>
        <w:tab/>
      </w:r>
      <w:r w:rsidRPr="00854601">
        <w:rPr>
          <w:rFonts w:ascii="Arial" w:hAnsi="Arial" w:cs="Arial"/>
          <w:bCs/>
          <w:sz w:val="20"/>
        </w:rPr>
        <w:t xml:space="preserve"> Bc. Jan </w:t>
      </w:r>
      <w:proofErr w:type="spellStart"/>
      <w:r w:rsidRPr="00854601">
        <w:rPr>
          <w:rFonts w:ascii="Arial" w:hAnsi="Arial" w:cs="Arial"/>
          <w:bCs/>
          <w:sz w:val="20"/>
        </w:rPr>
        <w:t>Příkazký</w:t>
      </w:r>
      <w:proofErr w:type="spellEnd"/>
    </w:p>
    <w:p w14:paraId="22AB25A1" w14:textId="77777777" w:rsidR="00854601" w:rsidRPr="00854601" w:rsidRDefault="00854601" w:rsidP="00136EC7">
      <w:pPr>
        <w:pStyle w:val="Odstavecseseznamem"/>
        <w:ind w:left="2880" w:firstLine="720"/>
        <w:jc w:val="both"/>
        <w:rPr>
          <w:rFonts w:ascii="Arial" w:hAnsi="Arial" w:cs="Arial"/>
          <w:bCs/>
          <w:sz w:val="20"/>
        </w:rPr>
      </w:pPr>
      <w:r w:rsidRPr="00854601">
        <w:rPr>
          <w:rFonts w:ascii="Arial" w:hAnsi="Arial" w:cs="Arial"/>
          <w:bCs/>
          <w:sz w:val="20"/>
        </w:rPr>
        <w:t xml:space="preserve">prikazky.jan@muhodonin.cz; </w:t>
      </w:r>
    </w:p>
    <w:p w14:paraId="0B18EBA6" w14:textId="5A3923DA" w:rsidR="00854601" w:rsidRDefault="00854601" w:rsidP="00136EC7">
      <w:pPr>
        <w:pStyle w:val="Odstavecseseznamem"/>
        <w:ind w:left="2880" w:firstLine="720"/>
        <w:jc w:val="both"/>
        <w:rPr>
          <w:rFonts w:ascii="Arial" w:hAnsi="Arial" w:cs="Arial"/>
          <w:bCs/>
          <w:sz w:val="20"/>
        </w:rPr>
      </w:pPr>
      <w:r w:rsidRPr="00854601">
        <w:rPr>
          <w:rFonts w:ascii="Arial" w:hAnsi="Arial" w:cs="Arial"/>
          <w:bCs/>
          <w:sz w:val="20"/>
        </w:rPr>
        <w:t>+420 518 316</w:t>
      </w:r>
      <w:r w:rsidR="00136EC7">
        <w:rPr>
          <w:rFonts w:ascii="Arial" w:hAnsi="Arial" w:cs="Arial"/>
          <w:bCs/>
          <w:sz w:val="20"/>
        </w:rPr>
        <w:t> </w:t>
      </w:r>
      <w:r w:rsidRPr="00854601">
        <w:rPr>
          <w:rFonts w:ascii="Arial" w:hAnsi="Arial" w:cs="Arial"/>
          <w:bCs/>
          <w:sz w:val="20"/>
        </w:rPr>
        <w:t>225</w:t>
      </w:r>
    </w:p>
    <w:p w14:paraId="69E34407" w14:textId="77777777" w:rsidR="00854601" w:rsidRDefault="00854601" w:rsidP="00854601">
      <w:pPr>
        <w:pStyle w:val="Odstavecseseznamem"/>
        <w:ind w:left="0"/>
        <w:jc w:val="both"/>
        <w:rPr>
          <w:rFonts w:ascii="Arial" w:hAnsi="Arial" w:cs="Arial"/>
          <w:bCs/>
          <w:sz w:val="20"/>
        </w:rPr>
      </w:pPr>
    </w:p>
    <w:p w14:paraId="27AC40A7" w14:textId="421518F4" w:rsidR="00136EC7" w:rsidRPr="00B20F47" w:rsidRDefault="00136EC7" w:rsidP="00136EC7">
      <w:pPr>
        <w:jc w:val="both"/>
        <w:rPr>
          <w:bCs/>
          <w:u w:val="single"/>
        </w:rPr>
      </w:pPr>
      <w:r w:rsidRPr="00136EC7">
        <w:rPr>
          <w:bCs/>
        </w:rPr>
        <w:t xml:space="preserve">Zhotovitel: </w:t>
      </w:r>
      <w:r>
        <w:rPr>
          <w:bCs/>
        </w:rPr>
        <w:tab/>
      </w:r>
      <w:r w:rsidRPr="00B20F47">
        <w:rPr>
          <w:bCs/>
          <w:u w:val="single"/>
        </w:rPr>
        <w:t>URGA, s.r.o., Holická 1090/</w:t>
      </w:r>
      <w:proofErr w:type="gramStart"/>
      <w:r w:rsidRPr="00B20F47">
        <w:rPr>
          <w:bCs/>
          <w:u w:val="single"/>
        </w:rPr>
        <w:t>31a</w:t>
      </w:r>
      <w:proofErr w:type="gramEnd"/>
      <w:r w:rsidRPr="00B20F47">
        <w:rPr>
          <w:bCs/>
          <w:u w:val="single"/>
        </w:rPr>
        <w:t>, 779 00 Olomouc</w:t>
      </w:r>
    </w:p>
    <w:p w14:paraId="163910DA" w14:textId="77777777" w:rsidR="00136EC7" w:rsidRPr="00136EC7" w:rsidRDefault="00136EC7" w:rsidP="00136EC7">
      <w:pPr>
        <w:pStyle w:val="Odstavecseseznamem"/>
        <w:ind w:firstLine="720"/>
        <w:jc w:val="both"/>
        <w:rPr>
          <w:rFonts w:ascii="Arial" w:hAnsi="Arial" w:cs="Arial"/>
          <w:bCs/>
          <w:sz w:val="20"/>
        </w:rPr>
      </w:pPr>
      <w:r w:rsidRPr="00136EC7">
        <w:rPr>
          <w:rFonts w:ascii="Arial" w:hAnsi="Arial" w:cs="Arial"/>
          <w:bCs/>
          <w:sz w:val="20"/>
        </w:rPr>
        <w:t>IČ:25380508</w:t>
      </w:r>
    </w:p>
    <w:p w14:paraId="264827EE" w14:textId="77777777" w:rsidR="00136EC7" w:rsidRDefault="00136EC7" w:rsidP="00136EC7">
      <w:pPr>
        <w:pStyle w:val="Odstavecseseznamem"/>
        <w:ind w:firstLine="720"/>
        <w:jc w:val="both"/>
        <w:rPr>
          <w:rFonts w:ascii="Arial" w:hAnsi="Arial" w:cs="Arial"/>
          <w:bCs/>
          <w:sz w:val="20"/>
        </w:rPr>
      </w:pPr>
      <w:r w:rsidRPr="00136EC7">
        <w:rPr>
          <w:rFonts w:ascii="Arial" w:hAnsi="Arial" w:cs="Arial"/>
          <w:bCs/>
          <w:sz w:val="20"/>
        </w:rPr>
        <w:t>DIČ: CZ25380508</w:t>
      </w:r>
    </w:p>
    <w:p w14:paraId="2C92B753" w14:textId="77777777" w:rsidR="00136EC7" w:rsidRPr="00136EC7" w:rsidRDefault="00136EC7" w:rsidP="00136EC7">
      <w:pPr>
        <w:pStyle w:val="Odstavecseseznamem"/>
        <w:ind w:firstLine="720"/>
        <w:jc w:val="both"/>
        <w:rPr>
          <w:rFonts w:ascii="Arial" w:hAnsi="Arial" w:cs="Arial"/>
          <w:bCs/>
          <w:sz w:val="20"/>
        </w:rPr>
      </w:pPr>
    </w:p>
    <w:p w14:paraId="393099CC" w14:textId="138FC6F1" w:rsidR="00136EC7" w:rsidRPr="00136EC7" w:rsidRDefault="00136EC7" w:rsidP="00136EC7">
      <w:pPr>
        <w:pStyle w:val="Odstavecseseznamem"/>
        <w:jc w:val="both"/>
        <w:rPr>
          <w:rFonts w:ascii="Arial" w:hAnsi="Arial" w:cs="Arial"/>
          <w:bCs/>
          <w:sz w:val="20"/>
        </w:rPr>
      </w:pPr>
      <w:r w:rsidRPr="00136EC7">
        <w:rPr>
          <w:rFonts w:ascii="Arial" w:hAnsi="Arial" w:cs="Arial"/>
          <w:bCs/>
          <w:sz w:val="20"/>
        </w:rPr>
        <w:t xml:space="preserve">Odpovědný řešitel: </w:t>
      </w:r>
      <w:r>
        <w:rPr>
          <w:rFonts w:ascii="Arial" w:hAnsi="Arial" w:cs="Arial"/>
          <w:bCs/>
          <w:sz w:val="20"/>
        </w:rPr>
        <w:tab/>
      </w:r>
      <w:r w:rsidRPr="00136EC7">
        <w:rPr>
          <w:rFonts w:ascii="Arial" w:hAnsi="Arial" w:cs="Arial"/>
          <w:bCs/>
          <w:sz w:val="20"/>
        </w:rPr>
        <w:t xml:space="preserve">RNDr. Jaroslav Reif, Ph.D. </w:t>
      </w:r>
    </w:p>
    <w:p w14:paraId="1888F3C4" w14:textId="77777777" w:rsidR="00136EC7" w:rsidRPr="00136EC7" w:rsidRDefault="00136EC7" w:rsidP="00136EC7">
      <w:pPr>
        <w:pStyle w:val="Odstavecseseznamem"/>
        <w:jc w:val="both"/>
        <w:rPr>
          <w:rFonts w:ascii="Arial" w:hAnsi="Arial" w:cs="Arial"/>
          <w:bCs/>
          <w:sz w:val="20"/>
        </w:rPr>
      </w:pPr>
      <w:r w:rsidRPr="00136EC7">
        <w:rPr>
          <w:rFonts w:ascii="Arial" w:hAnsi="Arial" w:cs="Arial"/>
          <w:bCs/>
          <w:sz w:val="20"/>
        </w:rPr>
        <w:t>Identifikace odborné způsobilosti: 2038/2006</w:t>
      </w:r>
    </w:p>
    <w:p w14:paraId="6327E77A" w14:textId="4B2C6776" w:rsidR="00136EC7" w:rsidRDefault="00136EC7" w:rsidP="00136EC7">
      <w:pPr>
        <w:pStyle w:val="Odstavecseseznamem"/>
        <w:ind w:left="0" w:firstLine="720"/>
        <w:jc w:val="both"/>
        <w:rPr>
          <w:rFonts w:ascii="Arial" w:hAnsi="Arial" w:cs="Arial"/>
          <w:bCs/>
          <w:sz w:val="20"/>
        </w:rPr>
      </w:pPr>
      <w:r w:rsidRPr="00136EC7">
        <w:rPr>
          <w:rFonts w:ascii="Arial" w:hAnsi="Arial" w:cs="Arial"/>
          <w:bCs/>
          <w:sz w:val="20"/>
        </w:rPr>
        <w:t xml:space="preserve">Zpracoval: </w:t>
      </w:r>
      <w:r>
        <w:rPr>
          <w:rFonts w:ascii="Arial" w:hAnsi="Arial" w:cs="Arial"/>
          <w:bCs/>
          <w:sz w:val="20"/>
        </w:rPr>
        <w:tab/>
      </w:r>
      <w:r>
        <w:rPr>
          <w:rFonts w:ascii="Arial" w:hAnsi="Arial" w:cs="Arial"/>
          <w:bCs/>
          <w:sz w:val="20"/>
        </w:rPr>
        <w:tab/>
      </w:r>
      <w:r w:rsidRPr="00136EC7">
        <w:rPr>
          <w:rFonts w:ascii="Arial" w:hAnsi="Arial" w:cs="Arial"/>
          <w:bCs/>
          <w:sz w:val="20"/>
        </w:rPr>
        <w:t xml:space="preserve">Mgr. Dominik </w:t>
      </w:r>
      <w:proofErr w:type="spellStart"/>
      <w:r w:rsidRPr="00136EC7">
        <w:rPr>
          <w:rFonts w:ascii="Arial" w:hAnsi="Arial" w:cs="Arial"/>
          <w:bCs/>
          <w:sz w:val="20"/>
        </w:rPr>
        <w:t>Cholast</w:t>
      </w:r>
      <w:r>
        <w:rPr>
          <w:rFonts w:ascii="Arial" w:hAnsi="Arial" w:cs="Arial"/>
          <w:bCs/>
          <w:sz w:val="20"/>
        </w:rPr>
        <w:t>a</w:t>
      </w:r>
      <w:proofErr w:type="spellEnd"/>
    </w:p>
    <w:p w14:paraId="25B5E8A6" w14:textId="77777777" w:rsidR="00136EC7" w:rsidRDefault="00136EC7" w:rsidP="00136EC7">
      <w:pPr>
        <w:pStyle w:val="Odstavecseseznamem"/>
        <w:ind w:left="0" w:firstLine="720"/>
        <w:jc w:val="both"/>
        <w:rPr>
          <w:rFonts w:ascii="Arial" w:hAnsi="Arial" w:cs="Arial"/>
          <w:bCs/>
          <w:sz w:val="20"/>
        </w:rPr>
      </w:pPr>
    </w:p>
    <w:p w14:paraId="10D1AA61" w14:textId="6D303080" w:rsidR="00136EC7" w:rsidRPr="00715C04" w:rsidRDefault="000C5FA1" w:rsidP="00136EC7">
      <w:pPr>
        <w:jc w:val="both"/>
        <w:rPr>
          <w:b/>
          <w:u w:val="single"/>
        </w:rPr>
      </w:pPr>
      <w:r w:rsidRPr="00715C04">
        <w:rPr>
          <w:b/>
          <w:u w:val="single"/>
        </w:rPr>
        <w:t>2.1. Rozsah průzkumných prací</w:t>
      </w:r>
    </w:p>
    <w:p w14:paraId="3784AB96" w14:textId="77777777" w:rsidR="0030611C" w:rsidRPr="0030611C" w:rsidRDefault="0030611C" w:rsidP="0030611C">
      <w:pPr>
        <w:jc w:val="both"/>
        <w:rPr>
          <w:bCs/>
        </w:rPr>
      </w:pPr>
      <w:r w:rsidRPr="0030611C">
        <w:rPr>
          <w:bCs/>
        </w:rPr>
        <w:t xml:space="preserve">Rozsah byl objednatelem původně stanoven na 17 vrtaných sond (S-1 až S-17) do hloubky 2,00 </w:t>
      </w:r>
    </w:p>
    <w:p w14:paraId="77B774C0" w14:textId="77777777" w:rsidR="0030611C" w:rsidRPr="0030611C" w:rsidRDefault="0030611C" w:rsidP="0030611C">
      <w:pPr>
        <w:jc w:val="both"/>
        <w:rPr>
          <w:bCs/>
        </w:rPr>
      </w:pPr>
      <w:r w:rsidRPr="0030611C">
        <w:rPr>
          <w:bCs/>
        </w:rPr>
        <w:t xml:space="preserve">m, 6 vrtaných hydrogeologických sond (H-1 až H-6) do 3,00 m a 18 sond lehké dynamické </w:t>
      </w:r>
    </w:p>
    <w:p w14:paraId="5406F318" w14:textId="77777777" w:rsidR="0030611C" w:rsidRPr="0030611C" w:rsidRDefault="0030611C" w:rsidP="0030611C">
      <w:pPr>
        <w:jc w:val="both"/>
        <w:rPr>
          <w:bCs/>
        </w:rPr>
      </w:pPr>
      <w:r w:rsidRPr="0030611C">
        <w:rPr>
          <w:bCs/>
        </w:rPr>
        <w:t xml:space="preserve">penetrace (DP1 až DP18) do hloubky 2,00 m. Vrtané sondy H-1 až H-6 byly použity pouze pro </w:t>
      </w:r>
    </w:p>
    <w:p w14:paraId="29A8B79C" w14:textId="77777777" w:rsidR="0030611C" w:rsidRPr="0030611C" w:rsidRDefault="0030611C" w:rsidP="0030611C">
      <w:pPr>
        <w:jc w:val="both"/>
        <w:rPr>
          <w:bCs/>
        </w:rPr>
      </w:pPr>
      <w:r w:rsidRPr="0030611C">
        <w:rPr>
          <w:bCs/>
        </w:rPr>
        <w:t>zjištění hladiny podzemní vody. Sonda S-15 byla dodatečně zrušena objednatelem.</w:t>
      </w:r>
    </w:p>
    <w:p w14:paraId="59FDDC34" w14:textId="4898B7FC" w:rsidR="000C5FA1" w:rsidRDefault="0030611C" w:rsidP="0030611C">
      <w:pPr>
        <w:jc w:val="both"/>
        <w:rPr>
          <w:bCs/>
        </w:rPr>
      </w:pPr>
      <w:r w:rsidRPr="0030611C">
        <w:rPr>
          <w:bCs/>
        </w:rPr>
        <w:t>V následující tabulce jsou uvedeny sondy pro navrhované stavby:</w:t>
      </w:r>
    </w:p>
    <w:p w14:paraId="0FF78FC6" w14:textId="77777777" w:rsidR="0030611C" w:rsidRDefault="0030611C" w:rsidP="0030611C">
      <w:pPr>
        <w:jc w:val="both"/>
        <w:rPr>
          <w:bCs/>
        </w:rPr>
      </w:pPr>
    </w:p>
    <w:p w14:paraId="42C0EF20" w14:textId="3DB1FD98" w:rsidR="0030611C" w:rsidRDefault="00715C04" w:rsidP="0030611C">
      <w:pPr>
        <w:jc w:val="both"/>
        <w:rPr>
          <w:bCs/>
        </w:rPr>
      </w:pPr>
      <w:r>
        <w:rPr>
          <w:noProof/>
        </w:rPr>
        <w:drawing>
          <wp:inline distT="0" distB="0" distL="0" distR="0" wp14:anchorId="705A9538" wp14:editId="5E89D13E">
            <wp:extent cx="5771515" cy="1718310"/>
            <wp:effectExtent l="0" t="0" r="635" b="0"/>
            <wp:docPr id="442495608" name="Obrázek 1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495608" name="Obrázek 1" descr="Obsah obrázku text, snímek obrazovky, Písmo, číslo&#10;&#10;Popis byl vytvořen automaticky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171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44BB48" w14:textId="0ABCF88A" w:rsidR="0030611C" w:rsidRDefault="00A27912" w:rsidP="0030611C">
      <w:pPr>
        <w:jc w:val="both"/>
        <w:rPr>
          <w:bCs/>
        </w:rPr>
      </w:pPr>
      <w:r>
        <w:rPr>
          <w:bCs/>
        </w:rPr>
        <w:t xml:space="preserve">V řešeném úseku povalového chodníku jsou zde </w:t>
      </w:r>
      <w:r w:rsidR="001507F1">
        <w:rPr>
          <w:bCs/>
        </w:rPr>
        <w:t>nejblíže</w:t>
      </w:r>
      <w:r w:rsidR="00D95085">
        <w:rPr>
          <w:bCs/>
        </w:rPr>
        <w:t xml:space="preserve"> S-3, S-8.</w:t>
      </w:r>
      <w:r w:rsidR="00675740">
        <w:rPr>
          <w:bCs/>
        </w:rPr>
        <w:t xml:space="preserve"> </w:t>
      </w:r>
      <w:r w:rsidR="001507F1">
        <w:rPr>
          <w:bCs/>
        </w:rPr>
        <w:t xml:space="preserve">Body provedených sond jsou zaneseny do </w:t>
      </w:r>
      <w:r w:rsidR="009F156D">
        <w:rPr>
          <w:bCs/>
        </w:rPr>
        <w:t>Koordinačního situačního výkresu C.3.</w:t>
      </w:r>
    </w:p>
    <w:p w14:paraId="14998116" w14:textId="4B583A0E" w:rsidR="00EA0512" w:rsidRDefault="00EA0512" w:rsidP="0030611C">
      <w:pPr>
        <w:jc w:val="both"/>
        <w:rPr>
          <w:bCs/>
        </w:rPr>
      </w:pPr>
      <w:r>
        <w:rPr>
          <w:noProof/>
        </w:rPr>
        <w:lastRenderedPageBreak/>
        <w:drawing>
          <wp:inline distT="0" distB="0" distL="0" distR="0" wp14:anchorId="12B7F8DD" wp14:editId="5BAF701A">
            <wp:extent cx="6247886" cy="4391874"/>
            <wp:effectExtent l="0" t="0" r="635" b="8890"/>
            <wp:docPr id="1458246963" name="Obrázek 1" descr="Obsah obrázku mapa, text, atlas, snímek obra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8246963" name="Obrázek 1" descr="Obsah obrázku mapa, text, atlas, snímek obrazovky&#10;&#10;Popis byl vytvořen automaticky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54079" cy="4396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FC4C9" w14:textId="77777777" w:rsidR="00D95085" w:rsidRDefault="00D95085" w:rsidP="0030611C">
      <w:pPr>
        <w:jc w:val="both"/>
        <w:rPr>
          <w:bCs/>
        </w:rPr>
      </w:pPr>
    </w:p>
    <w:p w14:paraId="763EBF71" w14:textId="06216BAE" w:rsidR="00D95085" w:rsidRDefault="000C52CF" w:rsidP="00D21862">
      <w:pPr>
        <w:rPr>
          <w:bCs/>
        </w:rPr>
      </w:pPr>
      <w:r>
        <w:rPr>
          <w:noProof/>
        </w:rPr>
        <w:drawing>
          <wp:inline distT="0" distB="0" distL="0" distR="0" wp14:anchorId="4B2C955A" wp14:editId="5E4BBB96">
            <wp:extent cx="5952490" cy="3909166"/>
            <wp:effectExtent l="0" t="0" r="0" b="0"/>
            <wp:docPr id="737539432" name="Obrázek 1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539432" name="Obrázek 1" descr="Obsah obrázku text, snímek obrazovky, Písmo, číslo&#10;&#10;Popis byl vytvořen automaticky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54703" cy="3910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A1357" w14:textId="77777777" w:rsidR="0030611C" w:rsidRDefault="0030611C" w:rsidP="0030611C">
      <w:pPr>
        <w:jc w:val="both"/>
        <w:rPr>
          <w:bCs/>
        </w:rPr>
      </w:pPr>
    </w:p>
    <w:p w14:paraId="73EC90C6" w14:textId="09C35FA1" w:rsidR="0030611C" w:rsidRDefault="00D94620" w:rsidP="0030611C">
      <w:pPr>
        <w:jc w:val="both"/>
        <w:rPr>
          <w:bCs/>
        </w:rPr>
      </w:pPr>
      <w:r>
        <w:rPr>
          <w:noProof/>
        </w:rPr>
        <w:lastRenderedPageBreak/>
        <w:drawing>
          <wp:inline distT="0" distB="0" distL="0" distR="0" wp14:anchorId="27384AC1" wp14:editId="5D57F21A">
            <wp:extent cx="5663511" cy="4029075"/>
            <wp:effectExtent l="0" t="0" r="0" b="0"/>
            <wp:docPr id="1520447026" name="Obrázek 1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0447026" name="Obrázek 1" descr="Obsah obrázku text, snímek obrazovky, Písmo, číslo&#10;&#10;Popis byl vytvořen automaticky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64199" cy="4029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46B11" w14:textId="12BEFE5B" w:rsidR="00D21862" w:rsidRDefault="00D21862" w:rsidP="0030611C">
      <w:pPr>
        <w:jc w:val="both"/>
        <w:rPr>
          <w:bCs/>
        </w:rPr>
      </w:pPr>
      <w:r>
        <w:rPr>
          <w:noProof/>
        </w:rPr>
        <w:drawing>
          <wp:inline distT="0" distB="0" distL="0" distR="0" wp14:anchorId="4430A560" wp14:editId="7C043F2F">
            <wp:extent cx="5771515" cy="423545"/>
            <wp:effectExtent l="0" t="0" r="635" b="0"/>
            <wp:docPr id="186964564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64564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42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6F0E0" w14:textId="77777777" w:rsidR="008102E9" w:rsidRDefault="008102E9" w:rsidP="0030611C">
      <w:pPr>
        <w:jc w:val="both"/>
        <w:rPr>
          <w:bCs/>
        </w:rPr>
      </w:pPr>
    </w:p>
    <w:p w14:paraId="1451A376" w14:textId="77777777" w:rsidR="008102E9" w:rsidRDefault="00185DE3" w:rsidP="00D21862">
      <w:pPr>
        <w:tabs>
          <w:tab w:val="left" w:pos="720"/>
        </w:tabs>
        <w:spacing w:after="240" w:line="240" w:lineRule="auto"/>
        <w:jc w:val="both"/>
        <w:rPr>
          <w:b/>
          <w:color w:val="auto"/>
          <w:u w:val="single"/>
        </w:rPr>
      </w:pPr>
      <w:r>
        <w:rPr>
          <w:noProof/>
        </w:rPr>
        <w:drawing>
          <wp:inline distT="0" distB="0" distL="0" distR="0" wp14:anchorId="2D666FB8" wp14:editId="63F8045D">
            <wp:extent cx="5771515" cy="4161155"/>
            <wp:effectExtent l="0" t="0" r="635" b="0"/>
            <wp:docPr id="664866356" name="Obrázek 1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866356" name="Obrázek 1" descr="Obsah obrázku text, snímek obrazovky, Písmo, číslo&#10;&#10;Popis byl vytvořen automaticky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416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5E491F" w14:textId="7372C08C" w:rsidR="00485B10" w:rsidRDefault="008102E9" w:rsidP="00D21862">
      <w:pPr>
        <w:tabs>
          <w:tab w:val="left" w:pos="720"/>
        </w:tabs>
        <w:spacing w:after="240" w:line="240" w:lineRule="auto"/>
        <w:jc w:val="both"/>
        <w:rPr>
          <w:b/>
          <w:color w:val="auto"/>
          <w:u w:val="single"/>
        </w:rPr>
      </w:pPr>
      <w:r>
        <w:rPr>
          <w:noProof/>
        </w:rPr>
        <w:lastRenderedPageBreak/>
        <w:drawing>
          <wp:inline distT="0" distB="0" distL="0" distR="0" wp14:anchorId="031BCA06" wp14:editId="0DE709E1">
            <wp:extent cx="5771515" cy="4871085"/>
            <wp:effectExtent l="0" t="0" r="635" b="5715"/>
            <wp:docPr id="1342694713" name="Obrázek 1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694713" name="Obrázek 1" descr="Obsah obrázku text, snímek obrazovky, Písmo, číslo&#10;&#10;Popis byl vytvořen automaticky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487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687586" w14:textId="7F3279A3" w:rsidR="008102E9" w:rsidRPr="00A62DDD" w:rsidRDefault="008102E9" w:rsidP="00D21862">
      <w:pPr>
        <w:tabs>
          <w:tab w:val="left" w:pos="720"/>
        </w:tabs>
        <w:spacing w:after="240" w:line="240" w:lineRule="auto"/>
        <w:jc w:val="both"/>
        <w:rPr>
          <w:b/>
          <w:color w:val="auto"/>
          <w:u w:val="single"/>
        </w:rPr>
      </w:pPr>
      <w:r>
        <w:rPr>
          <w:noProof/>
        </w:rPr>
        <w:drawing>
          <wp:inline distT="0" distB="0" distL="0" distR="0" wp14:anchorId="4E716710" wp14:editId="4CD06AB6">
            <wp:extent cx="5771515" cy="423545"/>
            <wp:effectExtent l="0" t="0" r="635" b="0"/>
            <wp:docPr id="40126052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64564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42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102E9" w:rsidRPr="00A62DDD" w:rsidSect="0023710D">
      <w:headerReference w:type="default" r:id="rId15"/>
      <w:footerReference w:type="default" r:id="rId16"/>
      <w:pgSz w:w="11905" w:h="16837"/>
      <w:pgMar w:top="1418" w:right="1415" w:bottom="851" w:left="1401" w:header="708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66FD258" w14:textId="77777777" w:rsidR="00B611BE" w:rsidRDefault="00B611BE">
      <w:pPr>
        <w:spacing w:line="240" w:lineRule="auto"/>
      </w:pPr>
      <w:r>
        <w:separator/>
      </w:r>
    </w:p>
  </w:endnote>
  <w:endnote w:type="continuationSeparator" w:id="0">
    <w:p w14:paraId="0EB550F2" w14:textId="77777777" w:rsidR="00B611BE" w:rsidRDefault="00B611B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562F9A" w14:textId="77777777" w:rsidR="00C40159" w:rsidRDefault="00544131">
    <w:pPr>
      <w:tabs>
        <w:tab w:val="center" w:pos="4536"/>
        <w:tab w:val="right" w:pos="9072"/>
      </w:tabs>
      <w:spacing w:after="709" w:line="240" w:lineRule="auto"/>
      <w:jc w:val="center"/>
    </w:pPr>
    <w:r>
      <w:fldChar w:fldCharType="begin"/>
    </w:r>
    <w:r>
      <w:instrText>PAGE</w:instrText>
    </w:r>
    <w:r>
      <w:fldChar w:fldCharType="separate"/>
    </w:r>
    <w:r w:rsidR="007A5924"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7685B9A" w14:textId="77777777" w:rsidR="00B611BE" w:rsidRDefault="00B611BE">
      <w:pPr>
        <w:spacing w:line="240" w:lineRule="auto"/>
      </w:pPr>
      <w:r>
        <w:separator/>
      </w:r>
    </w:p>
  </w:footnote>
  <w:footnote w:type="continuationSeparator" w:id="0">
    <w:p w14:paraId="4F396909" w14:textId="77777777" w:rsidR="00B611BE" w:rsidRDefault="00B611B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6698C9" w14:textId="10BB1B1B" w:rsidR="00A91BCF" w:rsidRDefault="00735FA7" w:rsidP="00E934C5">
    <w:pPr>
      <w:jc w:val="center"/>
      <w:rPr>
        <w:u w:val="single"/>
      </w:rPr>
    </w:pPr>
    <w:r>
      <w:rPr>
        <w:u w:val="single"/>
      </w:rPr>
      <w:t>Dokladová část</w:t>
    </w:r>
    <w:r w:rsidR="00C40159">
      <w:rPr>
        <w:u w:val="single"/>
      </w:rPr>
      <w:t xml:space="preserve"> </w:t>
    </w:r>
    <w:r w:rsidR="0084667B">
      <w:rPr>
        <w:u w:val="single"/>
      </w:rPr>
      <w:t xml:space="preserve">– </w:t>
    </w:r>
    <w:r w:rsidR="00270D02" w:rsidRPr="00CC4515">
      <w:rPr>
        <w:u w:val="single"/>
      </w:rPr>
      <w:t>„</w:t>
    </w:r>
    <w:r w:rsidR="00A91BCF">
      <w:rPr>
        <w:u w:val="single"/>
      </w:rPr>
      <w:t>HODONÍN</w:t>
    </w:r>
    <w:r w:rsidR="009B44B1">
      <w:rPr>
        <w:u w:val="single"/>
      </w:rPr>
      <w:t xml:space="preserve"> – </w:t>
    </w:r>
    <w:r w:rsidR="00A91BCF">
      <w:rPr>
        <w:u w:val="single"/>
      </w:rPr>
      <w:t>Příměstský les, SO Komunikace, chodníky, cesty</w:t>
    </w:r>
  </w:p>
  <w:p w14:paraId="76A0B8F9" w14:textId="10193082" w:rsidR="00C40159" w:rsidRDefault="00A91BCF" w:rsidP="00E934C5">
    <w:pPr>
      <w:jc w:val="center"/>
    </w:pPr>
    <w:r>
      <w:rPr>
        <w:u w:val="single"/>
      </w:rPr>
      <w:t>LÁVKA PŘES OLŠINU</w:t>
    </w:r>
    <w:r w:rsidR="00270D02" w:rsidRPr="00CC4515">
      <w:rPr>
        <w:u w:val="single"/>
      </w:rPr>
      <w:t>“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E24C84"/>
    <w:multiLevelType w:val="multilevel"/>
    <w:tmpl w:val="48E4E3E6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Times New Roman" w:hAnsi="Arial"/>
        <w:vertAlign w:val="baseline"/>
      </w:rPr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1" w15:restartNumberingAfterBreak="0">
    <w:nsid w:val="68F84A76"/>
    <w:multiLevelType w:val="multilevel"/>
    <w:tmpl w:val="A950EFEE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Times New Roman" w:hAnsi="Arial"/>
        <w:vertAlign w:val="baseline"/>
      </w:rPr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num w:numId="1" w16cid:durableId="1217279381">
    <w:abstractNumId w:val="1"/>
  </w:num>
  <w:num w:numId="2" w16cid:durableId="972168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519A"/>
    <w:rsid w:val="00015008"/>
    <w:rsid w:val="00030942"/>
    <w:rsid w:val="000436A4"/>
    <w:rsid w:val="000515C2"/>
    <w:rsid w:val="00057611"/>
    <w:rsid w:val="00063D6D"/>
    <w:rsid w:val="000728B5"/>
    <w:rsid w:val="000767DF"/>
    <w:rsid w:val="00077F32"/>
    <w:rsid w:val="00083BCF"/>
    <w:rsid w:val="0008612E"/>
    <w:rsid w:val="000A0B40"/>
    <w:rsid w:val="000A23A0"/>
    <w:rsid w:val="000C52CF"/>
    <w:rsid w:val="000C5FA1"/>
    <w:rsid w:val="000C7284"/>
    <w:rsid w:val="000D2214"/>
    <w:rsid w:val="000E2B89"/>
    <w:rsid w:val="000F309D"/>
    <w:rsid w:val="000F5A2B"/>
    <w:rsid w:val="00100C24"/>
    <w:rsid w:val="00103CAC"/>
    <w:rsid w:val="00127795"/>
    <w:rsid w:val="001344E1"/>
    <w:rsid w:val="00136EC7"/>
    <w:rsid w:val="001507F1"/>
    <w:rsid w:val="001511B0"/>
    <w:rsid w:val="001637A5"/>
    <w:rsid w:val="00164CD3"/>
    <w:rsid w:val="00166352"/>
    <w:rsid w:val="00185DE3"/>
    <w:rsid w:val="00194141"/>
    <w:rsid w:val="00196DDF"/>
    <w:rsid w:val="0019771C"/>
    <w:rsid w:val="001A27B2"/>
    <w:rsid w:val="001A50A0"/>
    <w:rsid w:val="001A7630"/>
    <w:rsid w:val="001B5D7F"/>
    <w:rsid w:val="001C7439"/>
    <w:rsid w:val="001D306B"/>
    <w:rsid w:val="001D3F40"/>
    <w:rsid w:val="0020454E"/>
    <w:rsid w:val="0023710D"/>
    <w:rsid w:val="00242DD6"/>
    <w:rsid w:val="00270D02"/>
    <w:rsid w:val="00287BCD"/>
    <w:rsid w:val="0029418A"/>
    <w:rsid w:val="002A383B"/>
    <w:rsid w:val="002B4D2A"/>
    <w:rsid w:val="002B6F62"/>
    <w:rsid w:val="002B7915"/>
    <w:rsid w:val="002C2904"/>
    <w:rsid w:val="002C4641"/>
    <w:rsid w:val="002D63B6"/>
    <w:rsid w:val="002E7741"/>
    <w:rsid w:val="002F24B1"/>
    <w:rsid w:val="002F75A1"/>
    <w:rsid w:val="00302D0E"/>
    <w:rsid w:val="0030611C"/>
    <w:rsid w:val="00306B99"/>
    <w:rsid w:val="0030783A"/>
    <w:rsid w:val="00320DE8"/>
    <w:rsid w:val="00324B9C"/>
    <w:rsid w:val="003534AF"/>
    <w:rsid w:val="003D363E"/>
    <w:rsid w:val="003D382F"/>
    <w:rsid w:val="003D3E36"/>
    <w:rsid w:val="003D67E2"/>
    <w:rsid w:val="003E222C"/>
    <w:rsid w:val="003E5D91"/>
    <w:rsid w:val="003E6454"/>
    <w:rsid w:val="004236E7"/>
    <w:rsid w:val="00456DF9"/>
    <w:rsid w:val="00485B10"/>
    <w:rsid w:val="004C3A78"/>
    <w:rsid w:val="004D0584"/>
    <w:rsid w:val="005046E0"/>
    <w:rsid w:val="0050676F"/>
    <w:rsid w:val="0051329C"/>
    <w:rsid w:val="0051568D"/>
    <w:rsid w:val="00515B5A"/>
    <w:rsid w:val="00530D5D"/>
    <w:rsid w:val="00540819"/>
    <w:rsid w:val="0054089A"/>
    <w:rsid w:val="00541009"/>
    <w:rsid w:val="00544131"/>
    <w:rsid w:val="00547FC4"/>
    <w:rsid w:val="00587CF7"/>
    <w:rsid w:val="005B239F"/>
    <w:rsid w:val="005C5278"/>
    <w:rsid w:val="005D622E"/>
    <w:rsid w:val="005D74AB"/>
    <w:rsid w:val="005E0F55"/>
    <w:rsid w:val="005E284F"/>
    <w:rsid w:val="005E7371"/>
    <w:rsid w:val="005F04DE"/>
    <w:rsid w:val="006075CA"/>
    <w:rsid w:val="006173A7"/>
    <w:rsid w:val="006246F3"/>
    <w:rsid w:val="006307F4"/>
    <w:rsid w:val="00652099"/>
    <w:rsid w:val="00661BFF"/>
    <w:rsid w:val="00675740"/>
    <w:rsid w:val="00676407"/>
    <w:rsid w:val="00682553"/>
    <w:rsid w:val="00692A1C"/>
    <w:rsid w:val="006945A4"/>
    <w:rsid w:val="00697EA3"/>
    <w:rsid w:val="006A1A31"/>
    <w:rsid w:val="006A463E"/>
    <w:rsid w:val="006A6FD7"/>
    <w:rsid w:val="006B3788"/>
    <w:rsid w:val="006B6996"/>
    <w:rsid w:val="006C6FFB"/>
    <w:rsid w:val="006E63EC"/>
    <w:rsid w:val="006E6A77"/>
    <w:rsid w:val="006F35B0"/>
    <w:rsid w:val="006F3746"/>
    <w:rsid w:val="00710F9D"/>
    <w:rsid w:val="00715C04"/>
    <w:rsid w:val="00716F9D"/>
    <w:rsid w:val="0072565D"/>
    <w:rsid w:val="00733168"/>
    <w:rsid w:val="00735FA7"/>
    <w:rsid w:val="0074588B"/>
    <w:rsid w:val="007542CA"/>
    <w:rsid w:val="0076463C"/>
    <w:rsid w:val="00771035"/>
    <w:rsid w:val="00782504"/>
    <w:rsid w:val="00783FE1"/>
    <w:rsid w:val="00791207"/>
    <w:rsid w:val="007918EF"/>
    <w:rsid w:val="00793093"/>
    <w:rsid w:val="007940E1"/>
    <w:rsid w:val="007A5924"/>
    <w:rsid w:val="007B5DFB"/>
    <w:rsid w:val="007D255D"/>
    <w:rsid w:val="00801875"/>
    <w:rsid w:val="00803BC2"/>
    <w:rsid w:val="008102E9"/>
    <w:rsid w:val="00816619"/>
    <w:rsid w:val="008270EC"/>
    <w:rsid w:val="00833B7F"/>
    <w:rsid w:val="00841B17"/>
    <w:rsid w:val="0084667B"/>
    <w:rsid w:val="00851A96"/>
    <w:rsid w:val="00854601"/>
    <w:rsid w:val="008770B0"/>
    <w:rsid w:val="00882EF3"/>
    <w:rsid w:val="008A6E4D"/>
    <w:rsid w:val="008B082E"/>
    <w:rsid w:val="008B69E9"/>
    <w:rsid w:val="008D0CBE"/>
    <w:rsid w:val="008D5AC3"/>
    <w:rsid w:val="008F3AAC"/>
    <w:rsid w:val="008F7352"/>
    <w:rsid w:val="00907ED3"/>
    <w:rsid w:val="009462CF"/>
    <w:rsid w:val="00950282"/>
    <w:rsid w:val="00950C9A"/>
    <w:rsid w:val="00952607"/>
    <w:rsid w:val="0095350E"/>
    <w:rsid w:val="00955713"/>
    <w:rsid w:val="00970789"/>
    <w:rsid w:val="00996C23"/>
    <w:rsid w:val="009A009B"/>
    <w:rsid w:val="009A24BB"/>
    <w:rsid w:val="009B1FFE"/>
    <w:rsid w:val="009B44B1"/>
    <w:rsid w:val="009B62FD"/>
    <w:rsid w:val="009C53EA"/>
    <w:rsid w:val="009E5B82"/>
    <w:rsid w:val="009E780A"/>
    <w:rsid w:val="009F156D"/>
    <w:rsid w:val="00A17F68"/>
    <w:rsid w:val="00A20962"/>
    <w:rsid w:val="00A27912"/>
    <w:rsid w:val="00A46267"/>
    <w:rsid w:val="00A52728"/>
    <w:rsid w:val="00A624E0"/>
    <w:rsid w:val="00A62DDD"/>
    <w:rsid w:val="00A7095E"/>
    <w:rsid w:val="00A73311"/>
    <w:rsid w:val="00A84686"/>
    <w:rsid w:val="00A919BE"/>
    <w:rsid w:val="00A91BCF"/>
    <w:rsid w:val="00AB154F"/>
    <w:rsid w:val="00AC356E"/>
    <w:rsid w:val="00AF14C4"/>
    <w:rsid w:val="00AF6C51"/>
    <w:rsid w:val="00B121D0"/>
    <w:rsid w:val="00B17436"/>
    <w:rsid w:val="00B20F47"/>
    <w:rsid w:val="00B351B5"/>
    <w:rsid w:val="00B516BA"/>
    <w:rsid w:val="00B611BE"/>
    <w:rsid w:val="00B76050"/>
    <w:rsid w:val="00B82C72"/>
    <w:rsid w:val="00B87748"/>
    <w:rsid w:val="00B91190"/>
    <w:rsid w:val="00BA1B08"/>
    <w:rsid w:val="00BA2C35"/>
    <w:rsid w:val="00BA424E"/>
    <w:rsid w:val="00BF3C8C"/>
    <w:rsid w:val="00C171EE"/>
    <w:rsid w:val="00C40159"/>
    <w:rsid w:val="00C76334"/>
    <w:rsid w:val="00C77848"/>
    <w:rsid w:val="00CC4751"/>
    <w:rsid w:val="00CE0ED4"/>
    <w:rsid w:val="00CF041B"/>
    <w:rsid w:val="00CF4365"/>
    <w:rsid w:val="00CF4D20"/>
    <w:rsid w:val="00CF7EDA"/>
    <w:rsid w:val="00D03D49"/>
    <w:rsid w:val="00D041E3"/>
    <w:rsid w:val="00D10FE6"/>
    <w:rsid w:val="00D12641"/>
    <w:rsid w:val="00D171ED"/>
    <w:rsid w:val="00D21862"/>
    <w:rsid w:val="00D250F1"/>
    <w:rsid w:val="00D324B1"/>
    <w:rsid w:val="00D46019"/>
    <w:rsid w:val="00D50B81"/>
    <w:rsid w:val="00D50E71"/>
    <w:rsid w:val="00D56383"/>
    <w:rsid w:val="00D76393"/>
    <w:rsid w:val="00D8017A"/>
    <w:rsid w:val="00D8680B"/>
    <w:rsid w:val="00D94620"/>
    <w:rsid w:val="00D95085"/>
    <w:rsid w:val="00DA1FD2"/>
    <w:rsid w:val="00DA284A"/>
    <w:rsid w:val="00DA62B5"/>
    <w:rsid w:val="00DA72EC"/>
    <w:rsid w:val="00DB3EC5"/>
    <w:rsid w:val="00DB6FC1"/>
    <w:rsid w:val="00DC368B"/>
    <w:rsid w:val="00DD3B4E"/>
    <w:rsid w:val="00DE2EEB"/>
    <w:rsid w:val="00DE4C0B"/>
    <w:rsid w:val="00DF519A"/>
    <w:rsid w:val="00E0369F"/>
    <w:rsid w:val="00E039C9"/>
    <w:rsid w:val="00E11032"/>
    <w:rsid w:val="00E110E2"/>
    <w:rsid w:val="00E1614C"/>
    <w:rsid w:val="00E24858"/>
    <w:rsid w:val="00E355DB"/>
    <w:rsid w:val="00E377A1"/>
    <w:rsid w:val="00E40A18"/>
    <w:rsid w:val="00E51778"/>
    <w:rsid w:val="00E54895"/>
    <w:rsid w:val="00E626FD"/>
    <w:rsid w:val="00E64C58"/>
    <w:rsid w:val="00E64E1E"/>
    <w:rsid w:val="00E70853"/>
    <w:rsid w:val="00E934C5"/>
    <w:rsid w:val="00E95BE9"/>
    <w:rsid w:val="00E96CDD"/>
    <w:rsid w:val="00EA0512"/>
    <w:rsid w:val="00EA7C12"/>
    <w:rsid w:val="00EB3AEA"/>
    <w:rsid w:val="00EC36DF"/>
    <w:rsid w:val="00F13E11"/>
    <w:rsid w:val="00F1494B"/>
    <w:rsid w:val="00F24D1E"/>
    <w:rsid w:val="00F31811"/>
    <w:rsid w:val="00F40208"/>
    <w:rsid w:val="00F54053"/>
    <w:rsid w:val="00F63138"/>
    <w:rsid w:val="00F63E35"/>
    <w:rsid w:val="00F87206"/>
    <w:rsid w:val="00F929D8"/>
    <w:rsid w:val="00F959CA"/>
    <w:rsid w:val="00FA453D"/>
    <w:rsid w:val="00FD35ED"/>
    <w:rsid w:val="00FE3D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A94ED70"/>
  <w15:docId w15:val="{05B0E450-6E69-4531-A410-3051786DB6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C5278"/>
    <w:pPr>
      <w:spacing w:line="276" w:lineRule="auto"/>
    </w:pPr>
    <w:rPr>
      <w:color w:val="000000"/>
    </w:rPr>
  </w:style>
  <w:style w:type="paragraph" w:styleId="Nadpis1">
    <w:name w:val="heading 1"/>
    <w:basedOn w:val="Normln"/>
    <w:next w:val="Normln"/>
    <w:link w:val="Nadpis1Char"/>
    <w:uiPriority w:val="99"/>
    <w:qFormat/>
    <w:rsid w:val="00FA453D"/>
    <w:pPr>
      <w:keepNext/>
      <w:keepLines/>
      <w:spacing w:before="480" w:after="120"/>
      <w:contextualSpacing/>
      <w:outlineLvl w:val="0"/>
    </w:pPr>
    <w:rPr>
      <w:b/>
      <w:sz w:val="48"/>
      <w:szCs w:val="48"/>
    </w:rPr>
  </w:style>
  <w:style w:type="paragraph" w:styleId="Nadpis2">
    <w:name w:val="heading 2"/>
    <w:basedOn w:val="Normln"/>
    <w:next w:val="Normln"/>
    <w:link w:val="Nadpis2Char"/>
    <w:uiPriority w:val="99"/>
    <w:qFormat/>
    <w:rsid w:val="00FA453D"/>
    <w:pPr>
      <w:keepNext/>
      <w:keepLines/>
      <w:spacing w:before="360" w:after="80"/>
      <w:contextualSpacing/>
      <w:outlineLvl w:val="1"/>
    </w:pPr>
    <w:rPr>
      <w:b/>
      <w:sz w:val="36"/>
      <w:szCs w:val="36"/>
    </w:rPr>
  </w:style>
  <w:style w:type="paragraph" w:styleId="Nadpis3">
    <w:name w:val="heading 3"/>
    <w:basedOn w:val="Normln"/>
    <w:next w:val="Normln"/>
    <w:link w:val="Nadpis3Char"/>
    <w:uiPriority w:val="99"/>
    <w:qFormat/>
    <w:rsid w:val="00FA453D"/>
    <w:pPr>
      <w:keepNext/>
      <w:keepLines/>
      <w:spacing w:before="280" w:after="80"/>
      <w:contextualSpacing/>
      <w:outlineLvl w:val="2"/>
    </w:pPr>
    <w:rPr>
      <w:b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9"/>
    <w:qFormat/>
    <w:rsid w:val="00FA453D"/>
    <w:pPr>
      <w:keepNext/>
      <w:keepLines/>
      <w:spacing w:before="240" w:after="40"/>
      <w:contextualSpacing/>
      <w:outlineLvl w:val="3"/>
    </w:pPr>
    <w:rPr>
      <w:b/>
      <w:sz w:val="24"/>
      <w:szCs w:val="24"/>
    </w:rPr>
  </w:style>
  <w:style w:type="paragraph" w:styleId="Nadpis5">
    <w:name w:val="heading 5"/>
    <w:basedOn w:val="Normln"/>
    <w:next w:val="Normln"/>
    <w:link w:val="Nadpis5Char"/>
    <w:uiPriority w:val="99"/>
    <w:qFormat/>
    <w:rsid w:val="00FA453D"/>
    <w:pPr>
      <w:keepNext/>
      <w:keepLines/>
      <w:spacing w:before="220" w:after="40"/>
      <w:contextualSpacing/>
      <w:outlineLvl w:val="4"/>
    </w:pPr>
    <w:rPr>
      <w:b/>
    </w:rPr>
  </w:style>
  <w:style w:type="paragraph" w:styleId="Nadpis6">
    <w:name w:val="heading 6"/>
    <w:basedOn w:val="Normln"/>
    <w:next w:val="Normln"/>
    <w:link w:val="Nadpis6Char"/>
    <w:uiPriority w:val="99"/>
    <w:qFormat/>
    <w:rsid w:val="00FA453D"/>
    <w:pPr>
      <w:keepNext/>
      <w:keepLines/>
      <w:spacing w:before="200" w:after="40"/>
      <w:contextualSpacing/>
      <w:outlineLvl w:val="5"/>
    </w:pPr>
    <w:rPr>
      <w:b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4A4E16"/>
    <w:rPr>
      <w:rFonts w:ascii="Cambria" w:eastAsia="Times New Roman" w:hAnsi="Cambria" w:cs="Times New Roman"/>
      <w:b/>
      <w:bCs/>
      <w:color w:val="000000"/>
      <w:kern w:val="32"/>
      <w:sz w:val="32"/>
      <w:szCs w:val="32"/>
    </w:rPr>
  </w:style>
  <w:style w:type="character" w:customStyle="1" w:styleId="Nadpis2Char">
    <w:name w:val="Nadpis 2 Char"/>
    <w:link w:val="Nadpis2"/>
    <w:uiPriority w:val="9"/>
    <w:semiHidden/>
    <w:rsid w:val="004A4E16"/>
    <w:rPr>
      <w:rFonts w:ascii="Cambria" w:eastAsia="Times New Roman" w:hAnsi="Cambria" w:cs="Times New Roman"/>
      <w:b/>
      <w:bCs/>
      <w:i/>
      <w:iCs/>
      <w:color w:val="000000"/>
      <w:sz w:val="28"/>
      <w:szCs w:val="28"/>
    </w:rPr>
  </w:style>
  <w:style w:type="character" w:customStyle="1" w:styleId="Nadpis3Char">
    <w:name w:val="Nadpis 3 Char"/>
    <w:link w:val="Nadpis3"/>
    <w:uiPriority w:val="9"/>
    <w:semiHidden/>
    <w:rsid w:val="004A4E16"/>
    <w:rPr>
      <w:rFonts w:ascii="Cambria" w:eastAsia="Times New Roman" w:hAnsi="Cambria" w:cs="Times New Roman"/>
      <w:b/>
      <w:bCs/>
      <w:color w:val="000000"/>
      <w:sz w:val="26"/>
      <w:szCs w:val="26"/>
    </w:rPr>
  </w:style>
  <w:style w:type="character" w:customStyle="1" w:styleId="Nadpis4Char">
    <w:name w:val="Nadpis 4 Char"/>
    <w:link w:val="Nadpis4"/>
    <w:uiPriority w:val="9"/>
    <w:semiHidden/>
    <w:rsid w:val="004A4E16"/>
    <w:rPr>
      <w:rFonts w:ascii="Calibri" w:eastAsia="Times New Roman" w:hAnsi="Calibri" w:cs="Times New Roman"/>
      <w:b/>
      <w:bCs/>
      <w:color w:val="000000"/>
      <w:sz w:val="28"/>
      <w:szCs w:val="28"/>
    </w:rPr>
  </w:style>
  <w:style w:type="character" w:customStyle="1" w:styleId="Nadpis5Char">
    <w:name w:val="Nadpis 5 Char"/>
    <w:link w:val="Nadpis5"/>
    <w:uiPriority w:val="9"/>
    <w:semiHidden/>
    <w:rsid w:val="004A4E16"/>
    <w:rPr>
      <w:rFonts w:ascii="Calibri" w:eastAsia="Times New Roman" w:hAnsi="Calibri" w:cs="Times New Roman"/>
      <w:b/>
      <w:bCs/>
      <w:i/>
      <w:iCs/>
      <w:color w:val="000000"/>
      <w:sz w:val="26"/>
      <w:szCs w:val="26"/>
    </w:rPr>
  </w:style>
  <w:style w:type="character" w:customStyle="1" w:styleId="Nadpis6Char">
    <w:name w:val="Nadpis 6 Char"/>
    <w:link w:val="Nadpis6"/>
    <w:uiPriority w:val="9"/>
    <w:semiHidden/>
    <w:rsid w:val="004A4E16"/>
    <w:rPr>
      <w:rFonts w:ascii="Calibri" w:eastAsia="Times New Roman" w:hAnsi="Calibri" w:cs="Times New Roman"/>
      <w:b/>
      <w:bCs/>
      <w:color w:val="000000"/>
    </w:rPr>
  </w:style>
  <w:style w:type="table" w:customStyle="1" w:styleId="TableNormal1">
    <w:name w:val="Table Normal1"/>
    <w:uiPriority w:val="99"/>
    <w:rsid w:val="00FA453D"/>
    <w:pPr>
      <w:spacing w:line="276" w:lineRule="auto"/>
    </w:pPr>
    <w:rPr>
      <w:color w:val="00000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link w:val="NzevChar"/>
    <w:uiPriority w:val="99"/>
    <w:qFormat/>
    <w:rsid w:val="00FA453D"/>
    <w:pPr>
      <w:keepNext/>
      <w:keepLines/>
      <w:spacing w:before="480" w:after="120"/>
      <w:contextualSpacing/>
    </w:pPr>
    <w:rPr>
      <w:b/>
      <w:sz w:val="72"/>
      <w:szCs w:val="72"/>
    </w:rPr>
  </w:style>
  <w:style w:type="character" w:customStyle="1" w:styleId="NzevChar">
    <w:name w:val="Název Char"/>
    <w:link w:val="Nzev"/>
    <w:uiPriority w:val="10"/>
    <w:rsid w:val="004A4E16"/>
    <w:rPr>
      <w:rFonts w:ascii="Cambria" w:eastAsia="Times New Roman" w:hAnsi="Cambria" w:cs="Times New Roman"/>
      <w:b/>
      <w:bCs/>
      <w:color w:val="000000"/>
      <w:kern w:val="28"/>
      <w:sz w:val="32"/>
      <w:szCs w:val="32"/>
    </w:rPr>
  </w:style>
  <w:style w:type="paragraph" w:styleId="Podnadpis">
    <w:name w:val="Subtitle"/>
    <w:basedOn w:val="Normln"/>
    <w:next w:val="Normln"/>
    <w:link w:val="PodnadpisChar"/>
    <w:uiPriority w:val="99"/>
    <w:qFormat/>
    <w:rsid w:val="00FA453D"/>
    <w:pPr>
      <w:keepNext/>
      <w:keepLines/>
      <w:spacing w:before="360" w:after="80"/>
      <w:contextualSpacing/>
    </w:pPr>
    <w:rPr>
      <w:rFonts w:ascii="Georgia" w:hAnsi="Georgia" w:cs="Georgia"/>
      <w:i/>
      <w:color w:val="666666"/>
      <w:sz w:val="48"/>
      <w:szCs w:val="48"/>
    </w:rPr>
  </w:style>
  <w:style w:type="character" w:customStyle="1" w:styleId="PodnadpisChar">
    <w:name w:val="Podnadpis Char"/>
    <w:link w:val="Podnadpis"/>
    <w:uiPriority w:val="11"/>
    <w:rsid w:val="004A4E16"/>
    <w:rPr>
      <w:rFonts w:ascii="Cambria" w:eastAsia="Times New Roman" w:hAnsi="Cambria" w:cs="Times New Roman"/>
      <w:color w:val="000000"/>
      <w:sz w:val="24"/>
      <w:szCs w:val="24"/>
    </w:rPr>
  </w:style>
  <w:style w:type="table" w:customStyle="1" w:styleId="Styl">
    <w:name w:val="Styl"/>
    <w:basedOn w:val="TableNormal1"/>
    <w:uiPriority w:val="99"/>
    <w:rsid w:val="00FA453D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Styl5">
    <w:name w:val="Styl5"/>
    <w:basedOn w:val="TableNormal1"/>
    <w:uiPriority w:val="99"/>
    <w:rsid w:val="00FA453D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Styl4">
    <w:name w:val="Styl4"/>
    <w:basedOn w:val="TableNormal1"/>
    <w:uiPriority w:val="99"/>
    <w:rsid w:val="00FA453D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Styl3">
    <w:name w:val="Styl3"/>
    <w:basedOn w:val="TableNormal1"/>
    <w:uiPriority w:val="99"/>
    <w:rsid w:val="00FA453D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Styl2">
    <w:name w:val="Styl2"/>
    <w:basedOn w:val="TableNormal1"/>
    <w:uiPriority w:val="99"/>
    <w:rsid w:val="00FA453D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Styl1">
    <w:name w:val="Styl1"/>
    <w:basedOn w:val="TableNormal1"/>
    <w:uiPriority w:val="99"/>
    <w:rsid w:val="00FA453D"/>
    <w:tblPr>
      <w:tblStyleRowBandSize w:val="1"/>
      <w:tblStyleColBandSize w:val="1"/>
    </w:tblPr>
  </w:style>
  <w:style w:type="paragraph" w:styleId="Zhlav">
    <w:name w:val="header"/>
    <w:basedOn w:val="Normln"/>
    <w:link w:val="ZhlavChar"/>
    <w:uiPriority w:val="99"/>
    <w:rsid w:val="00E11032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link w:val="Zhlav"/>
    <w:uiPriority w:val="99"/>
    <w:locked/>
    <w:rsid w:val="00E11032"/>
    <w:rPr>
      <w:rFonts w:cs="Times New Roman"/>
    </w:rPr>
  </w:style>
  <w:style w:type="paragraph" w:styleId="Zpat">
    <w:name w:val="footer"/>
    <w:basedOn w:val="Normln"/>
    <w:link w:val="ZpatChar"/>
    <w:uiPriority w:val="99"/>
    <w:rsid w:val="00E11032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link w:val="Zpat"/>
    <w:uiPriority w:val="99"/>
    <w:locked/>
    <w:rsid w:val="00E11032"/>
    <w:rPr>
      <w:rFonts w:cs="Times New Roman"/>
    </w:rPr>
  </w:style>
  <w:style w:type="character" w:styleId="Hypertextovodkaz">
    <w:name w:val="Hyperlink"/>
    <w:uiPriority w:val="99"/>
    <w:rsid w:val="00D50E71"/>
    <w:rPr>
      <w:rFonts w:cs="Times New Roman"/>
      <w:color w:val="0000FF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782504"/>
    <w:rPr>
      <w:color w:val="808080"/>
      <w:shd w:val="clear" w:color="auto" w:fill="E6E6E6"/>
    </w:rPr>
  </w:style>
  <w:style w:type="paragraph" w:styleId="Bezmezer">
    <w:name w:val="No Spacing"/>
    <w:uiPriority w:val="1"/>
    <w:qFormat/>
    <w:rsid w:val="0084667B"/>
    <w:rPr>
      <w:rFonts w:ascii="Calibri" w:eastAsia="Calibri" w:hAnsi="Calibri" w:cs="Calibri"/>
      <w:color w:val="000000"/>
      <w:sz w:val="22"/>
      <w:szCs w:val="22"/>
    </w:rPr>
  </w:style>
  <w:style w:type="paragraph" w:styleId="Odstavecseseznamem">
    <w:name w:val="List Paragraph"/>
    <w:basedOn w:val="Normln"/>
    <w:link w:val="OdstavecseseznamemChar"/>
    <w:uiPriority w:val="34"/>
    <w:qFormat/>
    <w:rsid w:val="008F3AAC"/>
    <w:pPr>
      <w:spacing w:after="200"/>
      <w:ind w:left="720"/>
      <w:contextualSpacing/>
    </w:pPr>
    <w:rPr>
      <w:rFonts w:asciiTheme="minorHAnsi" w:eastAsiaTheme="minorHAnsi" w:hAnsiTheme="minorHAnsi" w:cstheme="minorBidi"/>
      <w:color w:val="auto"/>
      <w:sz w:val="22"/>
      <w:szCs w:val="22"/>
      <w:lang w:eastAsia="en-US"/>
    </w:rPr>
  </w:style>
  <w:style w:type="character" w:customStyle="1" w:styleId="OdstavecseseznamemChar">
    <w:name w:val="Odstavec se seznamem Char"/>
    <w:link w:val="Odstavecseseznamem"/>
    <w:uiPriority w:val="34"/>
    <w:rsid w:val="008F3AAC"/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Mkatabulky">
    <w:name w:val="Table Grid"/>
    <w:basedOn w:val="Normlntabulka"/>
    <w:locked/>
    <w:rsid w:val="004C3A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0246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823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projekce.ds@email.cz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5</Pages>
  <Words>343</Words>
  <Characters>2216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PRŮVODNÍ ZPRÁVA</vt:lpstr>
    </vt:vector>
  </TitlesOfParts>
  <Company>HP</Company>
  <LinksUpToDate>false</LinksUpToDate>
  <CharactersWithSpaces>2554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PRŮVODNÍ ZPRÁVA</dc:title>
  <dc:creator>Administrator</dc:creator>
  <cp:lastModifiedBy>Lukáš Lattenberg</cp:lastModifiedBy>
  <cp:revision>25</cp:revision>
  <cp:lastPrinted>2023-04-26T12:31:00Z</cp:lastPrinted>
  <dcterms:created xsi:type="dcterms:W3CDTF">2024-06-27T11:30:00Z</dcterms:created>
  <dcterms:modified xsi:type="dcterms:W3CDTF">2024-07-02T06:43:00Z</dcterms:modified>
</cp:coreProperties>
</file>