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7963DFC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7B65F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C09D3E9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pozitivním orientačním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4D11CC37" w14:textId="77777777" w:rsidR="0087779A" w:rsidRPr="00231BC2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3ED43A90" w14:textId="77777777" w:rsidR="0087779A" w:rsidRPr="00231BC2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F3E19" w14:textId="77777777" w:rsidR="009E4721" w:rsidRDefault="009E4721" w:rsidP="00360830">
      <w:r>
        <w:separator/>
      </w:r>
    </w:p>
  </w:endnote>
  <w:endnote w:type="continuationSeparator" w:id="0">
    <w:p w14:paraId="70C14107" w14:textId="77777777" w:rsidR="009E4721" w:rsidRDefault="009E472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21E881B" w:rsidR="009A6B24" w:rsidRDefault="006F1BE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2FE3D583" w:rsidR="009A6B24" w:rsidRDefault="006F1BE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EB14" w14:textId="77777777" w:rsidR="009E4721" w:rsidRDefault="009E4721" w:rsidP="00360830">
      <w:r>
        <w:separator/>
      </w:r>
    </w:p>
  </w:footnote>
  <w:footnote w:type="continuationSeparator" w:id="0">
    <w:p w14:paraId="215DC296" w14:textId="77777777" w:rsidR="009E4721" w:rsidRDefault="009E472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52A6D2F1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„Areál autobusy Hranečník – Kolárna II“</w:t>
    </w:r>
  </w:p>
  <w:p w14:paraId="20415B71" w14:textId="5B6603CD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objednatele: DOD20241721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0A6225EF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7B65F9">
      <w:rPr>
        <w:sz w:val="20"/>
        <w:szCs w:val="20"/>
      </w:rPr>
      <w:t>3</w:t>
    </w:r>
    <w:r w:rsidRPr="007B65F9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42EB3624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„Areál autobusy Hranečník – Kolárna II“</w:t>
    </w:r>
  </w:p>
  <w:p w14:paraId="449E9E2F" w14:textId="433CB9B5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objednatele:DOD20241721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33F29C6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7B65F9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  <w:p w14:paraId="7D6637FC" w14:textId="2F387EB7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  <w:r w:rsidRPr="003A04C9">
      <w:rPr>
        <w:rFonts w:ascii="Times New Roman" w:eastAsia="Times New Roman" w:hAnsi="Times New Roman" w:cs="Times New Roman"/>
        <w:i/>
        <w:color w:val="000000"/>
        <w:lang w:eastAsia="cs-CZ"/>
      </w:rPr>
      <w:t xml:space="preserve">Příloha č. </w:t>
    </w:r>
    <w:r>
      <w:rPr>
        <w:rFonts w:ascii="Times New Roman" w:eastAsia="Times New Roman" w:hAnsi="Times New Roman" w:cs="Times New Roman"/>
        <w:i/>
        <w:color w:val="000000"/>
        <w:lang w:eastAsia="cs-CZ"/>
      </w:rPr>
      <w:t>9</w:t>
    </w:r>
    <w:r w:rsidRPr="003A04C9">
      <w:rPr>
        <w:rFonts w:ascii="Times New Roman" w:eastAsia="Times New Roman" w:hAnsi="Times New Roman" w:cs="Times New Roman"/>
        <w:i/>
        <w:color w:val="000000"/>
        <w:lang w:eastAsia="cs-CZ"/>
      </w:rPr>
      <w:t xml:space="preserve"> ZD – </w:t>
    </w:r>
    <w:r>
      <w:rPr>
        <w:rFonts w:ascii="Times New Roman" w:eastAsia="Times New Roman" w:hAnsi="Times New Roman" w:cs="Times New Roman"/>
        <w:i/>
        <w:color w:val="000000"/>
        <w:lang w:eastAsia="cs-CZ"/>
      </w:rPr>
      <w:t>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6F1BE9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83E9-C4BE-4521-84CB-7F490CD5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2</cp:revision>
  <cp:lastPrinted>2015-04-20T05:50:00Z</cp:lastPrinted>
  <dcterms:created xsi:type="dcterms:W3CDTF">2024-08-22T05:25:00Z</dcterms:created>
  <dcterms:modified xsi:type="dcterms:W3CDTF">2024-08-22T05:25:00Z</dcterms:modified>
</cp:coreProperties>
</file>