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224B2266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5ED52FE8" w:rsidR="00AB0F24" w:rsidRPr="00AB0F24" w:rsidRDefault="00E1033B" w:rsidP="00751DA7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D1B01" w:rsidRPr="004D1B01">
              <w:rPr>
                <w:b/>
                <w:bCs/>
                <w:color w:val="000000"/>
                <w:sz w:val="22"/>
                <w:szCs w:val="22"/>
              </w:rPr>
              <w:t xml:space="preserve">Areál trolejbusy Ostrava </w:t>
            </w:r>
            <w:r w:rsidR="004D1B01" w:rsidRPr="00751DA7">
              <w:rPr>
                <w:b/>
                <w:bCs/>
                <w:sz w:val="22"/>
                <w:szCs w:val="22"/>
              </w:rPr>
              <w:t>–</w:t>
            </w:r>
            <w:r w:rsidR="00751DA7" w:rsidRPr="00751DA7">
              <w:rPr>
                <w:b/>
                <w:bCs/>
                <w:sz w:val="22"/>
                <w:szCs w:val="22"/>
              </w:rPr>
              <w:t xml:space="preserve"> </w:t>
            </w:r>
            <w:r w:rsidR="00751DA7" w:rsidRPr="00751DA7">
              <w:rPr>
                <w:b/>
              </w:rPr>
              <w:t>Doplnění tepelné izolace spár</w:t>
            </w:r>
            <w:r w:rsidR="00AB0F24" w:rsidRPr="00751DA7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0780822F" w:rsidR="00AB0F24" w:rsidRPr="00751DA7" w:rsidRDefault="00751DA7" w:rsidP="00910C5D">
            <w:pPr>
              <w:ind w:left="95"/>
              <w:rPr>
                <w:noProof/>
                <w:sz w:val="22"/>
                <w:szCs w:val="22"/>
              </w:rPr>
            </w:pPr>
            <w:r w:rsidRPr="00751DA7">
              <w:rPr>
                <w:noProof/>
                <w:sz w:val="22"/>
                <w:szCs w:val="22"/>
              </w:rPr>
              <w:t>EFD-18-24-PŘ-Ře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70649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D9821" w14:textId="77777777" w:rsidR="00571BEB" w:rsidRDefault="00571BEB" w:rsidP="00CB5688">
      <w:r>
        <w:separator/>
      </w:r>
    </w:p>
  </w:endnote>
  <w:endnote w:type="continuationSeparator" w:id="0">
    <w:p w14:paraId="2E2998E2" w14:textId="77777777" w:rsidR="00571BEB" w:rsidRDefault="00571BE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20E670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0649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0649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A4A01" w14:textId="77777777" w:rsidR="00571BEB" w:rsidRDefault="00571BEB" w:rsidP="00CB5688">
      <w:r>
        <w:separator/>
      </w:r>
    </w:p>
  </w:footnote>
  <w:footnote w:type="continuationSeparator" w:id="0">
    <w:p w14:paraId="4694540C" w14:textId="77777777" w:rsidR="00571BEB" w:rsidRDefault="00571BE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B4BBD6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51DA7">
      <w:rPr>
        <w:i/>
        <w:sz w:val="22"/>
        <w:szCs w:val="22"/>
      </w:rPr>
      <w:t>3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1B01"/>
    <w:rsid w:val="004D488C"/>
    <w:rsid w:val="004F7DFE"/>
    <w:rsid w:val="00517EFC"/>
    <w:rsid w:val="005302A6"/>
    <w:rsid w:val="00550362"/>
    <w:rsid w:val="005708C0"/>
    <w:rsid w:val="00571BEB"/>
    <w:rsid w:val="00594122"/>
    <w:rsid w:val="005F139A"/>
    <w:rsid w:val="00607FE5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06492"/>
    <w:rsid w:val="0071328D"/>
    <w:rsid w:val="00726477"/>
    <w:rsid w:val="00730E61"/>
    <w:rsid w:val="00744583"/>
    <w:rsid w:val="00746DAA"/>
    <w:rsid w:val="00751DA7"/>
    <w:rsid w:val="007574CB"/>
    <w:rsid w:val="00762412"/>
    <w:rsid w:val="007A15E9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Řezáčová Sylva, Ing.</cp:lastModifiedBy>
  <cp:revision>2</cp:revision>
  <cp:lastPrinted>2021-06-22T07:40:00Z</cp:lastPrinted>
  <dcterms:created xsi:type="dcterms:W3CDTF">2024-10-01T10:15:00Z</dcterms:created>
  <dcterms:modified xsi:type="dcterms:W3CDTF">2024-10-01T10:15:00Z</dcterms:modified>
</cp:coreProperties>
</file>