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540D" w14:textId="497EDA7F" w:rsidR="00B47955" w:rsidRDefault="00B47955" w:rsidP="00B47955">
      <w:pPr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MR36/2024 - p</w:t>
      </w:r>
      <w:r w:rsidRPr="00DD733B">
        <w:rPr>
          <w:rFonts w:cs="Arial"/>
          <w:b/>
          <w:sz w:val="28"/>
          <w:szCs w:val="28"/>
        </w:rPr>
        <w:t>říloha č.</w:t>
      </w:r>
      <w:r>
        <w:rPr>
          <w:rFonts w:cs="Arial"/>
          <w:b/>
          <w:sz w:val="28"/>
          <w:szCs w:val="28"/>
        </w:rPr>
        <w:t xml:space="preserve"> 4</w:t>
      </w:r>
      <w:r w:rsidRPr="00DD733B">
        <w:rPr>
          <w:rFonts w:cs="Arial"/>
          <w:b/>
          <w:sz w:val="28"/>
          <w:szCs w:val="28"/>
        </w:rPr>
        <w:t xml:space="preserve"> – Technická </w:t>
      </w:r>
      <w:r>
        <w:rPr>
          <w:rFonts w:cs="Arial"/>
          <w:b/>
          <w:sz w:val="28"/>
          <w:szCs w:val="28"/>
        </w:rPr>
        <w:t>specifikace</w:t>
      </w:r>
      <w:r w:rsidRPr="00DD733B">
        <w:rPr>
          <w:rFonts w:cs="Arial"/>
          <w:b/>
          <w:sz w:val="28"/>
          <w:szCs w:val="28"/>
        </w:rPr>
        <w:t xml:space="preserve"> </w:t>
      </w:r>
    </w:p>
    <w:p w14:paraId="697368D6" w14:textId="22911BFF" w:rsidR="00B47955" w:rsidRPr="001921A4" w:rsidRDefault="00B47955" w:rsidP="00B47955">
      <w:pPr>
        <w:autoSpaceDE w:val="0"/>
        <w:autoSpaceDN w:val="0"/>
        <w:adjustRightInd w:val="0"/>
        <w:jc w:val="both"/>
        <w:rPr>
          <w:rFonts w:cs="Arial"/>
          <w:b/>
        </w:rPr>
      </w:pPr>
      <w:r w:rsidRPr="001921A4">
        <w:rPr>
          <w:rFonts w:cs="Arial"/>
          <w:b/>
        </w:rPr>
        <w:t>V rámci obměny orientačního systému v budovách Českého rozhlasu poptáváme výrobu, dodání a</w:t>
      </w:r>
      <w:r w:rsidR="00A1176B">
        <w:rPr>
          <w:rFonts w:cs="Arial"/>
          <w:b/>
        </w:rPr>
        <w:t> </w:t>
      </w:r>
      <w:r w:rsidRPr="001921A4">
        <w:rPr>
          <w:rFonts w:cs="Arial"/>
          <w:b/>
        </w:rPr>
        <w:t>montáž rámového orientačního systému ze stříbrného eloxovaného hliníku.</w:t>
      </w:r>
    </w:p>
    <w:p w14:paraId="0B89CC16" w14:textId="77777777" w:rsidR="00B47955" w:rsidRPr="001921A4" w:rsidRDefault="00B47955" w:rsidP="00B47955">
      <w:pPr>
        <w:jc w:val="both"/>
      </w:pPr>
      <w:r w:rsidRPr="001921A4">
        <w:t xml:space="preserve">Z důvodu časté obměny textu na cedulích požadujeme systém umožňující snadnou výměnu jednotlivých cedulek nebo jen změnu textu na jednotlivých cedulkách. </w:t>
      </w:r>
    </w:p>
    <w:p w14:paraId="40672283" w14:textId="77777777" w:rsidR="001A381C" w:rsidRPr="001921A4" w:rsidRDefault="001A381C" w:rsidP="00B47955">
      <w:pPr>
        <w:jc w:val="both"/>
      </w:pPr>
      <w:r w:rsidRPr="001921A4">
        <w:rPr>
          <w:rFonts w:cs="Arial"/>
        </w:rPr>
        <w:t>Cedule budou umístěny v interiéru.</w:t>
      </w:r>
    </w:p>
    <w:p w14:paraId="4FA3D01C" w14:textId="77777777" w:rsidR="00B47955" w:rsidRPr="00375390" w:rsidRDefault="00B47955" w:rsidP="00B47955">
      <w:pPr>
        <w:pStyle w:val="Bezmezer"/>
        <w:rPr>
          <w:b/>
          <w:sz w:val="24"/>
          <w:szCs w:val="24"/>
          <w:u w:val="single"/>
        </w:rPr>
      </w:pPr>
      <w:r w:rsidRPr="00375390">
        <w:rPr>
          <w:b/>
          <w:sz w:val="24"/>
          <w:szCs w:val="24"/>
          <w:u w:val="single"/>
        </w:rPr>
        <w:t xml:space="preserve">Materiál cedule: </w:t>
      </w:r>
    </w:p>
    <w:p w14:paraId="5A7397D0" w14:textId="77777777" w:rsidR="00B47955" w:rsidRPr="00375390" w:rsidRDefault="00B47955" w:rsidP="00DF70F5">
      <w:pPr>
        <w:pStyle w:val="Bezmezer"/>
        <w:jc w:val="both"/>
        <w:rPr>
          <w:b/>
          <w:sz w:val="24"/>
          <w:szCs w:val="24"/>
        </w:rPr>
      </w:pPr>
      <w:r w:rsidRPr="00375390">
        <w:rPr>
          <w:b/>
          <w:sz w:val="24"/>
          <w:szCs w:val="24"/>
        </w:rPr>
        <w:t>Rámeček a vodící lišty eloxovaný hliník přírodní matný.</w:t>
      </w:r>
    </w:p>
    <w:p w14:paraId="1F93F802" w14:textId="1F2D17F1" w:rsidR="00B47955" w:rsidRDefault="00B47955" w:rsidP="00DF70F5">
      <w:pPr>
        <w:pStyle w:val="Bezmezer"/>
        <w:jc w:val="both"/>
        <w:rPr>
          <w:b/>
          <w:sz w:val="24"/>
          <w:szCs w:val="24"/>
        </w:rPr>
      </w:pPr>
      <w:r w:rsidRPr="00375390">
        <w:rPr>
          <w:b/>
          <w:sz w:val="24"/>
          <w:szCs w:val="24"/>
        </w:rPr>
        <w:t xml:space="preserve">Jednotlivé cedulky (štítky) zasunuté do rámu eloxovaný hliník přírodní </w:t>
      </w:r>
      <w:r w:rsidR="001E480A" w:rsidRPr="00375390">
        <w:rPr>
          <w:b/>
          <w:sz w:val="24"/>
          <w:szCs w:val="24"/>
        </w:rPr>
        <w:t>matný.</w:t>
      </w:r>
    </w:p>
    <w:p w14:paraId="1FFC3D56" w14:textId="3295689C" w:rsidR="001921A4" w:rsidRDefault="001921A4" w:rsidP="00DF70F5">
      <w:pPr>
        <w:pStyle w:val="Bezmezer"/>
        <w:jc w:val="both"/>
        <w:rPr>
          <w:b/>
          <w:sz w:val="24"/>
          <w:szCs w:val="24"/>
        </w:rPr>
      </w:pPr>
      <w:r w:rsidRPr="001921A4">
        <w:rPr>
          <w:b/>
          <w:bCs/>
          <w:sz w:val="24"/>
          <w:szCs w:val="24"/>
        </w:rPr>
        <w:t xml:space="preserve">Podkladová deska voděodolná foliovaná překližka </w:t>
      </w:r>
      <w:proofErr w:type="spellStart"/>
      <w:r w:rsidRPr="001921A4">
        <w:rPr>
          <w:b/>
          <w:bCs/>
          <w:sz w:val="24"/>
          <w:szCs w:val="24"/>
        </w:rPr>
        <w:t>tl</w:t>
      </w:r>
      <w:proofErr w:type="spellEnd"/>
      <w:r w:rsidRPr="001921A4">
        <w:rPr>
          <w:b/>
          <w:bCs/>
          <w:sz w:val="24"/>
          <w:szCs w:val="24"/>
        </w:rPr>
        <w:t>. 12 mm</w:t>
      </w:r>
    </w:p>
    <w:p w14:paraId="0A9E185B" w14:textId="77777777" w:rsidR="001E480A" w:rsidRPr="00375390" w:rsidRDefault="001E480A" w:rsidP="00DF70F5">
      <w:pPr>
        <w:pStyle w:val="Bezmezer"/>
        <w:jc w:val="both"/>
        <w:rPr>
          <w:rFonts w:cs="Arial"/>
          <w:b/>
          <w:sz w:val="24"/>
          <w:szCs w:val="24"/>
        </w:rPr>
      </w:pPr>
    </w:p>
    <w:p w14:paraId="6E19144D" w14:textId="77777777" w:rsidR="00B47955" w:rsidRPr="00466195" w:rsidRDefault="00B47955" w:rsidP="00DF70F5">
      <w:pPr>
        <w:pStyle w:val="Bezmezer"/>
        <w:jc w:val="both"/>
        <w:rPr>
          <w:rFonts w:cs="Arial"/>
          <w:b/>
          <w:sz w:val="24"/>
          <w:szCs w:val="24"/>
        </w:rPr>
      </w:pPr>
      <w:r w:rsidRPr="00466195">
        <w:rPr>
          <w:rFonts w:cs="Arial"/>
          <w:b/>
          <w:sz w:val="24"/>
          <w:szCs w:val="24"/>
        </w:rPr>
        <w:t>Popis systému:</w:t>
      </w:r>
    </w:p>
    <w:p w14:paraId="532CC57C" w14:textId="721ED7B7" w:rsidR="00B47955" w:rsidRPr="001921A4" w:rsidRDefault="001A381C" w:rsidP="00DF70F5">
      <w:pPr>
        <w:pStyle w:val="Bezmezer"/>
        <w:jc w:val="both"/>
      </w:pPr>
      <w:r w:rsidRPr="001921A4">
        <w:rPr>
          <w:rFonts w:cs="Arial"/>
        </w:rPr>
        <w:t>D</w:t>
      </w:r>
      <w:r w:rsidR="00B47955" w:rsidRPr="001921A4">
        <w:rPr>
          <w:rFonts w:cs="Arial"/>
        </w:rPr>
        <w:t xml:space="preserve">o </w:t>
      </w:r>
      <w:r w:rsidR="00B47955" w:rsidRPr="001921A4">
        <w:t>eloxovaných vodících lišt profil-T se zasouvají cedulky z deskového materiálu v síle 1,5 mm. Boční lišty profil-L musí být snadno demontovatelné, umožňující jednoduché sejmutí a</w:t>
      </w:r>
      <w:r w:rsidR="00DF70F5" w:rsidRPr="001921A4">
        <w:t> </w:t>
      </w:r>
      <w:r w:rsidR="00B47955" w:rsidRPr="001921A4">
        <w:t xml:space="preserve">vysunutí jednotlivých cedulek. </w:t>
      </w:r>
    </w:p>
    <w:p w14:paraId="77A0F518" w14:textId="21332381" w:rsidR="00B47955" w:rsidRPr="001921A4" w:rsidRDefault="00B47955" w:rsidP="00DF70F5">
      <w:pPr>
        <w:pStyle w:val="Bezmezer"/>
        <w:jc w:val="both"/>
      </w:pPr>
      <w:r w:rsidRPr="001921A4">
        <w:rPr>
          <w:u w:val="single"/>
        </w:rPr>
        <w:t xml:space="preserve">Boční svislé rámové lišty </w:t>
      </w:r>
      <w:r w:rsidR="00F60455" w:rsidRPr="001921A4">
        <w:rPr>
          <w:u w:val="single"/>
        </w:rPr>
        <w:t xml:space="preserve">z eloxovaného hliníku </w:t>
      </w:r>
      <w:r w:rsidRPr="001921A4">
        <w:rPr>
          <w:u w:val="single"/>
        </w:rPr>
        <w:t xml:space="preserve">budou vysouvací do boku </w:t>
      </w:r>
      <w:r w:rsidR="001A381C" w:rsidRPr="001921A4">
        <w:rPr>
          <w:u w:val="single"/>
        </w:rPr>
        <w:t xml:space="preserve">nikoli </w:t>
      </w:r>
      <w:proofErr w:type="spellStart"/>
      <w:r w:rsidR="001A381C" w:rsidRPr="001921A4">
        <w:rPr>
          <w:u w:val="single"/>
        </w:rPr>
        <w:t>zaklapávací</w:t>
      </w:r>
      <w:proofErr w:type="spellEnd"/>
      <w:r w:rsidR="001A381C" w:rsidRPr="001921A4">
        <w:t xml:space="preserve">. Boční svislé rámové lišty nesmí být vyrobeny z plastu. </w:t>
      </w:r>
      <w:r w:rsidRPr="001921A4">
        <w:t xml:space="preserve">na koncích budou lišty připevněny </w:t>
      </w:r>
      <w:r w:rsidRPr="001921A4">
        <w:rPr>
          <w:color w:val="000000" w:themeColor="text1"/>
        </w:rPr>
        <w:t>vrut</w:t>
      </w:r>
      <w:r w:rsidR="00C60DBC" w:rsidRPr="001921A4">
        <w:rPr>
          <w:color w:val="000000" w:themeColor="text1"/>
        </w:rPr>
        <w:t>y</w:t>
      </w:r>
      <w:r w:rsidRPr="001921A4">
        <w:rPr>
          <w:color w:val="000000" w:themeColor="text1"/>
        </w:rPr>
        <w:t xml:space="preserve"> se zapuštěnou hlavou. </w:t>
      </w:r>
      <w:r w:rsidRPr="001921A4">
        <w:t>Šířka každé li</w:t>
      </w:r>
      <w:r w:rsidR="001921A4">
        <w:t>š</w:t>
      </w:r>
      <w:r w:rsidRPr="001921A4">
        <w:t>ty bude 2 mm.</w:t>
      </w:r>
    </w:p>
    <w:p w14:paraId="74E78BC2" w14:textId="77777777" w:rsidR="00B47955" w:rsidRPr="001921A4" w:rsidRDefault="00B47955" w:rsidP="00DF70F5">
      <w:pPr>
        <w:jc w:val="both"/>
      </w:pPr>
      <w:r w:rsidRPr="001921A4">
        <w:t>Systém musí umožnit jednoduché nastavení tj. zvětšení délky cedule a to tak, aby napojení nových cedulek (řádků) nebylo běžným pohledem viditelné. Šířka cedule zůstane zachována.</w:t>
      </w:r>
    </w:p>
    <w:p w14:paraId="71E97CFF" w14:textId="3C638947" w:rsidR="00B47955" w:rsidRPr="00697F2B" w:rsidRDefault="00B47955" w:rsidP="00697F2B">
      <w:pPr>
        <w:pStyle w:val="Bezmezer"/>
        <w:jc w:val="both"/>
        <w:rPr>
          <w:color w:val="000000" w:themeColor="text1"/>
        </w:rPr>
      </w:pPr>
      <w:r w:rsidRPr="00697F2B">
        <w:rPr>
          <w:color w:val="000000" w:themeColor="text1"/>
        </w:rPr>
        <w:t>Lišty rámečku budou do zdiva</w:t>
      </w:r>
      <w:r w:rsidR="001A381C" w:rsidRPr="00697F2B">
        <w:rPr>
          <w:color w:val="000000" w:themeColor="text1"/>
        </w:rPr>
        <w:t>,</w:t>
      </w:r>
      <w:r w:rsidRPr="00697F2B">
        <w:rPr>
          <w:color w:val="000000" w:themeColor="text1"/>
        </w:rPr>
        <w:t xml:space="preserve"> </w:t>
      </w:r>
      <w:r w:rsidR="001A381C" w:rsidRPr="00697F2B">
        <w:rPr>
          <w:color w:val="000000" w:themeColor="text1"/>
        </w:rPr>
        <w:t xml:space="preserve">betonu, </w:t>
      </w:r>
      <w:r w:rsidRPr="00697F2B">
        <w:rPr>
          <w:color w:val="000000" w:themeColor="text1"/>
        </w:rPr>
        <w:t>sádrokartonu</w:t>
      </w:r>
      <w:r w:rsidR="001A381C" w:rsidRPr="00697F2B">
        <w:rPr>
          <w:color w:val="000000" w:themeColor="text1"/>
        </w:rPr>
        <w:t xml:space="preserve"> či kamenného podkladu</w:t>
      </w:r>
      <w:r w:rsidRPr="00697F2B">
        <w:rPr>
          <w:color w:val="000000" w:themeColor="text1"/>
        </w:rPr>
        <w:t xml:space="preserve"> přichyceny vruty se zapuštěnou hlavou</w:t>
      </w:r>
      <w:r w:rsidR="001A381C" w:rsidRPr="00697F2B">
        <w:rPr>
          <w:color w:val="000000" w:themeColor="text1"/>
        </w:rPr>
        <w:t>. V případě kamenného obkladu či betonu lze cedule namontovat i jiným způsobem např. pomocí oboustranné lepící pásky.</w:t>
      </w:r>
      <w:r w:rsidRPr="00697F2B">
        <w:rPr>
          <w:color w:val="000000" w:themeColor="text1"/>
        </w:rPr>
        <w:t xml:space="preserve"> </w:t>
      </w:r>
    </w:p>
    <w:p w14:paraId="1699FD29" w14:textId="77777777" w:rsidR="00A1176B" w:rsidRDefault="00A1176B" w:rsidP="00DF70F5">
      <w:pPr>
        <w:pStyle w:val="Bezmezer"/>
        <w:jc w:val="both"/>
      </w:pPr>
    </w:p>
    <w:p w14:paraId="69B01A9D" w14:textId="58CEF501" w:rsidR="00B47955" w:rsidRPr="00613B92" w:rsidRDefault="00B47955" w:rsidP="00DF70F5">
      <w:pPr>
        <w:pStyle w:val="Bezmezer"/>
        <w:jc w:val="both"/>
      </w:pPr>
      <w:r w:rsidRPr="00613B92">
        <w:t xml:space="preserve">Výrobek musí splňovat normu: </w:t>
      </w:r>
    </w:p>
    <w:p w14:paraId="7A7E8A64" w14:textId="5BBAFE26" w:rsidR="001921A4" w:rsidRDefault="00B47955" w:rsidP="001921A4">
      <w:pPr>
        <w:shd w:val="clear" w:color="auto" w:fill="FFFFFF"/>
        <w:spacing w:after="75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cs-CZ"/>
        </w:rPr>
      </w:pPr>
      <w:r w:rsidRPr="00895FC4">
        <w:rPr>
          <w:rFonts w:eastAsia="Times New Roman" w:cstheme="minorHAnsi"/>
          <w:b/>
          <w:color w:val="000000" w:themeColor="text1"/>
          <w:lang w:eastAsia="cs-CZ"/>
        </w:rPr>
        <w:t>ČSN EN 15088 (421464)</w:t>
      </w:r>
      <w:r>
        <w:rPr>
          <w:rFonts w:eastAsia="Times New Roman" w:cstheme="minorHAnsi"/>
          <w:b/>
          <w:color w:val="000000" w:themeColor="text1"/>
          <w:lang w:eastAsia="cs-CZ"/>
        </w:rPr>
        <w:t xml:space="preserve"> </w:t>
      </w:r>
      <w:r w:rsidRPr="00895FC4">
        <w:rPr>
          <w:rFonts w:eastAsia="Times New Roman" w:cstheme="minorHAnsi"/>
          <w:b/>
          <w:color w:val="000000" w:themeColor="text1"/>
          <w:lang w:eastAsia="cs-CZ"/>
        </w:rPr>
        <w:t xml:space="preserve">Hliník a slitiny hliníku </w:t>
      </w:r>
      <w:r w:rsidR="00DF70F5">
        <w:rPr>
          <w:rFonts w:eastAsia="Times New Roman" w:cstheme="minorHAnsi"/>
          <w:b/>
          <w:color w:val="000000" w:themeColor="text1"/>
          <w:lang w:eastAsia="cs-CZ"/>
        </w:rPr>
        <w:t>–</w:t>
      </w:r>
      <w:r w:rsidRPr="00895FC4">
        <w:rPr>
          <w:rFonts w:eastAsia="Times New Roman" w:cstheme="minorHAnsi"/>
          <w:b/>
          <w:color w:val="000000" w:themeColor="text1"/>
          <w:lang w:eastAsia="cs-CZ"/>
        </w:rPr>
        <w:t xml:space="preserve"> Stavební výrobky pro stavby </w:t>
      </w:r>
      <w:r w:rsidR="00DF70F5">
        <w:rPr>
          <w:rFonts w:eastAsia="Times New Roman" w:cstheme="minorHAnsi"/>
          <w:b/>
          <w:color w:val="000000" w:themeColor="text1"/>
          <w:lang w:eastAsia="cs-CZ"/>
        </w:rPr>
        <w:t>–</w:t>
      </w:r>
      <w:r w:rsidRPr="00895FC4">
        <w:rPr>
          <w:rFonts w:eastAsia="Times New Roman" w:cstheme="minorHAnsi"/>
          <w:b/>
          <w:color w:val="000000" w:themeColor="text1"/>
          <w:lang w:eastAsia="cs-CZ"/>
        </w:rPr>
        <w:t xml:space="preserve"> Technické dodací předpisy</w:t>
      </w:r>
      <w:r>
        <w:rPr>
          <w:rFonts w:eastAsia="Times New Roman" w:cstheme="minorHAnsi"/>
          <w:b/>
          <w:color w:val="000000" w:themeColor="text1"/>
          <w:lang w:eastAsia="cs-CZ"/>
        </w:rPr>
        <w:t xml:space="preserve"> </w:t>
      </w:r>
      <w:r w:rsidRPr="00613B92">
        <w:rPr>
          <w:rFonts w:eastAsia="Times New Roman" w:cstheme="minorHAnsi"/>
          <w:color w:val="000000" w:themeColor="text1"/>
          <w:lang w:eastAsia="cs-CZ"/>
        </w:rPr>
        <w:t>– nutno doložit certifikátem</w:t>
      </w:r>
      <w:r w:rsidR="00B3122E">
        <w:rPr>
          <w:rFonts w:eastAsia="Times New Roman" w:cstheme="minorHAnsi"/>
          <w:color w:val="000000" w:themeColor="text1"/>
          <w:lang w:eastAsia="cs-CZ"/>
        </w:rPr>
        <w:t xml:space="preserve"> nebo čestným prohlášením o splnění předmětného požadavku</w:t>
      </w:r>
      <w:r w:rsidR="00AF1F13">
        <w:rPr>
          <w:rFonts w:eastAsia="Times New Roman" w:cstheme="minorHAnsi"/>
          <w:color w:val="000000" w:themeColor="text1"/>
          <w:lang w:eastAsia="cs-CZ"/>
        </w:rPr>
        <w:t>.</w:t>
      </w:r>
    </w:p>
    <w:p w14:paraId="3E61D90F" w14:textId="01216DD1" w:rsidR="00B47955" w:rsidRDefault="00B47955" w:rsidP="001921A4">
      <w:pPr>
        <w:shd w:val="clear" w:color="auto" w:fill="FFFFFF"/>
        <w:spacing w:after="75" w:line="240" w:lineRule="auto"/>
        <w:jc w:val="both"/>
        <w:textAlignment w:val="baseline"/>
        <w:rPr>
          <w:b/>
          <w:color w:val="000000" w:themeColor="text1"/>
          <w:sz w:val="24"/>
          <w:szCs w:val="24"/>
          <w:u w:val="single"/>
        </w:rPr>
      </w:pPr>
      <w:r w:rsidRPr="00C877FD">
        <w:rPr>
          <w:b/>
          <w:color w:val="000000" w:themeColor="text1"/>
          <w:sz w:val="24"/>
          <w:szCs w:val="24"/>
          <w:u w:val="single"/>
        </w:rPr>
        <w:t xml:space="preserve">Popis </w:t>
      </w:r>
      <w:r>
        <w:rPr>
          <w:b/>
          <w:color w:val="000000" w:themeColor="text1"/>
          <w:sz w:val="24"/>
          <w:szCs w:val="24"/>
          <w:u w:val="single"/>
        </w:rPr>
        <w:t>označení jednotlivých řádků – cedulek v rámečku</w:t>
      </w:r>
    </w:p>
    <w:p w14:paraId="4AD0EC57" w14:textId="364777C2" w:rsidR="00B47955" w:rsidRDefault="00B47955" w:rsidP="00B47955">
      <w:pPr>
        <w:autoSpaceDE w:val="0"/>
        <w:autoSpaceDN w:val="0"/>
        <w:adjustRightInd w:val="0"/>
        <w:jc w:val="both"/>
        <w:rPr>
          <w:b/>
        </w:rPr>
      </w:pPr>
      <w:r w:rsidRPr="00AF1F13">
        <w:rPr>
          <w:b/>
        </w:rPr>
        <w:t>Jednotlivé cedulky budou označeny logem a písmenem budovy, označením patra a počtem kanceláří, označením sekce, dále šipkou ukazující směr hledané kanceláře, názvem oddělení či útvaru a čísly kanceláří.</w:t>
      </w:r>
    </w:p>
    <w:p w14:paraId="6ECA207F" w14:textId="757ECD94" w:rsidR="00AF1F13" w:rsidRDefault="00AF1F13" w:rsidP="00B47955">
      <w:pPr>
        <w:autoSpaceDE w:val="0"/>
        <w:autoSpaceDN w:val="0"/>
        <w:adjustRightInd w:val="0"/>
        <w:jc w:val="both"/>
        <w:rPr>
          <w:b/>
        </w:rPr>
      </w:pPr>
    </w:p>
    <w:p w14:paraId="1CA1A65F" w14:textId="449AB25A" w:rsidR="00C043F6" w:rsidRDefault="00C043F6" w:rsidP="00B47955">
      <w:pPr>
        <w:autoSpaceDE w:val="0"/>
        <w:autoSpaceDN w:val="0"/>
        <w:adjustRightInd w:val="0"/>
        <w:jc w:val="both"/>
        <w:rPr>
          <w:b/>
        </w:rPr>
      </w:pPr>
    </w:p>
    <w:p w14:paraId="7DB9130A" w14:textId="1AE1FBB0" w:rsidR="00C043F6" w:rsidRDefault="00C043F6" w:rsidP="00B47955">
      <w:pPr>
        <w:autoSpaceDE w:val="0"/>
        <w:autoSpaceDN w:val="0"/>
        <w:adjustRightInd w:val="0"/>
        <w:jc w:val="both"/>
        <w:rPr>
          <w:b/>
        </w:rPr>
      </w:pPr>
    </w:p>
    <w:p w14:paraId="6A81500C" w14:textId="5872BC01" w:rsidR="00C043F6" w:rsidRDefault="00C043F6" w:rsidP="00B47955">
      <w:pPr>
        <w:autoSpaceDE w:val="0"/>
        <w:autoSpaceDN w:val="0"/>
        <w:adjustRightInd w:val="0"/>
        <w:jc w:val="both"/>
        <w:rPr>
          <w:b/>
        </w:rPr>
      </w:pPr>
    </w:p>
    <w:p w14:paraId="44A349CE" w14:textId="6BE02C26" w:rsidR="00C043F6" w:rsidRDefault="00C043F6" w:rsidP="00B47955">
      <w:pPr>
        <w:autoSpaceDE w:val="0"/>
        <w:autoSpaceDN w:val="0"/>
        <w:adjustRightInd w:val="0"/>
        <w:jc w:val="both"/>
        <w:rPr>
          <w:b/>
        </w:rPr>
      </w:pPr>
    </w:p>
    <w:p w14:paraId="120AAE4F" w14:textId="7567758C" w:rsidR="00C043F6" w:rsidRDefault="00C043F6" w:rsidP="00B47955">
      <w:pPr>
        <w:autoSpaceDE w:val="0"/>
        <w:autoSpaceDN w:val="0"/>
        <w:adjustRightInd w:val="0"/>
        <w:jc w:val="both"/>
        <w:rPr>
          <w:b/>
        </w:rPr>
      </w:pPr>
    </w:p>
    <w:p w14:paraId="1D157BB1" w14:textId="74DA4A48" w:rsidR="00C043F6" w:rsidRDefault="00C043F6" w:rsidP="00B47955">
      <w:pPr>
        <w:autoSpaceDE w:val="0"/>
        <w:autoSpaceDN w:val="0"/>
        <w:adjustRightInd w:val="0"/>
        <w:jc w:val="both"/>
        <w:rPr>
          <w:b/>
        </w:rPr>
      </w:pPr>
    </w:p>
    <w:p w14:paraId="7560913B" w14:textId="77777777" w:rsidR="00C043F6" w:rsidRDefault="00C043F6" w:rsidP="00B47955">
      <w:pPr>
        <w:autoSpaceDE w:val="0"/>
        <w:autoSpaceDN w:val="0"/>
        <w:adjustRightInd w:val="0"/>
        <w:jc w:val="both"/>
        <w:rPr>
          <w:b/>
        </w:rPr>
      </w:pPr>
    </w:p>
    <w:p w14:paraId="48FB947F" w14:textId="77777777" w:rsidR="00AF1F13" w:rsidRPr="00AF1F13" w:rsidRDefault="00AF1F13" w:rsidP="00B47955">
      <w:pPr>
        <w:autoSpaceDE w:val="0"/>
        <w:autoSpaceDN w:val="0"/>
        <w:adjustRightInd w:val="0"/>
        <w:jc w:val="both"/>
        <w:rPr>
          <w:b/>
        </w:rPr>
      </w:pPr>
    </w:p>
    <w:p w14:paraId="5604FF8D" w14:textId="52CF40D9" w:rsidR="00B47955" w:rsidRPr="001921A4" w:rsidRDefault="001A381C" w:rsidP="001921A4">
      <w:pPr>
        <w:pStyle w:val="Bezmezer"/>
        <w:jc w:val="center"/>
        <w:rPr>
          <w:b/>
          <w:color w:val="000000" w:themeColor="text1"/>
          <w:sz w:val="28"/>
          <w:szCs w:val="28"/>
          <w:u w:val="single"/>
        </w:rPr>
      </w:pPr>
      <w:r w:rsidRPr="001921A4">
        <w:rPr>
          <w:b/>
          <w:color w:val="000000" w:themeColor="text1"/>
          <w:sz w:val="28"/>
          <w:szCs w:val="28"/>
          <w:u w:val="single"/>
        </w:rPr>
        <w:lastRenderedPageBreak/>
        <w:t>1.</w:t>
      </w:r>
      <w:r w:rsidR="00B47955" w:rsidRPr="001921A4">
        <w:rPr>
          <w:b/>
          <w:color w:val="000000" w:themeColor="text1"/>
          <w:sz w:val="28"/>
          <w:szCs w:val="28"/>
          <w:u w:val="single"/>
        </w:rPr>
        <w:t xml:space="preserve"> Cedule šířka bez vodících lišt 500 mm, vodící lišta na každé straně šířka 2 mm</w:t>
      </w:r>
    </w:p>
    <w:p w14:paraId="18CC9A18" w14:textId="77777777" w:rsidR="00B47955" w:rsidRDefault="00B47955" w:rsidP="00DF70F5">
      <w:pPr>
        <w:pStyle w:val="Bezmezer"/>
        <w:jc w:val="both"/>
      </w:pPr>
      <w:r w:rsidRPr="004469E2">
        <w:rPr>
          <w:b/>
        </w:rPr>
        <w:t xml:space="preserve">1. </w:t>
      </w:r>
      <w:r>
        <w:rPr>
          <w:b/>
        </w:rPr>
        <w:t xml:space="preserve">cedulka </w:t>
      </w:r>
      <w:r>
        <w:t xml:space="preserve">- s výřezem loga </w:t>
      </w:r>
      <w:r w:rsidRPr="00A43630">
        <w:t>a označením budovy</w:t>
      </w:r>
      <w:r>
        <w:t>: 1 ks šířka 500 mm, výška řádku 100 mm</w:t>
      </w:r>
    </w:p>
    <w:p w14:paraId="7C4052B9" w14:textId="77777777" w:rsidR="00B47955" w:rsidRDefault="00B47955" w:rsidP="00DF70F5">
      <w:pPr>
        <w:pStyle w:val="Bezmezer"/>
        <w:jc w:val="both"/>
      </w:pPr>
      <w:r w:rsidRPr="004469E2">
        <w:rPr>
          <w:rFonts w:eastAsia="Times New Roman"/>
          <w:b/>
          <w:color w:val="11110F"/>
          <w:lang w:eastAsia="cs-CZ"/>
        </w:rPr>
        <w:t xml:space="preserve">2. </w:t>
      </w:r>
      <w:r>
        <w:rPr>
          <w:rFonts w:eastAsia="Times New Roman"/>
          <w:b/>
          <w:color w:val="11110F"/>
          <w:lang w:eastAsia="cs-CZ"/>
        </w:rPr>
        <w:t>cedulka</w:t>
      </w:r>
      <w:r>
        <w:rPr>
          <w:rFonts w:eastAsia="Times New Roman"/>
          <w:color w:val="11110F"/>
          <w:lang w:eastAsia="cs-CZ"/>
        </w:rPr>
        <w:t xml:space="preserve"> - </w:t>
      </w:r>
      <w:r w:rsidRPr="00A43630">
        <w:t xml:space="preserve">s označením </w:t>
      </w:r>
      <w:r>
        <w:t>čísla patra</w:t>
      </w:r>
      <w:r w:rsidRPr="00A43630">
        <w:t xml:space="preserve"> a </w:t>
      </w:r>
      <w:r>
        <w:t xml:space="preserve">počtem </w:t>
      </w:r>
      <w:r w:rsidRPr="00A43630">
        <w:t>kanceláří</w:t>
      </w:r>
      <w:r>
        <w:t>: 1 ks šířka 500 mm, výška řádku 35 mm</w:t>
      </w:r>
      <w:r w:rsidRPr="00A43630">
        <w:t xml:space="preserve"> </w:t>
      </w:r>
    </w:p>
    <w:p w14:paraId="4AB27266" w14:textId="73F7B658" w:rsidR="00B47955" w:rsidRDefault="00B47955" w:rsidP="00DF70F5">
      <w:pPr>
        <w:pStyle w:val="Bezmezer"/>
        <w:ind w:left="993" w:hanging="993"/>
        <w:jc w:val="both"/>
      </w:pPr>
      <w:r w:rsidRPr="004469E2">
        <w:rPr>
          <w:rFonts w:eastAsia="Times New Roman"/>
          <w:b/>
          <w:color w:val="11110F"/>
          <w:lang w:eastAsia="cs-CZ"/>
        </w:rPr>
        <w:t xml:space="preserve">3. </w:t>
      </w:r>
      <w:r>
        <w:rPr>
          <w:rFonts w:eastAsia="Times New Roman"/>
          <w:b/>
          <w:color w:val="11110F"/>
          <w:lang w:eastAsia="cs-CZ"/>
        </w:rPr>
        <w:t>cedulka</w:t>
      </w:r>
      <w:r w:rsidRPr="004469E2">
        <w:rPr>
          <w:rFonts w:eastAsia="Times New Roman"/>
          <w:b/>
          <w:color w:val="11110F"/>
          <w:lang w:eastAsia="cs-CZ"/>
        </w:rPr>
        <w:t xml:space="preserve"> </w:t>
      </w:r>
      <w:r>
        <w:rPr>
          <w:rFonts w:eastAsia="Times New Roman"/>
          <w:b/>
          <w:color w:val="11110F"/>
          <w:lang w:eastAsia="cs-CZ"/>
        </w:rPr>
        <w:t xml:space="preserve">- </w:t>
      </w:r>
      <w:r>
        <w:rPr>
          <w:rFonts w:eastAsia="Times New Roman"/>
          <w:color w:val="11110F"/>
          <w:lang w:eastAsia="cs-CZ"/>
        </w:rPr>
        <w:t xml:space="preserve">s označením názvu sekce: cedulka 1 ks šířka 500 mm, </w:t>
      </w:r>
      <w:r>
        <w:t xml:space="preserve">výška 35 mm </w:t>
      </w:r>
    </w:p>
    <w:p w14:paraId="3ADBA22D" w14:textId="77777777" w:rsidR="00B47955" w:rsidRDefault="00B47955" w:rsidP="00DF70F5">
      <w:pPr>
        <w:pStyle w:val="Bezmezer"/>
        <w:jc w:val="both"/>
      </w:pPr>
    </w:p>
    <w:p w14:paraId="16E95A23" w14:textId="7CE6176B" w:rsidR="001E480A" w:rsidRDefault="00B47955" w:rsidP="00DF70F5">
      <w:pPr>
        <w:pStyle w:val="Bezmezer"/>
        <w:jc w:val="both"/>
        <w:rPr>
          <w:rFonts w:eastAsia="Times New Roman"/>
          <w:color w:val="11110F"/>
          <w:lang w:eastAsia="cs-CZ"/>
        </w:rPr>
      </w:pPr>
      <w:r>
        <w:rPr>
          <w:b/>
        </w:rPr>
        <w:t>Specifikace provedení</w:t>
      </w:r>
      <w:r w:rsidR="001E480A">
        <w:rPr>
          <w:b/>
        </w:rPr>
        <w:t xml:space="preserve"> výše uvedených cedulek</w:t>
      </w:r>
      <w:r>
        <w:rPr>
          <w:b/>
        </w:rPr>
        <w:t xml:space="preserve">: </w:t>
      </w:r>
      <w:r w:rsidRPr="005C607B">
        <w:rPr>
          <w:b/>
        </w:rPr>
        <w:t>digitální smalt</w:t>
      </w:r>
      <w:r w:rsidR="00B91B17" w:rsidRPr="005C607B">
        <w:rPr>
          <w:b/>
        </w:rPr>
        <w:t xml:space="preserve"> matný</w:t>
      </w:r>
      <w:r w:rsidRPr="005C607B">
        <w:rPr>
          <w:b/>
        </w:rPr>
        <w:t xml:space="preserve"> </w:t>
      </w:r>
      <w:r w:rsidR="00327904" w:rsidRPr="005C607B">
        <w:rPr>
          <w:b/>
        </w:rPr>
        <w:t>-</w:t>
      </w:r>
      <w:r w:rsidRPr="005C607B">
        <w:rPr>
          <w:b/>
        </w:rPr>
        <w:t xml:space="preserve"> chemický potisk čirým ochranným vypalovaným lakem</w:t>
      </w:r>
      <w:r>
        <w:t>. Barva</w:t>
      </w:r>
      <w:r w:rsidR="00C043F6">
        <w:t xml:space="preserve"> podkladu</w:t>
      </w:r>
      <w:r w:rsidR="001E480A">
        <w:t xml:space="preserve"> 1. a 2.</w:t>
      </w:r>
      <w:r w:rsidR="00C043F6">
        <w:t xml:space="preserve"> cedulky </w:t>
      </w:r>
      <w:r w:rsidR="004F48E2">
        <w:t>(</w:t>
      </w:r>
      <w:r>
        <w:t>řádku</w:t>
      </w:r>
      <w:r w:rsidR="004F48E2">
        <w:t>)</w:t>
      </w:r>
      <w:r>
        <w:t xml:space="preserve"> </w:t>
      </w:r>
      <w:r w:rsidR="00C043F6">
        <w:t>viz</w:t>
      </w:r>
      <w:r w:rsidR="00C043F6">
        <w:rPr>
          <w:rFonts w:eastAsia="Times New Roman"/>
          <w:color w:val="11110F"/>
          <w:lang w:eastAsia="cs-CZ"/>
        </w:rPr>
        <w:t xml:space="preserve"> čtyři barevn</w:t>
      </w:r>
      <w:r w:rsidR="00FF03D5">
        <w:rPr>
          <w:rFonts w:eastAsia="Times New Roman"/>
          <w:color w:val="11110F"/>
          <w:lang w:eastAsia="cs-CZ"/>
        </w:rPr>
        <w:t>é uk</w:t>
      </w:r>
      <w:r w:rsidR="002140A4">
        <w:rPr>
          <w:rFonts w:eastAsia="Times New Roman"/>
          <w:color w:val="11110F"/>
          <w:lang w:eastAsia="cs-CZ"/>
        </w:rPr>
        <w:t>á</w:t>
      </w:r>
      <w:r w:rsidR="00FF03D5">
        <w:rPr>
          <w:rFonts w:eastAsia="Times New Roman"/>
          <w:color w:val="11110F"/>
          <w:lang w:eastAsia="cs-CZ"/>
        </w:rPr>
        <w:t xml:space="preserve">zky </w:t>
      </w:r>
      <w:r w:rsidR="00C043F6">
        <w:rPr>
          <w:rFonts w:eastAsia="Times New Roman"/>
          <w:color w:val="11110F"/>
          <w:lang w:eastAsia="cs-CZ"/>
        </w:rPr>
        <w:t>s uvedení CMYK na str. 4-5</w:t>
      </w:r>
      <w:r>
        <w:rPr>
          <w:rFonts w:eastAsia="Times New Roman"/>
          <w:color w:val="11110F"/>
          <w:lang w:eastAsia="cs-CZ"/>
        </w:rPr>
        <w:t>.</w:t>
      </w:r>
      <w:r w:rsidR="001E480A" w:rsidRPr="001E480A">
        <w:rPr>
          <w:rFonts w:eastAsia="Times New Roman"/>
          <w:color w:val="11110F"/>
          <w:lang w:eastAsia="cs-CZ"/>
        </w:rPr>
        <w:t xml:space="preserve"> </w:t>
      </w:r>
      <w:r w:rsidR="001E480A">
        <w:rPr>
          <w:rFonts w:eastAsia="Times New Roman"/>
          <w:color w:val="11110F"/>
          <w:lang w:eastAsia="cs-CZ"/>
        </w:rPr>
        <w:t xml:space="preserve">3. </w:t>
      </w:r>
      <w:r w:rsidR="00ED0E13">
        <w:rPr>
          <w:rFonts w:eastAsia="Times New Roman"/>
          <w:color w:val="11110F"/>
          <w:lang w:eastAsia="cs-CZ"/>
        </w:rPr>
        <w:t xml:space="preserve">cedulka (řádek) </w:t>
      </w:r>
      <w:r w:rsidR="001E480A">
        <w:rPr>
          <w:rFonts w:eastAsia="Times New Roman"/>
          <w:color w:val="11110F"/>
          <w:lang w:eastAsia="cs-CZ"/>
        </w:rPr>
        <w:t xml:space="preserve">s označením sekce bude na modrém podkladu, </w:t>
      </w:r>
      <w:r w:rsidR="001E480A">
        <w:t>CMYK</w:t>
      </w:r>
      <w:r w:rsidR="001E480A">
        <w:rPr>
          <w:rFonts w:eastAsia="Times New Roman"/>
          <w:color w:val="11110F"/>
          <w:lang w:eastAsia="cs-CZ"/>
        </w:rPr>
        <w:t xml:space="preserve"> viz níže manuál Českého rozhlasu.</w:t>
      </w:r>
      <w:r>
        <w:rPr>
          <w:rFonts w:eastAsia="Times New Roman"/>
          <w:color w:val="11110F"/>
          <w:lang w:eastAsia="cs-CZ"/>
        </w:rPr>
        <w:t xml:space="preserve"> </w:t>
      </w:r>
    </w:p>
    <w:p w14:paraId="1133B6A0" w14:textId="007C77C7" w:rsidR="00B47955" w:rsidRDefault="00B47955" w:rsidP="00DF70F5">
      <w:pPr>
        <w:pStyle w:val="Bezmezer"/>
        <w:jc w:val="both"/>
        <w:rPr>
          <w:rFonts w:eastAsia="Times New Roman"/>
          <w:color w:val="11110F"/>
          <w:lang w:eastAsia="cs-CZ"/>
        </w:rPr>
      </w:pPr>
      <w:r>
        <w:rPr>
          <w:rFonts w:eastAsia="Times New Roman"/>
          <w:color w:val="11110F"/>
          <w:lang w:eastAsia="cs-CZ"/>
        </w:rPr>
        <w:t>Logo a písmo</w:t>
      </w:r>
      <w:r w:rsidR="005C607B">
        <w:rPr>
          <w:rFonts w:eastAsia="Times New Roman"/>
          <w:color w:val="11110F"/>
          <w:lang w:eastAsia="cs-CZ"/>
        </w:rPr>
        <w:t xml:space="preserve"> u 1. až 3. </w:t>
      </w:r>
      <w:r w:rsidR="004F48E2">
        <w:rPr>
          <w:rFonts w:eastAsia="Times New Roman"/>
          <w:color w:val="11110F"/>
          <w:lang w:eastAsia="cs-CZ"/>
        </w:rPr>
        <w:t>cedulky (</w:t>
      </w:r>
      <w:r w:rsidR="005C607B">
        <w:rPr>
          <w:rFonts w:eastAsia="Times New Roman"/>
          <w:color w:val="11110F"/>
          <w:lang w:eastAsia="cs-CZ"/>
        </w:rPr>
        <w:t>řádku</w:t>
      </w:r>
      <w:r w:rsidR="004F48E2">
        <w:rPr>
          <w:rFonts w:eastAsia="Times New Roman"/>
          <w:color w:val="11110F"/>
          <w:lang w:eastAsia="cs-CZ"/>
        </w:rPr>
        <w:t>)</w:t>
      </w:r>
      <w:r w:rsidR="005C607B">
        <w:rPr>
          <w:rFonts w:eastAsia="Times New Roman"/>
          <w:color w:val="11110F"/>
          <w:lang w:eastAsia="cs-CZ"/>
        </w:rPr>
        <w:t xml:space="preserve"> bude</w:t>
      </w:r>
      <w:r>
        <w:rPr>
          <w:rFonts w:eastAsia="Times New Roman"/>
          <w:color w:val="11110F"/>
          <w:lang w:eastAsia="cs-CZ"/>
        </w:rPr>
        <w:t xml:space="preserve"> </w:t>
      </w:r>
      <w:r w:rsidRPr="008B545C">
        <w:rPr>
          <w:rFonts w:eastAsia="Times New Roman"/>
          <w:color w:val="11110F"/>
          <w:lang w:eastAsia="cs-CZ"/>
        </w:rPr>
        <w:t>u budovy A, B a D</w:t>
      </w:r>
      <w:r w:rsidR="00C60DBC">
        <w:rPr>
          <w:rFonts w:eastAsia="Times New Roman"/>
          <w:color w:val="11110F"/>
          <w:lang w:eastAsia="cs-CZ"/>
        </w:rPr>
        <w:t xml:space="preserve"> </w:t>
      </w:r>
      <w:r w:rsidR="00C60DBC" w:rsidRPr="005C607B">
        <w:rPr>
          <w:rFonts w:eastAsia="Times New Roman"/>
          <w:b/>
          <w:color w:val="11110F"/>
          <w:lang w:eastAsia="cs-CZ"/>
        </w:rPr>
        <w:t>bílé</w:t>
      </w:r>
      <w:r w:rsidRPr="00A43630">
        <w:rPr>
          <w:rFonts w:eastAsia="Times New Roman"/>
          <w:color w:val="11110F"/>
          <w:lang w:eastAsia="cs-CZ"/>
        </w:rPr>
        <w:t xml:space="preserve">, </w:t>
      </w:r>
      <w:r w:rsidR="005C607B" w:rsidRPr="008B545C">
        <w:rPr>
          <w:rFonts w:eastAsia="Times New Roman"/>
          <w:color w:val="11110F"/>
          <w:lang w:eastAsia="cs-CZ"/>
        </w:rPr>
        <w:t xml:space="preserve">pouze </w:t>
      </w:r>
      <w:r w:rsidRPr="008B545C">
        <w:rPr>
          <w:rFonts w:eastAsia="Times New Roman"/>
          <w:color w:val="11110F"/>
          <w:lang w:eastAsia="cs-CZ"/>
        </w:rPr>
        <w:t>u budovy C</w:t>
      </w:r>
      <w:r w:rsidRPr="00A43630">
        <w:rPr>
          <w:rFonts w:eastAsia="Times New Roman"/>
          <w:color w:val="11110F"/>
          <w:lang w:eastAsia="cs-CZ"/>
        </w:rPr>
        <w:t xml:space="preserve"> </w:t>
      </w:r>
      <w:r w:rsidR="001E480A">
        <w:rPr>
          <w:rFonts w:eastAsia="Times New Roman"/>
          <w:color w:val="11110F"/>
          <w:lang w:eastAsia="cs-CZ"/>
        </w:rPr>
        <w:t xml:space="preserve">budou </w:t>
      </w:r>
      <w:r w:rsidR="005C607B">
        <w:rPr>
          <w:rFonts w:eastAsia="Times New Roman"/>
          <w:color w:val="11110F"/>
          <w:lang w:eastAsia="cs-CZ"/>
        </w:rPr>
        <w:t xml:space="preserve">1. až </w:t>
      </w:r>
      <w:r w:rsidR="00F60455">
        <w:rPr>
          <w:rFonts w:eastAsia="Times New Roman"/>
          <w:color w:val="11110F"/>
          <w:lang w:eastAsia="cs-CZ"/>
        </w:rPr>
        <w:t>2</w:t>
      </w:r>
      <w:r w:rsidR="005C607B">
        <w:rPr>
          <w:rFonts w:eastAsia="Times New Roman"/>
          <w:color w:val="11110F"/>
          <w:lang w:eastAsia="cs-CZ"/>
        </w:rPr>
        <w:t xml:space="preserve">. </w:t>
      </w:r>
      <w:r w:rsidR="004F48E2">
        <w:rPr>
          <w:rFonts w:eastAsia="Times New Roman"/>
          <w:color w:val="11110F"/>
          <w:lang w:eastAsia="cs-CZ"/>
        </w:rPr>
        <w:t>cedulka (</w:t>
      </w:r>
      <w:r w:rsidR="005C607B">
        <w:rPr>
          <w:rFonts w:eastAsia="Times New Roman"/>
          <w:color w:val="11110F"/>
          <w:lang w:eastAsia="cs-CZ"/>
        </w:rPr>
        <w:t>řádek</w:t>
      </w:r>
      <w:r w:rsidR="004F48E2">
        <w:rPr>
          <w:rFonts w:eastAsia="Times New Roman"/>
          <w:color w:val="11110F"/>
          <w:lang w:eastAsia="cs-CZ"/>
        </w:rPr>
        <w:t>)</w:t>
      </w:r>
      <w:r w:rsidR="005C607B">
        <w:rPr>
          <w:rFonts w:eastAsia="Times New Roman"/>
          <w:color w:val="11110F"/>
          <w:lang w:eastAsia="cs-CZ"/>
        </w:rPr>
        <w:t xml:space="preserve"> </w:t>
      </w:r>
      <w:r w:rsidR="006876EB">
        <w:rPr>
          <w:rFonts w:eastAsia="Times New Roman"/>
          <w:color w:val="11110F"/>
          <w:lang w:eastAsia="cs-CZ"/>
        </w:rPr>
        <w:t>na</w:t>
      </w:r>
      <w:r>
        <w:rPr>
          <w:rFonts w:eastAsia="Times New Roman"/>
          <w:color w:val="11110F"/>
          <w:lang w:eastAsia="cs-CZ"/>
        </w:rPr>
        <w:t xml:space="preserve"> žlutém podkladu</w:t>
      </w:r>
      <w:r w:rsidR="001E480A">
        <w:rPr>
          <w:rFonts w:eastAsia="Times New Roman"/>
          <w:color w:val="11110F"/>
          <w:lang w:eastAsia="cs-CZ"/>
        </w:rPr>
        <w:t xml:space="preserve"> s </w:t>
      </w:r>
      <w:r w:rsidR="001E480A" w:rsidRPr="005C607B">
        <w:rPr>
          <w:rFonts w:eastAsia="Times New Roman"/>
          <w:b/>
          <w:color w:val="11110F"/>
          <w:lang w:eastAsia="cs-CZ"/>
        </w:rPr>
        <w:t xml:space="preserve">modrým </w:t>
      </w:r>
      <w:r w:rsidR="001E480A">
        <w:rPr>
          <w:rFonts w:eastAsia="Times New Roman"/>
          <w:color w:val="11110F"/>
          <w:lang w:eastAsia="cs-CZ"/>
        </w:rPr>
        <w:t>písmem</w:t>
      </w:r>
      <w:r w:rsidR="005C607B">
        <w:rPr>
          <w:rFonts w:eastAsia="Times New Roman"/>
          <w:color w:val="11110F"/>
          <w:lang w:eastAsia="cs-CZ"/>
        </w:rPr>
        <w:t xml:space="preserve">, </w:t>
      </w:r>
      <w:r w:rsidR="00F60455">
        <w:rPr>
          <w:rFonts w:eastAsia="Times New Roman"/>
          <w:color w:val="11110F"/>
          <w:lang w:eastAsia="cs-CZ"/>
        </w:rPr>
        <w:t xml:space="preserve">3. </w:t>
      </w:r>
      <w:r w:rsidR="004F48E2">
        <w:rPr>
          <w:rFonts w:eastAsia="Times New Roman"/>
          <w:color w:val="11110F"/>
          <w:lang w:eastAsia="cs-CZ"/>
        </w:rPr>
        <w:t>cedulka (</w:t>
      </w:r>
      <w:r w:rsidR="00F60455">
        <w:rPr>
          <w:rFonts w:eastAsia="Times New Roman"/>
          <w:color w:val="11110F"/>
          <w:lang w:eastAsia="cs-CZ"/>
        </w:rPr>
        <w:t>řádek</w:t>
      </w:r>
      <w:r w:rsidR="004F48E2">
        <w:rPr>
          <w:rFonts w:eastAsia="Times New Roman"/>
          <w:color w:val="11110F"/>
          <w:lang w:eastAsia="cs-CZ"/>
        </w:rPr>
        <w:t>)</w:t>
      </w:r>
      <w:r w:rsidR="00F60455">
        <w:rPr>
          <w:rFonts w:eastAsia="Times New Roman"/>
          <w:color w:val="11110F"/>
          <w:lang w:eastAsia="cs-CZ"/>
        </w:rPr>
        <w:t xml:space="preserve"> </w:t>
      </w:r>
      <w:r w:rsidR="00B44559">
        <w:rPr>
          <w:rFonts w:eastAsia="Times New Roman"/>
          <w:color w:val="11110F"/>
          <w:lang w:eastAsia="cs-CZ"/>
        </w:rPr>
        <w:t xml:space="preserve">bude s </w:t>
      </w:r>
      <w:r w:rsidR="00F60455">
        <w:rPr>
          <w:rFonts w:eastAsia="Times New Roman"/>
          <w:color w:val="11110F"/>
          <w:lang w:eastAsia="cs-CZ"/>
        </w:rPr>
        <w:t>modrý</w:t>
      </w:r>
      <w:r w:rsidR="00B44559">
        <w:rPr>
          <w:rFonts w:eastAsia="Times New Roman"/>
          <w:color w:val="11110F"/>
          <w:lang w:eastAsia="cs-CZ"/>
        </w:rPr>
        <w:t>m</w:t>
      </w:r>
      <w:r w:rsidR="00F60455">
        <w:rPr>
          <w:rFonts w:eastAsia="Times New Roman"/>
          <w:color w:val="11110F"/>
          <w:lang w:eastAsia="cs-CZ"/>
        </w:rPr>
        <w:t xml:space="preserve"> podklad</w:t>
      </w:r>
      <w:r w:rsidR="00B44559">
        <w:rPr>
          <w:rFonts w:eastAsia="Times New Roman"/>
          <w:color w:val="11110F"/>
          <w:lang w:eastAsia="cs-CZ"/>
        </w:rPr>
        <w:t>em</w:t>
      </w:r>
      <w:r w:rsidR="00F60455">
        <w:rPr>
          <w:rFonts w:eastAsia="Times New Roman"/>
          <w:color w:val="11110F"/>
          <w:lang w:eastAsia="cs-CZ"/>
        </w:rPr>
        <w:t xml:space="preserve"> a bíl</w:t>
      </w:r>
      <w:r w:rsidR="00B44559">
        <w:rPr>
          <w:rFonts w:eastAsia="Times New Roman"/>
          <w:color w:val="11110F"/>
          <w:lang w:eastAsia="cs-CZ"/>
        </w:rPr>
        <w:t>ým</w:t>
      </w:r>
      <w:r w:rsidR="00F60455">
        <w:rPr>
          <w:rFonts w:eastAsia="Times New Roman"/>
          <w:color w:val="11110F"/>
          <w:lang w:eastAsia="cs-CZ"/>
        </w:rPr>
        <w:t xml:space="preserve"> písm</w:t>
      </w:r>
      <w:r w:rsidR="00B44559">
        <w:rPr>
          <w:rFonts w:eastAsia="Times New Roman"/>
          <w:color w:val="11110F"/>
          <w:lang w:eastAsia="cs-CZ"/>
        </w:rPr>
        <w:t>em</w:t>
      </w:r>
      <w:r w:rsidR="00F60455">
        <w:rPr>
          <w:rFonts w:eastAsia="Times New Roman"/>
          <w:color w:val="11110F"/>
          <w:lang w:eastAsia="cs-CZ"/>
        </w:rPr>
        <w:t xml:space="preserve">. </w:t>
      </w:r>
    </w:p>
    <w:p w14:paraId="07F1DDAA" w14:textId="0FAB7278" w:rsidR="00B47955" w:rsidRPr="005C607B" w:rsidRDefault="00C60DBC" w:rsidP="00DF70F5">
      <w:pPr>
        <w:jc w:val="both"/>
        <w:rPr>
          <w:b/>
          <w:color w:val="000000" w:themeColor="text1"/>
          <w:lang w:eastAsia="cs-CZ"/>
        </w:rPr>
      </w:pPr>
      <w:r w:rsidRPr="005C607B">
        <w:rPr>
          <w:b/>
          <w:color w:val="000000" w:themeColor="text1"/>
          <w:lang w:eastAsia="cs-CZ"/>
        </w:rPr>
        <w:t xml:space="preserve">Logo a </w:t>
      </w:r>
      <w:r w:rsidR="005C607B" w:rsidRPr="005C607B">
        <w:rPr>
          <w:b/>
          <w:color w:val="000000" w:themeColor="text1"/>
          <w:lang w:eastAsia="cs-CZ"/>
        </w:rPr>
        <w:t xml:space="preserve">veškerý </w:t>
      </w:r>
      <w:r w:rsidRPr="005C607B">
        <w:rPr>
          <w:b/>
          <w:color w:val="000000" w:themeColor="text1"/>
          <w:lang w:eastAsia="cs-CZ"/>
        </w:rPr>
        <w:t>t</w:t>
      </w:r>
      <w:r w:rsidR="00B47955" w:rsidRPr="005C607B">
        <w:rPr>
          <w:b/>
          <w:color w:val="000000" w:themeColor="text1"/>
          <w:lang w:eastAsia="cs-CZ"/>
        </w:rPr>
        <w:t>ext</w:t>
      </w:r>
      <w:r w:rsidR="006876EB" w:rsidRPr="005C607B">
        <w:rPr>
          <w:b/>
          <w:color w:val="000000" w:themeColor="text1"/>
          <w:lang w:eastAsia="cs-CZ"/>
        </w:rPr>
        <w:t xml:space="preserve"> </w:t>
      </w:r>
      <w:r w:rsidRPr="005C607B">
        <w:rPr>
          <w:b/>
          <w:color w:val="000000" w:themeColor="text1"/>
          <w:lang w:eastAsia="cs-CZ"/>
        </w:rPr>
        <w:t>-</w:t>
      </w:r>
      <w:r w:rsidR="00B47955" w:rsidRPr="005C607B">
        <w:rPr>
          <w:b/>
          <w:color w:val="000000" w:themeColor="text1"/>
          <w:lang w:eastAsia="cs-CZ"/>
        </w:rPr>
        <w:t xml:space="preserve"> </w:t>
      </w:r>
      <w:r w:rsidR="00B47955" w:rsidRPr="005C607B">
        <w:rPr>
          <w:rFonts w:eastAsia="Times New Roman" w:cstheme="minorHAnsi"/>
          <w:b/>
          <w:color w:val="000000" w:themeColor="text1"/>
          <w:lang w:eastAsia="cs-CZ"/>
        </w:rPr>
        <w:t>p</w:t>
      </w:r>
      <w:r w:rsidR="00B47955" w:rsidRPr="005C607B">
        <w:rPr>
          <w:b/>
          <w:bCs/>
          <w:color w:val="000000" w:themeColor="text1"/>
          <w:lang w:eastAsia="cs-CZ"/>
        </w:rPr>
        <w:t>olep</w:t>
      </w:r>
      <w:r w:rsidR="00B47955" w:rsidRPr="005C607B">
        <w:rPr>
          <w:b/>
          <w:color w:val="000000" w:themeColor="text1"/>
          <w:lang w:eastAsia="cs-CZ"/>
        </w:rPr>
        <w:t xml:space="preserve"> folií s řezanou grafikou - litá PVC folie 0,05 </w:t>
      </w:r>
      <w:proofErr w:type="spellStart"/>
      <w:r w:rsidR="00B47955" w:rsidRPr="005C607B">
        <w:rPr>
          <w:b/>
          <w:color w:val="000000" w:themeColor="text1"/>
          <w:lang w:eastAsia="cs-CZ"/>
        </w:rPr>
        <w:t>tl</w:t>
      </w:r>
      <w:proofErr w:type="spellEnd"/>
      <w:r w:rsidR="00B47955" w:rsidRPr="005C607B">
        <w:rPr>
          <w:b/>
          <w:color w:val="000000" w:themeColor="text1"/>
          <w:lang w:eastAsia="cs-CZ"/>
        </w:rPr>
        <w:t>.</w:t>
      </w:r>
    </w:p>
    <w:p w14:paraId="64D16573" w14:textId="77777777" w:rsidR="00A74EC1" w:rsidRDefault="00B47955" w:rsidP="00697F2B">
      <w:pPr>
        <w:pStyle w:val="Bezmezer"/>
        <w:jc w:val="both"/>
        <w:rPr>
          <w:rFonts w:ascii="Calibri" w:hAnsi="Calibri" w:cs="Calibri"/>
        </w:rPr>
      </w:pPr>
      <w:r w:rsidRPr="004469E2">
        <w:rPr>
          <w:b/>
        </w:rPr>
        <w:t>4. řádek</w:t>
      </w:r>
      <w:r>
        <w:rPr>
          <w:b/>
        </w:rPr>
        <w:t xml:space="preserve"> a </w:t>
      </w:r>
      <w:r w:rsidRPr="004469E2">
        <w:rPr>
          <w:b/>
        </w:rPr>
        <w:t>další řádky</w:t>
      </w:r>
      <w:r>
        <w:t>:</w:t>
      </w:r>
      <w:r w:rsidRPr="00A43630">
        <w:rPr>
          <w:b/>
          <w:bCs/>
          <w:lang w:eastAsia="cs-CZ"/>
        </w:rPr>
        <w:t xml:space="preserve"> </w:t>
      </w:r>
      <w:r>
        <w:t xml:space="preserve">cedulka bude sestavená z 3 dílů/ks, </w:t>
      </w:r>
      <w:r w:rsidR="00A74EC1">
        <w:t>1. díl: šipka pro označení směru, 2</w:t>
      </w:r>
      <w:r w:rsidR="00A74EC1">
        <w:rPr>
          <w:rFonts w:ascii="Calibri" w:hAnsi="Calibri" w:cs="Calibri"/>
        </w:rPr>
        <w:t>. díl: označení oddělení/útvaru, 3. díl: označení čísel kanceláří.</w:t>
      </w:r>
      <w:r w:rsidR="005C69E5">
        <w:rPr>
          <w:rFonts w:ascii="Calibri" w:hAnsi="Calibri" w:cs="Calibri"/>
        </w:rPr>
        <w:t xml:space="preserve"> </w:t>
      </w:r>
      <w:r w:rsidR="005C69E5">
        <w:rPr>
          <w:b/>
          <w:lang w:eastAsia="cs-CZ"/>
        </w:rPr>
        <w:t>T</w:t>
      </w:r>
      <w:r w:rsidR="005C69E5" w:rsidRPr="005C607B">
        <w:rPr>
          <w:b/>
          <w:lang w:eastAsia="cs-CZ"/>
        </w:rPr>
        <w:t xml:space="preserve">ext v modré barvě CMYK 100 – 80 – 0 – 60 </w:t>
      </w:r>
      <w:r w:rsidR="005C69E5" w:rsidRPr="005C607B">
        <w:rPr>
          <w:rFonts w:eastAsia="Times New Roman"/>
          <w:b/>
          <w:color w:val="11110F"/>
          <w:lang w:eastAsia="cs-CZ"/>
        </w:rPr>
        <w:t>viz níže manuál Českého rozhlasu.</w:t>
      </w:r>
    </w:p>
    <w:p w14:paraId="502DCA70" w14:textId="77777777" w:rsidR="00B47955" w:rsidRDefault="00A74EC1" w:rsidP="00697F2B">
      <w:pPr>
        <w:pStyle w:val="Bezmezer"/>
        <w:jc w:val="both"/>
      </w:pPr>
      <w:r>
        <w:rPr>
          <w:rFonts w:ascii="Calibri" w:hAnsi="Calibri" w:cs="Calibri"/>
        </w:rPr>
        <w:t>C</w:t>
      </w:r>
      <w:r w:rsidR="00B47955">
        <w:t xml:space="preserve">elková šířka 500 mm, výška 35 mm. Přesný rozměr šířky jednotlivých dílů bude stanoven před započetím výroby cedulí. </w:t>
      </w:r>
    </w:p>
    <w:p w14:paraId="07BC067A" w14:textId="34DC4A49" w:rsidR="00B47955" w:rsidRDefault="00B47955" w:rsidP="00697F2B">
      <w:pPr>
        <w:pStyle w:val="Bezmezer"/>
        <w:jc w:val="both"/>
      </w:pPr>
      <w:r>
        <w:t xml:space="preserve">Rozměry šířky dílů (částí) budou pro celou ceduli jednotné. V případě delšího textu např. u označení čísel kancelář, </w:t>
      </w:r>
      <w:r w:rsidR="006876EB">
        <w:t>kdy</w:t>
      </w:r>
      <w:r>
        <w:t xml:space="preserve"> prostor pro číslice </w:t>
      </w:r>
      <w:r w:rsidR="006876EB">
        <w:t xml:space="preserve">bude </w:t>
      </w:r>
      <w:r>
        <w:t xml:space="preserve">nedostačující, </w:t>
      </w:r>
      <w:r w:rsidR="006876EB">
        <w:t>platí</w:t>
      </w:r>
      <w:r>
        <w:t xml:space="preserve"> výška řádku místo 35 mm 70 mm.</w:t>
      </w:r>
    </w:p>
    <w:p w14:paraId="53513D5A" w14:textId="367EADBF" w:rsidR="00B91B17" w:rsidRDefault="00B91B17" w:rsidP="00697F2B">
      <w:pPr>
        <w:pStyle w:val="Bezmezer"/>
        <w:jc w:val="both"/>
        <w:rPr>
          <w:rFonts w:eastAsia="Times New Roman"/>
          <w:color w:val="11110F"/>
          <w:lang w:eastAsia="cs-CZ"/>
        </w:rPr>
      </w:pPr>
      <w:r>
        <w:rPr>
          <w:b/>
        </w:rPr>
        <w:t xml:space="preserve">Specifikace provedení: </w:t>
      </w:r>
      <w:r w:rsidRPr="005C607B">
        <w:rPr>
          <w:b/>
          <w:bCs/>
          <w:lang w:eastAsia="cs-CZ"/>
        </w:rPr>
        <w:t>Polep</w:t>
      </w:r>
      <w:r w:rsidRPr="005C607B">
        <w:rPr>
          <w:b/>
          <w:lang w:eastAsia="cs-CZ"/>
        </w:rPr>
        <w:t xml:space="preserve"> folií s řezanou grafikou - litá PVC folie 0,05 </w:t>
      </w:r>
      <w:proofErr w:type="spellStart"/>
      <w:r w:rsidRPr="005C607B">
        <w:rPr>
          <w:b/>
          <w:lang w:eastAsia="cs-CZ"/>
        </w:rPr>
        <w:t>tl</w:t>
      </w:r>
      <w:proofErr w:type="spellEnd"/>
      <w:r w:rsidRPr="005C607B">
        <w:rPr>
          <w:b/>
          <w:lang w:eastAsia="cs-CZ"/>
        </w:rPr>
        <w:t>.</w:t>
      </w:r>
    </w:p>
    <w:p w14:paraId="6EAB8706" w14:textId="77777777" w:rsidR="00B47955" w:rsidRDefault="00362DB8" w:rsidP="00697F2B">
      <w:pPr>
        <w:jc w:val="both"/>
        <w:rPr>
          <w:rFonts w:eastAsia="Times New Roman" w:cstheme="minorHAnsi"/>
          <w:color w:val="11110F"/>
          <w:lang w:eastAsia="cs-CZ"/>
        </w:rPr>
      </w:pPr>
      <w:r>
        <w:rPr>
          <w:rFonts w:eastAsia="Times New Roman" w:cstheme="minorHAnsi"/>
          <w:color w:val="11110F"/>
          <w:lang w:eastAsia="cs-CZ"/>
        </w:rPr>
        <w:t>Životnost veškerých folií bude minimálně 7 let a dodavatel doloží doklad o prokázání délce této životnosti.</w:t>
      </w:r>
    </w:p>
    <w:p w14:paraId="4567EF82" w14:textId="51A41600" w:rsidR="00B47955" w:rsidRPr="001921A4" w:rsidRDefault="00D80BDA" w:rsidP="001921A4">
      <w:pPr>
        <w:pStyle w:val="Bezmezer"/>
        <w:jc w:val="center"/>
        <w:rPr>
          <w:b/>
          <w:color w:val="000000" w:themeColor="text1"/>
          <w:sz w:val="28"/>
          <w:szCs w:val="28"/>
          <w:u w:val="single"/>
        </w:rPr>
      </w:pPr>
      <w:r w:rsidRPr="001921A4">
        <w:rPr>
          <w:b/>
          <w:color w:val="000000" w:themeColor="text1"/>
          <w:sz w:val="28"/>
          <w:szCs w:val="28"/>
          <w:u w:val="single"/>
        </w:rPr>
        <w:t>2</w:t>
      </w:r>
      <w:r w:rsidR="00B47955" w:rsidRPr="001921A4">
        <w:rPr>
          <w:b/>
          <w:color w:val="000000" w:themeColor="text1"/>
          <w:sz w:val="28"/>
          <w:szCs w:val="28"/>
          <w:u w:val="single"/>
        </w:rPr>
        <w:t xml:space="preserve">. Cedule šířka bez vodících lišt </w:t>
      </w:r>
      <w:r w:rsidR="00A74EC1" w:rsidRPr="001921A4">
        <w:rPr>
          <w:b/>
          <w:color w:val="000000" w:themeColor="text1"/>
          <w:sz w:val="28"/>
          <w:szCs w:val="28"/>
          <w:u w:val="single"/>
        </w:rPr>
        <w:t xml:space="preserve">do </w:t>
      </w:r>
      <w:r w:rsidR="00B47955" w:rsidRPr="001921A4">
        <w:rPr>
          <w:b/>
          <w:color w:val="000000" w:themeColor="text1"/>
          <w:sz w:val="28"/>
          <w:szCs w:val="28"/>
          <w:u w:val="single"/>
        </w:rPr>
        <w:t>700 mm, vodící lišta na každé straně šířka 2 mm</w:t>
      </w:r>
    </w:p>
    <w:p w14:paraId="3F5C31A8" w14:textId="77777777" w:rsidR="00B47955" w:rsidRDefault="00B47955" w:rsidP="00B47955">
      <w:pPr>
        <w:pStyle w:val="Bezmezer"/>
      </w:pPr>
      <w:r w:rsidRPr="004469E2">
        <w:rPr>
          <w:b/>
        </w:rPr>
        <w:t xml:space="preserve">1. </w:t>
      </w:r>
      <w:r>
        <w:rPr>
          <w:b/>
        </w:rPr>
        <w:t xml:space="preserve">cedulka </w:t>
      </w:r>
      <w:r>
        <w:t xml:space="preserve">- s výřezem loga </w:t>
      </w:r>
      <w:r w:rsidRPr="00A43630">
        <w:t>a označením budovy</w:t>
      </w:r>
      <w:r>
        <w:t xml:space="preserve">: 1 ks šířka </w:t>
      </w:r>
      <w:r w:rsidR="00A74EC1">
        <w:t xml:space="preserve">do </w:t>
      </w:r>
      <w:r>
        <w:t>700 mm, výška řádku 1</w:t>
      </w:r>
      <w:r w:rsidR="00B91B17">
        <w:t>3</w:t>
      </w:r>
      <w:r>
        <w:t>0 mm</w:t>
      </w:r>
    </w:p>
    <w:p w14:paraId="4EE9D54B" w14:textId="77777777" w:rsidR="00B47955" w:rsidRDefault="00B47955" w:rsidP="00B47955">
      <w:pPr>
        <w:pStyle w:val="Bezmezer"/>
      </w:pPr>
      <w:r w:rsidRPr="004469E2">
        <w:rPr>
          <w:rFonts w:eastAsia="Times New Roman"/>
          <w:b/>
          <w:color w:val="11110F"/>
          <w:lang w:eastAsia="cs-CZ"/>
        </w:rPr>
        <w:t xml:space="preserve">2. </w:t>
      </w:r>
      <w:r>
        <w:rPr>
          <w:rFonts w:eastAsia="Times New Roman"/>
          <w:b/>
          <w:color w:val="11110F"/>
          <w:lang w:eastAsia="cs-CZ"/>
        </w:rPr>
        <w:t>cedulka</w:t>
      </w:r>
      <w:r>
        <w:rPr>
          <w:rFonts w:eastAsia="Times New Roman"/>
          <w:color w:val="11110F"/>
          <w:lang w:eastAsia="cs-CZ"/>
        </w:rPr>
        <w:t xml:space="preserve"> - </w:t>
      </w:r>
      <w:r w:rsidRPr="00A43630">
        <w:t xml:space="preserve">s označením </w:t>
      </w:r>
      <w:r>
        <w:t>čísla patra</w:t>
      </w:r>
      <w:r w:rsidRPr="00A43630">
        <w:t xml:space="preserve"> a </w:t>
      </w:r>
      <w:r>
        <w:t xml:space="preserve">počtem </w:t>
      </w:r>
      <w:r w:rsidRPr="00A43630">
        <w:t>kanceláří</w:t>
      </w:r>
      <w:r>
        <w:t xml:space="preserve">: 1 ks šířka </w:t>
      </w:r>
      <w:r w:rsidR="00A74EC1">
        <w:t xml:space="preserve">do </w:t>
      </w:r>
      <w:r>
        <w:t>700 mm, výška řádku 40 mm</w:t>
      </w:r>
      <w:r w:rsidRPr="00A43630">
        <w:t xml:space="preserve"> </w:t>
      </w:r>
    </w:p>
    <w:p w14:paraId="7BA88139" w14:textId="77777777" w:rsidR="00B47955" w:rsidRDefault="00B47955" w:rsidP="00B47955">
      <w:pPr>
        <w:pStyle w:val="Bezmezer"/>
        <w:ind w:left="993" w:hanging="993"/>
      </w:pPr>
      <w:r w:rsidRPr="004469E2">
        <w:rPr>
          <w:rFonts w:eastAsia="Times New Roman"/>
          <w:b/>
          <w:color w:val="11110F"/>
          <w:lang w:eastAsia="cs-CZ"/>
        </w:rPr>
        <w:t xml:space="preserve">3. </w:t>
      </w:r>
      <w:r>
        <w:rPr>
          <w:rFonts w:eastAsia="Times New Roman"/>
          <w:b/>
          <w:color w:val="11110F"/>
          <w:lang w:eastAsia="cs-CZ"/>
        </w:rPr>
        <w:t>cedulka</w:t>
      </w:r>
      <w:r w:rsidRPr="004469E2">
        <w:rPr>
          <w:rFonts w:eastAsia="Times New Roman"/>
          <w:b/>
          <w:color w:val="11110F"/>
          <w:lang w:eastAsia="cs-CZ"/>
        </w:rPr>
        <w:t xml:space="preserve"> </w:t>
      </w:r>
      <w:r>
        <w:rPr>
          <w:rFonts w:eastAsia="Times New Roman"/>
          <w:b/>
          <w:color w:val="11110F"/>
          <w:lang w:eastAsia="cs-CZ"/>
        </w:rPr>
        <w:t xml:space="preserve"> - </w:t>
      </w:r>
      <w:r>
        <w:rPr>
          <w:rFonts w:eastAsia="Times New Roman"/>
          <w:color w:val="11110F"/>
          <w:lang w:eastAsia="cs-CZ"/>
        </w:rPr>
        <w:t xml:space="preserve">s označením názvu sekce: cedulka 1 ks šířka </w:t>
      </w:r>
      <w:r w:rsidR="00A74EC1">
        <w:rPr>
          <w:rFonts w:eastAsia="Times New Roman"/>
          <w:color w:val="11110F"/>
          <w:lang w:eastAsia="cs-CZ"/>
        </w:rPr>
        <w:t xml:space="preserve">do </w:t>
      </w:r>
      <w:r>
        <w:rPr>
          <w:rFonts w:eastAsia="Times New Roman"/>
          <w:color w:val="11110F"/>
          <w:lang w:eastAsia="cs-CZ"/>
        </w:rPr>
        <w:t xml:space="preserve">700 mm, </w:t>
      </w:r>
      <w:r>
        <w:t xml:space="preserve">výška 40 mm </w:t>
      </w:r>
    </w:p>
    <w:p w14:paraId="0A7265E4" w14:textId="77777777" w:rsidR="00B47955" w:rsidRDefault="00B47955" w:rsidP="00B47955">
      <w:pPr>
        <w:pStyle w:val="Bezmezer"/>
      </w:pPr>
    </w:p>
    <w:p w14:paraId="61BB8ACE" w14:textId="2E816F27" w:rsidR="005C607B" w:rsidRDefault="005C607B" w:rsidP="00697F2B">
      <w:pPr>
        <w:pStyle w:val="Bezmezer"/>
        <w:jc w:val="both"/>
        <w:rPr>
          <w:rFonts w:eastAsia="Times New Roman"/>
          <w:color w:val="11110F"/>
          <w:lang w:eastAsia="cs-CZ"/>
        </w:rPr>
      </w:pPr>
      <w:r>
        <w:rPr>
          <w:b/>
        </w:rPr>
        <w:t xml:space="preserve">Specifikace provedení výše uvedených cedulek: </w:t>
      </w:r>
      <w:r w:rsidRPr="005C607B">
        <w:rPr>
          <w:b/>
        </w:rPr>
        <w:t>digitální smalt matný - chemický potisk čirým ochranným vypalovaným lakem</w:t>
      </w:r>
      <w:r>
        <w:t>. Barva</w:t>
      </w:r>
      <w:r w:rsidR="004F48E2">
        <w:t xml:space="preserve"> podkladu</w:t>
      </w:r>
      <w:r>
        <w:t xml:space="preserve"> 1. a 2.</w:t>
      </w:r>
      <w:r w:rsidR="004F48E2">
        <w:t xml:space="preserve"> cedulky (</w:t>
      </w:r>
      <w:r>
        <w:t>řádku</w:t>
      </w:r>
      <w:r w:rsidR="004F48E2">
        <w:t>)</w:t>
      </w:r>
      <w:r>
        <w:t xml:space="preserve"> - </w:t>
      </w:r>
      <w:r>
        <w:rPr>
          <w:rFonts w:eastAsia="Times New Roman"/>
          <w:color w:val="11110F"/>
          <w:lang w:eastAsia="cs-CZ"/>
        </w:rPr>
        <w:t xml:space="preserve">viz </w:t>
      </w:r>
      <w:r w:rsidR="004F48E2">
        <w:rPr>
          <w:rFonts w:eastAsia="Times New Roman"/>
          <w:color w:val="11110F"/>
          <w:lang w:eastAsia="cs-CZ"/>
        </w:rPr>
        <w:t>čtyři barevn</w:t>
      </w:r>
      <w:r w:rsidR="00FF03D5">
        <w:rPr>
          <w:rFonts w:eastAsia="Times New Roman"/>
          <w:color w:val="11110F"/>
          <w:lang w:eastAsia="cs-CZ"/>
        </w:rPr>
        <w:t>é ukázky</w:t>
      </w:r>
      <w:r w:rsidR="004F48E2">
        <w:rPr>
          <w:rFonts w:eastAsia="Times New Roman"/>
          <w:color w:val="11110F"/>
          <w:lang w:eastAsia="cs-CZ"/>
        </w:rPr>
        <w:t xml:space="preserve"> s uvedení CMYK na str. 4-5.</w:t>
      </w:r>
      <w:r w:rsidRPr="001E480A">
        <w:rPr>
          <w:rFonts w:eastAsia="Times New Roman"/>
          <w:color w:val="11110F"/>
          <w:lang w:eastAsia="cs-CZ"/>
        </w:rPr>
        <w:t xml:space="preserve"> </w:t>
      </w:r>
      <w:r>
        <w:rPr>
          <w:rFonts w:eastAsia="Times New Roman"/>
          <w:color w:val="11110F"/>
          <w:lang w:eastAsia="cs-CZ"/>
        </w:rPr>
        <w:t xml:space="preserve">3. cedulka </w:t>
      </w:r>
      <w:r w:rsidR="00ED0E13">
        <w:rPr>
          <w:rFonts w:eastAsia="Times New Roman"/>
          <w:color w:val="11110F"/>
          <w:lang w:eastAsia="cs-CZ"/>
        </w:rPr>
        <w:t xml:space="preserve">(řádek) </w:t>
      </w:r>
      <w:r>
        <w:rPr>
          <w:rFonts w:eastAsia="Times New Roman"/>
          <w:color w:val="11110F"/>
          <w:lang w:eastAsia="cs-CZ"/>
        </w:rPr>
        <w:t xml:space="preserve">s označením sekce bude na modrém podkladu, </w:t>
      </w:r>
      <w:r>
        <w:t>CMYK</w:t>
      </w:r>
      <w:r>
        <w:rPr>
          <w:rFonts w:eastAsia="Times New Roman"/>
          <w:color w:val="11110F"/>
          <w:lang w:eastAsia="cs-CZ"/>
        </w:rPr>
        <w:t xml:space="preserve"> viz níže manuál Českého rozhlasu. </w:t>
      </w:r>
    </w:p>
    <w:p w14:paraId="72C8FCC4" w14:textId="07351787" w:rsidR="00F60455" w:rsidRDefault="00F60455" w:rsidP="00697F2B">
      <w:pPr>
        <w:pStyle w:val="Bezmezer"/>
        <w:jc w:val="both"/>
        <w:rPr>
          <w:rFonts w:eastAsia="Times New Roman"/>
          <w:color w:val="11110F"/>
          <w:lang w:eastAsia="cs-CZ"/>
        </w:rPr>
      </w:pPr>
      <w:r>
        <w:rPr>
          <w:rFonts w:eastAsia="Times New Roman"/>
          <w:color w:val="11110F"/>
          <w:lang w:eastAsia="cs-CZ"/>
        </w:rPr>
        <w:t xml:space="preserve">Logo a písmo u 1. až 3. </w:t>
      </w:r>
      <w:r w:rsidR="004F48E2">
        <w:rPr>
          <w:rFonts w:eastAsia="Times New Roman"/>
          <w:color w:val="11110F"/>
          <w:lang w:eastAsia="cs-CZ"/>
        </w:rPr>
        <w:t>cedulky (</w:t>
      </w:r>
      <w:r>
        <w:rPr>
          <w:rFonts w:eastAsia="Times New Roman"/>
          <w:color w:val="11110F"/>
          <w:lang w:eastAsia="cs-CZ"/>
        </w:rPr>
        <w:t>řádku</w:t>
      </w:r>
      <w:r w:rsidR="004F48E2">
        <w:rPr>
          <w:rFonts w:eastAsia="Times New Roman"/>
          <w:color w:val="11110F"/>
          <w:lang w:eastAsia="cs-CZ"/>
        </w:rPr>
        <w:t>)</w:t>
      </w:r>
      <w:r>
        <w:rPr>
          <w:rFonts w:eastAsia="Times New Roman"/>
          <w:color w:val="11110F"/>
          <w:lang w:eastAsia="cs-CZ"/>
        </w:rPr>
        <w:t xml:space="preserve"> </w:t>
      </w:r>
      <w:r w:rsidRPr="008B545C">
        <w:rPr>
          <w:rFonts w:eastAsia="Times New Roman"/>
          <w:color w:val="11110F"/>
          <w:lang w:eastAsia="cs-CZ"/>
        </w:rPr>
        <w:t>bude u budovy A, B a D</w:t>
      </w:r>
      <w:r>
        <w:rPr>
          <w:rFonts w:eastAsia="Times New Roman"/>
          <w:color w:val="11110F"/>
          <w:lang w:eastAsia="cs-CZ"/>
        </w:rPr>
        <w:t xml:space="preserve"> </w:t>
      </w:r>
      <w:r w:rsidRPr="005C607B">
        <w:rPr>
          <w:rFonts w:eastAsia="Times New Roman"/>
          <w:b/>
          <w:color w:val="11110F"/>
          <w:lang w:eastAsia="cs-CZ"/>
        </w:rPr>
        <w:t>bílé</w:t>
      </w:r>
      <w:r w:rsidRPr="00A43630">
        <w:rPr>
          <w:rFonts w:eastAsia="Times New Roman"/>
          <w:color w:val="11110F"/>
          <w:lang w:eastAsia="cs-CZ"/>
        </w:rPr>
        <w:t xml:space="preserve">, </w:t>
      </w:r>
      <w:r w:rsidRPr="008B545C">
        <w:rPr>
          <w:rFonts w:eastAsia="Times New Roman"/>
          <w:color w:val="11110F"/>
          <w:lang w:eastAsia="cs-CZ"/>
        </w:rPr>
        <w:t>pouze u budovy C</w:t>
      </w:r>
      <w:r w:rsidRPr="00A43630">
        <w:rPr>
          <w:rFonts w:eastAsia="Times New Roman"/>
          <w:color w:val="11110F"/>
          <w:lang w:eastAsia="cs-CZ"/>
        </w:rPr>
        <w:t xml:space="preserve"> </w:t>
      </w:r>
      <w:r>
        <w:rPr>
          <w:rFonts w:eastAsia="Times New Roman"/>
          <w:color w:val="11110F"/>
          <w:lang w:eastAsia="cs-CZ"/>
        </w:rPr>
        <w:t xml:space="preserve">budou 1. až 2. </w:t>
      </w:r>
      <w:r w:rsidR="004F48E2">
        <w:rPr>
          <w:rFonts w:eastAsia="Times New Roman"/>
          <w:color w:val="11110F"/>
          <w:lang w:eastAsia="cs-CZ"/>
        </w:rPr>
        <w:t>cedulka (</w:t>
      </w:r>
      <w:r>
        <w:rPr>
          <w:rFonts w:eastAsia="Times New Roman"/>
          <w:color w:val="11110F"/>
          <w:lang w:eastAsia="cs-CZ"/>
        </w:rPr>
        <w:t>řádek</w:t>
      </w:r>
      <w:r w:rsidR="004F48E2">
        <w:rPr>
          <w:rFonts w:eastAsia="Times New Roman"/>
          <w:color w:val="11110F"/>
          <w:lang w:eastAsia="cs-CZ"/>
        </w:rPr>
        <w:t>)</w:t>
      </w:r>
      <w:r>
        <w:rPr>
          <w:rFonts w:eastAsia="Times New Roman"/>
          <w:color w:val="11110F"/>
          <w:lang w:eastAsia="cs-CZ"/>
        </w:rPr>
        <w:t xml:space="preserve"> na žlutém podkladu s </w:t>
      </w:r>
      <w:r w:rsidRPr="005C607B">
        <w:rPr>
          <w:rFonts w:eastAsia="Times New Roman"/>
          <w:b/>
          <w:color w:val="11110F"/>
          <w:lang w:eastAsia="cs-CZ"/>
        </w:rPr>
        <w:t xml:space="preserve">modrým </w:t>
      </w:r>
      <w:r>
        <w:rPr>
          <w:rFonts w:eastAsia="Times New Roman"/>
          <w:color w:val="11110F"/>
          <w:lang w:eastAsia="cs-CZ"/>
        </w:rPr>
        <w:t xml:space="preserve">písmem, </w:t>
      </w:r>
      <w:r w:rsidR="00B44559">
        <w:rPr>
          <w:rFonts w:eastAsia="Times New Roman"/>
          <w:color w:val="11110F"/>
          <w:lang w:eastAsia="cs-CZ"/>
        </w:rPr>
        <w:t xml:space="preserve">3. </w:t>
      </w:r>
      <w:r w:rsidR="004F48E2">
        <w:rPr>
          <w:rFonts w:eastAsia="Times New Roman"/>
          <w:color w:val="11110F"/>
          <w:lang w:eastAsia="cs-CZ"/>
        </w:rPr>
        <w:t>cedulka (</w:t>
      </w:r>
      <w:r w:rsidR="00B44559">
        <w:rPr>
          <w:rFonts w:eastAsia="Times New Roman"/>
          <w:color w:val="11110F"/>
          <w:lang w:eastAsia="cs-CZ"/>
        </w:rPr>
        <w:t>řádek</w:t>
      </w:r>
      <w:r w:rsidR="004F48E2">
        <w:rPr>
          <w:rFonts w:eastAsia="Times New Roman"/>
          <w:color w:val="11110F"/>
          <w:lang w:eastAsia="cs-CZ"/>
        </w:rPr>
        <w:t>)</w:t>
      </w:r>
      <w:r w:rsidR="00B44559">
        <w:rPr>
          <w:rFonts w:eastAsia="Times New Roman"/>
          <w:color w:val="11110F"/>
          <w:lang w:eastAsia="cs-CZ"/>
        </w:rPr>
        <w:t xml:space="preserve"> bude s modrým podkladem a bílým písmem</w:t>
      </w:r>
    </w:p>
    <w:p w14:paraId="2395D5AE" w14:textId="403D70EA" w:rsidR="005C607B" w:rsidRPr="005C607B" w:rsidRDefault="005C607B" w:rsidP="00697F2B">
      <w:pPr>
        <w:jc w:val="both"/>
        <w:rPr>
          <w:b/>
          <w:color w:val="000000" w:themeColor="text1"/>
          <w:lang w:eastAsia="cs-CZ"/>
        </w:rPr>
      </w:pPr>
      <w:r w:rsidRPr="005C607B">
        <w:rPr>
          <w:b/>
          <w:color w:val="000000" w:themeColor="text1"/>
          <w:lang w:eastAsia="cs-CZ"/>
        </w:rPr>
        <w:t xml:space="preserve">Logo a veškerý text - </w:t>
      </w:r>
      <w:r w:rsidRPr="005C607B">
        <w:rPr>
          <w:rFonts w:eastAsia="Times New Roman" w:cstheme="minorHAnsi"/>
          <w:b/>
          <w:color w:val="000000" w:themeColor="text1"/>
          <w:lang w:eastAsia="cs-CZ"/>
        </w:rPr>
        <w:t>p</w:t>
      </w:r>
      <w:r w:rsidRPr="005C607B">
        <w:rPr>
          <w:b/>
          <w:bCs/>
          <w:color w:val="000000" w:themeColor="text1"/>
          <w:lang w:eastAsia="cs-CZ"/>
        </w:rPr>
        <w:t>olep</w:t>
      </w:r>
      <w:r w:rsidRPr="005C607B">
        <w:rPr>
          <w:b/>
          <w:color w:val="000000" w:themeColor="text1"/>
          <w:lang w:eastAsia="cs-CZ"/>
        </w:rPr>
        <w:t xml:space="preserve"> folií s řezanou grafikou - litá PVC folie 0,05 </w:t>
      </w:r>
      <w:proofErr w:type="spellStart"/>
      <w:r w:rsidRPr="005C607B">
        <w:rPr>
          <w:b/>
          <w:color w:val="000000" w:themeColor="text1"/>
          <w:lang w:eastAsia="cs-CZ"/>
        </w:rPr>
        <w:t>tl</w:t>
      </w:r>
      <w:proofErr w:type="spellEnd"/>
      <w:r w:rsidRPr="005C607B">
        <w:rPr>
          <w:b/>
          <w:color w:val="000000" w:themeColor="text1"/>
          <w:lang w:eastAsia="cs-CZ"/>
        </w:rPr>
        <w:t>.</w:t>
      </w:r>
    </w:p>
    <w:p w14:paraId="46332C08" w14:textId="77777777" w:rsidR="00A74EC1" w:rsidRDefault="00B47955" w:rsidP="00697F2B">
      <w:pPr>
        <w:pStyle w:val="Bezmezer"/>
        <w:jc w:val="both"/>
        <w:rPr>
          <w:rFonts w:ascii="Calibri" w:hAnsi="Calibri" w:cs="Calibri"/>
        </w:rPr>
      </w:pPr>
      <w:r w:rsidRPr="004469E2">
        <w:rPr>
          <w:b/>
        </w:rPr>
        <w:t>4. řádek</w:t>
      </w:r>
      <w:r>
        <w:rPr>
          <w:b/>
        </w:rPr>
        <w:t xml:space="preserve"> a </w:t>
      </w:r>
      <w:r w:rsidRPr="004469E2">
        <w:rPr>
          <w:b/>
        </w:rPr>
        <w:t>další řádky</w:t>
      </w:r>
      <w:r>
        <w:t>:</w:t>
      </w:r>
      <w:r w:rsidRPr="00A43630">
        <w:rPr>
          <w:b/>
          <w:bCs/>
          <w:lang w:eastAsia="cs-CZ"/>
        </w:rPr>
        <w:t xml:space="preserve"> </w:t>
      </w:r>
      <w:r w:rsidR="00A74EC1">
        <w:t>cedulka bude sestavená z 3 dílů/ks, 1. díl: šipka pro označení směru, 2</w:t>
      </w:r>
      <w:r w:rsidR="00A74EC1">
        <w:rPr>
          <w:rFonts w:ascii="Calibri" w:hAnsi="Calibri" w:cs="Calibri"/>
        </w:rPr>
        <w:t>. díl: označení oddělení/útvaru, 3. díl: označení čísel kanceláří.</w:t>
      </w:r>
      <w:r w:rsidR="005C69E5">
        <w:rPr>
          <w:rFonts w:ascii="Calibri" w:hAnsi="Calibri" w:cs="Calibri"/>
        </w:rPr>
        <w:t xml:space="preserve"> </w:t>
      </w:r>
      <w:r w:rsidR="005C69E5">
        <w:rPr>
          <w:b/>
          <w:lang w:eastAsia="cs-CZ"/>
        </w:rPr>
        <w:t>T</w:t>
      </w:r>
      <w:r w:rsidR="005C69E5" w:rsidRPr="005C607B">
        <w:rPr>
          <w:b/>
          <w:lang w:eastAsia="cs-CZ"/>
        </w:rPr>
        <w:t xml:space="preserve">ext v modré barvě CMYK 100 – 80 – 0 – 60 </w:t>
      </w:r>
      <w:r w:rsidR="005C69E5" w:rsidRPr="005C607B">
        <w:rPr>
          <w:rFonts w:eastAsia="Times New Roman"/>
          <w:b/>
          <w:color w:val="11110F"/>
          <w:lang w:eastAsia="cs-CZ"/>
        </w:rPr>
        <w:t>viz níže manuál Českého rozhlasu.</w:t>
      </w:r>
    </w:p>
    <w:p w14:paraId="342D151C" w14:textId="77777777" w:rsidR="00B47955" w:rsidRDefault="00A74EC1" w:rsidP="00697F2B">
      <w:pPr>
        <w:pStyle w:val="Bezmezer"/>
        <w:jc w:val="both"/>
      </w:pPr>
      <w:r>
        <w:rPr>
          <w:rFonts w:ascii="Calibri" w:hAnsi="Calibri" w:cs="Calibri"/>
        </w:rPr>
        <w:t>C</w:t>
      </w:r>
      <w:r w:rsidR="00B47955">
        <w:t xml:space="preserve">elková šířka </w:t>
      </w:r>
      <w:r>
        <w:t xml:space="preserve">do </w:t>
      </w:r>
      <w:r w:rsidR="00B47955">
        <w:t xml:space="preserve">700 mm, výška 40 mm. Přesný rozměr šířky jednotlivých dílů bude stanoven před započetím výroby cedulí. </w:t>
      </w:r>
    </w:p>
    <w:p w14:paraId="74697D90" w14:textId="3691EEC1" w:rsidR="00DF70F5" w:rsidRDefault="00B47955" w:rsidP="00697F2B">
      <w:pPr>
        <w:pStyle w:val="Bezmezer"/>
        <w:jc w:val="both"/>
      </w:pPr>
      <w:r>
        <w:t>Rozměry šířky dílů (částí) budou pro celou ceduli jednotné. V případě delšího textu např. u označení čísel kancelář, kdy prostor pro číslice nebude dostačující, bude platit výška řádku místo 40 mm 80 mm.</w:t>
      </w:r>
    </w:p>
    <w:p w14:paraId="6188ADCC" w14:textId="3F6940D7" w:rsidR="005C607B" w:rsidRDefault="005C607B" w:rsidP="00697F2B">
      <w:pPr>
        <w:pStyle w:val="Bezmezer"/>
        <w:jc w:val="both"/>
        <w:rPr>
          <w:rFonts w:eastAsia="Times New Roman"/>
          <w:color w:val="11110F"/>
          <w:lang w:eastAsia="cs-CZ"/>
        </w:rPr>
      </w:pPr>
      <w:r>
        <w:rPr>
          <w:b/>
        </w:rPr>
        <w:t xml:space="preserve">Specifikace provedení: </w:t>
      </w:r>
      <w:r w:rsidRPr="005C607B">
        <w:rPr>
          <w:b/>
          <w:bCs/>
          <w:lang w:eastAsia="cs-CZ"/>
        </w:rPr>
        <w:t>Polep</w:t>
      </w:r>
      <w:r w:rsidRPr="005C607B">
        <w:rPr>
          <w:b/>
          <w:lang w:eastAsia="cs-CZ"/>
        </w:rPr>
        <w:t xml:space="preserve"> folií s řezanou grafikou - litá PVC folie 0,05 </w:t>
      </w:r>
      <w:proofErr w:type="spellStart"/>
      <w:r w:rsidRPr="005C607B">
        <w:rPr>
          <w:b/>
          <w:lang w:eastAsia="cs-CZ"/>
        </w:rPr>
        <w:t>tl</w:t>
      </w:r>
      <w:proofErr w:type="spellEnd"/>
      <w:r w:rsidRPr="005C607B">
        <w:rPr>
          <w:b/>
          <w:lang w:eastAsia="cs-CZ"/>
        </w:rPr>
        <w:t>.</w:t>
      </w:r>
    </w:p>
    <w:p w14:paraId="538050C9" w14:textId="77777777" w:rsidR="00B47955" w:rsidRDefault="00D80BDA" w:rsidP="00697F2B">
      <w:pPr>
        <w:pStyle w:val="Bezmezer"/>
        <w:jc w:val="both"/>
        <w:rPr>
          <w:b/>
        </w:rPr>
      </w:pPr>
      <w:r>
        <w:rPr>
          <w:rFonts w:eastAsia="Times New Roman" w:cstheme="minorHAnsi"/>
          <w:color w:val="11110F"/>
          <w:lang w:eastAsia="cs-CZ"/>
        </w:rPr>
        <w:t>Životnost veškerých folií bude minimálně 7 let a dodavatel doloží doklad o prokázání délce této životnosti.</w:t>
      </w:r>
    </w:p>
    <w:p w14:paraId="7CA81B83" w14:textId="77777777" w:rsidR="00B47955" w:rsidRDefault="00B47955" w:rsidP="00B47955">
      <w:pPr>
        <w:pStyle w:val="Bezmezer"/>
        <w:rPr>
          <w:b/>
        </w:rPr>
      </w:pPr>
    </w:p>
    <w:p w14:paraId="58347164" w14:textId="43E9583D" w:rsidR="00B47955" w:rsidRPr="001921A4" w:rsidRDefault="00D80BDA" w:rsidP="001921A4">
      <w:pPr>
        <w:pStyle w:val="Bezmezer"/>
        <w:jc w:val="center"/>
        <w:rPr>
          <w:b/>
          <w:color w:val="000000" w:themeColor="text1"/>
          <w:sz w:val="28"/>
          <w:szCs w:val="28"/>
          <w:u w:val="single"/>
        </w:rPr>
      </w:pPr>
      <w:r w:rsidRPr="001921A4">
        <w:rPr>
          <w:b/>
          <w:color w:val="000000" w:themeColor="text1"/>
          <w:sz w:val="28"/>
          <w:szCs w:val="28"/>
          <w:u w:val="single"/>
        </w:rPr>
        <w:t>3</w:t>
      </w:r>
      <w:r w:rsidR="00B47955" w:rsidRPr="001921A4">
        <w:rPr>
          <w:b/>
          <w:color w:val="000000" w:themeColor="text1"/>
          <w:sz w:val="28"/>
          <w:szCs w:val="28"/>
          <w:u w:val="single"/>
        </w:rPr>
        <w:t>. Cedule šířka bez vodících lišt 500 mm, vodící lišta na každé straně šířka 2 mm – přehled útvarů v patrech</w:t>
      </w:r>
    </w:p>
    <w:p w14:paraId="6EEEEC75" w14:textId="77777777" w:rsidR="00B47955" w:rsidRDefault="00B47955" w:rsidP="00B47955">
      <w:pPr>
        <w:pStyle w:val="Bezmezer"/>
      </w:pPr>
      <w:r w:rsidRPr="004469E2">
        <w:rPr>
          <w:b/>
        </w:rPr>
        <w:t xml:space="preserve">1. </w:t>
      </w:r>
      <w:r>
        <w:rPr>
          <w:b/>
        </w:rPr>
        <w:t xml:space="preserve">cedulka </w:t>
      </w:r>
      <w:r>
        <w:t xml:space="preserve">- s výřezem loga </w:t>
      </w:r>
      <w:r w:rsidRPr="00A43630">
        <w:t>a označením budovy</w:t>
      </w:r>
      <w:r>
        <w:t>: 1 ks šířka 500 mm, výška řádku 100 mm</w:t>
      </w:r>
    </w:p>
    <w:p w14:paraId="5EF22A41" w14:textId="77777777" w:rsidR="00B47955" w:rsidRDefault="00B47955" w:rsidP="00B47955">
      <w:pPr>
        <w:pStyle w:val="Bezmezer"/>
      </w:pPr>
      <w:r w:rsidRPr="004469E2">
        <w:rPr>
          <w:rFonts w:eastAsia="Times New Roman"/>
          <w:b/>
          <w:color w:val="11110F"/>
          <w:lang w:eastAsia="cs-CZ"/>
        </w:rPr>
        <w:t xml:space="preserve">2. </w:t>
      </w:r>
      <w:r>
        <w:rPr>
          <w:rFonts w:eastAsia="Times New Roman"/>
          <w:b/>
          <w:color w:val="11110F"/>
          <w:lang w:eastAsia="cs-CZ"/>
        </w:rPr>
        <w:t>cedulka</w:t>
      </w:r>
      <w:r>
        <w:rPr>
          <w:rFonts w:eastAsia="Times New Roman"/>
          <w:color w:val="11110F"/>
          <w:lang w:eastAsia="cs-CZ"/>
        </w:rPr>
        <w:t xml:space="preserve"> - </w:t>
      </w:r>
      <w:r w:rsidRPr="00A43630">
        <w:t xml:space="preserve">s označením </w:t>
      </w:r>
      <w:r>
        <w:t>čísla patra: 1 ks šířka 500 mm, výška řádku 35 mm</w:t>
      </w:r>
      <w:r w:rsidRPr="00A43630">
        <w:t xml:space="preserve"> </w:t>
      </w:r>
    </w:p>
    <w:p w14:paraId="0B4BF33B" w14:textId="77777777" w:rsidR="00B47955" w:rsidRDefault="00B47955" w:rsidP="00B47955">
      <w:pPr>
        <w:pStyle w:val="Bezmezer"/>
      </w:pPr>
      <w:r>
        <w:rPr>
          <w:rFonts w:eastAsia="Times New Roman"/>
          <w:b/>
          <w:color w:val="11110F"/>
          <w:lang w:eastAsia="cs-CZ"/>
        </w:rPr>
        <w:t>3. cedulka</w:t>
      </w:r>
      <w:r w:rsidRPr="004469E2">
        <w:rPr>
          <w:rFonts w:eastAsia="Times New Roman"/>
          <w:b/>
          <w:color w:val="11110F"/>
          <w:lang w:eastAsia="cs-CZ"/>
        </w:rPr>
        <w:t xml:space="preserve"> </w:t>
      </w:r>
      <w:r>
        <w:rPr>
          <w:rFonts w:eastAsia="Times New Roman"/>
          <w:b/>
          <w:color w:val="11110F"/>
          <w:lang w:eastAsia="cs-CZ"/>
        </w:rPr>
        <w:t xml:space="preserve"> - </w:t>
      </w:r>
      <w:r>
        <w:rPr>
          <w:rFonts w:eastAsia="Times New Roman"/>
          <w:color w:val="11110F"/>
          <w:lang w:eastAsia="cs-CZ"/>
        </w:rPr>
        <w:t xml:space="preserve">s označením názvu sekce: cedulka 1 ks šířka 500 mm, </w:t>
      </w:r>
      <w:r>
        <w:t>výška 35 mm (</w:t>
      </w:r>
      <w:r w:rsidRPr="008B545C">
        <w:t>tento typ cedulky se může v celkové sestavě cedule opakovat s jiným názvem útvaru</w:t>
      </w:r>
      <w:r>
        <w:t>)</w:t>
      </w:r>
    </w:p>
    <w:p w14:paraId="7BBEDC52" w14:textId="77777777" w:rsidR="00B91B17" w:rsidRDefault="00B91B17" w:rsidP="006876EB">
      <w:pPr>
        <w:pStyle w:val="Bezmezer"/>
        <w:rPr>
          <w:b/>
        </w:rPr>
      </w:pPr>
    </w:p>
    <w:p w14:paraId="64173757" w14:textId="0B1E3792" w:rsidR="005C607B" w:rsidRDefault="005C607B" w:rsidP="00697F2B">
      <w:pPr>
        <w:pStyle w:val="Bezmezer"/>
        <w:jc w:val="both"/>
        <w:rPr>
          <w:rFonts w:eastAsia="Times New Roman"/>
          <w:color w:val="11110F"/>
          <w:lang w:eastAsia="cs-CZ"/>
        </w:rPr>
      </w:pPr>
      <w:r>
        <w:rPr>
          <w:b/>
        </w:rPr>
        <w:t xml:space="preserve">Specifikace provedení výše uvedených cedulek: </w:t>
      </w:r>
      <w:r w:rsidRPr="005C607B">
        <w:rPr>
          <w:b/>
        </w:rPr>
        <w:t>digitální smalt matný - chemický potisk čirým ochranným vypalovaným lakem</w:t>
      </w:r>
      <w:r>
        <w:t>. Barva</w:t>
      </w:r>
      <w:r w:rsidR="00FF03D5">
        <w:t xml:space="preserve"> podkladu</w:t>
      </w:r>
      <w:r>
        <w:t xml:space="preserve"> 1. a 2. </w:t>
      </w:r>
      <w:r w:rsidR="00FF03D5">
        <w:t>cedulky (</w:t>
      </w:r>
      <w:r>
        <w:t>řádku</w:t>
      </w:r>
      <w:r w:rsidR="00FF03D5">
        <w:t>)</w:t>
      </w:r>
      <w:r>
        <w:t xml:space="preserve">- </w:t>
      </w:r>
      <w:r>
        <w:rPr>
          <w:rFonts w:eastAsia="Times New Roman"/>
          <w:color w:val="11110F"/>
          <w:lang w:eastAsia="cs-CZ"/>
        </w:rPr>
        <w:t xml:space="preserve">viz </w:t>
      </w:r>
      <w:r w:rsidR="00FF03D5">
        <w:rPr>
          <w:rFonts w:eastAsia="Times New Roman"/>
          <w:color w:val="11110F"/>
          <w:lang w:eastAsia="cs-CZ"/>
        </w:rPr>
        <w:t>čtyři barevné ukázky s uvedením CMYK na str. 4-5</w:t>
      </w:r>
      <w:r>
        <w:rPr>
          <w:rFonts w:eastAsia="Times New Roman"/>
          <w:color w:val="11110F"/>
          <w:lang w:eastAsia="cs-CZ"/>
        </w:rPr>
        <w:t xml:space="preserve">3. cedulka </w:t>
      </w:r>
      <w:r w:rsidR="00AF1F13">
        <w:rPr>
          <w:rFonts w:eastAsia="Times New Roman"/>
          <w:color w:val="11110F"/>
          <w:lang w:eastAsia="cs-CZ"/>
        </w:rPr>
        <w:t xml:space="preserve">(řádek) </w:t>
      </w:r>
      <w:r>
        <w:rPr>
          <w:rFonts w:eastAsia="Times New Roman"/>
          <w:color w:val="11110F"/>
          <w:lang w:eastAsia="cs-CZ"/>
        </w:rPr>
        <w:t xml:space="preserve">s označením sekce bude na modrém podkladu, </w:t>
      </w:r>
      <w:r>
        <w:t>CMYK</w:t>
      </w:r>
      <w:r>
        <w:rPr>
          <w:rFonts w:eastAsia="Times New Roman"/>
          <w:color w:val="11110F"/>
          <w:lang w:eastAsia="cs-CZ"/>
        </w:rPr>
        <w:t xml:space="preserve"> viz níže manuál Českého rozhlasu. </w:t>
      </w:r>
    </w:p>
    <w:p w14:paraId="69B2E0B1" w14:textId="4A602449" w:rsidR="005C607B" w:rsidRDefault="005C607B" w:rsidP="00697F2B">
      <w:pPr>
        <w:pStyle w:val="Bezmezer"/>
        <w:jc w:val="both"/>
        <w:rPr>
          <w:rFonts w:eastAsia="Times New Roman"/>
          <w:color w:val="11110F"/>
          <w:lang w:eastAsia="cs-CZ"/>
        </w:rPr>
      </w:pPr>
      <w:r>
        <w:rPr>
          <w:rFonts w:eastAsia="Times New Roman"/>
          <w:color w:val="11110F"/>
          <w:lang w:eastAsia="cs-CZ"/>
        </w:rPr>
        <w:t xml:space="preserve">Logo a písmo u 1. až 3. </w:t>
      </w:r>
      <w:r w:rsidR="00FF03D5">
        <w:rPr>
          <w:rFonts w:eastAsia="Times New Roman"/>
          <w:color w:val="11110F"/>
          <w:lang w:eastAsia="cs-CZ"/>
        </w:rPr>
        <w:t>cedulky (</w:t>
      </w:r>
      <w:r>
        <w:rPr>
          <w:rFonts w:eastAsia="Times New Roman"/>
          <w:color w:val="11110F"/>
          <w:lang w:eastAsia="cs-CZ"/>
        </w:rPr>
        <w:t>řádku</w:t>
      </w:r>
      <w:r w:rsidR="00FF03D5">
        <w:rPr>
          <w:rFonts w:eastAsia="Times New Roman"/>
          <w:color w:val="11110F"/>
          <w:lang w:eastAsia="cs-CZ"/>
        </w:rPr>
        <w:t>)</w:t>
      </w:r>
      <w:r>
        <w:rPr>
          <w:rFonts w:eastAsia="Times New Roman"/>
          <w:color w:val="11110F"/>
          <w:lang w:eastAsia="cs-CZ"/>
        </w:rPr>
        <w:t xml:space="preserve"> </w:t>
      </w:r>
      <w:r w:rsidRPr="008B545C">
        <w:rPr>
          <w:rFonts w:eastAsia="Times New Roman"/>
          <w:color w:val="11110F"/>
          <w:lang w:eastAsia="cs-CZ"/>
        </w:rPr>
        <w:t>bude u budovy A, B a D</w:t>
      </w:r>
      <w:r>
        <w:rPr>
          <w:rFonts w:eastAsia="Times New Roman"/>
          <w:color w:val="11110F"/>
          <w:lang w:eastAsia="cs-CZ"/>
        </w:rPr>
        <w:t xml:space="preserve"> </w:t>
      </w:r>
      <w:r w:rsidRPr="005C607B">
        <w:rPr>
          <w:rFonts w:eastAsia="Times New Roman"/>
          <w:b/>
          <w:color w:val="11110F"/>
          <w:lang w:eastAsia="cs-CZ"/>
        </w:rPr>
        <w:t>bílé</w:t>
      </w:r>
      <w:r w:rsidRPr="00A43630">
        <w:rPr>
          <w:rFonts w:eastAsia="Times New Roman"/>
          <w:color w:val="11110F"/>
          <w:lang w:eastAsia="cs-CZ"/>
        </w:rPr>
        <w:t xml:space="preserve">, </w:t>
      </w:r>
      <w:r w:rsidRPr="008B545C">
        <w:rPr>
          <w:rFonts w:eastAsia="Times New Roman"/>
          <w:color w:val="11110F"/>
          <w:lang w:eastAsia="cs-CZ"/>
        </w:rPr>
        <w:t>pouze u budovy C bud</w:t>
      </w:r>
      <w:r w:rsidR="00A74EC1" w:rsidRPr="008B545C">
        <w:rPr>
          <w:rFonts w:eastAsia="Times New Roman"/>
          <w:color w:val="11110F"/>
          <w:lang w:eastAsia="cs-CZ"/>
        </w:rPr>
        <w:t>ou</w:t>
      </w:r>
      <w:r>
        <w:rPr>
          <w:rFonts w:eastAsia="Times New Roman"/>
          <w:color w:val="11110F"/>
          <w:lang w:eastAsia="cs-CZ"/>
        </w:rPr>
        <w:t xml:space="preserve"> 1. až 3. </w:t>
      </w:r>
      <w:r w:rsidR="00FF03D5">
        <w:rPr>
          <w:rFonts w:eastAsia="Times New Roman"/>
          <w:color w:val="11110F"/>
          <w:lang w:eastAsia="cs-CZ"/>
        </w:rPr>
        <w:t>cedulka (</w:t>
      </w:r>
      <w:r>
        <w:rPr>
          <w:rFonts w:eastAsia="Times New Roman"/>
          <w:color w:val="11110F"/>
          <w:lang w:eastAsia="cs-CZ"/>
        </w:rPr>
        <w:t>řádek</w:t>
      </w:r>
      <w:r w:rsidR="00FF03D5">
        <w:rPr>
          <w:rFonts w:eastAsia="Times New Roman"/>
          <w:color w:val="11110F"/>
          <w:lang w:eastAsia="cs-CZ"/>
        </w:rPr>
        <w:t>)</w:t>
      </w:r>
      <w:r>
        <w:rPr>
          <w:rFonts w:eastAsia="Times New Roman"/>
          <w:color w:val="11110F"/>
          <w:lang w:eastAsia="cs-CZ"/>
        </w:rPr>
        <w:t xml:space="preserve"> na žlutém podkladu s </w:t>
      </w:r>
      <w:r w:rsidRPr="005C607B">
        <w:rPr>
          <w:rFonts w:eastAsia="Times New Roman"/>
          <w:b/>
          <w:color w:val="11110F"/>
          <w:lang w:eastAsia="cs-CZ"/>
        </w:rPr>
        <w:t xml:space="preserve">modrým </w:t>
      </w:r>
      <w:r>
        <w:rPr>
          <w:rFonts w:eastAsia="Times New Roman"/>
          <w:color w:val="11110F"/>
          <w:lang w:eastAsia="cs-CZ"/>
        </w:rPr>
        <w:t>písmem, viz níže manuál Českého rozhlasu.</w:t>
      </w:r>
    </w:p>
    <w:p w14:paraId="0E62C936" w14:textId="6941365B" w:rsidR="005C607B" w:rsidRPr="005C607B" w:rsidRDefault="005C607B" w:rsidP="00697F2B">
      <w:pPr>
        <w:jc w:val="both"/>
        <w:rPr>
          <w:b/>
          <w:color w:val="000000" w:themeColor="text1"/>
          <w:lang w:eastAsia="cs-CZ"/>
        </w:rPr>
      </w:pPr>
      <w:r w:rsidRPr="005C607B">
        <w:rPr>
          <w:b/>
          <w:color w:val="000000" w:themeColor="text1"/>
          <w:lang w:eastAsia="cs-CZ"/>
        </w:rPr>
        <w:t xml:space="preserve">Logo a veškerý text - </w:t>
      </w:r>
      <w:r w:rsidRPr="005C607B">
        <w:rPr>
          <w:rFonts w:eastAsia="Times New Roman" w:cstheme="minorHAnsi"/>
          <w:b/>
          <w:color w:val="000000" w:themeColor="text1"/>
          <w:lang w:eastAsia="cs-CZ"/>
        </w:rPr>
        <w:t>p</w:t>
      </w:r>
      <w:r w:rsidRPr="005C607B">
        <w:rPr>
          <w:b/>
          <w:bCs/>
          <w:color w:val="000000" w:themeColor="text1"/>
          <w:lang w:eastAsia="cs-CZ"/>
        </w:rPr>
        <w:t>olep</w:t>
      </w:r>
      <w:r w:rsidRPr="005C607B">
        <w:rPr>
          <w:b/>
          <w:color w:val="000000" w:themeColor="text1"/>
          <w:lang w:eastAsia="cs-CZ"/>
        </w:rPr>
        <w:t xml:space="preserve"> folií s řezanou grafikou - litá PVC folie 0,05 </w:t>
      </w:r>
      <w:proofErr w:type="spellStart"/>
      <w:r w:rsidRPr="005C607B">
        <w:rPr>
          <w:b/>
          <w:color w:val="000000" w:themeColor="text1"/>
          <w:lang w:eastAsia="cs-CZ"/>
        </w:rPr>
        <w:t>tl</w:t>
      </w:r>
      <w:proofErr w:type="spellEnd"/>
      <w:r w:rsidRPr="005C607B">
        <w:rPr>
          <w:b/>
          <w:color w:val="000000" w:themeColor="text1"/>
          <w:lang w:eastAsia="cs-CZ"/>
        </w:rPr>
        <w:t>.</w:t>
      </w:r>
    </w:p>
    <w:p w14:paraId="375C09E9" w14:textId="55E2B8D1" w:rsidR="00B47955" w:rsidRDefault="00B47955" w:rsidP="00697F2B">
      <w:pPr>
        <w:pStyle w:val="Bezmezer"/>
        <w:jc w:val="both"/>
        <w:rPr>
          <w:rFonts w:eastAsia="Times New Roman"/>
          <w:b/>
          <w:color w:val="11110F"/>
          <w:lang w:eastAsia="cs-CZ"/>
        </w:rPr>
      </w:pPr>
      <w:r>
        <w:rPr>
          <w:rFonts w:eastAsia="Times New Roman"/>
          <w:b/>
          <w:color w:val="11110F"/>
          <w:lang w:eastAsia="cs-CZ"/>
        </w:rPr>
        <w:t>4</w:t>
      </w:r>
      <w:r w:rsidRPr="004469E2">
        <w:rPr>
          <w:rFonts w:eastAsia="Times New Roman"/>
          <w:b/>
          <w:color w:val="11110F"/>
          <w:lang w:eastAsia="cs-CZ"/>
        </w:rPr>
        <w:t xml:space="preserve">. </w:t>
      </w:r>
      <w:r w:rsidRPr="008B545C">
        <w:rPr>
          <w:rFonts w:eastAsia="Times New Roman"/>
          <w:color w:val="11110F"/>
          <w:lang w:eastAsia="cs-CZ"/>
        </w:rPr>
        <w:t xml:space="preserve">cedulka </w:t>
      </w:r>
      <w:r w:rsidR="00AF1F13">
        <w:rPr>
          <w:rFonts w:eastAsia="Times New Roman"/>
          <w:color w:val="11110F"/>
          <w:lang w:eastAsia="cs-CZ"/>
        </w:rPr>
        <w:t xml:space="preserve">(řádek) </w:t>
      </w:r>
      <w:r>
        <w:rPr>
          <w:rFonts w:eastAsia="Times New Roman"/>
          <w:color w:val="11110F"/>
          <w:lang w:eastAsia="cs-CZ"/>
        </w:rPr>
        <w:t xml:space="preserve">s označením názvu oddělení, redakce, vedoucí funkce: cedulka 1 ks šířka 500 mm, </w:t>
      </w:r>
      <w:r>
        <w:t>výška 35 mm (tento typ cedulky se může v celkové sestavě cedule opakovat s jiným názvem útvaru)</w:t>
      </w:r>
      <w:r w:rsidR="005C69E5">
        <w:t xml:space="preserve">. </w:t>
      </w:r>
      <w:r w:rsidR="005C69E5">
        <w:rPr>
          <w:b/>
          <w:lang w:eastAsia="cs-CZ"/>
        </w:rPr>
        <w:t>T</w:t>
      </w:r>
      <w:r w:rsidR="005C69E5" w:rsidRPr="005C607B">
        <w:rPr>
          <w:b/>
          <w:lang w:eastAsia="cs-CZ"/>
        </w:rPr>
        <w:t xml:space="preserve">ext v modré barvě CMYK 100 – 80 – 0 – 60 </w:t>
      </w:r>
      <w:r w:rsidR="005C69E5" w:rsidRPr="005C607B">
        <w:rPr>
          <w:rFonts w:eastAsia="Times New Roman"/>
          <w:b/>
          <w:color w:val="11110F"/>
          <w:lang w:eastAsia="cs-CZ"/>
        </w:rPr>
        <w:t>viz níže manuál Českého rozhlasu.</w:t>
      </w:r>
    </w:p>
    <w:p w14:paraId="60F504FC" w14:textId="56F9BD74" w:rsidR="005C607B" w:rsidRDefault="005C607B" w:rsidP="00697F2B">
      <w:pPr>
        <w:pStyle w:val="Bezmezer"/>
        <w:jc w:val="both"/>
        <w:rPr>
          <w:rFonts w:eastAsia="Times New Roman"/>
          <w:color w:val="11110F"/>
          <w:lang w:eastAsia="cs-CZ"/>
        </w:rPr>
      </w:pPr>
      <w:r w:rsidRPr="005C607B">
        <w:rPr>
          <w:b/>
          <w:bCs/>
          <w:lang w:eastAsia="cs-CZ"/>
        </w:rPr>
        <w:t>Polep</w:t>
      </w:r>
      <w:r w:rsidRPr="005C607B">
        <w:rPr>
          <w:b/>
          <w:lang w:eastAsia="cs-CZ"/>
        </w:rPr>
        <w:t xml:space="preserve"> folií s řezanou grafikou - litá PVC folie 0,05 </w:t>
      </w:r>
      <w:proofErr w:type="spellStart"/>
      <w:r w:rsidRPr="005C607B">
        <w:rPr>
          <w:b/>
          <w:lang w:eastAsia="cs-CZ"/>
        </w:rPr>
        <w:t>tl</w:t>
      </w:r>
      <w:proofErr w:type="spellEnd"/>
      <w:r w:rsidRPr="005C607B">
        <w:rPr>
          <w:b/>
          <w:lang w:eastAsia="cs-CZ"/>
        </w:rPr>
        <w:t>.</w:t>
      </w:r>
    </w:p>
    <w:p w14:paraId="1161D2FA" w14:textId="77777777" w:rsidR="002140A4" w:rsidRDefault="002140A4" w:rsidP="00697F2B">
      <w:pPr>
        <w:pStyle w:val="Bezmezer"/>
        <w:jc w:val="both"/>
        <w:rPr>
          <w:rFonts w:eastAsia="Times New Roman" w:cstheme="minorHAnsi"/>
          <w:color w:val="11110F"/>
          <w:lang w:eastAsia="cs-CZ"/>
        </w:rPr>
      </w:pPr>
    </w:p>
    <w:p w14:paraId="32CD337B" w14:textId="7E3BC83B" w:rsidR="00B47955" w:rsidRPr="008B545C" w:rsidRDefault="00D80BDA" w:rsidP="00697F2B">
      <w:pPr>
        <w:pStyle w:val="Bezmezer"/>
        <w:jc w:val="both"/>
        <w:rPr>
          <w:rFonts w:eastAsia="Times New Roman" w:cstheme="minorHAnsi"/>
          <w:b/>
          <w:color w:val="11110F"/>
          <w:u w:val="single"/>
          <w:lang w:eastAsia="cs-CZ"/>
        </w:rPr>
      </w:pPr>
      <w:r w:rsidRPr="008B545C">
        <w:rPr>
          <w:rFonts w:eastAsia="Times New Roman" w:cstheme="minorHAnsi"/>
          <w:b/>
          <w:color w:val="11110F"/>
          <w:u w:val="single"/>
          <w:lang w:eastAsia="cs-CZ"/>
        </w:rPr>
        <w:t>Životnost veškerých folií</w:t>
      </w:r>
      <w:r w:rsidR="002140A4">
        <w:rPr>
          <w:rFonts w:eastAsia="Times New Roman" w:cstheme="minorHAnsi"/>
          <w:b/>
          <w:color w:val="11110F"/>
          <w:u w:val="single"/>
          <w:lang w:eastAsia="cs-CZ"/>
        </w:rPr>
        <w:t xml:space="preserve"> </w:t>
      </w:r>
      <w:r w:rsidRPr="008B545C">
        <w:rPr>
          <w:rFonts w:eastAsia="Times New Roman" w:cstheme="minorHAnsi"/>
          <w:b/>
          <w:color w:val="11110F"/>
          <w:u w:val="single"/>
          <w:lang w:eastAsia="cs-CZ"/>
        </w:rPr>
        <w:t>bude minimálně 7 let</w:t>
      </w:r>
      <w:r w:rsidR="00CD5D24">
        <w:rPr>
          <w:rFonts w:eastAsia="Times New Roman" w:cstheme="minorHAnsi"/>
          <w:b/>
          <w:color w:val="11110F"/>
          <w:u w:val="single"/>
          <w:lang w:eastAsia="cs-CZ"/>
        </w:rPr>
        <w:t xml:space="preserve">, </w:t>
      </w:r>
      <w:r w:rsidRPr="008B545C">
        <w:rPr>
          <w:rFonts w:eastAsia="Times New Roman" w:cstheme="minorHAnsi"/>
          <w:b/>
          <w:color w:val="11110F"/>
          <w:u w:val="single"/>
          <w:lang w:eastAsia="cs-CZ"/>
        </w:rPr>
        <w:t xml:space="preserve">dodavatel doloží doklad </w:t>
      </w:r>
      <w:r w:rsidR="002140A4" w:rsidRPr="008B545C">
        <w:rPr>
          <w:rFonts w:eastAsia="Times New Roman" w:cstheme="minorHAnsi"/>
          <w:b/>
          <w:color w:val="11110F"/>
          <w:u w:val="single"/>
          <w:lang w:eastAsia="cs-CZ"/>
        </w:rPr>
        <w:t>prok</w:t>
      </w:r>
      <w:r w:rsidR="002140A4">
        <w:rPr>
          <w:rFonts w:eastAsia="Times New Roman" w:cstheme="minorHAnsi"/>
          <w:b/>
          <w:color w:val="11110F"/>
          <w:u w:val="single"/>
          <w:lang w:eastAsia="cs-CZ"/>
        </w:rPr>
        <w:t>a</w:t>
      </w:r>
      <w:r w:rsidR="002140A4" w:rsidRPr="008B545C">
        <w:rPr>
          <w:rFonts w:eastAsia="Times New Roman" w:cstheme="minorHAnsi"/>
          <w:b/>
          <w:color w:val="11110F"/>
          <w:u w:val="single"/>
          <w:lang w:eastAsia="cs-CZ"/>
        </w:rPr>
        <w:t>z</w:t>
      </w:r>
      <w:r w:rsidR="002140A4">
        <w:rPr>
          <w:rFonts w:eastAsia="Times New Roman" w:cstheme="minorHAnsi"/>
          <w:b/>
          <w:color w:val="11110F"/>
          <w:u w:val="single"/>
          <w:lang w:eastAsia="cs-CZ"/>
        </w:rPr>
        <w:t xml:space="preserve">ující </w:t>
      </w:r>
      <w:r w:rsidR="00CD5D24">
        <w:rPr>
          <w:rFonts w:eastAsia="Times New Roman" w:cstheme="minorHAnsi"/>
          <w:b/>
          <w:color w:val="11110F"/>
          <w:u w:val="single"/>
          <w:lang w:eastAsia="cs-CZ"/>
        </w:rPr>
        <w:t>tuto skutečnost.</w:t>
      </w:r>
    </w:p>
    <w:p w14:paraId="053CB9CC" w14:textId="77777777" w:rsidR="00D80BDA" w:rsidRDefault="00D80BDA" w:rsidP="00697F2B">
      <w:pPr>
        <w:pStyle w:val="Bezmezer"/>
        <w:jc w:val="both"/>
        <w:rPr>
          <w:rFonts w:eastAsia="Times New Roman" w:cstheme="minorHAnsi"/>
          <w:color w:val="11110F"/>
          <w:lang w:eastAsia="cs-CZ"/>
        </w:rPr>
      </w:pPr>
    </w:p>
    <w:p w14:paraId="44A5784C" w14:textId="2B240052" w:rsidR="001921A4" w:rsidRPr="001921A4" w:rsidRDefault="001921A4">
      <w:pPr>
        <w:pStyle w:val="Bezmezer"/>
        <w:jc w:val="both"/>
        <w:rPr>
          <w:u w:val="single"/>
        </w:rPr>
      </w:pPr>
      <w:r w:rsidRPr="001921A4">
        <w:rPr>
          <w:u w:val="single"/>
        </w:rPr>
        <w:t>Další informace k cedulím:</w:t>
      </w:r>
    </w:p>
    <w:p w14:paraId="23E4E9CC" w14:textId="77777777" w:rsidR="001921A4" w:rsidRDefault="001921A4">
      <w:pPr>
        <w:pStyle w:val="Bezmezer"/>
        <w:jc w:val="both"/>
      </w:pPr>
    </w:p>
    <w:p w14:paraId="4EBEE633" w14:textId="029B9C03" w:rsidR="00B47955" w:rsidRDefault="00B47955">
      <w:pPr>
        <w:pStyle w:val="Bezmezer"/>
        <w:jc w:val="both"/>
      </w:pPr>
      <w:r>
        <w:t>Počet cedulek</w:t>
      </w:r>
      <w:r w:rsidR="00AF1F13" w:rsidRPr="00AF1F13">
        <w:t xml:space="preserve"> </w:t>
      </w:r>
      <w:r w:rsidR="00AF1F13">
        <w:t>(řádků)</w:t>
      </w:r>
      <w:r>
        <w:t xml:space="preserve"> – celková délka cedule závisí u všech výše uvedených variant na množství kanceláří v jednotlivých patrech. Cedule budou mít různé délky.</w:t>
      </w:r>
    </w:p>
    <w:p w14:paraId="0C920121" w14:textId="77777777" w:rsidR="00B47955" w:rsidRDefault="00B47955">
      <w:pPr>
        <w:pStyle w:val="Bezmezer"/>
        <w:jc w:val="both"/>
      </w:pPr>
    </w:p>
    <w:p w14:paraId="58421738" w14:textId="77777777" w:rsidR="00B47955" w:rsidRDefault="00B47955">
      <w:pPr>
        <w:pStyle w:val="Bezmezer"/>
        <w:jc w:val="both"/>
      </w:pPr>
      <w:r>
        <w:t xml:space="preserve">Předpokládaný počet cedulí v komplexu budov Českého rozhlasu: 60 ks a dále výroba dle aktuálních potřeb Českého rozhlasu. </w:t>
      </w:r>
    </w:p>
    <w:p w14:paraId="7A819D13" w14:textId="77777777" w:rsidR="00B47955" w:rsidRDefault="00B47955">
      <w:pPr>
        <w:pStyle w:val="Bezmezer"/>
        <w:jc w:val="both"/>
      </w:pPr>
    </w:p>
    <w:p w14:paraId="5973EB05" w14:textId="77777777" w:rsidR="00B47955" w:rsidRDefault="00B47955">
      <w:pPr>
        <w:jc w:val="both"/>
      </w:pPr>
      <w:r w:rsidRPr="00371A7F">
        <w:t>Grafické podklady k</w:t>
      </w:r>
      <w:r>
        <w:t> realizaci orientačních cedulí</w:t>
      </w:r>
      <w:r w:rsidRPr="00371A7F">
        <w:t xml:space="preserve"> poskytne Český rozhlas.</w:t>
      </w:r>
      <w:r>
        <w:t xml:space="preserve"> </w:t>
      </w:r>
    </w:p>
    <w:p w14:paraId="4F0C083D" w14:textId="30674798" w:rsidR="00FC6F10" w:rsidRDefault="00A74EC1">
      <w:pPr>
        <w:jc w:val="both"/>
      </w:pPr>
      <w:r w:rsidRPr="00A74EC1">
        <w:t xml:space="preserve">Texty </w:t>
      </w:r>
      <w:r>
        <w:t>budou v </w:t>
      </w:r>
      <w:r w:rsidR="00FC6F10">
        <w:t xml:space="preserve">korporátním fontu AG </w:t>
      </w:r>
      <w:proofErr w:type="spellStart"/>
      <w:r w:rsidR="00FC6F10">
        <w:t>Book</w:t>
      </w:r>
      <w:proofErr w:type="spellEnd"/>
      <w:r w:rsidR="00FC6F10">
        <w:t xml:space="preserve"> Pro od Berthold.</w:t>
      </w:r>
      <w:r w:rsidR="005C69E5">
        <w:t xml:space="preserve"> Písmo je možné získat na n</w:t>
      </w:r>
      <w:r w:rsidR="001921A4">
        <w:t>í</w:t>
      </w:r>
      <w:r w:rsidR="005C69E5">
        <w:t>že uvedeném odkaze.</w:t>
      </w:r>
    </w:p>
    <w:p w14:paraId="1BA4FBCE" w14:textId="77777777" w:rsidR="00FC6F10" w:rsidRDefault="00800845">
      <w:pPr>
        <w:jc w:val="both"/>
      </w:pPr>
      <w:hyperlink r:id="rId7" w:history="1">
        <w:r w:rsidR="00FC6F10">
          <w:rPr>
            <w:rStyle w:val="Hypertextovodkaz"/>
          </w:rPr>
          <w:t>https://www.myfonts.com/collections/ag-book-w1g-font-berthold</w:t>
        </w:r>
      </w:hyperlink>
    </w:p>
    <w:p w14:paraId="4A49D77E" w14:textId="4F2DC3CB" w:rsidR="00CC7A88" w:rsidRPr="00697F2B" w:rsidRDefault="00FC6F10" w:rsidP="00697F2B">
      <w:pPr>
        <w:pStyle w:val="Bezmezer"/>
        <w:jc w:val="both"/>
        <w:rPr>
          <w:rFonts w:eastAsia="Times New Roman"/>
          <w:color w:val="11110F"/>
          <w:lang w:eastAsia="cs-CZ"/>
        </w:rPr>
      </w:pPr>
      <w:r w:rsidRPr="00697F2B">
        <w:rPr>
          <w:rFonts w:eastAsia="Times New Roman"/>
          <w:color w:val="11110F"/>
          <w:lang w:eastAsia="cs-CZ"/>
        </w:rPr>
        <w:t>Veli</w:t>
      </w:r>
      <w:r w:rsidR="00A74EC1" w:rsidRPr="00697F2B">
        <w:rPr>
          <w:rFonts w:eastAsia="Times New Roman"/>
          <w:color w:val="11110F"/>
          <w:lang w:eastAsia="cs-CZ"/>
        </w:rPr>
        <w:t>kost</w:t>
      </w:r>
      <w:r w:rsidR="00FF03D5" w:rsidRPr="00697F2B">
        <w:rPr>
          <w:rFonts w:eastAsia="Times New Roman"/>
          <w:color w:val="11110F"/>
          <w:lang w:eastAsia="cs-CZ"/>
        </w:rPr>
        <w:t xml:space="preserve"> písma</w:t>
      </w:r>
      <w:r w:rsidR="00CC7A88" w:rsidRPr="00697F2B">
        <w:rPr>
          <w:rFonts w:eastAsia="Times New Roman"/>
          <w:color w:val="11110F"/>
          <w:lang w:eastAsia="cs-CZ"/>
        </w:rPr>
        <w:t xml:space="preserve"> AG BOOK pro BOLD</w:t>
      </w:r>
      <w:r w:rsidRPr="00697F2B">
        <w:rPr>
          <w:rFonts w:eastAsia="Times New Roman"/>
          <w:color w:val="11110F"/>
          <w:lang w:eastAsia="cs-CZ"/>
        </w:rPr>
        <w:t>:</w:t>
      </w:r>
      <w:r w:rsidR="00A74EC1" w:rsidRPr="00697F2B">
        <w:rPr>
          <w:rFonts w:eastAsia="Times New Roman"/>
          <w:color w:val="11110F"/>
          <w:lang w:eastAsia="cs-CZ"/>
        </w:rPr>
        <w:t xml:space="preserve"> </w:t>
      </w:r>
      <w:r w:rsidR="00CC7A88" w:rsidRPr="00697F2B">
        <w:rPr>
          <w:rFonts w:eastAsia="Times New Roman"/>
          <w:color w:val="11110F"/>
          <w:lang w:eastAsia="cs-CZ"/>
        </w:rPr>
        <w:t xml:space="preserve">66 bodů </w:t>
      </w:r>
      <w:r w:rsidR="00A74EC1" w:rsidRPr="00697F2B">
        <w:rPr>
          <w:rFonts w:eastAsia="Times New Roman"/>
          <w:color w:val="11110F"/>
          <w:lang w:eastAsia="cs-CZ"/>
        </w:rPr>
        <w:t>(</w:t>
      </w:r>
      <w:r w:rsidR="005C69E5" w:rsidRPr="00697F2B">
        <w:rPr>
          <w:rFonts w:eastAsia="Times New Roman"/>
          <w:color w:val="11110F"/>
          <w:lang w:eastAsia="cs-CZ"/>
        </w:rPr>
        <w:t>označení budovy</w:t>
      </w:r>
      <w:r w:rsidR="00A74EC1" w:rsidRPr="00697F2B">
        <w:rPr>
          <w:rFonts w:eastAsia="Times New Roman"/>
          <w:color w:val="11110F"/>
          <w:lang w:eastAsia="cs-CZ"/>
        </w:rPr>
        <w:t>)</w:t>
      </w:r>
      <w:r w:rsidRPr="00697F2B">
        <w:rPr>
          <w:rFonts w:eastAsia="Times New Roman"/>
          <w:color w:val="11110F"/>
          <w:lang w:eastAsia="cs-CZ"/>
        </w:rPr>
        <w:t xml:space="preserve">, </w:t>
      </w:r>
      <w:r w:rsidR="00CC7A88" w:rsidRPr="00697F2B">
        <w:rPr>
          <w:rFonts w:eastAsia="Times New Roman"/>
          <w:color w:val="11110F"/>
          <w:lang w:eastAsia="cs-CZ"/>
        </w:rPr>
        <w:t xml:space="preserve">38 </w:t>
      </w:r>
      <w:r w:rsidR="00A74EC1" w:rsidRPr="00697F2B">
        <w:rPr>
          <w:rFonts w:eastAsia="Times New Roman"/>
          <w:color w:val="11110F"/>
          <w:lang w:eastAsia="cs-CZ"/>
        </w:rPr>
        <w:t>b</w:t>
      </w:r>
      <w:r w:rsidR="00CC7A88" w:rsidRPr="00697F2B">
        <w:rPr>
          <w:rFonts w:eastAsia="Times New Roman"/>
          <w:color w:val="11110F"/>
          <w:lang w:eastAsia="cs-CZ"/>
        </w:rPr>
        <w:t>odů</w:t>
      </w:r>
      <w:r w:rsidR="00A74EC1" w:rsidRPr="00697F2B">
        <w:rPr>
          <w:rFonts w:eastAsia="Times New Roman"/>
          <w:color w:val="11110F"/>
          <w:lang w:eastAsia="cs-CZ"/>
        </w:rPr>
        <w:t xml:space="preserve"> (</w:t>
      </w:r>
      <w:r w:rsidRPr="00697F2B">
        <w:rPr>
          <w:rFonts w:eastAsia="Times New Roman"/>
          <w:color w:val="11110F"/>
          <w:lang w:eastAsia="cs-CZ"/>
        </w:rPr>
        <w:t>PŘÍZEMÍ</w:t>
      </w:r>
      <w:r w:rsidR="00A74EC1" w:rsidRPr="00697F2B">
        <w:rPr>
          <w:rFonts w:eastAsia="Times New Roman"/>
          <w:color w:val="11110F"/>
          <w:lang w:eastAsia="cs-CZ"/>
        </w:rPr>
        <w:t xml:space="preserve"> A 0002 – A</w:t>
      </w:r>
      <w:r w:rsidR="005C69E5" w:rsidRPr="00697F2B">
        <w:rPr>
          <w:rFonts w:eastAsia="Times New Roman"/>
          <w:color w:val="11110F"/>
          <w:lang w:eastAsia="cs-CZ"/>
        </w:rPr>
        <w:t xml:space="preserve"> </w:t>
      </w:r>
      <w:r w:rsidR="00A74EC1" w:rsidRPr="00697F2B">
        <w:rPr>
          <w:rFonts w:eastAsia="Times New Roman"/>
          <w:color w:val="11110F"/>
          <w:lang w:eastAsia="cs-CZ"/>
        </w:rPr>
        <w:t>0027)</w:t>
      </w:r>
      <w:r w:rsidRPr="00697F2B">
        <w:rPr>
          <w:rFonts w:eastAsia="Times New Roman"/>
          <w:color w:val="11110F"/>
          <w:lang w:eastAsia="cs-CZ"/>
        </w:rPr>
        <w:t>, o</w:t>
      </w:r>
      <w:r w:rsidR="00A74EC1" w:rsidRPr="00697F2B">
        <w:rPr>
          <w:rFonts w:eastAsia="Times New Roman"/>
          <w:color w:val="11110F"/>
          <w:lang w:eastAsia="cs-CZ"/>
        </w:rPr>
        <w:t xml:space="preserve">statní texty v řádcích níže mají </w:t>
      </w:r>
      <w:r w:rsidR="00CC7A88" w:rsidRPr="00697F2B">
        <w:rPr>
          <w:rFonts w:eastAsia="Times New Roman"/>
          <w:color w:val="11110F"/>
          <w:lang w:eastAsia="cs-CZ"/>
        </w:rPr>
        <w:t xml:space="preserve">35 </w:t>
      </w:r>
      <w:r w:rsidR="00A74EC1" w:rsidRPr="00697F2B">
        <w:rPr>
          <w:rFonts w:eastAsia="Times New Roman"/>
          <w:color w:val="11110F"/>
          <w:lang w:eastAsia="cs-CZ"/>
        </w:rPr>
        <w:t>b</w:t>
      </w:r>
      <w:r w:rsidR="00CC7A88" w:rsidRPr="00697F2B">
        <w:rPr>
          <w:rFonts w:eastAsia="Times New Roman"/>
          <w:color w:val="11110F"/>
          <w:lang w:eastAsia="cs-CZ"/>
        </w:rPr>
        <w:t>odů.</w:t>
      </w:r>
      <w:r w:rsidRPr="00697F2B">
        <w:rPr>
          <w:rFonts w:eastAsia="Times New Roman"/>
          <w:color w:val="11110F"/>
          <w:lang w:eastAsia="cs-CZ"/>
        </w:rPr>
        <w:t xml:space="preserve"> </w:t>
      </w:r>
      <w:r w:rsidR="00FF03D5" w:rsidRPr="00697F2B">
        <w:rPr>
          <w:rFonts w:eastAsia="Times New Roman"/>
          <w:color w:val="11110F"/>
          <w:lang w:eastAsia="cs-CZ"/>
        </w:rPr>
        <w:t>V</w:t>
      </w:r>
      <w:r w:rsidR="00B3122E" w:rsidRPr="00697F2B">
        <w:rPr>
          <w:rFonts w:eastAsia="Times New Roman"/>
          <w:color w:val="11110F"/>
          <w:lang w:eastAsia="cs-CZ"/>
        </w:rPr>
        <w:t>elikost</w:t>
      </w:r>
      <w:r w:rsidR="00FF03D5" w:rsidRPr="00697F2B">
        <w:rPr>
          <w:rFonts w:eastAsia="Times New Roman"/>
          <w:color w:val="11110F"/>
          <w:lang w:eastAsia="cs-CZ"/>
        </w:rPr>
        <w:t xml:space="preserve"> písma </w:t>
      </w:r>
      <w:r w:rsidR="00CC7A88" w:rsidRPr="00697F2B">
        <w:rPr>
          <w:rFonts w:eastAsia="Times New Roman"/>
          <w:color w:val="11110F"/>
          <w:lang w:eastAsia="cs-CZ"/>
        </w:rPr>
        <w:t>může být</w:t>
      </w:r>
      <w:r w:rsidR="00FF03D5" w:rsidRPr="00697F2B">
        <w:rPr>
          <w:rFonts w:eastAsia="Times New Roman"/>
          <w:color w:val="11110F"/>
          <w:lang w:eastAsia="cs-CZ"/>
        </w:rPr>
        <w:t xml:space="preserve"> před započetím výroby nových cedulí </w:t>
      </w:r>
      <w:r w:rsidR="00CC7A88" w:rsidRPr="00697F2B">
        <w:rPr>
          <w:rFonts w:eastAsia="Times New Roman"/>
          <w:color w:val="11110F"/>
          <w:lang w:eastAsia="cs-CZ"/>
        </w:rPr>
        <w:t>ještě upravena</w:t>
      </w:r>
      <w:r w:rsidR="00FF03D5" w:rsidRPr="00697F2B">
        <w:rPr>
          <w:rFonts w:eastAsia="Times New Roman"/>
          <w:color w:val="11110F"/>
          <w:lang w:eastAsia="cs-CZ"/>
        </w:rPr>
        <w:t>.</w:t>
      </w:r>
      <w:r w:rsidR="00CC7A88" w:rsidRPr="00697F2B">
        <w:rPr>
          <w:rFonts w:eastAsia="Times New Roman"/>
          <w:color w:val="11110F"/>
          <w:lang w:eastAsia="cs-CZ"/>
        </w:rPr>
        <w:t xml:space="preserve"> </w:t>
      </w:r>
    </w:p>
    <w:p w14:paraId="05D4E49C" w14:textId="43BB230A" w:rsidR="007D5FCA" w:rsidRPr="00697F2B" w:rsidRDefault="00B47955" w:rsidP="00697F2B">
      <w:pPr>
        <w:pStyle w:val="Bezmezer"/>
        <w:jc w:val="both"/>
        <w:rPr>
          <w:rFonts w:eastAsia="Times New Roman"/>
          <w:color w:val="11110F"/>
          <w:lang w:eastAsia="cs-CZ"/>
        </w:rPr>
      </w:pPr>
      <w:bookmarkStart w:id="0" w:name="_GoBack"/>
      <w:r w:rsidRPr="00697F2B">
        <w:rPr>
          <w:rFonts w:eastAsia="Times New Roman"/>
          <w:color w:val="11110F"/>
          <w:lang w:eastAsia="cs-CZ"/>
        </w:rPr>
        <w:t>Český rozhlas si vyhrazuje před započetím tisku dodání podkladů - barevných nátisků/provedení cedulek s označením loga a barvy jednotlivých budov. Jedná se o čtyři barevná provedení, viz následující ukázky s uvedením CMYK:</w:t>
      </w:r>
    </w:p>
    <w:bookmarkEnd w:id="0"/>
    <w:p w14:paraId="5352E513" w14:textId="77777777" w:rsidR="00B47955" w:rsidRPr="00294F2A" w:rsidRDefault="00B47955" w:rsidP="00AF1F13">
      <w:pPr>
        <w:keepNext/>
        <w:jc w:val="center"/>
        <w:rPr>
          <w:b/>
          <w:sz w:val="24"/>
          <w:szCs w:val="24"/>
          <w:u w:val="single"/>
        </w:rPr>
      </w:pPr>
      <w:r w:rsidRPr="008B545C">
        <w:rPr>
          <w:b/>
          <w:sz w:val="24"/>
          <w:szCs w:val="24"/>
          <w:u w:val="single"/>
        </w:rPr>
        <w:lastRenderedPageBreak/>
        <w:t>Budova A</w:t>
      </w:r>
      <w:r w:rsidRPr="00294F2A">
        <w:rPr>
          <w:b/>
          <w:sz w:val="24"/>
          <w:szCs w:val="24"/>
          <w:u w:val="single"/>
        </w:rPr>
        <w:t xml:space="preserve"> s bílým písmem</w:t>
      </w:r>
    </w:p>
    <w:p w14:paraId="2E2AF0C8" w14:textId="150238E3" w:rsidR="00B47955" w:rsidRDefault="00B47955" w:rsidP="00B47955">
      <w:pPr>
        <w:jc w:val="center"/>
      </w:pPr>
      <w:r w:rsidRPr="00EF4441">
        <w:rPr>
          <w:noProof/>
          <w:lang w:eastAsia="cs-CZ"/>
        </w:rPr>
        <w:drawing>
          <wp:inline distT="0" distB="0" distL="0" distR="0" wp14:anchorId="630E0C78" wp14:editId="2D013029">
            <wp:extent cx="2038350" cy="202778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4258" cy="205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D0814" w14:textId="77777777" w:rsidR="00AF1F13" w:rsidRDefault="00AF1F13" w:rsidP="00B47955">
      <w:pPr>
        <w:jc w:val="center"/>
      </w:pPr>
    </w:p>
    <w:p w14:paraId="4063EB31" w14:textId="77777777" w:rsidR="00B47955" w:rsidRPr="00294F2A" w:rsidRDefault="00B47955" w:rsidP="00B47955">
      <w:pPr>
        <w:jc w:val="center"/>
        <w:rPr>
          <w:u w:val="single"/>
        </w:rPr>
      </w:pPr>
      <w:r w:rsidRPr="008B545C">
        <w:rPr>
          <w:b/>
          <w:sz w:val="24"/>
          <w:szCs w:val="24"/>
          <w:u w:val="single"/>
        </w:rPr>
        <w:t>Budova B</w:t>
      </w:r>
      <w:r w:rsidRPr="00294F2A">
        <w:rPr>
          <w:b/>
          <w:sz w:val="24"/>
          <w:szCs w:val="24"/>
          <w:u w:val="single"/>
        </w:rPr>
        <w:t xml:space="preserve"> s bílým písmem</w:t>
      </w:r>
    </w:p>
    <w:p w14:paraId="54429C07" w14:textId="77777777" w:rsidR="00B47955" w:rsidRDefault="00B47955" w:rsidP="00B47955">
      <w:pPr>
        <w:jc w:val="center"/>
      </w:pPr>
      <w:r w:rsidRPr="00EF4441">
        <w:rPr>
          <w:noProof/>
          <w:lang w:eastAsia="cs-CZ"/>
        </w:rPr>
        <w:drawing>
          <wp:inline distT="0" distB="0" distL="0" distR="0" wp14:anchorId="21A16332" wp14:editId="476747E3">
            <wp:extent cx="2114550" cy="2103871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7272" cy="215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A198" w14:textId="77777777" w:rsidR="00B47955" w:rsidRDefault="00B47955" w:rsidP="00B47955">
      <w:pPr>
        <w:jc w:val="center"/>
        <w:rPr>
          <w:b/>
          <w:sz w:val="24"/>
          <w:szCs w:val="24"/>
          <w:u w:val="single"/>
        </w:rPr>
      </w:pPr>
    </w:p>
    <w:p w14:paraId="3B0C1105" w14:textId="77777777" w:rsidR="00B47955" w:rsidRPr="002B1ED2" w:rsidRDefault="00B47955" w:rsidP="00B47955">
      <w:pPr>
        <w:jc w:val="center"/>
        <w:rPr>
          <w:b/>
          <w:u w:val="single"/>
        </w:rPr>
      </w:pPr>
      <w:r w:rsidRPr="008B545C">
        <w:rPr>
          <w:b/>
          <w:sz w:val="24"/>
          <w:szCs w:val="24"/>
          <w:u w:val="single"/>
        </w:rPr>
        <w:t>Budova C</w:t>
      </w:r>
      <w:r w:rsidRPr="002B1ED2">
        <w:rPr>
          <w:b/>
          <w:sz w:val="24"/>
          <w:szCs w:val="24"/>
          <w:u w:val="single"/>
        </w:rPr>
        <w:t xml:space="preserve"> s modrý písmem</w:t>
      </w:r>
    </w:p>
    <w:p w14:paraId="58F5CD9F" w14:textId="77777777" w:rsidR="00B47955" w:rsidRDefault="00B47955" w:rsidP="00B47955">
      <w:pPr>
        <w:jc w:val="center"/>
      </w:pPr>
      <w:r w:rsidRPr="00266E45">
        <w:rPr>
          <w:noProof/>
          <w:lang w:eastAsia="cs-CZ"/>
        </w:rPr>
        <w:drawing>
          <wp:inline distT="0" distB="0" distL="0" distR="0" wp14:anchorId="603D9752" wp14:editId="35E3060C">
            <wp:extent cx="2598908" cy="817399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0998" cy="83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E40AC" w14:textId="77777777" w:rsidR="00B47955" w:rsidRDefault="00B47955" w:rsidP="00B47955">
      <w:pPr>
        <w:jc w:val="center"/>
      </w:pPr>
      <w:r w:rsidRPr="00266E45">
        <w:rPr>
          <w:noProof/>
          <w:lang w:eastAsia="cs-CZ"/>
        </w:rPr>
        <w:drawing>
          <wp:inline distT="0" distB="0" distL="0" distR="0" wp14:anchorId="616BCB5B" wp14:editId="7F654975">
            <wp:extent cx="4225864" cy="1121680"/>
            <wp:effectExtent l="0" t="0" r="3810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8466" cy="113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532B" w14:textId="77777777" w:rsidR="00B47955" w:rsidRDefault="00B47955" w:rsidP="00B47955">
      <w:pPr>
        <w:jc w:val="center"/>
        <w:rPr>
          <w:b/>
        </w:rPr>
      </w:pPr>
    </w:p>
    <w:p w14:paraId="321E8CD6" w14:textId="77777777" w:rsidR="00B47955" w:rsidRPr="002B1ED2" w:rsidRDefault="00B47955" w:rsidP="00B47955">
      <w:pPr>
        <w:jc w:val="center"/>
        <w:rPr>
          <w:u w:val="single"/>
        </w:rPr>
      </w:pPr>
      <w:r w:rsidRPr="008B545C">
        <w:rPr>
          <w:b/>
          <w:u w:val="single"/>
        </w:rPr>
        <w:t>Budova D</w:t>
      </w:r>
      <w:r w:rsidRPr="002B1ED2">
        <w:rPr>
          <w:b/>
          <w:u w:val="single"/>
        </w:rPr>
        <w:t xml:space="preserve"> s bílým písmem</w:t>
      </w:r>
      <w:r w:rsidRPr="002B1ED2">
        <w:rPr>
          <w:u w:val="single"/>
        </w:rPr>
        <w:t xml:space="preserve"> </w:t>
      </w:r>
    </w:p>
    <w:p w14:paraId="590DBD17" w14:textId="77777777" w:rsidR="00B47955" w:rsidRDefault="00B47955" w:rsidP="00B47955">
      <w:pPr>
        <w:jc w:val="center"/>
      </w:pPr>
      <w:r w:rsidRPr="00682F8C">
        <w:rPr>
          <w:noProof/>
          <w:lang w:eastAsia="cs-CZ"/>
        </w:rPr>
        <w:lastRenderedPageBreak/>
        <w:drawing>
          <wp:inline distT="0" distB="0" distL="0" distR="0" wp14:anchorId="6BC000D1" wp14:editId="3FEC40BF">
            <wp:extent cx="1876306" cy="192405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4900" cy="193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8592B" w14:textId="77777777" w:rsidR="00B47955" w:rsidRDefault="00B47955" w:rsidP="00B47955">
      <w:pPr>
        <w:jc w:val="center"/>
      </w:pPr>
    </w:p>
    <w:p w14:paraId="0571AD34" w14:textId="77777777" w:rsidR="00B47955" w:rsidRDefault="00B47955" w:rsidP="00B47955">
      <w:pPr>
        <w:jc w:val="center"/>
      </w:pPr>
      <w:r>
        <w:t xml:space="preserve">Barva písma u cedulí v komplexu budov </w:t>
      </w:r>
      <w:r w:rsidR="00327904">
        <w:t>ČRo v Praze (</w:t>
      </w:r>
      <w:r w:rsidR="00D54D73">
        <w:t>manuál</w:t>
      </w:r>
      <w:r w:rsidR="00327904">
        <w:t xml:space="preserve"> </w:t>
      </w:r>
      <w:r>
        <w:t>Českého rozhlasu</w:t>
      </w:r>
      <w:r w:rsidR="00327904">
        <w:t>)</w:t>
      </w:r>
      <w:r>
        <w:t xml:space="preserve"> </w:t>
      </w:r>
    </w:p>
    <w:p w14:paraId="750E4AA0" w14:textId="77777777" w:rsidR="00B47955" w:rsidRDefault="00B47955" w:rsidP="00B47955">
      <w:pPr>
        <w:jc w:val="center"/>
      </w:pPr>
    </w:p>
    <w:p w14:paraId="4051D8CE" w14:textId="77777777" w:rsidR="00B47955" w:rsidRDefault="00B47955" w:rsidP="00B47955">
      <w:pPr>
        <w:jc w:val="center"/>
      </w:pPr>
      <w:r w:rsidRPr="00525EB8">
        <w:rPr>
          <w:noProof/>
          <w:lang w:eastAsia="cs-CZ"/>
        </w:rPr>
        <w:drawing>
          <wp:inline distT="0" distB="0" distL="0" distR="0" wp14:anchorId="657CABBD" wp14:editId="7AD54F04">
            <wp:extent cx="5372850" cy="24768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73A45" w14:textId="77777777" w:rsidR="00B47955" w:rsidRDefault="00B47955" w:rsidP="00B47955">
      <w:pPr>
        <w:jc w:val="center"/>
      </w:pPr>
    </w:p>
    <w:p w14:paraId="0D831DF8" w14:textId="77777777" w:rsidR="00B47955" w:rsidRDefault="00B47955" w:rsidP="00B47955">
      <w:pPr>
        <w:jc w:val="center"/>
      </w:pPr>
      <w:r w:rsidRPr="00525EB8">
        <w:rPr>
          <w:noProof/>
          <w:lang w:eastAsia="cs-CZ"/>
        </w:rPr>
        <w:drawing>
          <wp:inline distT="0" distB="0" distL="0" distR="0" wp14:anchorId="64455917" wp14:editId="5377C54F">
            <wp:extent cx="5525271" cy="466790"/>
            <wp:effectExtent l="0" t="0" r="0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A8544" w14:textId="77777777" w:rsidR="007D5FCA" w:rsidRDefault="007D5FCA" w:rsidP="00B47955"/>
    <w:p w14:paraId="39C74CC8" w14:textId="77777777" w:rsidR="00327904" w:rsidRDefault="00B47955" w:rsidP="00DF70F5">
      <w:pPr>
        <w:keepNext/>
        <w:jc w:val="center"/>
      </w:pPr>
      <w:r>
        <w:t xml:space="preserve">Barva písma u cedulí v regionálních studií </w:t>
      </w:r>
      <w:r w:rsidR="00327904">
        <w:t xml:space="preserve">(manuál Českého rozhlasu) </w:t>
      </w:r>
    </w:p>
    <w:p w14:paraId="2DD96EA6" w14:textId="77777777" w:rsidR="00B47955" w:rsidRDefault="00B47955" w:rsidP="00B47955">
      <w:pPr>
        <w:jc w:val="center"/>
      </w:pPr>
      <w:r w:rsidRPr="00525EB8">
        <w:rPr>
          <w:noProof/>
          <w:lang w:eastAsia="cs-CZ"/>
        </w:rPr>
        <w:drawing>
          <wp:inline distT="0" distB="0" distL="0" distR="0" wp14:anchorId="34D94E80" wp14:editId="0FA5666F">
            <wp:extent cx="5760720" cy="236855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68F8E" w14:textId="372BF530" w:rsidR="001921A4" w:rsidRDefault="001921A4">
      <w:pPr>
        <w:rPr>
          <w:b/>
        </w:rPr>
      </w:pPr>
      <w:r>
        <w:rPr>
          <w:b/>
        </w:rPr>
        <w:br w:type="page"/>
      </w:r>
    </w:p>
    <w:p w14:paraId="0EEE4C1F" w14:textId="18D50277" w:rsidR="00B47955" w:rsidRDefault="00C0192D" w:rsidP="00B47955">
      <w:pPr>
        <w:pStyle w:val="Bezmezer"/>
        <w:jc w:val="center"/>
        <w:rPr>
          <w:b/>
          <w:u w:val="single"/>
        </w:rPr>
      </w:pPr>
      <w:r>
        <w:rPr>
          <w:b/>
          <w:u w:val="single"/>
        </w:rPr>
        <w:lastRenderedPageBreak/>
        <w:t>Čtyři u</w:t>
      </w:r>
      <w:r w:rsidR="00B47955" w:rsidRPr="00C877FD">
        <w:rPr>
          <w:b/>
          <w:u w:val="single"/>
        </w:rPr>
        <w:t xml:space="preserve">kázky </w:t>
      </w:r>
      <w:r w:rsidR="00B47955">
        <w:rPr>
          <w:b/>
          <w:u w:val="single"/>
        </w:rPr>
        <w:t xml:space="preserve">současných </w:t>
      </w:r>
      <w:r w:rsidR="00B47955" w:rsidRPr="00C877FD">
        <w:rPr>
          <w:b/>
          <w:u w:val="single"/>
        </w:rPr>
        <w:t xml:space="preserve">cedulí </w:t>
      </w:r>
      <w:r w:rsidR="00D236E0">
        <w:rPr>
          <w:b/>
          <w:u w:val="single"/>
        </w:rPr>
        <w:t>č</w:t>
      </w:r>
      <w:r>
        <w:rPr>
          <w:b/>
          <w:u w:val="single"/>
        </w:rPr>
        <w:t>.</w:t>
      </w:r>
      <w:r w:rsidR="00D236E0">
        <w:rPr>
          <w:b/>
          <w:u w:val="single"/>
        </w:rPr>
        <w:t xml:space="preserve"> 1 a č. 2 </w:t>
      </w:r>
      <w:r w:rsidR="00B47955" w:rsidRPr="00C877FD">
        <w:rPr>
          <w:b/>
          <w:u w:val="single"/>
        </w:rPr>
        <w:t>v komplexu budov Českého rozhlasu</w:t>
      </w:r>
      <w:r w:rsidR="00B47955">
        <w:rPr>
          <w:b/>
          <w:u w:val="single"/>
        </w:rPr>
        <w:t>.</w:t>
      </w:r>
    </w:p>
    <w:p w14:paraId="34E535E4" w14:textId="77777777" w:rsidR="00B47955" w:rsidRPr="00C877FD" w:rsidRDefault="00B47955" w:rsidP="00B47955">
      <w:pPr>
        <w:pStyle w:val="Bezmezer"/>
        <w:jc w:val="center"/>
        <w:rPr>
          <w:b/>
          <w:u w:val="single"/>
        </w:rPr>
      </w:pPr>
    </w:p>
    <w:p w14:paraId="585149A3" w14:textId="77777777" w:rsidR="00D80BDA" w:rsidRDefault="00B47955" w:rsidP="00DF70F5">
      <w:pPr>
        <w:keepNext/>
      </w:pPr>
      <w:r w:rsidRPr="00717B06">
        <w:rPr>
          <w:b/>
          <w:noProof/>
          <w:color w:val="000000" w:themeColor="text1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5757734F" wp14:editId="50EF8660">
            <wp:simplePos x="0" y="0"/>
            <wp:positionH relativeFrom="column">
              <wp:posOffset>3024505</wp:posOffset>
            </wp:positionH>
            <wp:positionV relativeFrom="paragraph">
              <wp:posOffset>35560</wp:posOffset>
            </wp:positionV>
            <wp:extent cx="2571750" cy="2238375"/>
            <wp:effectExtent l="0" t="0" r="0" b="9525"/>
            <wp:wrapTight wrapText="bothSides">
              <wp:wrapPolygon edited="0">
                <wp:start x="0" y="0"/>
                <wp:lineTo x="0" y="21508"/>
                <wp:lineTo x="21440" y="21508"/>
                <wp:lineTo x="2144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B06">
        <w:rPr>
          <w:b/>
          <w:noProof/>
          <w:color w:val="000000" w:themeColor="text1"/>
          <w:u w:val="single"/>
          <w:lang w:eastAsia="cs-CZ"/>
        </w:rPr>
        <w:drawing>
          <wp:inline distT="0" distB="0" distL="0" distR="0" wp14:anchorId="1002E134" wp14:editId="59863093">
            <wp:extent cx="2572109" cy="229584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8E25C" w14:textId="77777777" w:rsidR="00B47955" w:rsidRDefault="00B47955" w:rsidP="00B47955">
      <w:pPr>
        <w:rPr>
          <w:b/>
          <w:color w:val="000000" w:themeColor="text1"/>
          <w:u w:val="single"/>
        </w:rPr>
      </w:pPr>
    </w:p>
    <w:p w14:paraId="45808E22" w14:textId="77777777" w:rsidR="00266E45" w:rsidRDefault="00B47955" w:rsidP="00371A7F">
      <w:pPr>
        <w:rPr>
          <w:b/>
          <w:sz w:val="24"/>
          <w:szCs w:val="24"/>
        </w:rPr>
      </w:pPr>
      <w:r w:rsidRPr="00224C80">
        <w:rPr>
          <w:b/>
          <w:noProof/>
          <w:color w:val="000000" w:themeColor="text1"/>
          <w:u w:val="single"/>
          <w:lang w:eastAsia="cs-CZ"/>
        </w:rPr>
        <w:lastRenderedPageBreak/>
        <w:drawing>
          <wp:inline distT="0" distB="0" distL="0" distR="0" wp14:anchorId="0C026972" wp14:editId="5393FF6C">
            <wp:extent cx="2604793" cy="7226135"/>
            <wp:effectExtent l="0" t="0" r="508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28716" cy="729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0BDA">
        <w:rPr>
          <w:b/>
          <w:sz w:val="24"/>
          <w:szCs w:val="24"/>
        </w:rPr>
        <w:t xml:space="preserve"> </w:t>
      </w:r>
      <w:r w:rsidR="00D236E0">
        <w:rPr>
          <w:b/>
          <w:sz w:val="24"/>
          <w:szCs w:val="24"/>
        </w:rPr>
        <w:t xml:space="preserve">  </w:t>
      </w:r>
      <w:r w:rsidR="00D80BDA" w:rsidRPr="00AD0CF6">
        <w:rPr>
          <w:noProof/>
          <w:lang w:eastAsia="cs-CZ"/>
        </w:rPr>
        <w:drawing>
          <wp:inline distT="0" distB="0" distL="0" distR="0" wp14:anchorId="6FBAB73C" wp14:editId="6914734D">
            <wp:extent cx="3023594" cy="4186052"/>
            <wp:effectExtent l="0" t="0" r="5715" b="508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52582" cy="4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9765B" w14:textId="77777777" w:rsidR="00D236E0" w:rsidRDefault="00D236E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49E7042" w14:textId="77777777" w:rsidR="00D80BDA" w:rsidRDefault="00D80BDA" w:rsidP="00371A7F">
      <w:pPr>
        <w:rPr>
          <w:b/>
          <w:sz w:val="24"/>
          <w:szCs w:val="24"/>
        </w:rPr>
      </w:pPr>
    </w:p>
    <w:p w14:paraId="4D45365E" w14:textId="77777777" w:rsidR="00D80BDA" w:rsidRDefault="00D80BDA" w:rsidP="00371A7F">
      <w:pPr>
        <w:rPr>
          <w:b/>
          <w:sz w:val="24"/>
          <w:szCs w:val="24"/>
        </w:rPr>
      </w:pPr>
      <w:r>
        <w:rPr>
          <w:b/>
          <w:sz w:val="24"/>
          <w:szCs w:val="24"/>
        </w:rPr>
        <w:t>Ukázka cedule č. 3</w:t>
      </w:r>
    </w:p>
    <w:p w14:paraId="73439C4C" w14:textId="77777777" w:rsidR="00D236E0" w:rsidRDefault="00D80BDA" w:rsidP="00371A7F">
      <w:pPr>
        <w:rPr>
          <w:b/>
          <w:sz w:val="24"/>
          <w:szCs w:val="24"/>
        </w:rPr>
      </w:pPr>
      <w:r w:rsidRPr="00224C80">
        <w:rPr>
          <w:b/>
          <w:noProof/>
          <w:color w:val="000000" w:themeColor="text1"/>
          <w:u w:val="single"/>
          <w:lang w:eastAsia="cs-CZ"/>
        </w:rPr>
        <w:drawing>
          <wp:inline distT="0" distB="0" distL="0" distR="0" wp14:anchorId="50985093" wp14:editId="7E57FE0D">
            <wp:extent cx="5760720" cy="53975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FFBE2" w14:textId="77777777" w:rsidR="00D236E0" w:rsidRDefault="00D236E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CFED2B5" w14:textId="533B8FCD" w:rsidR="00D80BDA" w:rsidRDefault="00D236E0" w:rsidP="00DF70F5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S</w:t>
      </w:r>
      <w:r w:rsidRPr="00371A7F">
        <w:rPr>
          <w:b/>
          <w:u w:val="single"/>
        </w:rPr>
        <w:t xml:space="preserve">plnění technické kvalifikace </w:t>
      </w:r>
      <w:r>
        <w:rPr>
          <w:b/>
          <w:u w:val="single"/>
        </w:rPr>
        <w:t>výběrového</w:t>
      </w:r>
      <w:r w:rsidRPr="00371A7F">
        <w:rPr>
          <w:b/>
          <w:u w:val="single"/>
        </w:rPr>
        <w:t xml:space="preserve"> řízení </w:t>
      </w:r>
      <w:r>
        <w:rPr>
          <w:b/>
          <w:u w:val="single"/>
        </w:rPr>
        <w:t xml:space="preserve">na </w:t>
      </w:r>
      <w:r w:rsidRPr="00371A7F">
        <w:rPr>
          <w:b/>
          <w:u w:val="single"/>
        </w:rPr>
        <w:t>veřejn</w:t>
      </w:r>
      <w:r>
        <w:rPr>
          <w:b/>
          <w:u w:val="single"/>
        </w:rPr>
        <w:t>ou</w:t>
      </w:r>
      <w:r w:rsidRPr="00371A7F">
        <w:rPr>
          <w:b/>
          <w:u w:val="single"/>
        </w:rPr>
        <w:t xml:space="preserve"> zakázk</w:t>
      </w:r>
      <w:r>
        <w:rPr>
          <w:b/>
          <w:u w:val="single"/>
        </w:rPr>
        <w:t xml:space="preserve">u s názvem </w:t>
      </w:r>
      <w:r w:rsidRPr="00881164">
        <w:rPr>
          <w:b/>
          <w:i/>
          <w:u w:val="single"/>
        </w:rPr>
        <w:t>„MR36_2024</w:t>
      </w:r>
      <w:r>
        <w:rPr>
          <w:b/>
          <w:i/>
          <w:u w:val="single"/>
        </w:rPr>
        <w:t xml:space="preserve"> </w:t>
      </w:r>
      <w:r w:rsidRPr="00881164">
        <w:rPr>
          <w:b/>
          <w:i/>
          <w:u w:val="single"/>
        </w:rPr>
        <w:t>Orientační systém v budovách Českého rozhlasu“</w:t>
      </w:r>
      <w:r w:rsidRPr="00371A7F">
        <w:rPr>
          <w:b/>
          <w:u w:val="single"/>
        </w:rPr>
        <w:t xml:space="preserve">, </w:t>
      </w:r>
      <w:r>
        <w:rPr>
          <w:b/>
          <w:u w:val="single"/>
        </w:rPr>
        <w:t xml:space="preserve">prokáže dodavatel dodáním 1 ks vzorku orientační tabule dle níže uvedeného obrázku </w:t>
      </w:r>
      <w:r w:rsidRPr="00881164">
        <w:rPr>
          <w:b/>
          <w:i/>
          <w:u w:val="single"/>
        </w:rPr>
        <w:t>„Obrázek pro výrobu vzorku“</w:t>
      </w:r>
      <w:r>
        <w:rPr>
          <w:b/>
          <w:i/>
          <w:u w:val="single"/>
        </w:rPr>
        <w:t xml:space="preserve"> a níže uvedeného popisu</w:t>
      </w:r>
      <w:r>
        <w:rPr>
          <w:b/>
          <w:u w:val="single"/>
        </w:rPr>
        <w:t>.</w:t>
      </w:r>
    </w:p>
    <w:p w14:paraId="2F088F94" w14:textId="349224B9" w:rsidR="00AF1F13" w:rsidRPr="00ED0E13" w:rsidRDefault="00AF1F13" w:rsidP="00DF70F5">
      <w:pPr>
        <w:jc w:val="both"/>
        <w:rPr>
          <w:u w:val="single"/>
        </w:rPr>
      </w:pPr>
      <w:r w:rsidRPr="00ED0E13">
        <w:rPr>
          <w:u w:val="single"/>
        </w:rPr>
        <w:t>Obrázek pro výrobu vzorku</w:t>
      </w:r>
      <w:r w:rsidR="00C0192D">
        <w:rPr>
          <w:u w:val="single"/>
        </w:rPr>
        <w:t xml:space="preserve"> – rozměry dle popisu 1. Cedule šířka bez vodících list 500 mm (viz strana 2)</w:t>
      </w:r>
    </w:p>
    <w:p w14:paraId="36E66024" w14:textId="77777777" w:rsidR="00D236E0" w:rsidRDefault="00D236E0" w:rsidP="00371A7F">
      <w:pPr>
        <w:rPr>
          <w:b/>
          <w:sz w:val="24"/>
          <w:szCs w:val="24"/>
        </w:rPr>
      </w:pPr>
      <w:r w:rsidRPr="00DD5E16">
        <w:rPr>
          <w:noProof/>
          <w:lang w:eastAsia="cs-CZ"/>
        </w:rPr>
        <w:drawing>
          <wp:inline distT="0" distB="0" distL="0" distR="0" wp14:anchorId="1744719F" wp14:editId="37C7A5C6">
            <wp:extent cx="5760720" cy="4373245"/>
            <wp:effectExtent l="0" t="0" r="0" b="825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4F34" w14:textId="77777777" w:rsidR="00C0192D" w:rsidRDefault="00C0192D" w:rsidP="008B545C">
      <w:pPr>
        <w:pStyle w:val="Bezmezer"/>
        <w:rPr>
          <w:u w:val="single"/>
        </w:rPr>
      </w:pPr>
      <w:r>
        <w:rPr>
          <w:u w:val="single"/>
        </w:rPr>
        <w:t>Rozměr cedule dle popisu na str. 2:</w:t>
      </w:r>
    </w:p>
    <w:p w14:paraId="0C0592DA" w14:textId="6B06E5A9" w:rsidR="00C0192D" w:rsidRDefault="00C0192D" w:rsidP="008B545C">
      <w:pPr>
        <w:pStyle w:val="Bezmezer"/>
        <w:rPr>
          <w:b/>
          <w:color w:val="000000" w:themeColor="text1"/>
          <w:u w:val="single"/>
        </w:rPr>
      </w:pPr>
      <w:r>
        <w:rPr>
          <w:u w:val="single"/>
        </w:rPr>
        <w:t xml:space="preserve"> - </w:t>
      </w:r>
      <w:r w:rsidRPr="008B545C">
        <w:rPr>
          <w:b/>
          <w:color w:val="000000" w:themeColor="text1"/>
          <w:u w:val="single"/>
        </w:rPr>
        <w:t>1. Cedule šířka bez vodících lišt 500 mm, vodící lišta na každé straně šířka 2 mm</w:t>
      </w:r>
    </w:p>
    <w:p w14:paraId="02A5844D" w14:textId="77777777" w:rsidR="00C0192D" w:rsidRPr="008B545C" w:rsidRDefault="00C0192D" w:rsidP="008B545C">
      <w:pPr>
        <w:pStyle w:val="Bezmezer"/>
        <w:rPr>
          <w:b/>
          <w:color w:val="000000" w:themeColor="text1"/>
          <w:u w:val="single"/>
        </w:rPr>
      </w:pPr>
    </w:p>
    <w:p w14:paraId="3F031E9E" w14:textId="368C536D" w:rsidR="00485B0D" w:rsidRDefault="00485B0D" w:rsidP="00C0192D">
      <w:pPr>
        <w:jc w:val="both"/>
        <w:rPr>
          <w:rFonts w:eastAsia="Times New Roman"/>
          <w:color w:val="11110F"/>
          <w:lang w:eastAsia="cs-CZ"/>
        </w:rPr>
      </w:pPr>
      <w:r>
        <w:rPr>
          <w:b/>
        </w:rPr>
        <w:t xml:space="preserve">Specifikace provedení </w:t>
      </w:r>
      <w:r w:rsidR="00C0192D">
        <w:rPr>
          <w:b/>
        </w:rPr>
        <w:t>vzorku</w:t>
      </w:r>
      <w:r>
        <w:rPr>
          <w:b/>
        </w:rPr>
        <w:t xml:space="preserve">: </w:t>
      </w:r>
      <w:r w:rsidRPr="005C607B">
        <w:rPr>
          <w:b/>
        </w:rPr>
        <w:t xml:space="preserve">digitální smalt matný </w:t>
      </w:r>
      <w:r>
        <w:rPr>
          <w:b/>
        </w:rPr>
        <w:t>–</w:t>
      </w:r>
      <w:r w:rsidRPr="005C607B">
        <w:rPr>
          <w:b/>
        </w:rPr>
        <w:t xml:space="preserve"> chemický potisk čirým ochranným vypalovaným lakem</w:t>
      </w:r>
      <w:r>
        <w:t xml:space="preserve">. Barva </w:t>
      </w:r>
      <w:r w:rsidR="00C0192D">
        <w:t xml:space="preserve">podkladu 1. a 2. cedulky (řádku) </w:t>
      </w:r>
      <w:r w:rsidRPr="008B545C">
        <w:rPr>
          <w:b/>
        </w:rPr>
        <w:t>červená</w:t>
      </w:r>
      <w:r w:rsidRPr="008B545C">
        <w:rPr>
          <w:rFonts w:eastAsia="Times New Roman"/>
          <w:b/>
          <w:color w:val="11110F"/>
          <w:lang w:eastAsia="cs-CZ"/>
        </w:rPr>
        <w:t xml:space="preserve"> CMYK 0 </w:t>
      </w:r>
      <w:r w:rsidRPr="00AE24D3">
        <w:rPr>
          <w:b/>
          <w:lang w:eastAsia="cs-CZ"/>
        </w:rPr>
        <w:t xml:space="preserve">– </w:t>
      </w:r>
      <w:r w:rsidRPr="008B545C">
        <w:rPr>
          <w:rFonts w:eastAsia="Times New Roman"/>
          <w:b/>
          <w:color w:val="11110F"/>
          <w:lang w:eastAsia="cs-CZ"/>
        </w:rPr>
        <w:t xml:space="preserve">100 </w:t>
      </w:r>
      <w:r w:rsidRPr="00AE24D3">
        <w:rPr>
          <w:b/>
          <w:lang w:eastAsia="cs-CZ"/>
        </w:rPr>
        <w:t xml:space="preserve">– </w:t>
      </w:r>
      <w:r w:rsidRPr="008B545C">
        <w:rPr>
          <w:rFonts w:eastAsia="Times New Roman"/>
          <w:b/>
          <w:color w:val="11110F"/>
          <w:lang w:eastAsia="cs-CZ"/>
        </w:rPr>
        <w:t xml:space="preserve">100 </w:t>
      </w:r>
      <w:r w:rsidRPr="00AE24D3">
        <w:rPr>
          <w:b/>
          <w:lang w:eastAsia="cs-CZ"/>
        </w:rPr>
        <w:t xml:space="preserve">– </w:t>
      </w:r>
      <w:r w:rsidRPr="008B545C">
        <w:rPr>
          <w:rFonts w:eastAsia="Times New Roman"/>
          <w:b/>
          <w:color w:val="11110F"/>
          <w:lang w:eastAsia="cs-CZ"/>
        </w:rPr>
        <w:t xml:space="preserve">20. </w:t>
      </w:r>
      <w:r w:rsidRPr="00AE24D3">
        <w:rPr>
          <w:rFonts w:eastAsia="Times New Roman"/>
          <w:color w:val="11110F"/>
          <w:lang w:eastAsia="cs-CZ"/>
        </w:rPr>
        <w:t>3.</w:t>
      </w:r>
      <w:r w:rsidR="00C0192D">
        <w:rPr>
          <w:rFonts w:eastAsia="Times New Roman"/>
          <w:color w:val="11110F"/>
          <w:lang w:eastAsia="cs-CZ"/>
        </w:rPr>
        <w:t xml:space="preserve"> cedulka (</w:t>
      </w:r>
      <w:r>
        <w:rPr>
          <w:rFonts w:eastAsia="Times New Roman"/>
          <w:color w:val="11110F"/>
          <w:lang w:eastAsia="cs-CZ"/>
        </w:rPr>
        <w:t>řádek</w:t>
      </w:r>
      <w:r w:rsidR="00C0192D">
        <w:rPr>
          <w:rFonts w:eastAsia="Times New Roman"/>
          <w:color w:val="11110F"/>
          <w:lang w:eastAsia="cs-CZ"/>
        </w:rPr>
        <w:t>)</w:t>
      </w:r>
      <w:r>
        <w:rPr>
          <w:rFonts w:eastAsia="Times New Roman"/>
          <w:color w:val="11110F"/>
          <w:lang w:eastAsia="cs-CZ"/>
        </w:rPr>
        <w:t xml:space="preserve"> s označením sekce bude na modrém podkladu </w:t>
      </w:r>
      <w:r w:rsidRPr="005C607B">
        <w:rPr>
          <w:b/>
          <w:lang w:eastAsia="cs-CZ"/>
        </w:rPr>
        <w:t xml:space="preserve">CMYK 100 </w:t>
      </w:r>
      <w:r>
        <w:rPr>
          <w:b/>
          <w:lang w:eastAsia="cs-CZ"/>
        </w:rPr>
        <w:t>–</w:t>
      </w:r>
      <w:r w:rsidRPr="005C607B">
        <w:rPr>
          <w:b/>
          <w:lang w:eastAsia="cs-CZ"/>
        </w:rPr>
        <w:t xml:space="preserve"> 80 – 0 – 60</w:t>
      </w:r>
      <w:r>
        <w:rPr>
          <w:rFonts w:eastAsia="Times New Roman"/>
          <w:color w:val="11110F"/>
          <w:lang w:eastAsia="cs-CZ"/>
        </w:rPr>
        <w:t xml:space="preserve">. Logo a písmo u 1. až 3. řádku bude </w:t>
      </w:r>
      <w:r w:rsidRPr="00A43630">
        <w:rPr>
          <w:rFonts w:eastAsia="Times New Roman"/>
          <w:color w:val="11110F"/>
          <w:lang w:eastAsia="cs-CZ"/>
        </w:rPr>
        <w:t xml:space="preserve">u </w:t>
      </w:r>
      <w:r>
        <w:rPr>
          <w:rFonts w:eastAsia="Times New Roman"/>
          <w:color w:val="11110F"/>
          <w:lang w:eastAsia="cs-CZ"/>
        </w:rPr>
        <w:t>vzorkové cedule v bíle barvě.</w:t>
      </w:r>
    </w:p>
    <w:p w14:paraId="75BA6F8F" w14:textId="77777777" w:rsidR="00485B0D" w:rsidRDefault="00485B0D" w:rsidP="00DF70F5">
      <w:pPr>
        <w:jc w:val="both"/>
        <w:rPr>
          <w:b/>
          <w:color w:val="000000" w:themeColor="text1"/>
          <w:lang w:eastAsia="cs-CZ"/>
        </w:rPr>
      </w:pPr>
      <w:r w:rsidRPr="005C607B">
        <w:rPr>
          <w:b/>
          <w:color w:val="000000" w:themeColor="text1"/>
          <w:lang w:eastAsia="cs-CZ"/>
        </w:rPr>
        <w:t xml:space="preserve">Logo a veškerý text </w:t>
      </w:r>
      <w:r>
        <w:rPr>
          <w:b/>
          <w:color w:val="000000" w:themeColor="text1"/>
          <w:lang w:eastAsia="cs-CZ"/>
        </w:rPr>
        <w:t>–</w:t>
      </w:r>
      <w:r w:rsidRPr="005C607B">
        <w:rPr>
          <w:b/>
          <w:color w:val="000000" w:themeColor="text1"/>
          <w:lang w:eastAsia="cs-CZ"/>
        </w:rPr>
        <w:t xml:space="preserve"> </w:t>
      </w:r>
      <w:r w:rsidRPr="005C607B">
        <w:rPr>
          <w:rFonts w:eastAsia="Times New Roman" w:cstheme="minorHAnsi"/>
          <w:b/>
          <w:color w:val="000000" w:themeColor="text1"/>
          <w:lang w:eastAsia="cs-CZ"/>
        </w:rPr>
        <w:t>p</w:t>
      </w:r>
      <w:r w:rsidRPr="005C607B">
        <w:rPr>
          <w:b/>
          <w:bCs/>
          <w:color w:val="000000" w:themeColor="text1"/>
          <w:lang w:eastAsia="cs-CZ"/>
        </w:rPr>
        <w:t>olep</w:t>
      </w:r>
      <w:r w:rsidRPr="005C607B">
        <w:rPr>
          <w:b/>
          <w:color w:val="000000" w:themeColor="text1"/>
          <w:lang w:eastAsia="cs-CZ"/>
        </w:rPr>
        <w:t xml:space="preserve"> folií s řezanou grafikou </w:t>
      </w:r>
      <w:r>
        <w:rPr>
          <w:b/>
          <w:color w:val="000000" w:themeColor="text1"/>
          <w:lang w:eastAsia="cs-CZ"/>
        </w:rPr>
        <w:t>–</w:t>
      </w:r>
      <w:r w:rsidRPr="005C607B">
        <w:rPr>
          <w:b/>
          <w:color w:val="000000" w:themeColor="text1"/>
          <w:lang w:eastAsia="cs-CZ"/>
        </w:rPr>
        <w:t xml:space="preserve"> litá PVC folie 0,05 </w:t>
      </w:r>
      <w:proofErr w:type="spellStart"/>
      <w:r w:rsidRPr="005C607B">
        <w:rPr>
          <w:b/>
          <w:color w:val="000000" w:themeColor="text1"/>
          <w:lang w:eastAsia="cs-CZ"/>
        </w:rPr>
        <w:t>tl</w:t>
      </w:r>
      <w:proofErr w:type="spellEnd"/>
      <w:r w:rsidRPr="005C607B">
        <w:rPr>
          <w:b/>
          <w:color w:val="000000" w:themeColor="text1"/>
          <w:lang w:eastAsia="cs-CZ"/>
        </w:rPr>
        <w:t>.</w:t>
      </w:r>
    </w:p>
    <w:p w14:paraId="0C56AAD4" w14:textId="77777777" w:rsidR="00485B0D" w:rsidRDefault="00485B0D" w:rsidP="00DF70F5">
      <w:pPr>
        <w:jc w:val="both"/>
        <w:rPr>
          <w:rFonts w:ascii="Calibri" w:hAnsi="Calibri" w:cs="Calibri"/>
        </w:rPr>
      </w:pPr>
      <w:r w:rsidRPr="004469E2">
        <w:rPr>
          <w:b/>
        </w:rPr>
        <w:t>4. řádek</w:t>
      </w:r>
      <w:r>
        <w:rPr>
          <w:b/>
        </w:rPr>
        <w:t xml:space="preserve"> a </w:t>
      </w:r>
      <w:r w:rsidRPr="004469E2">
        <w:rPr>
          <w:b/>
        </w:rPr>
        <w:t>další řádky</w:t>
      </w:r>
      <w:r>
        <w:t>:</w:t>
      </w:r>
      <w:r w:rsidRPr="00A43630">
        <w:rPr>
          <w:b/>
          <w:bCs/>
          <w:lang w:eastAsia="cs-CZ"/>
        </w:rPr>
        <w:t xml:space="preserve"> </w:t>
      </w:r>
      <w:r>
        <w:t>cedulka bude sestavená z 3 dílů/ks, 1. díl: šipka pro označení směru, 2</w:t>
      </w:r>
      <w:r>
        <w:rPr>
          <w:rFonts w:ascii="Calibri" w:hAnsi="Calibri" w:cs="Calibri"/>
        </w:rPr>
        <w:t>. díl: označení oddělení/útvaru, 3. díl: označení čísel kanceláří.</w:t>
      </w:r>
    </w:p>
    <w:p w14:paraId="13B09BF3" w14:textId="506A7359" w:rsidR="00485B0D" w:rsidRDefault="00485B0D" w:rsidP="00DF70F5">
      <w:pPr>
        <w:jc w:val="both"/>
        <w:rPr>
          <w:rFonts w:eastAsia="Times New Roman"/>
          <w:b/>
          <w:color w:val="11110F"/>
          <w:lang w:eastAsia="cs-CZ"/>
        </w:rPr>
      </w:pPr>
      <w:r w:rsidRPr="00DF70F5">
        <w:rPr>
          <w:b/>
          <w:u w:val="single"/>
        </w:rPr>
        <w:t>Pro výrobu ukázkové cedule budou rozměry šířky následující</w:t>
      </w:r>
      <w:r w:rsidRPr="00DF70F5">
        <w:rPr>
          <w:b/>
        </w:rPr>
        <w:t>:</w:t>
      </w:r>
      <w:r>
        <w:t xml:space="preserve"> 1. díl (šipka pro označení směru) </w:t>
      </w:r>
      <w:r>
        <w:rPr>
          <w:rFonts w:ascii="Calibri" w:hAnsi="Calibri" w:cs="Calibri"/>
        </w:rPr>
        <w:t xml:space="preserve">šířka 45 mm, 2. díl (označení oddělení/útvaru) šířka 285 mm a 3. díl (označení čísel kanceláří) </w:t>
      </w:r>
      <w:r>
        <w:t>šířka</w:t>
      </w:r>
      <w:r>
        <w:rPr>
          <w:rFonts w:ascii="Calibri" w:hAnsi="Calibri" w:cs="Calibri"/>
        </w:rPr>
        <w:t xml:space="preserve"> 170 mm</w:t>
      </w:r>
      <w:r>
        <w:t>. Rozměry šířky dílů (částí) budou pro celou ceduli jednotné.</w:t>
      </w:r>
      <w:r w:rsidR="00DF70F5" w:rsidDel="00DF70F5">
        <w:t xml:space="preserve"> </w:t>
      </w:r>
      <w:r>
        <w:rPr>
          <w:b/>
          <w:lang w:eastAsia="cs-CZ"/>
        </w:rPr>
        <w:t>T</w:t>
      </w:r>
      <w:r w:rsidRPr="005C607B">
        <w:rPr>
          <w:b/>
          <w:lang w:eastAsia="cs-CZ"/>
        </w:rPr>
        <w:t xml:space="preserve">ext v modré barvě CMYK 100 </w:t>
      </w:r>
      <w:r>
        <w:rPr>
          <w:b/>
          <w:lang w:eastAsia="cs-CZ"/>
        </w:rPr>
        <w:t>–</w:t>
      </w:r>
      <w:r w:rsidRPr="005C607B">
        <w:rPr>
          <w:b/>
          <w:lang w:eastAsia="cs-CZ"/>
        </w:rPr>
        <w:t xml:space="preserve"> 80 – 0 – 60</w:t>
      </w:r>
      <w:r w:rsidRPr="005C607B">
        <w:rPr>
          <w:rFonts w:eastAsia="Times New Roman"/>
          <w:b/>
          <w:color w:val="11110F"/>
          <w:lang w:eastAsia="cs-CZ"/>
        </w:rPr>
        <w:t>.</w:t>
      </w:r>
    </w:p>
    <w:p w14:paraId="1F3BDC2C" w14:textId="0DD9BF2D" w:rsidR="00AE24D3" w:rsidRDefault="00AE24D3" w:rsidP="00DF70F5">
      <w:pPr>
        <w:jc w:val="both"/>
        <w:rPr>
          <w:b/>
          <w:sz w:val="24"/>
          <w:szCs w:val="24"/>
        </w:rPr>
      </w:pPr>
      <w:r>
        <w:rPr>
          <w:rFonts w:eastAsia="Times New Roman"/>
          <w:b/>
          <w:color w:val="11110F"/>
          <w:lang w:eastAsia="cs-CZ"/>
        </w:rPr>
        <w:t>Velikost písma viz strana 3.</w:t>
      </w:r>
    </w:p>
    <w:sectPr w:rsidR="00AE24D3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BBFA8" w14:textId="77777777" w:rsidR="00800845" w:rsidRDefault="00800845" w:rsidP="00E64264">
      <w:pPr>
        <w:spacing w:after="0" w:line="240" w:lineRule="auto"/>
      </w:pPr>
      <w:r>
        <w:separator/>
      </w:r>
    </w:p>
  </w:endnote>
  <w:endnote w:type="continuationSeparator" w:id="0">
    <w:p w14:paraId="270DD080" w14:textId="77777777" w:rsidR="00800845" w:rsidRDefault="00800845" w:rsidP="00E6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179877"/>
      <w:docPartObj>
        <w:docPartGallery w:val="Page Numbers (Bottom of Page)"/>
        <w:docPartUnique/>
      </w:docPartObj>
    </w:sdtPr>
    <w:sdtEndPr/>
    <w:sdtContent>
      <w:p w14:paraId="7081B194" w14:textId="37CB076C" w:rsidR="0055395B" w:rsidRDefault="0055395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76B">
          <w:rPr>
            <w:noProof/>
          </w:rPr>
          <w:t>9</w:t>
        </w:r>
        <w:r>
          <w:fldChar w:fldCharType="end"/>
        </w:r>
      </w:p>
    </w:sdtContent>
  </w:sdt>
  <w:p w14:paraId="062F62CB" w14:textId="77777777" w:rsidR="0055395B" w:rsidRDefault="005539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1FFED" w14:textId="77777777" w:rsidR="00800845" w:rsidRDefault="00800845" w:rsidP="00E64264">
      <w:pPr>
        <w:spacing w:after="0" w:line="240" w:lineRule="auto"/>
      </w:pPr>
      <w:r>
        <w:separator/>
      </w:r>
    </w:p>
  </w:footnote>
  <w:footnote w:type="continuationSeparator" w:id="0">
    <w:p w14:paraId="16B7FDEE" w14:textId="77777777" w:rsidR="00800845" w:rsidRDefault="00800845" w:rsidP="00E6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4343B" w14:textId="77777777" w:rsidR="00E64264" w:rsidRDefault="00E64264" w:rsidP="00E64264">
    <w:pPr>
      <w:autoSpaceDE w:val="0"/>
      <w:autoSpaceDN w:val="0"/>
      <w:adjustRightInd w:val="0"/>
      <w:rPr>
        <w:rFonts w:cs="Arial"/>
        <w:b/>
        <w:sz w:val="28"/>
        <w:szCs w:val="28"/>
      </w:rPr>
    </w:pPr>
    <w:r>
      <w:rPr>
        <w:rFonts w:cs="Arial"/>
        <w:b/>
        <w:bCs/>
        <w:noProof/>
        <w:szCs w:val="24"/>
        <w:lang w:eastAsia="cs-CZ"/>
      </w:rPr>
      <w:drawing>
        <wp:anchor distT="0" distB="0" distL="114300" distR="114300" simplePos="0" relativeHeight="251659264" behindDoc="0" locked="1" layoutInCell="1" allowOverlap="1" wp14:anchorId="15C80F14" wp14:editId="36F7394C">
          <wp:simplePos x="0" y="0"/>
          <wp:positionH relativeFrom="page">
            <wp:posOffset>639445</wp:posOffset>
          </wp:positionH>
          <wp:positionV relativeFrom="topMargin">
            <wp:align>bottom</wp:align>
          </wp:positionV>
          <wp:extent cx="1513205" cy="32512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44A8FC" w14:textId="77777777" w:rsidR="00E64264" w:rsidRDefault="00E642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10AEB"/>
    <w:multiLevelType w:val="multilevel"/>
    <w:tmpl w:val="0F30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19"/>
    <w:rsid w:val="000011C7"/>
    <w:rsid w:val="000077D5"/>
    <w:rsid w:val="00037F31"/>
    <w:rsid w:val="0008500C"/>
    <w:rsid w:val="000C03B1"/>
    <w:rsid w:val="000D77CF"/>
    <w:rsid w:val="000F0B97"/>
    <w:rsid w:val="000F3287"/>
    <w:rsid w:val="001109F5"/>
    <w:rsid w:val="001129F7"/>
    <w:rsid w:val="00117E6E"/>
    <w:rsid w:val="00130C03"/>
    <w:rsid w:val="001921A4"/>
    <w:rsid w:val="001A381C"/>
    <w:rsid w:val="001B065D"/>
    <w:rsid w:val="001E480A"/>
    <w:rsid w:val="002140A4"/>
    <w:rsid w:val="00224C80"/>
    <w:rsid w:val="002517EF"/>
    <w:rsid w:val="00251A05"/>
    <w:rsid w:val="00252BFB"/>
    <w:rsid w:val="00266E45"/>
    <w:rsid w:val="00285A3B"/>
    <w:rsid w:val="00296FF4"/>
    <w:rsid w:val="002A67CA"/>
    <w:rsid w:val="002E1A36"/>
    <w:rsid w:val="002E56FD"/>
    <w:rsid w:val="00327904"/>
    <w:rsid w:val="00344CF7"/>
    <w:rsid w:val="003575DA"/>
    <w:rsid w:val="00362DB8"/>
    <w:rsid w:val="00371A7F"/>
    <w:rsid w:val="00375390"/>
    <w:rsid w:val="00391C93"/>
    <w:rsid w:val="00396CF2"/>
    <w:rsid w:val="003B0951"/>
    <w:rsid w:val="003D58D0"/>
    <w:rsid w:val="003D6DFF"/>
    <w:rsid w:val="004154C9"/>
    <w:rsid w:val="004179B2"/>
    <w:rsid w:val="00420185"/>
    <w:rsid w:val="00425156"/>
    <w:rsid w:val="00431B19"/>
    <w:rsid w:val="00442C02"/>
    <w:rsid w:val="004469E2"/>
    <w:rsid w:val="00466195"/>
    <w:rsid w:val="00485B0D"/>
    <w:rsid w:val="004B507F"/>
    <w:rsid w:val="004D6EF9"/>
    <w:rsid w:val="004F48E2"/>
    <w:rsid w:val="0051210A"/>
    <w:rsid w:val="00525EB8"/>
    <w:rsid w:val="005363A9"/>
    <w:rsid w:val="005521ED"/>
    <w:rsid w:val="0055395B"/>
    <w:rsid w:val="005819AD"/>
    <w:rsid w:val="00584E8C"/>
    <w:rsid w:val="00585F26"/>
    <w:rsid w:val="005907EA"/>
    <w:rsid w:val="005A7CA1"/>
    <w:rsid w:val="005C607B"/>
    <w:rsid w:val="005C69E5"/>
    <w:rsid w:val="005D4F1B"/>
    <w:rsid w:val="00613B92"/>
    <w:rsid w:val="0062145A"/>
    <w:rsid w:val="00652E16"/>
    <w:rsid w:val="00682BC7"/>
    <w:rsid w:val="00682F8C"/>
    <w:rsid w:val="00686B4A"/>
    <w:rsid w:val="006876EB"/>
    <w:rsid w:val="00697466"/>
    <w:rsid w:val="00697F2B"/>
    <w:rsid w:val="006A23E6"/>
    <w:rsid w:val="006A76AD"/>
    <w:rsid w:val="006B289A"/>
    <w:rsid w:val="006B52D1"/>
    <w:rsid w:val="006D19FF"/>
    <w:rsid w:val="006D7A94"/>
    <w:rsid w:val="00712249"/>
    <w:rsid w:val="00717B06"/>
    <w:rsid w:val="00737E1C"/>
    <w:rsid w:val="00744F68"/>
    <w:rsid w:val="00747569"/>
    <w:rsid w:val="00756600"/>
    <w:rsid w:val="007B0401"/>
    <w:rsid w:val="007C2162"/>
    <w:rsid w:val="007D5FCA"/>
    <w:rsid w:val="007E32F5"/>
    <w:rsid w:val="007E65E2"/>
    <w:rsid w:val="007F62BA"/>
    <w:rsid w:val="00800845"/>
    <w:rsid w:val="0082399C"/>
    <w:rsid w:val="00863652"/>
    <w:rsid w:val="00895FC4"/>
    <w:rsid w:val="008B19A7"/>
    <w:rsid w:val="008B545C"/>
    <w:rsid w:val="00913808"/>
    <w:rsid w:val="009B49E4"/>
    <w:rsid w:val="009D5B2E"/>
    <w:rsid w:val="00A1176B"/>
    <w:rsid w:val="00A13EFF"/>
    <w:rsid w:val="00A14B4A"/>
    <w:rsid w:val="00A3586E"/>
    <w:rsid w:val="00A4149B"/>
    <w:rsid w:val="00A45B2F"/>
    <w:rsid w:val="00A74EC1"/>
    <w:rsid w:val="00A77709"/>
    <w:rsid w:val="00A85609"/>
    <w:rsid w:val="00A903DD"/>
    <w:rsid w:val="00AA305D"/>
    <w:rsid w:val="00AC3B1F"/>
    <w:rsid w:val="00AD3A1F"/>
    <w:rsid w:val="00AE24D3"/>
    <w:rsid w:val="00AF1F13"/>
    <w:rsid w:val="00B10E10"/>
    <w:rsid w:val="00B3122E"/>
    <w:rsid w:val="00B42E86"/>
    <w:rsid w:val="00B44559"/>
    <w:rsid w:val="00B47955"/>
    <w:rsid w:val="00B63FB6"/>
    <w:rsid w:val="00B649C8"/>
    <w:rsid w:val="00B82131"/>
    <w:rsid w:val="00B91B17"/>
    <w:rsid w:val="00B93C5A"/>
    <w:rsid w:val="00BD26F2"/>
    <w:rsid w:val="00C0192D"/>
    <w:rsid w:val="00C043F6"/>
    <w:rsid w:val="00C31C0A"/>
    <w:rsid w:val="00C60DBC"/>
    <w:rsid w:val="00C705CF"/>
    <w:rsid w:val="00C877FD"/>
    <w:rsid w:val="00CA0FD0"/>
    <w:rsid w:val="00CA538C"/>
    <w:rsid w:val="00CC7A88"/>
    <w:rsid w:val="00CD4040"/>
    <w:rsid w:val="00CD5D24"/>
    <w:rsid w:val="00CE2EFF"/>
    <w:rsid w:val="00D03AF3"/>
    <w:rsid w:val="00D236E0"/>
    <w:rsid w:val="00D24CF2"/>
    <w:rsid w:val="00D4648B"/>
    <w:rsid w:val="00D54D73"/>
    <w:rsid w:val="00D7285F"/>
    <w:rsid w:val="00D80BDA"/>
    <w:rsid w:val="00DB23C6"/>
    <w:rsid w:val="00DD5E16"/>
    <w:rsid w:val="00DE3C3C"/>
    <w:rsid w:val="00DF537E"/>
    <w:rsid w:val="00DF60AC"/>
    <w:rsid w:val="00DF70F5"/>
    <w:rsid w:val="00E64264"/>
    <w:rsid w:val="00E86B43"/>
    <w:rsid w:val="00E87DAC"/>
    <w:rsid w:val="00E930E1"/>
    <w:rsid w:val="00EC3C69"/>
    <w:rsid w:val="00ED0E13"/>
    <w:rsid w:val="00EE1E36"/>
    <w:rsid w:val="00EE41D6"/>
    <w:rsid w:val="00EF4441"/>
    <w:rsid w:val="00F04310"/>
    <w:rsid w:val="00F07183"/>
    <w:rsid w:val="00F07419"/>
    <w:rsid w:val="00F1377B"/>
    <w:rsid w:val="00F3615B"/>
    <w:rsid w:val="00F55A5E"/>
    <w:rsid w:val="00F60455"/>
    <w:rsid w:val="00F837F7"/>
    <w:rsid w:val="00F85845"/>
    <w:rsid w:val="00FA010F"/>
    <w:rsid w:val="00FC6F10"/>
    <w:rsid w:val="00FE4430"/>
    <w:rsid w:val="00FF03D5"/>
    <w:rsid w:val="00FF6917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420"/>
  <w15:chartTrackingRefBased/>
  <w15:docId w15:val="{D1003DCF-97A8-4EE5-99DA-A438D303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955"/>
  </w:style>
  <w:style w:type="paragraph" w:styleId="Nadpis1">
    <w:name w:val="heading 1"/>
    <w:basedOn w:val="Normln"/>
    <w:next w:val="Normln"/>
    <w:link w:val="Nadpis1Char"/>
    <w:uiPriority w:val="9"/>
    <w:qFormat/>
    <w:rsid w:val="00B821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744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3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4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264"/>
  </w:style>
  <w:style w:type="paragraph" w:styleId="Zpat">
    <w:name w:val="footer"/>
    <w:basedOn w:val="Normln"/>
    <w:link w:val="ZpatChar"/>
    <w:uiPriority w:val="99"/>
    <w:unhideWhenUsed/>
    <w:rsid w:val="00E64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264"/>
  </w:style>
  <w:style w:type="character" w:customStyle="1" w:styleId="Nadpis2Char">
    <w:name w:val="Nadpis 2 Char"/>
    <w:basedOn w:val="Standardnpsmoodstavce"/>
    <w:link w:val="Nadpis2"/>
    <w:uiPriority w:val="9"/>
    <w:rsid w:val="00744F6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744F68"/>
    <w:rPr>
      <w:b/>
      <w:bCs/>
    </w:rPr>
  </w:style>
  <w:style w:type="paragraph" w:styleId="Bezmezer">
    <w:name w:val="No Spacing"/>
    <w:uiPriority w:val="1"/>
    <w:qFormat/>
    <w:rsid w:val="00CA0FD0"/>
    <w:pPr>
      <w:spacing w:after="0" w:line="240" w:lineRule="auto"/>
    </w:pPr>
  </w:style>
  <w:style w:type="character" w:customStyle="1" w:styleId="label">
    <w:name w:val="label"/>
    <w:basedOn w:val="Standardnpsmoodstavce"/>
    <w:rsid w:val="00895FC4"/>
  </w:style>
  <w:style w:type="character" w:customStyle="1" w:styleId="Nadpis1Char">
    <w:name w:val="Nadpis 1 Char"/>
    <w:basedOn w:val="Standardnpsmoodstavce"/>
    <w:link w:val="Nadpis1"/>
    <w:uiPriority w:val="9"/>
    <w:rsid w:val="00B821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FC6F1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BDA"/>
    <w:rPr>
      <w:rFonts w:ascii="Segoe UI" w:hAnsi="Segoe UI" w:cs="Segoe UI"/>
      <w:sz w:val="18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D80B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236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6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6E0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C69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www.myfonts.com/collections/ag-book-w1g-font-berthold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9</Pages>
  <Words>1403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Simonová Ivana</dc:creator>
  <cp:keywords/>
  <dc:description/>
  <cp:lastModifiedBy>Lázničková Marcela</cp:lastModifiedBy>
  <cp:revision>43</cp:revision>
  <cp:lastPrinted>2024-09-27T09:07:00Z</cp:lastPrinted>
  <dcterms:created xsi:type="dcterms:W3CDTF">2024-07-26T09:01:00Z</dcterms:created>
  <dcterms:modified xsi:type="dcterms:W3CDTF">2024-10-10T19:28:00Z</dcterms:modified>
</cp:coreProperties>
</file>