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8BAA" w14:textId="77777777" w:rsidR="004D34AD" w:rsidRDefault="00951C4C" w:rsidP="00C50F0E">
      <w:pPr>
        <w:spacing w:after="0"/>
        <w:ind w:left="2832" w:hanging="2832"/>
        <w:rPr>
          <w:szCs w:val="22"/>
        </w:rPr>
      </w:pPr>
    </w:p>
    <w:p w14:paraId="04D642EF" w14:textId="77777777" w:rsidR="00951C4C" w:rsidRPr="00B80472" w:rsidRDefault="00951C4C" w:rsidP="00951C4C">
      <w:pPr>
        <w:spacing w:after="0"/>
        <w:ind w:left="2832" w:hanging="2832"/>
        <w:rPr>
          <w:i/>
          <w:szCs w:val="22"/>
        </w:rPr>
      </w:pPr>
      <w:r w:rsidRPr="00B80472">
        <w:rPr>
          <w:i/>
          <w:szCs w:val="22"/>
        </w:rPr>
        <w:t>Příloha č. 6 zadávací dokumentace – Vymezení obchodního tajemství prodávajícího</w:t>
      </w:r>
    </w:p>
    <w:p w14:paraId="2E3F8BAB" w14:textId="77777777" w:rsidR="004D34AD" w:rsidRDefault="00951C4C" w:rsidP="00C50F0E">
      <w:pPr>
        <w:spacing w:after="0"/>
        <w:ind w:left="2832" w:hanging="2832"/>
        <w:rPr>
          <w:szCs w:val="22"/>
        </w:rPr>
      </w:pPr>
    </w:p>
    <w:p w14:paraId="2E3F8BAC" w14:textId="77777777" w:rsidR="004D34AD" w:rsidRDefault="00951C4C" w:rsidP="00C50F0E">
      <w:pPr>
        <w:spacing w:after="0"/>
        <w:ind w:left="2832" w:hanging="2832"/>
        <w:rPr>
          <w:szCs w:val="22"/>
        </w:rPr>
      </w:pPr>
    </w:p>
    <w:p w14:paraId="2E3F8BAD" w14:textId="66FEA4B7" w:rsidR="00672E31" w:rsidRPr="00B10E46" w:rsidRDefault="006F20E7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smlouva:</w:t>
      </w:r>
      <w:r>
        <w:rPr>
          <w:szCs w:val="22"/>
        </w:rPr>
        <w:t xml:space="preserve"> </w:t>
      </w:r>
      <w:r>
        <w:rPr>
          <w:szCs w:val="22"/>
        </w:rPr>
        <w:tab/>
      </w:r>
      <w:bookmarkStart w:id="0" w:name="_GoBack"/>
      <w:r w:rsidRPr="00951C4C">
        <w:rPr>
          <w:rFonts w:ascii="Arial Black" w:hAnsi="Arial Black"/>
          <w:b/>
          <w:sz w:val="28"/>
          <w:szCs w:val="28"/>
        </w:rPr>
        <w:t>„</w:t>
      </w:r>
      <w:r w:rsidR="00222859" w:rsidRPr="00951C4C">
        <w:rPr>
          <w:rFonts w:ascii="Arial Black" w:hAnsi="Arial Black"/>
          <w:b/>
          <w:szCs w:val="22"/>
        </w:rPr>
        <w:t>Dodávka 4 kusů monitorovacích zařízení pro myčky</w:t>
      </w:r>
      <w:r w:rsidRPr="00951C4C">
        <w:rPr>
          <w:rFonts w:ascii="Arial Black" w:hAnsi="Arial Black"/>
          <w:b/>
          <w:sz w:val="24"/>
          <w:szCs w:val="28"/>
        </w:rPr>
        <w:t>“</w:t>
      </w:r>
      <w:r w:rsidRPr="00C8133A">
        <w:rPr>
          <w:b/>
          <w:sz w:val="24"/>
          <w:szCs w:val="28"/>
        </w:rPr>
        <w:t xml:space="preserve"> </w:t>
      </w:r>
      <w:bookmarkEnd w:id="0"/>
    </w:p>
    <w:p w14:paraId="2E3F8BAE" w14:textId="77777777" w:rsidR="001960F7" w:rsidRPr="002A1E34" w:rsidRDefault="00951C4C" w:rsidP="00C50F0E">
      <w:pPr>
        <w:spacing w:after="0"/>
        <w:ind w:left="2832" w:hanging="2832"/>
        <w:rPr>
          <w:szCs w:val="22"/>
        </w:rPr>
      </w:pPr>
    </w:p>
    <w:p w14:paraId="2E3F8BAF" w14:textId="0111992D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smlouvy kupujícího:</w:t>
      </w:r>
      <w:r w:rsidRPr="00020F74">
        <w:rPr>
          <w:i/>
          <w:color w:val="00B0F0"/>
          <w:szCs w:val="22"/>
        </w:rPr>
        <w:t xml:space="preserve">  </w:t>
      </w:r>
      <w:r w:rsidR="00896CC3">
        <w:rPr>
          <w:b/>
          <w:szCs w:val="22"/>
        </w:rPr>
        <w:t>DOD2024</w:t>
      </w:r>
      <w:r w:rsidR="00210A0F">
        <w:rPr>
          <w:b/>
          <w:szCs w:val="22"/>
        </w:rPr>
        <w:t>0989</w:t>
      </w:r>
    </w:p>
    <w:p w14:paraId="2E3F8BB0" w14:textId="77777777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prodávající: </w:t>
      </w:r>
      <w:r w:rsidRPr="00020F74">
        <w:rPr>
          <w:szCs w:val="22"/>
        </w:rPr>
        <w:tab/>
      </w:r>
      <w:r w:rsidRPr="00020F74">
        <w:rPr>
          <w:i/>
          <w:color w:val="00B0F0"/>
          <w:szCs w:val="22"/>
        </w:rPr>
        <w:t>(POZN. Doplní prodávající, poté poznámku vymažte)</w:t>
      </w:r>
    </w:p>
    <w:p w14:paraId="2E3F8BB1" w14:textId="68CD0547" w:rsidR="00B522C5" w:rsidRPr="00B522C5" w:rsidRDefault="006F20E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A23BB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B2" w14:textId="77777777" w:rsidR="00AC4D36" w:rsidRPr="00020F74" w:rsidRDefault="006F20E7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77777777" w:rsidR="00AE049C" w:rsidRPr="00020F74" w:rsidRDefault="006F20E7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>………(POZN. Doplní prodávající, poté poznámku vymažte)</w:t>
      </w:r>
    </w:p>
    <w:p w14:paraId="2E3F8BB6" w14:textId="77777777" w:rsidR="00AE049C" w:rsidRPr="00020F74" w:rsidRDefault="00951C4C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77777777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9" w14:textId="77777777" w:rsidR="001960F7" w:rsidRPr="00020F74" w:rsidRDefault="00951C4C" w:rsidP="00AE049C">
      <w:pPr>
        <w:spacing w:after="0"/>
        <w:rPr>
          <w:szCs w:val="22"/>
        </w:rPr>
      </w:pPr>
    </w:p>
    <w:p w14:paraId="2E3F8BBA" w14:textId="77777777" w:rsidR="00AE049C" w:rsidRPr="00020F74" w:rsidRDefault="00951C4C" w:rsidP="00AE049C">
      <w:pPr>
        <w:spacing w:after="0"/>
        <w:rPr>
          <w:szCs w:val="22"/>
        </w:rPr>
      </w:pPr>
    </w:p>
    <w:p w14:paraId="2E3F8BBB" w14:textId="77777777" w:rsidR="00AE049C" w:rsidRPr="00020F74" w:rsidRDefault="00951C4C" w:rsidP="00AE049C">
      <w:pPr>
        <w:spacing w:after="0"/>
        <w:rPr>
          <w:szCs w:val="22"/>
        </w:rPr>
      </w:pPr>
    </w:p>
    <w:p w14:paraId="2E3F8BBC" w14:textId="77777777" w:rsidR="00AE049C" w:rsidRPr="00020F74" w:rsidRDefault="00951C4C" w:rsidP="00AE049C">
      <w:pPr>
        <w:spacing w:after="0"/>
        <w:rPr>
          <w:szCs w:val="22"/>
        </w:rPr>
      </w:pPr>
    </w:p>
    <w:p w14:paraId="3F8C140E" w14:textId="5FA99800" w:rsidR="00677730" w:rsidRPr="00677730" w:rsidRDefault="00677730" w:rsidP="00677730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77730">
        <w:rPr>
          <w:szCs w:val="22"/>
        </w:rPr>
        <w:t>V 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  <w:r w:rsidRPr="00677730">
        <w:rPr>
          <w:szCs w:val="22"/>
        </w:rPr>
        <w:t xml:space="preserve"> dne: 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</w:p>
    <w:p w14:paraId="7BEA3AAB" w14:textId="77777777" w:rsidR="00677730" w:rsidRPr="00677730" w:rsidRDefault="00677730" w:rsidP="00677730">
      <w:pPr>
        <w:rPr>
          <w:rFonts w:ascii="Garamond" w:hAnsi="Garamond"/>
          <w:szCs w:val="22"/>
        </w:rPr>
      </w:pPr>
    </w:p>
    <w:p w14:paraId="63D9AD4D" w14:textId="77777777" w:rsidR="00677730" w:rsidRPr="00677730" w:rsidRDefault="00677730" w:rsidP="00677730">
      <w:pPr>
        <w:rPr>
          <w:szCs w:val="22"/>
        </w:rPr>
      </w:pPr>
    </w:p>
    <w:p w14:paraId="30DA547E" w14:textId="77777777" w:rsidR="00677730" w:rsidRPr="00677730" w:rsidRDefault="00677730" w:rsidP="00677730">
      <w:pPr>
        <w:tabs>
          <w:tab w:val="left" w:pos="5670"/>
        </w:tabs>
        <w:rPr>
          <w:szCs w:val="22"/>
        </w:rPr>
      </w:pPr>
      <w:r w:rsidRPr="00677730">
        <w:rPr>
          <w:szCs w:val="22"/>
        </w:rPr>
        <w:tab/>
        <w:t>…………………………………..…..</w:t>
      </w:r>
    </w:p>
    <w:p w14:paraId="42E8205E" w14:textId="77777777" w:rsidR="00677730" w:rsidRPr="00677730" w:rsidRDefault="00677730" w:rsidP="00677730">
      <w:pPr>
        <w:jc w:val="left"/>
        <w:rPr>
          <w:i/>
          <w:iCs/>
          <w:szCs w:val="22"/>
        </w:rPr>
      </w:pPr>
      <w:r w:rsidRPr="00677730">
        <w:rPr>
          <w:i/>
          <w:color w:val="00B0F0"/>
          <w:szCs w:val="22"/>
        </w:rPr>
        <w:t xml:space="preserve"> </w:t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iCs/>
          <w:szCs w:val="22"/>
        </w:rPr>
        <w:t xml:space="preserve">jméno a funkce statutárního nebo </w:t>
      </w:r>
    </w:p>
    <w:p w14:paraId="5E2E91A2" w14:textId="77777777" w:rsidR="00677730" w:rsidRPr="00677730" w:rsidRDefault="00677730" w:rsidP="00677730">
      <w:pPr>
        <w:ind w:left="4956" w:firstLine="708"/>
        <w:jc w:val="left"/>
        <w:rPr>
          <w:i/>
          <w:iCs/>
          <w:szCs w:val="22"/>
        </w:rPr>
      </w:pPr>
      <w:r w:rsidRPr="00677730">
        <w:rPr>
          <w:i/>
          <w:iCs/>
          <w:szCs w:val="22"/>
        </w:rPr>
        <w:t>oprávněného zástupce dodavatele</w:t>
      </w:r>
    </w:p>
    <w:p w14:paraId="3B95EBBD" w14:textId="77777777" w:rsidR="00677730" w:rsidRPr="00677730" w:rsidRDefault="00677730" w:rsidP="00677730">
      <w:pPr>
        <w:tabs>
          <w:tab w:val="left" w:pos="709"/>
        </w:tabs>
        <w:spacing w:before="75" w:after="0"/>
        <w:ind w:right="-270"/>
        <w:rPr>
          <w:szCs w:val="22"/>
          <w:lang w:eastAsia="ar-SA"/>
        </w:rPr>
      </w:pP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  <w:t>[</w:t>
      </w:r>
      <w:r w:rsidRPr="00677730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p w14:paraId="2E3F8BC5" w14:textId="763DE521" w:rsidR="00AE049C" w:rsidRPr="00020F74" w:rsidRDefault="00951C4C" w:rsidP="00677730">
      <w:pPr>
        <w:rPr>
          <w:i/>
          <w:szCs w:val="22"/>
        </w:rPr>
      </w:pPr>
    </w:p>
    <w:p w14:paraId="2E3F8BC6" w14:textId="77777777" w:rsidR="00AE049C" w:rsidRPr="00C909E5" w:rsidRDefault="00951C4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E3F8BC7" w14:textId="77777777" w:rsidR="00AE049C" w:rsidRPr="001960F7" w:rsidRDefault="00951C4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0019B" w14:textId="77777777" w:rsidR="0064191C" w:rsidRDefault="0064191C">
      <w:pPr>
        <w:spacing w:after="0"/>
      </w:pPr>
      <w:r>
        <w:separator/>
      </w:r>
    </w:p>
  </w:endnote>
  <w:endnote w:type="continuationSeparator" w:id="0">
    <w:p w14:paraId="739AEAB6" w14:textId="77777777" w:rsidR="0064191C" w:rsidRDefault="006419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951C4C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4BF26" w14:textId="77777777" w:rsidR="0064191C" w:rsidRDefault="0064191C">
      <w:pPr>
        <w:spacing w:after="0"/>
      </w:pPr>
      <w:r>
        <w:separator/>
      </w:r>
    </w:p>
  </w:footnote>
  <w:footnote w:type="continuationSeparator" w:id="0">
    <w:p w14:paraId="4F6891D6" w14:textId="77777777" w:rsidR="0064191C" w:rsidRDefault="006419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77777777" w:rsidR="001960F7" w:rsidRDefault="006F20E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3F8BD4" wp14:editId="2E3F8BD5">
          <wp:simplePos x="0" y="0"/>
          <wp:positionH relativeFrom="margin">
            <wp:posOffset>4212590</wp:posOffset>
          </wp:positionH>
          <wp:positionV relativeFrom="page">
            <wp:posOffset>600075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3F8BD6" wp14:editId="2E3F8BD7">
          <wp:simplePos x="0" y="0"/>
          <wp:positionH relativeFrom="page">
            <wp:posOffset>540385</wp:posOffset>
          </wp:positionH>
          <wp:positionV relativeFrom="page">
            <wp:posOffset>601980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3F8BCC" w14:textId="77777777" w:rsidR="001960F7" w:rsidRDefault="00951C4C" w:rsidP="00835590">
    <w:pPr>
      <w:pStyle w:val="Zhlav"/>
      <w:spacing w:before="120"/>
    </w:pPr>
  </w:p>
  <w:p w14:paraId="2E3F8BCD" w14:textId="77777777" w:rsidR="001960F7" w:rsidRDefault="006F20E7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2E3F8BCE" w14:textId="77777777" w:rsidR="004D34AD" w:rsidRDefault="00951C4C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CF" w14:textId="77777777" w:rsidR="004D34AD" w:rsidRDefault="00951C4C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D0" w14:textId="77777777" w:rsidR="00C162A1" w:rsidRPr="001960F7" w:rsidRDefault="00951C4C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210A0F"/>
    <w:rsid w:val="00222859"/>
    <w:rsid w:val="00286EFC"/>
    <w:rsid w:val="004C0812"/>
    <w:rsid w:val="0064191C"/>
    <w:rsid w:val="00677730"/>
    <w:rsid w:val="006F20E7"/>
    <w:rsid w:val="006F66AD"/>
    <w:rsid w:val="007B6C2C"/>
    <w:rsid w:val="00896CC3"/>
    <w:rsid w:val="008D5B43"/>
    <w:rsid w:val="00944FA9"/>
    <w:rsid w:val="00951C4C"/>
    <w:rsid w:val="0099641F"/>
    <w:rsid w:val="00CA23BB"/>
    <w:rsid w:val="00CC5354"/>
    <w:rsid w:val="00D9406C"/>
    <w:rsid w:val="00F1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426AC-ED4E-4974-AFFA-0EFCB594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7</cp:revision>
  <dcterms:created xsi:type="dcterms:W3CDTF">2024-04-04T08:55:00Z</dcterms:created>
  <dcterms:modified xsi:type="dcterms:W3CDTF">2024-10-09T12:13:00Z</dcterms:modified>
</cp:coreProperties>
</file>