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BC3C3" w14:textId="763EF013" w:rsidR="006451DF" w:rsidRPr="00FF16DE" w:rsidRDefault="00FF16DE" w:rsidP="00FF16DE">
      <w:pPr>
        <w:pStyle w:val="Nzev"/>
        <w:tabs>
          <w:tab w:val="clear" w:pos="720"/>
        </w:tabs>
        <w:ind w:left="0" w:right="21"/>
        <w:jc w:val="left"/>
        <w:rPr>
          <w:b w:val="0"/>
          <w:i/>
          <w:szCs w:val="22"/>
        </w:rPr>
      </w:pPr>
      <w:r w:rsidRPr="00FF16DE">
        <w:rPr>
          <w:b w:val="0"/>
          <w:i/>
          <w:szCs w:val="22"/>
        </w:rPr>
        <w:t xml:space="preserve">Příloha č. 2 ZD – Návrh smlouvy o dílo </w:t>
      </w:r>
    </w:p>
    <w:p w14:paraId="0A2192F6" w14:textId="3C3631A8" w:rsidR="00547489" w:rsidRDefault="006451DF" w:rsidP="00226230">
      <w:pPr>
        <w:pStyle w:val="Nzev"/>
        <w:tabs>
          <w:tab w:val="clear" w:pos="720"/>
          <w:tab w:val="left" w:pos="3969"/>
        </w:tabs>
        <w:ind w:left="0" w:right="21"/>
        <w:jc w:val="left"/>
        <w:rPr>
          <w:szCs w:val="22"/>
        </w:rPr>
      </w:pPr>
      <w:r>
        <w:rPr>
          <w:szCs w:val="22"/>
        </w:rPr>
        <w:tab/>
        <w:t xml:space="preserve">NÁVRH </w:t>
      </w:r>
      <w:r w:rsidR="00547489">
        <w:rPr>
          <w:szCs w:val="22"/>
        </w:rPr>
        <w:t>SMLOUV</w:t>
      </w:r>
      <w:r>
        <w:rPr>
          <w:szCs w:val="22"/>
        </w:rPr>
        <w:t>Y</w:t>
      </w:r>
      <w:r w:rsidR="00547489">
        <w:rPr>
          <w:szCs w:val="22"/>
        </w:rPr>
        <w:t xml:space="preserve"> O DÍLO</w:t>
      </w:r>
    </w:p>
    <w:p w14:paraId="450FAE79" w14:textId="70F8C0F2" w:rsidR="00D54220" w:rsidRPr="00520E19" w:rsidRDefault="00D54220" w:rsidP="00753518">
      <w:pPr>
        <w:pStyle w:val="Zkladntext"/>
        <w:tabs>
          <w:tab w:val="left" w:pos="3969"/>
        </w:tabs>
      </w:pPr>
      <w:r w:rsidRPr="00520E19">
        <w:t>Číslo smlouvy objednatele:</w:t>
      </w:r>
      <w:r w:rsidR="00753518">
        <w:tab/>
      </w:r>
      <w:r w:rsidR="00814751">
        <w:t>DOD2024</w:t>
      </w:r>
      <w:r w:rsidR="00EC5087">
        <w:t>1179</w:t>
      </w:r>
    </w:p>
    <w:p w14:paraId="05A54043" w14:textId="760D0B7C" w:rsidR="00D54220" w:rsidRPr="00520E19" w:rsidRDefault="00D54220" w:rsidP="00753518">
      <w:pPr>
        <w:pStyle w:val="Zkladntext"/>
        <w:tabs>
          <w:tab w:val="left" w:pos="3969"/>
        </w:tabs>
      </w:pPr>
      <w:r w:rsidRPr="00520E19">
        <w:t>Číslo smlouvy zhotovitele:</w:t>
      </w:r>
      <w:r w:rsidR="00753518">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3D5E4E7A" w:rsidR="00547489" w:rsidRPr="002E6B55" w:rsidRDefault="00547489" w:rsidP="00547489">
      <w:pPr>
        <w:tabs>
          <w:tab w:val="left" w:pos="3969"/>
        </w:tabs>
        <w:ind w:right="21"/>
        <w:rPr>
          <w:szCs w:val="22"/>
        </w:rPr>
      </w:pPr>
      <w:r w:rsidRPr="002E6B55">
        <w:rPr>
          <w:szCs w:val="22"/>
        </w:rPr>
        <w:t xml:space="preserve">zapsaná v obch. </w:t>
      </w:r>
      <w:proofErr w:type="gramStart"/>
      <w:r w:rsidRPr="002E6B55">
        <w:rPr>
          <w:szCs w:val="22"/>
        </w:rPr>
        <w:t>rejstříku</w:t>
      </w:r>
      <w:proofErr w:type="gramEnd"/>
      <w:r w:rsidRPr="002E6B55">
        <w:rPr>
          <w:szCs w:val="22"/>
        </w:rPr>
        <w:t>:</w:t>
      </w:r>
      <w:r w:rsidR="00A733CC">
        <w:rPr>
          <w:szCs w:val="22"/>
        </w:rPr>
        <w:tab/>
      </w:r>
      <w:r w:rsidRPr="002E6B55">
        <w:rPr>
          <w:szCs w:val="22"/>
        </w:rPr>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2B50262E"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w:t>
      </w:r>
      <w:r w:rsidR="00063A60">
        <w:rPr>
          <w:color w:val="auto"/>
          <w:szCs w:val="22"/>
        </w:rPr>
        <w:t xml:space="preserve">Z61974757 </w:t>
      </w:r>
      <w:r w:rsidRPr="002E6B55">
        <w:rPr>
          <w:color w:val="auto"/>
          <w:szCs w:val="22"/>
        </w:rPr>
        <w:t>plátce DPH</w:t>
      </w:r>
    </w:p>
    <w:p w14:paraId="1E942AAA" w14:textId="562A7203"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r>
      <w:proofErr w:type="spellStart"/>
      <w:r w:rsidR="0019602D">
        <w:rPr>
          <w:szCs w:val="22"/>
        </w:rPr>
        <w:t>UniCredit</w:t>
      </w:r>
      <w:proofErr w:type="spellEnd"/>
      <w:r w:rsidR="0019602D">
        <w:rPr>
          <w:szCs w:val="22"/>
        </w:rPr>
        <w:t xml:space="preserve"> Bank Czech Republic, a.s.</w:t>
      </w:r>
    </w:p>
    <w:p w14:paraId="3535887C" w14:textId="7E3E29A8" w:rsidR="00547489" w:rsidRPr="002E6B55" w:rsidRDefault="00547489" w:rsidP="00547489">
      <w:pPr>
        <w:tabs>
          <w:tab w:val="left" w:pos="3969"/>
        </w:tabs>
        <w:ind w:right="21"/>
        <w:rPr>
          <w:szCs w:val="22"/>
        </w:rPr>
      </w:pPr>
      <w:r w:rsidRPr="002E6B55">
        <w:rPr>
          <w:szCs w:val="22"/>
        </w:rPr>
        <w:t>číslo účtu:</w:t>
      </w:r>
      <w:r w:rsidRPr="002E6B55">
        <w:rPr>
          <w:szCs w:val="22"/>
        </w:rPr>
        <w:tab/>
      </w:r>
      <w:r w:rsidR="0019602D">
        <w:rPr>
          <w:szCs w:val="22"/>
        </w:rPr>
        <w:t>2105677586/2700</w:t>
      </w:r>
    </w:p>
    <w:p w14:paraId="61C1D6E2" w14:textId="321CF052" w:rsidR="004742B9" w:rsidRPr="00D43A96"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630666" w:rsidRPr="00630666">
        <w:rPr>
          <w:szCs w:val="22"/>
        </w:rPr>
        <w:t>Ing. Petr Holuša, vedoucí odboru dopravní cesta</w:t>
      </w:r>
    </w:p>
    <w:p w14:paraId="1A2CBA28" w14:textId="77777777" w:rsidR="00630666" w:rsidRPr="00630666" w:rsidRDefault="0033319A" w:rsidP="00630666">
      <w:pPr>
        <w:tabs>
          <w:tab w:val="left" w:pos="3969"/>
        </w:tabs>
        <w:ind w:right="21"/>
        <w:rPr>
          <w:szCs w:val="22"/>
        </w:rPr>
      </w:pPr>
      <w:r w:rsidRPr="00630666">
        <w:rPr>
          <w:szCs w:val="22"/>
        </w:rPr>
        <w:t>kontaktní osoba</w:t>
      </w:r>
      <w:r w:rsidR="00D92757" w:rsidRPr="00630666">
        <w:rPr>
          <w:szCs w:val="22"/>
        </w:rPr>
        <w:t xml:space="preserve"> </w:t>
      </w:r>
      <w:r w:rsidR="00547489" w:rsidRPr="00630666">
        <w:rPr>
          <w:szCs w:val="22"/>
        </w:rPr>
        <w:t>ve věcech smluvních:</w:t>
      </w:r>
      <w:r w:rsidR="004742B9" w:rsidRPr="00630666">
        <w:rPr>
          <w:szCs w:val="22"/>
        </w:rPr>
        <w:tab/>
      </w:r>
      <w:r w:rsidR="00630666" w:rsidRPr="00630666">
        <w:rPr>
          <w:szCs w:val="22"/>
        </w:rPr>
        <w:t>Ing. Petr Holuša, vedoucí odboru dopravní cesta</w:t>
      </w:r>
    </w:p>
    <w:p w14:paraId="645D9423" w14:textId="40EE5D68" w:rsidR="00D92757" w:rsidRPr="00630666" w:rsidRDefault="00630666" w:rsidP="00630666">
      <w:pPr>
        <w:tabs>
          <w:tab w:val="left" w:pos="3969"/>
        </w:tabs>
        <w:ind w:right="21"/>
        <w:rPr>
          <w:szCs w:val="22"/>
        </w:rPr>
      </w:pPr>
      <w:r w:rsidRPr="00630666">
        <w:rPr>
          <w:szCs w:val="22"/>
        </w:rPr>
        <w:tab/>
        <w:t xml:space="preserve">email: </w:t>
      </w:r>
      <w:hyperlink r:id="rId8" w:history="1">
        <w:r w:rsidRPr="00630666">
          <w:rPr>
            <w:rStyle w:val="Hypertextovodkaz"/>
            <w:szCs w:val="22"/>
          </w:rPr>
          <w:t>Petr.Holusa@dpo.cz</w:t>
        </w:r>
      </w:hyperlink>
      <w:r w:rsidRPr="00630666">
        <w:rPr>
          <w:szCs w:val="22"/>
        </w:rPr>
        <w:t>, tel.: 603 367 841</w:t>
      </w:r>
    </w:p>
    <w:p w14:paraId="26AE23A9" w14:textId="21BFB933" w:rsidR="00A733CC" w:rsidRDefault="00A733CC" w:rsidP="00A733CC">
      <w:pPr>
        <w:ind w:right="48"/>
      </w:pPr>
      <w:r w:rsidRPr="00883BF2">
        <w:t>kontaktní osoba ve věcech</w:t>
      </w:r>
      <w:r>
        <w:t xml:space="preserve"> </w:t>
      </w:r>
      <w:r w:rsidRPr="00883BF2">
        <w:t>smluvně</w:t>
      </w:r>
    </w:p>
    <w:p w14:paraId="019ACFC8" w14:textId="77777777" w:rsidR="00A733CC" w:rsidRDefault="00A733CC" w:rsidP="00A733CC">
      <w:pPr>
        <w:tabs>
          <w:tab w:val="left" w:pos="3969"/>
        </w:tabs>
        <w:ind w:right="48"/>
      </w:pPr>
      <w:r w:rsidRPr="00883BF2">
        <w:t xml:space="preserve">administrativních a ekonomických: </w:t>
      </w:r>
      <w:r>
        <w:tab/>
      </w:r>
      <w:r w:rsidRPr="00883BF2">
        <w:t>Ing. Sylva Řezáčová</w:t>
      </w:r>
      <w:r>
        <w:t>, projektový manažer</w:t>
      </w:r>
    </w:p>
    <w:p w14:paraId="7D1777FC" w14:textId="2B21E6C7" w:rsidR="00A733CC" w:rsidRDefault="00A733CC" w:rsidP="00A733CC">
      <w:pPr>
        <w:tabs>
          <w:tab w:val="left" w:pos="3969"/>
        </w:tabs>
        <w:ind w:right="21"/>
        <w:rPr>
          <w:szCs w:val="22"/>
        </w:rPr>
      </w:pPr>
      <w:r>
        <w:tab/>
      </w:r>
      <w:r w:rsidRPr="00A733CC">
        <w:rPr>
          <w:szCs w:val="22"/>
        </w:rPr>
        <w:t>email</w:t>
      </w:r>
      <w:r>
        <w:t xml:space="preserve">: </w:t>
      </w:r>
      <w:hyperlink r:id="rId9" w:history="1">
        <w:r w:rsidRPr="00EF2913">
          <w:rPr>
            <w:rStyle w:val="Hypertextovodkaz"/>
          </w:rPr>
          <w:t>Sylva.Rezacova@dpo.cz</w:t>
        </w:r>
      </w:hyperlink>
      <w:r>
        <w:t>, tel.: 725 903 814</w:t>
      </w:r>
    </w:p>
    <w:p w14:paraId="370924BE" w14:textId="20FE1EFC" w:rsidR="0019602D" w:rsidRPr="0019602D" w:rsidRDefault="0033319A" w:rsidP="0019602D">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19602D" w:rsidRPr="0019602D">
        <w:rPr>
          <w:sz w:val="22"/>
          <w:szCs w:val="22"/>
        </w:rPr>
        <w:t>Ing. Martin Grohman, vedoucí střediska správa a údržba ostatního majetku</w:t>
      </w:r>
    </w:p>
    <w:p w14:paraId="337412A7" w14:textId="5FE8F9F0" w:rsidR="0019602D" w:rsidRDefault="0019602D" w:rsidP="0019602D">
      <w:pPr>
        <w:tabs>
          <w:tab w:val="left" w:pos="3969"/>
        </w:tabs>
        <w:ind w:right="21"/>
        <w:rPr>
          <w:szCs w:val="22"/>
        </w:rPr>
      </w:pPr>
      <w:r>
        <w:rPr>
          <w:szCs w:val="22"/>
        </w:rPr>
        <w:tab/>
      </w:r>
      <w:r w:rsidRPr="0019602D">
        <w:rPr>
          <w:szCs w:val="22"/>
        </w:rPr>
        <w:t xml:space="preserve">email: </w:t>
      </w:r>
      <w:hyperlink r:id="rId10" w:history="1">
        <w:r w:rsidRPr="0019602D">
          <w:rPr>
            <w:rStyle w:val="Hypertextovodkaz"/>
            <w:szCs w:val="22"/>
          </w:rPr>
          <w:t>Martin.Grohman@dpo.cz</w:t>
        </w:r>
      </w:hyperlink>
      <w:r w:rsidRPr="0019602D">
        <w:rPr>
          <w:szCs w:val="22"/>
        </w:rPr>
        <w:t xml:space="preserve"> , tel.: 608 068 514</w:t>
      </w:r>
    </w:p>
    <w:p w14:paraId="2EC16BC0" w14:textId="77777777" w:rsidR="00A733CC" w:rsidRDefault="0019602D" w:rsidP="00A733CC">
      <w:pPr>
        <w:tabs>
          <w:tab w:val="left" w:pos="3969"/>
        </w:tabs>
        <w:spacing w:before="120" w:line="240" w:lineRule="auto"/>
        <w:ind w:left="3969" w:right="21" w:hanging="3969"/>
        <w:jc w:val="both"/>
        <w:rPr>
          <w:szCs w:val="22"/>
        </w:rPr>
      </w:pPr>
      <w:r>
        <w:rPr>
          <w:szCs w:val="22"/>
        </w:rPr>
        <w:tab/>
      </w:r>
      <w:r w:rsidR="00A733CC" w:rsidRPr="00FA64D9">
        <w:rPr>
          <w:szCs w:val="22"/>
        </w:rPr>
        <w:t xml:space="preserve">Ing. Naděžda Vyroubalová, </w:t>
      </w:r>
      <w:r w:rsidR="00A733CC">
        <w:rPr>
          <w:szCs w:val="22"/>
        </w:rPr>
        <w:t>vedoucí</w:t>
      </w:r>
      <w:r w:rsidR="00A733CC" w:rsidRPr="00FA64D9">
        <w:rPr>
          <w:szCs w:val="22"/>
        </w:rPr>
        <w:t xml:space="preserve"> </w:t>
      </w:r>
      <w:r w:rsidR="00A733CC">
        <w:rPr>
          <w:szCs w:val="22"/>
        </w:rPr>
        <w:t>provozu příprava a realizace staveb</w:t>
      </w:r>
    </w:p>
    <w:p w14:paraId="00F12D3F" w14:textId="4D4F7539" w:rsidR="00A733CC" w:rsidRPr="00711F94" w:rsidRDefault="00A733CC" w:rsidP="00A733CC">
      <w:pPr>
        <w:tabs>
          <w:tab w:val="left" w:pos="3969"/>
        </w:tabs>
        <w:ind w:right="21"/>
        <w:rPr>
          <w:szCs w:val="22"/>
        </w:rPr>
      </w:pPr>
      <w:r w:rsidRPr="00FA64D9">
        <w:rPr>
          <w:szCs w:val="22"/>
        </w:rPr>
        <w:tab/>
        <w:t xml:space="preserve">email: </w:t>
      </w:r>
      <w:hyperlink r:id="rId11" w:history="1">
        <w:r w:rsidRPr="00FA64D9">
          <w:rPr>
            <w:rStyle w:val="Hypertextovodkaz"/>
            <w:szCs w:val="22"/>
          </w:rPr>
          <w:t>Nadezda.Vyroubalova@dpo.cz</w:t>
        </w:r>
      </w:hyperlink>
      <w:r w:rsidRPr="00FA64D9">
        <w:rPr>
          <w:szCs w:val="22"/>
        </w:rPr>
        <w:t xml:space="preserve"> , tel.: 605 249</w:t>
      </w:r>
      <w:r>
        <w:rPr>
          <w:szCs w:val="22"/>
        </w:rPr>
        <w:t> </w:t>
      </w:r>
      <w:r w:rsidRPr="00FA64D9">
        <w:rPr>
          <w:szCs w:val="22"/>
        </w:rPr>
        <w:t>193</w:t>
      </w:r>
    </w:p>
    <w:p w14:paraId="0CD337F9" w14:textId="4DDB3A86" w:rsidR="001A7CEF" w:rsidRPr="003D6569" w:rsidRDefault="001A7CEF" w:rsidP="00FF5BB8">
      <w:pPr>
        <w:pStyle w:val="Text"/>
        <w:tabs>
          <w:tab w:val="clear" w:pos="227"/>
          <w:tab w:val="left" w:pos="3969"/>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721C44" w:rsidRPr="00721C44">
        <w:rPr>
          <w:sz w:val="22"/>
          <w:szCs w:val="22"/>
        </w:rPr>
        <w:t>Ing. Petr Holuša, vedoucí odboru dopravní cesta</w:t>
      </w:r>
    </w:p>
    <w:p w14:paraId="4FAFDD6A" w14:textId="77777777" w:rsidR="00A733CC" w:rsidRDefault="00A733CC" w:rsidP="00FF5BB8">
      <w:pPr>
        <w:tabs>
          <w:tab w:val="left" w:pos="3969"/>
        </w:tabs>
        <w:spacing w:line="240" w:lineRule="auto"/>
        <w:ind w:right="21"/>
        <w:rPr>
          <w:szCs w:val="22"/>
        </w:rPr>
      </w:pPr>
    </w:p>
    <w:p w14:paraId="7EC3228D" w14:textId="1705AC4E" w:rsidR="00D54220" w:rsidRPr="002E6B55" w:rsidRDefault="007144F2" w:rsidP="00FF5BB8">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7E28C5CA" w14:textId="77777777" w:rsidR="00547489" w:rsidRPr="002E6B55" w:rsidRDefault="00547489" w:rsidP="00F26BF1">
      <w:pPr>
        <w:widowControl w:val="0"/>
        <w:spacing w:before="120" w:after="120"/>
        <w:ind w:right="23"/>
        <w:jc w:val="both"/>
        <w:rPr>
          <w:szCs w:val="22"/>
        </w:rPr>
      </w:pPr>
      <w:r w:rsidRPr="002E6B55">
        <w:rPr>
          <w:szCs w:val="22"/>
        </w:rPr>
        <w:t>a</w:t>
      </w:r>
    </w:p>
    <w:p w14:paraId="053750BA" w14:textId="03DFFB0A"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3620ACF0" w14:textId="253839C9"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505AC633"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6CBDC6FD" w:rsidR="00547489" w:rsidRPr="002E6B55" w:rsidRDefault="00547489" w:rsidP="007144F2">
      <w:pPr>
        <w:widowControl w:val="0"/>
        <w:tabs>
          <w:tab w:val="left" w:pos="3969"/>
        </w:tabs>
        <w:ind w:right="21"/>
        <w:jc w:val="both"/>
        <w:rPr>
          <w:szCs w:val="22"/>
        </w:rPr>
      </w:pPr>
      <w:r w:rsidRPr="002E6B55">
        <w:rPr>
          <w:szCs w:val="22"/>
        </w:rPr>
        <w:t xml:space="preserve">zapsaná v obch. </w:t>
      </w:r>
      <w:proofErr w:type="gramStart"/>
      <w:r w:rsidRPr="002E6B55">
        <w:rPr>
          <w:szCs w:val="22"/>
        </w:rPr>
        <w:t>rejstříku</w:t>
      </w:r>
      <w:proofErr w:type="gramEnd"/>
      <w:r w:rsidRPr="002E6B55">
        <w:rPr>
          <w:szCs w:val="22"/>
        </w:rPr>
        <w:tab/>
      </w:r>
    </w:p>
    <w:p w14:paraId="0A6F259A" w14:textId="4E0CED56"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0B667C12"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3882F9DA"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45E54659"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5E979398"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390D0DEC"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3623E8F1" w:rsidR="001A7CEF" w:rsidRPr="002E6B55" w:rsidRDefault="001A7CEF" w:rsidP="00055A4E">
      <w:pPr>
        <w:tabs>
          <w:tab w:val="left" w:pos="3969"/>
        </w:tabs>
        <w:spacing w:line="240" w:lineRule="auto"/>
        <w:ind w:right="21"/>
        <w:rPr>
          <w:szCs w:val="22"/>
        </w:rPr>
      </w:pPr>
      <w:r w:rsidRPr="002E6B55">
        <w:rPr>
          <w:szCs w:val="22"/>
        </w:rPr>
        <w:t>e-mail: …</w:t>
      </w:r>
      <w:r w:rsidR="00055A4E" w:rsidRPr="002E6B55">
        <w:rPr>
          <w:szCs w:val="22"/>
        </w:rPr>
        <w:tab/>
      </w:r>
    </w:p>
    <w:p w14:paraId="24648A93" w14:textId="0FDD7161"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67590B0D" w14:textId="77777777" w:rsidR="00A733CC" w:rsidRDefault="00A733CC" w:rsidP="00786215">
      <w:pPr>
        <w:widowControl w:val="0"/>
        <w:ind w:right="21"/>
        <w:jc w:val="both"/>
        <w:rPr>
          <w:szCs w:val="22"/>
        </w:rPr>
      </w:pPr>
    </w:p>
    <w:p w14:paraId="0A870D2C" w14:textId="1A55C451" w:rsidR="00055A4E" w:rsidRPr="002E6B55"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r w:rsidR="00786215">
        <w:rPr>
          <w:szCs w:val="22"/>
        </w:rPr>
        <w:t xml:space="preserve"> </w:t>
      </w:r>
    </w:p>
    <w:p w14:paraId="69CA011C" w14:textId="16122DF5" w:rsidR="002B3CC8" w:rsidRDefault="00547489" w:rsidP="00F26BF1">
      <w:pPr>
        <w:pStyle w:val="Zkladntext"/>
        <w:spacing w:before="120"/>
        <w:jc w:val="both"/>
        <w:rPr>
          <w:szCs w:val="22"/>
        </w:rPr>
      </w:pPr>
      <w:r w:rsidRPr="002E6B55">
        <w:rPr>
          <w:szCs w:val="22"/>
        </w:rPr>
        <w:t xml:space="preserve">uzavřely dále uvedeného dne, měsíce a roku v souladu s § 2586 a násl. zákona č. 89/2012 Sb., </w:t>
      </w:r>
      <w:r w:rsidR="00417FE8">
        <w:rPr>
          <w:szCs w:val="22"/>
        </w:rPr>
        <w:t>o</w:t>
      </w:r>
      <w:r w:rsidRPr="002E6B55">
        <w:rPr>
          <w:szCs w:val="22"/>
        </w:rPr>
        <w:t>bčanský zákoník, v</w:t>
      </w:r>
      <w:r w:rsidR="000F2AEB" w:rsidRPr="002E6B55">
        <w:rPr>
          <w:szCs w:val="22"/>
        </w:rPr>
        <w:t> </w:t>
      </w:r>
      <w:r w:rsidRPr="002E6B55">
        <w:rPr>
          <w:szCs w:val="22"/>
        </w:rPr>
        <w:t>platném znění</w:t>
      </w:r>
      <w:r w:rsidR="00417FE8">
        <w:rPr>
          <w:szCs w:val="22"/>
        </w:rPr>
        <w:t xml:space="preserve"> (dále jen „</w:t>
      </w:r>
      <w:r w:rsidR="00417FE8" w:rsidRPr="002A301A">
        <w:rPr>
          <w:b/>
          <w:bCs/>
          <w:szCs w:val="22"/>
        </w:rPr>
        <w:t>OZ</w:t>
      </w:r>
      <w:r w:rsidR="00417FE8">
        <w:rPr>
          <w:szCs w:val="22"/>
        </w:rPr>
        <w:t>“)</w:t>
      </w:r>
      <w:r w:rsidRPr="002E6B55">
        <w:rPr>
          <w:szCs w:val="22"/>
        </w:rPr>
        <w:t xml:space="preserve">,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w:t>
      </w:r>
      <w:r w:rsidR="00417FE8">
        <w:rPr>
          <w:szCs w:val="22"/>
        </w:rPr>
        <w:t xml:space="preserve">na </w:t>
      </w:r>
      <w:r w:rsidR="00417FE8">
        <w:rPr>
          <w:szCs w:val="22"/>
        </w:rPr>
        <w:lastRenderedPageBreak/>
        <w:t>základě výsledku zadávacího</w:t>
      </w:r>
      <w:r w:rsidR="00417FE8" w:rsidRPr="002E6B55">
        <w:rPr>
          <w:szCs w:val="22"/>
        </w:rPr>
        <w:t xml:space="preserve"> </w:t>
      </w:r>
      <w:r w:rsidR="00AE4ACC" w:rsidRPr="002E6B55">
        <w:rPr>
          <w:szCs w:val="22"/>
        </w:rPr>
        <w:t xml:space="preserve">řízení vedeného u </w:t>
      </w:r>
      <w:r w:rsidR="00417FE8">
        <w:rPr>
          <w:szCs w:val="22"/>
        </w:rPr>
        <w:t>objednatele</w:t>
      </w:r>
      <w:r w:rsidR="00AE4ACC" w:rsidRPr="002E6B55">
        <w:rPr>
          <w:szCs w:val="22"/>
        </w:rPr>
        <w:t xml:space="preserve"> pod </w:t>
      </w:r>
      <w:r w:rsidR="006D3D5F" w:rsidRPr="002E6B55">
        <w:rPr>
          <w:szCs w:val="22"/>
        </w:rPr>
        <w:t>číslem</w:t>
      </w:r>
      <w:r w:rsidR="007901F7">
        <w:rPr>
          <w:szCs w:val="22"/>
        </w:rPr>
        <w:t xml:space="preserve"> </w:t>
      </w:r>
      <w:r w:rsidR="00A733CC">
        <w:rPr>
          <w:szCs w:val="22"/>
        </w:rPr>
        <w:t>EFD-10-24-PŘ-Ře</w:t>
      </w:r>
      <w:r w:rsidR="0084058F">
        <w:rPr>
          <w:szCs w:val="22"/>
        </w:rPr>
        <w:t xml:space="preserve"> </w:t>
      </w:r>
      <w:r w:rsidR="0019602D">
        <w:rPr>
          <w:szCs w:val="22"/>
        </w:rPr>
        <w:t>a v investičním plánu je vedena pod číslem IP 0</w:t>
      </w:r>
      <w:r w:rsidR="00A733CC">
        <w:rPr>
          <w:szCs w:val="22"/>
        </w:rPr>
        <w:t>96_2024</w:t>
      </w:r>
      <w:r w:rsidR="0019602D">
        <w:rPr>
          <w:szCs w:val="22"/>
        </w:rPr>
        <w:t>.</w:t>
      </w:r>
    </w:p>
    <w:p w14:paraId="304C4FAD" w14:textId="77777777" w:rsidR="00E702D4" w:rsidRPr="002E6B55" w:rsidRDefault="00E702D4" w:rsidP="00E43692">
      <w:pPr>
        <w:pStyle w:val="Nadpis1"/>
        <w:ind w:left="0" w:firstLine="0"/>
        <w:jc w:val="center"/>
      </w:pPr>
      <w:r w:rsidRPr="002E6B55">
        <w:t>Předmět smlouvy</w:t>
      </w:r>
    </w:p>
    <w:p w14:paraId="6035961E" w14:textId="5AD31C8B" w:rsidR="00391ED1" w:rsidRPr="00391ED1" w:rsidRDefault="007144F2" w:rsidP="00ED3D7A">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A46880">
        <w:t xml:space="preserve"> </w:t>
      </w:r>
      <w:r w:rsidR="00E702D4" w:rsidRPr="002E6B55">
        <w:t xml:space="preserve">pod názvem </w:t>
      </w:r>
      <w:r w:rsidR="00E702D4" w:rsidRPr="00ED3D7A">
        <w:rPr>
          <w:b/>
        </w:rPr>
        <w:t>„</w:t>
      </w:r>
      <w:r w:rsidR="00BB384F">
        <w:rPr>
          <w:b/>
        </w:rPr>
        <w:t>Dodávka a montáž kancelářsk</w:t>
      </w:r>
      <w:r w:rsidR="00F833DD">
        <w:rPr>
          <w:b/>
        </w:rPr>
        <w:t>é</w:t>
      </w:r>
      <w:r w:rsidR="00BB384F">
        <w:rPr>
          <w:b/>
        </w:rPr>
        <w:t xml:space="preserve"> stěn</w:t>
      </w:r>
      <w:r w:rsidR="00F833DD">
        <w:rPr>
          <w:b/>
        </w:rPr>
        <w:t>y</w:t>
      </w:r>
      <w:r w:rsidR="00E702D4" w:rsidRPr="00ED3D7A">
        <w:rPr>
          <w:b/>
        </w:rPr>
        <w:t>“</w:t>
      </w:r>
      <w:r w:rsidR="00B41DB4">
        <w:rPr>
          <w:b/>
        </w:rPr>
        <w:t xml:space="preserve"> </w:t>
      </w:r>
      <w:r w:rsidR="002B3CC8" w:rsidRPr="00FD658E">
        <w:t>(</w:t>
      </w:r>
      <w:r w:rsidR="002B3CC8">
        <w:t>souhrnně dále</w:t>
      </w:r>
      <w:r w:rsidR="002B3CC8" w:rsidRPr="00FD658E">
        <w:t xml:space="preserve"> jen </w:t>
      </w:r>
      <w:r w:rsidR="002B3CC8" w:rsidRPr="00ED3D7A">
        <w:rPr>
          <w:i/>
        </w:rPr>
        <w:t>„</w:t>
      </w:r>
      <w:r w:rsidR="00BB384F">
        <w:rPr>
          <w:i/>
        </w:rPr>
        <w:t>dílo</w:t>
      </w:r>
      <w:r w:rsidR="002B3CC8">
        <w:rPr>
          <w:i/>
        </w:rPr>
        <w:t>“</w:t>
      </w:r>
      <w:r w:rsidR="002B3CC8" w:rsidRPr="002B3CC8">
        <w:t>)</w:t>
      </w:r>
      <w:r w:rsidR="002B3CC8">
        <w:rPr>
          <w:i/>
        </w:rPr>
        <w:t xml:space="preserve"> </w:t>
      </w:r>
      <w:r w:rsidR="00B41DB4" w:rsidRPr="00B41DB4">
        <w:t>v</w:t>
      </w:r>
      <w:r w:rsidR="00702588">
        <w:t> </w:t>
      </w:r>
      <w:r w:rsidR="00B41DB4">
        <w:t>areál</w:t>
      </w:r>
      <w:r w:rsidR="00702588">
        <w:t>u</w:t>
      </w:r>
      <w:r w:rsidR="00417FE8">
        <w:t xml:space="preserve"> objednatele</w:t>
      </w:r>
      <w:r w:rsidR="00B41DB4">
        <w:t>,</w:t>
      </w:r>
      <w:r w:rsidR="00B41DB4" w:rsidRPr="00FD658E">
        <w:t xml:space="preserve"> v rozsahu a</w:t>
      </w:r>
      <w:r w:rsidR="00BB384F">
        <w:t xml:space="preserve"> specifikaci dle přílohy č. 1 této smlouvy</w:t>
      </w:r>
      <w:r w:rsidR="00B41DB4">
        <w:t xml:space="preserve">, </w:t>
      </w:r>
      <w:r w:rsidR="00B41DB4" w:rsidRPr="002E6B55">
        <w:t>a to řádně a včas za níže uvedených podmínek.</w:t>
      </w:r>
    </w:p>
    <w:p w14:paraId="4F0001B4" w14:textId="71BE840B"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194DB332" w:rsidR="0020585D" w:rsidRDefault="001D35C7">
      <w:pPr>
        <w:pStyle w:val="Odstavecseseznamem"/>
        <w:tabs>
          <w:tab w:val="clear" w:pos="709"/>
        </w:tabs>
        <w:ind w:left="567" w:hanging="567"/>
        <w:jc w:val="both"/>
      </w:pPr>
      <w:r w:rsidRPr="002E6B55">
        <w:t xml:space="preserve">Součástí předmětu plnění je rovněž: </w:t>
      </w:r>
    </w:p>
    <w:p w14:paraId="2F98B16F" w14:textId="7F241045" w:rsidR="00BB384F" w:rsidRPr="00CD26EF" w:rsidRDefault="00BB384F" w:rsidP="00C223D6">
      <w:pPr>
        <w:pStyle w:val="odrka"/>
        <w:numPr>
          <w:ilvl w:val="0"/>
          <w:numId w:val="15"/>
        </w:numPr>
        <w:tabs>
          <w:tab w:val="clear" w:pos="1560"/>
        </w:tabs>
        <w:spacing w:before="90" w:after="60"/>
        <w:ind w:left="851" w:right="23" w:hanging="284"/>
        <w:jc w:val="both"/>
        <w:rPr>
          <w:color w:val="auto"/>
        </w:rPr>
      </w:pPr>
      <w:r w:rsidRPr="00CD26EF">
        <w:rPr>
          <w:color w:val="auto"/>
        </w:rPr>
        <w:t>Atesty použitých materiálů a výrobků (vše v českém jazyce)</w:t>
      </w:r>
      <w:r>
        <w:rPr>
          <w:color w:val="auto"/>
        </w:rPr>
        <w:t>.</w:t>
      </w:r>
      <w:r w:rsidRPr="00CD26EF">
        <w:rPr>
          <w:color w:val="auto"/>
        </w:rPr>
        <w:t xml:space="preserve">  </w:t>
      </w:r>
    </w:p>
    <w:p w14:paraId="54E03CD6" w14:textId="00B7E4C8" w:rsidR="00BB384F" w:rsidRPr="002E6B55" w:rsidRDefault="00BB384F" w:rsidP="00C223D6">
      <w:pPr>
        <w:pStyle w:val="odrka"/>
        <w:numPr>
          <w:ilvl w:val="0"/>
          <w:numId w:val="15"/>
        </w:numPr>
        <w:tabs>
          <w:tab w:val="clear" w:pos="1560"/>
        </w:tabs>
        <w:spacing w:before="90" w:after="60"/>
        <w:ind w:left="851" w:right="23" w:hanging="284"/>
        <w:jc w:val="both"/>
      </w:pPr>
      <w:r w:rsidRPr="00CD26EF">
        <w:rPr>
          <w:color w:val="auto"/>
        </w:rPr>
        <w:t>ES prohlášení o shodě</w:t>
      </w:r>
      <w:r>
        <w:rPr>
          <w:color w:val="auto"/>
        </w:rPr>
        <w:t>.</w:t>
      </w:r>
    </w:p>
    <w:p w14:paraId="5FB653A5" w14:textId="2096A3CF"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70B3CFE8" w14:textId="0250C762" w:rsidR="00EC2305" w:rsidRPr="002E6B55" w:rsidRDefault="00246930" w:rsidP="00DD1184">
      <w:pPr>
        <w:pStyle w:val="Nadpis1"/>
        <w:ind w:left="0" w:firstLine="0"/>
        <w:jc w:val="center"/>
      </w:pPr>
      <w:r>
        <w:t>V</w:t>
      </w:r>
      <w:r w:rsidR="0081439B">
        <w:t>ícepráce</w:t>
      </w:r>
      <w:r>
        <w:t xml:space="preserve"> a méněpráce</w:t>
      </w:r>
    </w:p>
    <w:p w14:paraId="0803BBB3" w14:textId="77777777" w:rsidR="00C223D6" w:rsidRPr="00CD428C" w:rsidRDefault="00C223D6" w:rsidP="00C223D6">
      <w:pPr>
        <w:pStyle w:val="Text"/>
        <w:numPr>
          <w:ilvl w:val="1"/>
          <w:numId w:val="1"/>
        </w:numPr>
        <w:tabs>
          <w:tab w:val="clear" w:pos="227"/>
        </w:tabs>
        <w:spacing w:before="90" w:line="240" w:lineRule="auto"/>
        <w:ind w:left="567" w:right="21" w:hanging="567"/>
        <w:rPr>
          <w:sz w:val="22"/>
        </w:rPr>
      </w:pPr>
      <w:r>
        <w:rPr>
          <w:sz w:val="22"/>
        </w:rPr>
        <w:t>Vícepráce</w:t>
      </w:r>
    </w:p>
    <w:p w14:paraId="12446E8A" w14:textId="77777777" w:rsidR="00C223D6" w:rsidRDefault="00C223D6" w:rsidP="00C223D6">
      <w:pPr>
        <w:pStyle w:val="Zkladntext"/>
        <w:spacing w:after="0"/>
        <w:ind w:left="567"/>
        <w:jc w:val="both"/>
        <w:rPr>
          <w:bCs/>
          <w:szCs w:val="22"/>
          <w:lang w:eastAsia="en-US"/>
        </w:rPr>
      </w:pPr>
      <w:r>
        <w:rPr>
          <w:bCs/>
          <w:szCs w:val="22"/>
          <w:lang w:eastAsia="en-US"/>
        </w:rPr>
        <w:t xml:space="preserve">Objednatel si vyhrazuje právo na provedení dodatečných služeb (souhrnně vícepráce), které nebyly obsaženy v původním předmětu plnění, tyto dodatečné služby jsou nezbytné pro realizaci díla a nemění celkovou povahu předmětu plnění, jejich potřeba vznikla z důvodu objektivních a nepředvídatelných okolností, a/nebo </w:t>
      </w:r>
      <w:r>
        <w:rPr>
          <w:rFonts w:asciiTheme="majorBidi" w:hAnsiTheme="majorBidi" w:cstheme="majorBidi"/>
          <w:szCs w:val="22"/>
        </w:rPr>
        <w:t>jejichž potřeba vznikla z důvodu změn</w:t>
      </w:r>
      <w:r>
        <w:rPr>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Pr>
          <w:bCs/>
          <w:szCs w:val="22"/>
          <w:lang w:eastAsia="en-US"/>
        </w:rPr>
        <w:t xml:space="preserve">. </w:t>
      </w:r>
    </w:p>
    <w:p w14:paraId="6651538F" w14:textId="77777777" w:rsidR="00C223D6" w:rsidRDefault="00C223D6" w:rsidP="00C223D6">
      <w:pPr>
        <w:pStyle w:val="Text"/>
        <w:numPr>
          <w:ilvl w:val="1"/>
          <w:numId w:val="1"/>
        </w:numPr>
        <w:tabs>
          <w:tab w:val="clear" w:pos="227"/>
        </w:tabs>
        <w:spacing w:before="90" w:line="240" w:lineRule="auto"/>
        <w:ind w:left="567" w:right="21" w:hanging="567"/>
        <w:rPr>
          <w:bCs/>
          <w:sz w:val="22"/>
          <w:szCs w:val="22"/>
          <w:lang w:eastAsia="en-US"/>
        </w:rPr>
      </w:pPr>
      <w:r w:rsidRPr="00C223D6">
        <w:rPr>
          <w:sz w:val="22"/>
        </w:rPr>
        <w:t>Méněpráce</w:t>
      </w:r>
    </w:p>
    <w:p w14:paraId="58FF9453" w14:textId="77777777" w:rsidR="00C223D6" w:rsidRDefault="00C223D6" w:rsidP="00C223D6">
      <w:pPr>
        <w:pStyle w:val="Zkladntext"/>
        <w:spacing w:after="0"/>
        <w:ind w:left="567"/>
        <w:jc w:val="both"/>
        <w:rPr>
          <w:szCs w:val="22"/>
        </w:rPr>
      </w:pPr>
      <w:r>
        <w:rPr>
          <w:szCs w:val="22"/>
        </w:rPr>
        <w:t>Jakákoliv část předmětu plnění, která na základě dohody smluvních stran nebude provedena, se považuje za méněpráci. Méněpráce nebudou za žádných okolností zhotovitelem účtovány.</w:t>
      </w:r>
    </w:p>
    <w:p w14:paraId="5FEA2C43" w14:textId="77777777" w:rsidR="00C223D6" w:rsidRDefault="00C223D6" w:rsidP="00C223D6">
      <w:pPr>
        <w:pStyle w:val="Text"/>
        <w:numPr>
          <w:ilvl w:val="1"/>
          <w:numId w:val="1"/>
        </w:numPr>
        <w:tabs>
          <w:tab w:val="clear" w:pos="227"/>
        </w:tabs>
        <w:spacing w:before="90" w:line="240" w:lineRule="auto"/>
        <w:ind w:left="567" w:right="21" w:hanging="567"/>
        <w:rPr>
          <w:sz w:val="22"/>
        </w:rPr>
      </w:pPr>
      <w:r w:rsidRPr="00110E0B">
        <w:rPr>
          <w:bCs/>
          <w:sz w:val="22"/>
          <w:szCs w:val="22"/>
          <w:lang w:eastAsia="en-US"/>
        </w:rPr>
        <w:t>Celkový</w:t>
      </w:r>
      <w:r w:rsidRPr="0034430C">
        <w:rPr>
          <w:sz w:val="22"/>
          <w:szCs w:val="22"/>
        </w:rPr>
        <w:t xml:space="preserve"> cenový nárůst související s těmito změnami (vícepráce) při odečtení služeb, které nebyly realizovány (méněpráce) nepřesáhne 30 % z původní ceny díla dle této smlouvy.</w:t>
      </w:r>
    </w:p>
    <w:p w14:paraId="4741474A" w14:textId="2EA52141" w:rsidR="0046268B" w:rsidRDefault="00C223D6" w:rsidP="00C223D6">
      <w:pPr>
        <w:pStyle w:val="Text"/>
        <w:tabs>
          <w:tab w:val="clear" w:pos="227"/>
        </w:tabs>
        <w:spacing w:before="90" w:line="240" w:lineRule="auto"/>
        <w:ind w:left="567" w:right="21"/>
        <w:rPr>
          <w:color w:val="auto"/>
          <w:sz w:val="22"/>
          <w:szCs w:val="22"/>
        </w:rPr>
      </w:pPr>
      <w:r w:rsidRPr="00FB2927">
        <w:rPr>
          <w:sz w:val="22"/>
        </w:rPr>
        <w:t xml:space="preserve">Tyto práce </w:t>
      </w:r>
      <w:r>
        <w:rPr>
          <w:sz w:val="22"/>
        </w:rPr>
        <w:t xml:space="preserve">(více i méněpráce) </w:t>
      </w:r>
      <w:r w:rsidRPr="00FB2927">
        <w:rPr>
          <w:sz w:val="22"/>
        </w:rPr>
        <w:t>jsou oprávněni odsouhlasit zástupci objednatele uvedení v záhlaví této smlouvy jako kontaktní osoby ve věcech technických, a to i každý samostatně.</w:t>
      </w:r>
      <w:r w:rsidRPr="00FB2927" w:rsidDel="00107CDB">
        <w:rPr>
          <w:sz w:val="22"/>
        </w:rPr>
        <w:t xml:space="preserve"> </w:t>
      </w:r>
      <w:r w:rsidRPr="00FB2927">
        <w:rPr>
          <w:sz w:val="22"/>
        </w:rPr>
        <w:t xml:space="preserve">Cena těchto prací bude schválena ve Změnovém listu (viz </w:t>
      </w:r>
      <w:r>
        <w:rPr>
          <w:sz w:val="22"/>
        </w:rPr>
        <w:t xml:space="preserve">bod </w:t>
      </w:r>
      <w:r w:rsidR="00B058C6">
        <w:rPr>
          <w:sz w:val="22"/>
        </w:rPr>
        <w:t>6.8</w:t>
      </w:r>
      <w:r w:rsidRPr="00FB2927">
        <w:rPr>
          <w:sz w:val="22"/>
        </w:rPr>
        <w:t xml:space="preserve"> této smlouvy) zástupcem objednatele, osobu oprávněnou pro změny díla.</w:t>
      </w:r>
    </w:p>
    <w:p w14:paraId="3D638209" w14:textId="77777777" w:rsidR="00E702D4" w:rsidRPr="00B058C6" w:rsidRDefault="00E702D4" w:rsidP="00DD1184">
      <w:pPr>
        <w:pStyle w:val="Nadpis1"/>
        <w:ind w:left="0" w:firstLine="0"/>
        <w:jc w:val="center"/>
      </w:pPr>
      <w:r w:rsidRPr="00B058C6">
        <w:t>Místo plnění</w:t>
      </w:r>
    </w:p>
    <w:p w14:paraId="0A4A6273" w14:textId="7DBD8FE2" w:rsidR="005B0AAC" w:rsidRDefault="00E702D4" w:rsidP="000645A7">
      <w:pPr>
        <w:pStyle w:val="Odstavecseseznamem"/>
        <w:tabs>
          <w:tab w:val="clear" w:pos="709"/>
        </w:tabs>
        <w:ind w:left="567" w:hanging="567"/>
        <w:jc w:val="both"/>
      </w:pPr>
      <w:r w:rsidRPr="002E6B55">
        <w:t>Místem plnění j</w:t>
      </w:r>
      <w:r w:rsidR="00702588">
        <w:t>e</w:t>
      </w:r>
      <w:r w:rsidR="005B0AAC">
        <w:t xml:space="preserve"> areál</w:t>
      </w:r>
      <w:r w:rsidR="00A46880">
        <w:t xml:space="preserve"> </w:t>
      </w:r>
      <w:r w:rsidR="00417FE8">
        <w:t>objednatele:</w:t>
      </w:r>
    </w:p>
    <w:p w14:paraId="2D8073C7" w14:textId="327420B5" w:rsidR="0009097E" w:rsidRDefault="00B058C6" w:rsidP="00B058C6">
      <w:pPr>
        <w:pStyle w:val="Textvbloku1"/>
        <w:numPr>
          <w:ilvl w:val="0"/>
          <w:numId w:val="17"/>
        </w:numPr>
        <w:spacing w:before="90"/>
        <w:ind w:left="851" w:right="-270" w:hanging="284"/>
        <w:jc w:val="both"/>
        <w:rPr>
          <w:b/>
          <w:sz w:val="22"/>
          <w:szCs w:val="22"/>
        </w:rPr>
      </w:pPr>
      <w:r>
        <w:rPr>
          <w:b/>
          <w:sz w:val="22"/>
          <w:szCs w:val="22"/>
        </w:rPr>
        <w:t xml:space="preserve">Budova ředitelství </w:t>
      </w:r>
      <w:r w:rsidRPr="00B058C6">
        <w:rPr>
          <w:b/>
          <w:sz w:val="22"/>
          <w:szCs w:val="22"/>
        </w:rPr>
        <w:t>společnosti</w:t>
      </w:r>
      <w:r>
        <w:rPr>
          <w:b/>
          <w:sz w:val="22"/>
          <w:szCs w:val="22"/>
        </w:rPr>
        <w:t xml:space="preserve">, </w:t>
      </w:r>
      <w:r w:rsidRPr="00B058C6">
        <w:rPr>
          <w:b/>
          <w:sz w:val="22"/>
          <w:szCs w:val="22"/>
        </w:rPr>
        <w:t>adresa: ul. Poděbradova 494/2, Moravská Ostrava, 702 00 Ostrava</w:t>
      </w:r>
      <w:r>
        <w:rPr>
          <w:b/>
          <w:sz w:val="22"/>
          <w:szCs w:val="22"/>
        </w:rPr>
        <w:t>.</w:t>
      </w:r>
    </w:p>
    <w:p w14:paraId="3DF6CA9A" w14:textId="2B9B0DD1" w:rsidR="00F666F6" w:rsidRPr="002E6B55" w:rsidRDefault="00262F29" w:rsidP="00DD1184">
      <w:pPr>
        <w:pStyle w:val="Nadpis1"/>
        <w:ind w:left="0" w:firstLine="0"/>
        <w:jc w:val="center"/>
      </w:pPr>
      <w:r>
        <w:t>Termín plnění</w:t>
      </w:r>
      <w:r w:rsidR="009B7E2A">
        <w:t xml:space="preserve"> a dokončení díla, vyšší moc</w:t>
      </w:r>
    </w:p>
    <w:p w14:paraId="5B5B90DE" w14:textId="6CF651AB" w:rsidR="007A6CBC" w:rsidRPr="002E6B55" w:rsidRDefault="00262F29" w:rsidP="007A6CBC">
      <w:pPr>
        <w:pStyle w:val="Odstavecseseznamem"/>
        <w:tabs>
          <w:tab w:val="clear" w:pos="709"/>
        </w:tabs>
        <w:ind w:left="567" w:hanging="567"/>
        <w:jc w:val="both"/>
      </w:pPr>
      <w:r>
        <w:t>Termín předání</w:t>
      </w:r>
      <w:r w:rsidR="00196535">
        <w:t xml:space="preserve"> díla</w:t>
      </w:r>
      <w:r w:rsidR="008C6CB9">
        <w:t>:</w:t>
      </w:r>
      <w:r w:rsidR="007A6CBC" w:rsidRPr="002E6B55">
        <w:rPr>
          <w:b/>
        </w:rPr>
        <w:t xml:space="preserve"> </w:t>
      </w:r>
    </w:p>
    <w:p w14:paraId="5712405C" w14:textId="0FED35B8" w:rsidR="002D6DF5" w:rsidRPr="004035AB" w:rsidRDefault="008C6CB9" w:rsidP="008C6CB9">
      <w:pPr>
        <w:pStyle w:val="Textvbloku1"/>
        <w:numPr>
          <w:ilvl w:val="0"/>
          <w:numId w:val="17"/>
        </w:numPr>
        <w:spacing w:before="90"/>
        <w:ind w:left="851" w:right="-270" w:hanging="284"/>
        <w:jc w:val="both"/>
        <w:rPr>
          <w:b/>
          <w:sz w:val="22"/>
          <w:szCs w:val="22"/>
        </w:rPr>
      </w:pPr>
      <w:r>
        <w:rPr>
          <w:sz w:val="22"/>
          <w:szCs w:val="22"/>
        </w:rPr>
        <w:t>d</w:t>
      </w:r>
      <w:r w:rsidR="00262F29" w:rsidRPr="008C6CB9">
        <w:rPr>
          <w:sz w:val="22"/>
          <w:szCs w:val="22"/>
        </w:rPr>
        <w:t>ílo v rozsahu předmětu plnění dle článku II. této smlouvy bude dokončeno a předáno</w:t>
      </w:r>
      <w:r w:rsidR="00262F29" w:rsidRPr="00262F29">
        <w:rPr>
          <w:b/>
          <w:sz w:val="22"/>
          <w:szCs w:val="22"/>
        </w:rPr>
        <w:t xml:space="preserve"> do </w:t>
      </w:r>
      <w:r>
        <w:rPr>
          <w:b/>
          <w:sz w:val="22"/>
          <w:szCs w:val="22"/>
        </w:rPr>
        <w:t>6</w:t>
      </w:r>
      <w:r w:rsidR="00262F29" w:rsidRPr="00262F29">
        <w:rPr>
          <w:b/>
          <w:sz w:val="22"/>
          <w:szCs w:val="22"/>
        </w:rPr>
        <w:t>0 kalendářních dní ode dne nabytí účinnosti smlouvy.</w:t>
      </w:r>
    </w:p>
    <w:p w14:paraId="68BD0BBB" w14:textId="05E9F9D3" w:rsidR="00F666F6" w:rsidRPr="002E6B55" w:rsidRDefault="00196535" w:rsidP="00CE6DBD">
      <w:pPr>
        <w:pStyle w:val="Odstavecseseznamem"/>
        <w:tabs>
          <w:tab w:val="clear" w:pos="709"/>
        </w:tabs>
        <w:ind w:left="567" w:hanging="567"/>
        <w:jc w:val="both"/>
      </w:pPr>
      <w:r>
        <w:t xml:space="preserve">Doba </w:t>
      </w:r>
      <w:r w:rsidR="009B7E2A">
        <w:t>dokončení</w:t>
      </w:r>
      <w:r>
        <w:t xml:space="preserve"> díla </w:t>
      </w:r>
      <w:r w:rsidR="00FE336A">
        <w:t>dle bodu</w:t>
      </w:r>
      <w:r w:rsidR="00FD6F79">
        <w:t xml:space="preserve"> 5.</w:t>
      </w:r>
      <w:r w:rsidR="000E0395">
        <w:t xml:space="preserve">1 </w:t>
      </w:r>
      <w:r w:rsidR="00FD6F79">
        <w:t xml:space="preserve">smlouvy </w:t>
      </w:r>
      <w:r w:rsidR="00F666F6" w:rsidRPr="002E6B55">
        <w:t>může být přiměřeně prodloužen</w:t>
      </w:r>
      <w:r>
        <w:t>a</w:t>
      </w:r>
      <w:r w:rsidR="00F666F6" w:rsidRPr="002E6B55">
        <w:t>:</w:t>
      </w:r>
    </w:p>
    <w:p w14:paraId="377804B0" w14:textId="6E8B4542" w:rsidR="00F666F6" w:rsidRPr="002E6B55" w:rsidRDefault="000C1718" w:rsidP="00D537B7">
      <w:pPr>
        <w:pStyle w:val="odrka"/>
        <w:numPr>
          <w:ilvl w:val="0"/>
          <w:numId w:val="11"/>
        </w:numPr>
        <w:tabs>
          <w:tab w:val="clear" w:pos="1560"/>
        </w:tabs>
        <w:ind w:left="1134" w:hanging="567"/>
        <w:jc w:val="both"/>
      </w:pPr>
      <w:r>
        <w:lastRenderedPageBreak/>
        <w:t>V</w:t>
      </w:r>
      <w:r w:rsidR="00F666F6" w:rsidRPr="002E6B55">
        <w:t>zniknou-li v průběhu provádění díla</w:t>
      </w:r>
      <w:r>
        <w:t xml:space="preserve"> překážky na straně objednatele.</w:t>
      </w:r>
    </w:p>
    <w:p w14:paraId="33115280" w14:textId="690E8298" w:rsidR="00246930" w:rsidRPr="002E6B55" w:rsidRDefault="00246930" w:rsidP="00D537B7">
      <w:pPr>
        <w:pStyle w:val="odrka"/>
        <w:numPr>
          <w:ilvl w:val="0"/>
          <w:numId w:val="11"/>
        </w:numPr>
        <w:tabs>
          <w:tab w:val="clear" w:pos="1560"/>
        </w:tabs>
        <w:ind w:left="1134" w:hanging="567"/>
        <w:jc w:val="both"/>
      </w:pPr>
      <w:r>
        <w:rPr>
          <w:color w:val="auto"/>
          <w:szCs w:val="20"/>
        </w:rPr>
        <w:t>V</w:t>
      </w:r>
      <w:r w:rsidRPr="009F7D67">
        <w:rPr>
          <w:color w:val="auto"/>
          <w:szCs w:val="20"/>
        </w:rPr>
        <w:t xml:space="preserve"> případě realizace sjednaných víceprací, bude - </w:t>
      </w:r>
      <w:proofErr w:type="spellStart"/>
      <w:r w:rsidRPr="009F7D67">
        <w:rPr>
          <w:color w:val="auto"/>
          <w:szCs w:val="20"/>
        </w:rPr>
        <w:t>li</w:t>
      </w:r>
      <w:proofErr w:type="spellEnd"/>
      <w:r w:rsidRPr="009F7D67">
        <w:rPr>
          <w:color w:val="auto"/>
          <w:szCs w:val="20"/>
        </w:rPr>
        <w:t xml:space="preserve"> prokázána přímá souvislost vlivu provádění těchto víceprací na termín dokončení díla, nebude-li dohodnuto jinak.</w:t>
      </w:r>
      <w:r>
        <w:rPr>
          <w:color w:val="auto"/>
          <w:szCs w:val="20"/>
        </w:rPr>
        <w:t xml:space="preserve"> </w:t>
      </w:r>
      <w:r>
        <w:rPr>
          <w:color w:val="auto"/>
        </w:rPr>
        <w:t>V</w:t>
      </w:r>
      <w:r w:rsidRPr="00CE28FF">
        <w:t xml:space="preserve"> takovémto případě však pouze za předpokladu, že zhotovitel ještě před uzavřením </w:t>
      </w:r>
      <w:r>
        <w:t>Z</w:t>
      </w:r>
      <w:r w:rsidRPr="00CE28FF">
        <w:t>měnového listu pro provedení víceprací</w:t>
      </w:r>
      <w:r>
        <w:t>,</w:t>
      </w:r>
      <w:r w:rsidRPr="00CE28FF">
        <w:t xml:space="preserve"> jednoznačně prokáže vliv víceprací na sjednan</w:t>
      </w:r>
      <w:r w:rsidR="009B7E2A">
        <w:t>ý termín dokončení díla</w:t>
      </w:r>
      <w:r>
        <w:t>. P</w:t>
      </w:r>
      <w:r w:rsidRPr="00CE28FF">
        <w:t xml:space="preserve">ro tento případ je zhotovitel oprávněn požadovat prodloužení Doby </w:t>
      </w:r>
      <w:r w:rsidR="009B7E2A">
        <w:t>dokončení díla</w:t>
      </w:r>
      <w:r w:rsidRPr="00CE28FF">
        <w:t xml:space="preserve"> pouze o takový počet dnů, o které se prokazatelně prodlouží doba </w:t>
      </w:r>
      <w:r w:rsidR="009B7E2A">
        <w:t>dokončení díla</w:t>
      </w:r>
      <w:r>
        <w:t>.</w:t>
      </w:r>
    </w:p>
    <w:p w14:paraId="77F26EC8" w14:textId="4628F43A" w:rsidR="00627DDE" w:rsidRPr="00627DDE" w:rsidRDefault="00627DDE" w:rsidP="00246930">
      <w:pPr>
        <w:numPr>
          <w:ilvl w:val="1"/>
          <w:numId w:val="1"/>
        </w:numPr>
        <w:spacing w:before="90" w:line="240" w:lineRule="auto"/>
        <w:ind w:left="567" w:right="21" w:hanging="567"/>
        <w:jc w:val="both"/>
        <w:rPr>
          <w:color w:val="auto"/>
          <w:szCs w:val="22"/>
        </w:rPr>
      </w:pPr>
      <w:r w:rsidRPr="002E6B55">
        <w:t xml:space="preserve">Prodloužení doby realizace díla se určí podle doby trvání překážky nebo neplnění závazků objednatele sjednaných v této smlouvě, s přihlédnutím k době nezbytné pro obnovení prací, </w:t>
      </w:r>
      <w:r w:rsidR="00C43EDF">
        <w:t xml:space="preserve">a to </w:t>
      </w:r>
      <w:r w:rsidRPr="002E6B55">
        <w:t>písemn</w:t>
      </w:r>
      <w:r w:rsidR="00C43EDF">
        <w:t>ou</w:t>
      </w:r>
      <w:r w:rsidRPr="002E6B55">
        <w:t xml:space="preserve"> dohod</w:t>
      </w:r>
      <w:r w:rsidR="00C43EDF">
        <w:t>ou</w:t>
      </w:r>
      <w:r w:rsidRPr="002E6B55">
        <w:t xml:space="preserve"> smluvních stran</w:t>
      </w:r>
      <w:r w:rsidR="00C43EDF">
        <w:t xml:space="preserve"> formou dodatku k této smlouvě</w:t>
      </w:r>
      <w:r w:rsidRPr="002E6B55">
        <w:t>.</w:t>
      </w:r>
    </w:p>
    <w:p w14:paraId="12513B4A" w14:textId="268C85B6" w:rsidR="00246930" w:rsidRPr="00246930" w:rsidRDefault="00246930" w:rsidP="00246930">
      <w:pPr>
        <w:numPr>
          <w:ilvl w:val="1"/>
          <w:numId w:val="1"/>
        </w:numPr>
        <w:spacing w:before="90" w:line="240" w:lineRule="auto"/>
        <w:ind w:left="567" w:right="21" w:hanging="567"/>
        <w:jc w:val="both"/>
        <w:rPr>
          <w:color w:val="auto"/>
          <w:szCs w:val="22"/>
        </w:rPr>
      </w:pPr>
      <w:r w:rsidRPr="00246930">
        <w:rPr>
          <w:bCs/>
          <w:color w:val="auto"/>
          <w:szCs w:val="22"/>
        </w:rPr>
        <w:t xml:space="preserve">Pokud </w:t>
      </w:r>
      <w:r w:rsidRPr="00246930">
        <w:rPr>
          <w:color w:val="auto"/>
          <w:szCs w:val="22"/>
        </w:rPr>
        <w:t>některé ze Smluvních stran brání ve splnění jakékoli její povinnosti z této smlouvy, překážka v podobě vyšší moci, nebude tato Smluvní strana odpovědná za újmu plynoucí z jejího porušení,</w:t>
      </w:r>
      <w:r w:rsidRPr="00246930">
        <w:rPr>
          <w:rFonts w:ascii="Garamond" w:eastAsia="Calibri" w:hAnsi="Garamond"/>
          <w:color w:val="auto"/>
          <w:szCs w:val="22"/>
        </w:rPr>
        <w:t xml:space="preserve"> </w:t>
      </w:r>
      <w:r w:rsidRPr="00246930">
        <w:rPr>
          <w:color w:val="auto"/>
          <w:szCs w:val="22"/>
        </w:rPr>
        <w:t>avšak překážka v podobě vyšší moci lhůtu k plnění nestaví a nebrání tak možnosti odstoupení od smlouvy v případě prodlení s plněním či z jiných důvodů stanovených touto smlouvou či zákonem. Pro vyloučení pochybností se předchozí věta uplatní pouze ve vztahu k povinnosti, jejíž splnění je přímo nebo bezprostředně vyloučeno vyšší mocí.</w:t>
      </w:r>
    </w:p>
    <w:p w14:paraId="515C5229" w14:textId="77777777" w:rsidR="00246930" w:rsidRPr="00246930" w:rsidRDefault="00246930" w:rsidP="00246930">
      <w:pPr>
        <w:spacing w:before="90"/>
        <w:ind w:left="567" w:right="21"/>
        <w:jc w:val="both"/>
      </w:pPr>
      <w:r w:rsidRPr="00246930">
        <w:t>Vyšší mocí se pro účely této Smlouvy rozumí mimořádná událost, okolnost nebo překážka, kterou, ani při vynaložení náležité péče, nemohl zhotovitel před podáním nabídky (nabídka byla zhotovitelem podána dne …………</w:t>
      </w:r>
      <w:r w:rsidRPr="00246930">
        <w:rPr>
          <w:i/>
          <w:color w:val="00B0F0"/>
          <w:szCs w:val="22"/>
        </w:rPr>
        <w:t xml:space="preserve"> Pozn.: Zhotovitel nevyplňuje, doplní objednatel před podpisem smlouvy</w:t>
      </w:r>
      <w:r w:rsidRPr="00246930">
        <w:t>) a DPO před uzavřením smlouvy předvídat ani ji předejít, a která je mimo jakoukoliv kontrolu takové Smluvní strany, a nebyla způsobena úmyslně ani z nedbalosti jednáním nebo opomenutím této Smluvní strany.</w:t>
      </w:r>
    </w:p>
    <w:p w14:paraId="5DC8C549" w14:textId="77777777" w:rsidR="00246930" w:rsidRPr="00246930" w:rsidRDefault="00246930" w:rsidP="00246930">
      <w:pPr>
        <w:spacing w:before="90"/>
        <w:ind w:left="567" w:right="21"/>
        <w:jc w:val="both"/>
      </w:pPr>
      <w:r w:rsidRPr="00246930">
        <w:t>Takovými událostmi, okolnostmi nebo překážkami jsou zejména, nikoliv však výlučně:</w:t>
      </w:r>
    </w:p>
    <w:p w14:paraId="7A456BEA" w14:textId="77777777" w:rsidR="00246930" w:rsidRPr="00246930" w:rsidRDefault="00246930" w:rsidP="00D537B7">
      <w:pPr>
        <w:numPr>
          <w:ilvl w:val="0"/>
          <w:numId w:val="9"/>
        </w:numPr>
        <w:spacing w:line="240" w:lineRule="auto"/>
        <w:ind w:left="851" w:hanging="284"/>
        <w:jc w:val="both"/>
        <w:rPr>
          <w:szCs w:val="22"/>
        </w:rPr>
      </w:pPr>
      <w:r w:rsidRPr="00246930">
        <w:rPr>
          <w:szCs w:val="22"/>
        </w:rPr>
        <w:t>živelné události (zejména zemětřesení, záplavy, vichřice),</w:t>
      </w:r>
    </w:p>
    <w:p w14:paraId="5449ED83" w14:textId="77777777" w:rsidR="00246930" w:rsidRPr="00246930" w:rsidRDefault="00246930" w:rsidP="00D537B7">
      <w:pPr>
        <w:numPr>
          <w:ilvl w:val="0"/>
          <w:numId w:val="9"/>
        </w:numPr>
        <w:spacing w:line="240" w:lineRule="auto"/>
        <w:ind w:left="851" w:hanging="284"/>
        <w:jc w:val="both"/>
        <w:rPr>
          <w:szCs w:val="22"/>
        </w:rPr>
      </w:pPr>
      <w:r w:rsidRPr="00246930">
        <w:rPr>
          <w:szCs w:val="22"/>
        </w:rPr>
        <w:t>události související s činností člověka, např. války, občanské nepokoje,</w:t>
      </w:r>
    </w:p>
    <w:p w14:paraId="50307E22" w14:textId="33299E05" w:rsidR="00246930" w:rsidRPr="00246930" w:rsidRDefault="00246930" w:rsidP="00D537B7">
      <w:pPr>
        <w:numPr>
          <w:ilvl w:val="0"/>
          <w:numId w:val="9"/>
        </w:numPr>
        <w:spacing w:line="240" w:lineRule="auto"/>
        <w:ind w:left="851" w:hanging="284"/>
        <w:jc w:val="both"/>
      </w:pPr>
      <w:r w:rsidRPr="00246930">
        <w:t xml:space="preserve">epidemie a s tím </w:t>
      </w:r>
      <w:r w:rsidRPr="00246930">
        <w:rPr>
          <w:szCs w:val="22"/>
        </w:rPr>
        <w:t>případná</w:t>
      </w:r>
      <w:r w:rsidRPr="00246930">
        <w:t xml:space="preserve"> související krizová a další opatření orgánů veřejné moci.</w:t>
      </w:r>
    </w:p>
    <w:p w14:paraId="1034B36E" w14:textId="14D0D5E7" w:rsidR="000C1718" w:rsidRPr="002E6B55" w:rsidRDefault="000C1718" w:rsidP="00246930">
      <w:pPr>
        <w:pStyle w:val="Odstavecseseznamem"/>
        <w:tabs>
          <w:tab w:val="clear" w:pos="709"/>
        </w:tabs>
        <w:ind w:left="567" w:hanging="567"/>
        <w:jc w:val="both"/>
      </w:pPr>
      <w:r w:rsidRPr="0016670F">
        <w:rPr>
          <w:bCs/>
        </w:rPr>
        <w:t xml:space="preserve">Smluvní strana </w:t>
      </w:r>
      <w:r w:rsidRPr="00246930">
        <w:t>dotčená</w:t>
      </w:r>
      <w:r w:rsidRPr="0016670F">
        <w:rPr>
          <w:bCs/>
        </w:rPr>
        <w:t xml:space="preserve"> vyšší mocí je povinna informovat druhou smluvní stranu o existenci překážky v podobě vyšší moci bez zbytečného odkladu</w:t>
      </w:r>
      <w:r w:rsidR="00417FE8">
        <w:rPr>
          <w:bCs/>
        </w:rPr>
        <w:t xml:space="preserve">, </w:t>
      </w:r>
      <w:r w:rsidR="00417FE8">
        <w:t>a to nejpozději do patnácti (15) kalendářních dnů od jejího vzniku</w:t>
      </w:r>
      <w:r w:rsidRPr="0016670F">
        <w:rPr>
          <w:bCs/>
        </w:rPr>
        <w:t xml:space="preserve">, a dále podniknout veškeré kroky, které lze po takové smluvní straně rozumně požadovat, aby se zmírnil vliv vyšší moci na plnění povinnosti dle </w:t>
      </w:r>
      <w:r>
        <w:rPr>
          <w:bCs/>
        </w:rPr>
        <w:t>této smlouvy</w:t>
      </w:r>
      <w:r w:rsidRPr="0016670F">
        <w:rPr>
          <w:bCs/>
        </w:rPr>
        <w:t>.</w:t>
      </w:r>
      <w:r w:rsidR="00417FE8" w:rsidRPr="000A3C81">
        <w:t xml:space="preserve"> </w:t>
      </w:r>
      <w:r w:rsidR="00417FE8">
        <w:t>V případě vlivu vyšší moci na termín plnění je zhotovitel povinen objednateli při oznámení existence překážky v podobě vyšší moci předložit předpokládaný rozdílový časový harmonogram plnění zohledňující veškeré faktory vyšší moci mající vliv na dobu plnění. Porušením povinností dle tohoto odstavce je považováno za podstatné porušení této smlouvy a objednatel je oprávněn od smlouvy bez dalšího odstoupit.</w:t>
      </w:r>
    </w:p>
    <w:p w14:paraId="23FA2B64" w14:textId="093FD642" w:rsidR="0060174F" w:rsidRPr="002E6B55" w:rsidRDefault="00F666F6" w:rsidP="00CE6DBD">
      <w:pPr>
        <w:pStyle w:val="Odstavecseseznamem"/>
        <w:tabs>
          <w:tab w:val="clear" w:pos="709"/>
        </w:tabs>
        <w:ind w:left="567" w:hanging="567"/>
        <w:jc w:val="both"/>
      </w:pPr>
      <w:r w:rsidRPr="00922424">
        <w:t>Zhotovitel</w:t>
      </w:r>
      <w:r w:rsidRPr="002E6B55">
        <w:t xml:space="preserve">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000838EC">
        <w:t>5</w:t>
      </w:r>
      <w:r w:rsidR="000838EC" w:rsidRPr="002E6B55">
        <w:t xml:space="preserve"> </w:t>
      </w:r>
      <w:r w:rsidRPr="002E6B55">
        <w:t>kalendářních dnů od doručení tohoto oznámení.</w:t>
      </w:r>
      <w:r w:rsidR="0060174F" w:rsidRPr="002E6B55">
        <w:t xml:space="preserve"> </w:t>
      </w:r>
    </w:p>
    <w:p w14:paraId="4F5F6309" w14:textId="19A8658F"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nebo jeho části bude</w:t>
      </w:r>
      <w:r w:rsidR="0049237F" w:rsidRPr="002E6B55">
        <w:t xml:space="preserve"> </w:t>
      </w:r>
      <w:r w:rsidRPr="002E6B55">
        <w:t xml:space="preserve">sepsán Protokol o předání a převzetí </w:t>
      </w:r>
      <w:r w:rsidR="0049237F" w:rsidRPr="002E6B55">
        <w:t>díla</w:t>
      </w:r>
      <w:r w:rsidR="00B31792">
        <w:t xml:space="preserve"> (dle </w:t>
      </w:r>
      <w:bookmarkStart w:id="0" w:name="_GoBack"/>
      <w:bookmarkEnd w:id="0"/>
      <w:r w:rsidR="00B31792">
        <w:t>vzoru objednatele)</w:t>
      </w:r>
      <w:r w:rsidRPr="002E6B55">
        <w:t xml:space="preserve">, ve kterém budou mimo jiné také uvedeny i vady a nedodělky s termínem jejich odstranění. 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4514A3F0" w14:textId="016E1436" w:rsidR="00355E0A" w:rsidRPr="002E6B55" w:rsidRDefault="00951AB9" w:rsidP="001D7B9A">
      <w:pPr>
        <w:pStyle w:val="Odstavecseseznamem"/>
        <w:tabs>
          <w:tab w:val="clear" w:pos="709"/>
        </w:tabs>
        <w:ind w:left="567" w:hanging="567"/>
        <w:jc w:val="both"/>
      </w:pPr>
      <w:r w:rsidRPr="002E6B55">
        <w:t>C</w:t>
      </w:r>
      <w:r w:rsidR="00D36EEF" w:rsidRPr="002E6B55">
        <w:t xml:space="preserve">ena za dílo je stanovena jako cena dohodou </w:t>
      </w:r>
      <w:r w:rsidR="00B63E35" w:rsidRPr="002E6B55">
        <w:t>(viz bod 2.</w:t>
      </w:r>
      <w:r w:rsidR="00F42622">
        <w:t>1</w:t>
      </w:r>
      <w:r w:rsidR="00F2284D">
        <w:t>,</w:t>
      </w:r>
      <w:r w:rsidR="00B63E35" w:rsidRPr="002E6B55">
        <w:t xml:space="preserve"> </w:t>
      </w:r>
      <w:r w:rsidR="00F2284D">
        <w:t xml:space="preserve">2.2 </w:t>
      </w:r>
      <w:r w:rsidR="00B63E35" w:rsidRPr="002E6B55">
        <w:t>a příloh</w:t>
      </w:r>
      <w:r w:rsidR="00EA1A8D">
        <w:t>y</w:t>
      </w:r>
      <w:r w:rsidR="00B63E35" w:rsidRPr="002E6B55">
        <w:t xml:space="preserve"> č. </w:t>
      </w:r>
      <w:r w:rsidR="00702588">
        <w:t>1</w:t>
      </w:r>
      <w:r w:rsidR="00D22827">
        <w:t xml:space="preserve"> </w:t>
      </w:r>
      <w:r w:rsidR="00B63E35" w:rsidRPr="002E6B55">
        <w:t>této smlouvy)</w:t>
      </w:r>
      <w:r w:rsidR="00087617" w:rsidRPr="002E6B55">
        <w:t xml:space="preserve"> a činí:</w:t>
      </w:r>
    </w:p>
    <w:p w14:paraId="0F6649E6" w14:textId="4A9A76A4" w:rsidR="00F666F6" w:rsidRPr="00D22827" w:rsidRDefault="00FA6303" w:rsidP="001D7B9A">
      <w:pPr>
        <w:pStyle w:val="Text"/>
        <w:tabs>
          <w:tab w:val="clear" w:pos="227"/>
          <w:tab w:val="left" w:pos="7938"/>
        </w:tabs>
        <w:spacing w:before="90" w:line="240" w:lineRule="auto"/>
        <w:ind w:left="567" w:right="21"/>
        <w:rPr>
          <w:b/>
          <w:color w:val="auto"/>
          <w:sz w:val="22"/>
          <w:szCs w:val="22"/>
        </w:rPr>
      </w:pPr>
      <w:r>
        <w:rPr>
          <w:b/>
          <w:sz w:val="22"/>
          <w:szCs w:val="22"/>
        </w:rPr>
        <w:t>Cena celkem za dílo</w:t>
      </w:r>
      <w:r>
        <w:rPr>
          <w:b/>
          <w:sz w:val="22"/>
          <w:szCs w:val="22"/>
        </w:rPr>
        <w:tab/>
      </w:r>
      <w:r w:rsidR="00D22827">
        <w:rPr>
          <w:b/>
          <w:color w:val="auto"/>
          <w:sz w:val="22"/>
          <w:szCs w:val="22"/>
        </w:rPr>
        <w:t>Kč bez DPH</w:t>
      </w:r>
    </w:p>
    <w:p w14:paraId="53D30013" w14:textId="7A711052" w:rsidR="004035AB" w:rsidRPr="004035AB" w:rsidRDefault="004035AB" w:rsidP="00EA1A8D">
      <w:pPr>
        <w:pStyle w:val="Text"/>
        <w:tabs>
          <w:tab w:val="clear" w:pos="227"/>
        </w:tabs>
        <w:spacing w:before="90" w:line="240" w:lineRule="auto"/>
        <w:ind w:left="567" w:right="21"/>
        <w:rPr>
          <w:b/>
          <w:color w:val="auto"/>
          <w:sz w:val="22"/>
          <w:szCs w:val="22"/>
        </w:rPr>
      </w:pPr>
      <w:r w:rsidRPr="004035AB">
        <w:rPr>
          <w:i/>
          <w:color w:val="00B0F0"/>
          <w:sz w:val="22"/>
          <w:szCs w:val="22"/>
        </w:rPr>
        <w:lastRenderedPageBreak/>
        <w:t>(Pozn.</w:t>
      </w:r>
      <w:r w:rsidR="006F0527">
        <w:rPr>
          <w:i/>
          <w:color w:val="00B0F0"/>
          <w:sz w:val="22"/>
          <w:szCs w:val="22"/>
        </w:rPr>
        <w:t>:</w:t>
      </w:r>
      <w:r w:rsidRPr="004035AB">
        <w:rPr>
          <w:i/>
          <w:color w:val="00B0F0"/>
          <w:sz w:val="22"/>
          <w:szCs w:val="22"/>
        </w:rPr>
        <w:t xml:space="preserve"> Doplní zhotovitel v souladu se svou nabídkou. Poté poznámku vymažte. </w:t>
      </w:r>
      <w:r w:rsidR="001E1190">
        <w:rPr>
          <w:b/>
          <w:i/>
          <w:color w:val="00B0F0"/>
          <w:sz w:val="24"/>
          <w:szCs w:val="22"/>
        </w:rPr>
        <w:t>Cena celkem za dílo</w:t>
      </w:r>
      <w:r w:rsidRPr="006F0527">
        <w:rPr>
          <w:b/>
          <w:i/>
          <w:color w:val="00B0F0"/>
          <w:sz w:val="24"/>
          <w:szCs w:val="22"/>
        </w:rPr>
        <w:t xml:space="preserve"> bude předmětem hodnocení.</w:t>
      </w:r>
      <w:r w:rsidRPr="004035AB">
        <w:rPr>
          <w:i/>
          <w:color w:val="00B0F0"/>
          <w:sz w:val="22"/>
          <w:szCs w:val="22"/>
        </w:rPr>
        <w:t>)</w:t>
      </w:r>
    </w:p>
    <w:p w14:paraId="0C1D87B9" w14:textId="153F9073" w:rsidR="00647E5C" w:rsidRPr="002E6B55" w:rsidRDefault="00647E5C" w:rsidP="00F823A5">
      <w:pPr>
        <w:pStyle w:val="Odstavecseseznamem"/>
        <w:tabs>
          <w:tab w:val="clear" w:pos="709"/>
        </w:tabs>
        <w:ind w:left="567" w:hanging="567"/>
        <w:jc w:val="both"/>
      </w:pPr>
      <w:r w:rsidRPr="002E6B55">
        <w:t xml:space="preserve">Poskytovaný předmět této smlouvy o dílo je zařazen do číselného kódu klasifikace produkce CZ CPA </w:t>
      </w:r>
      <w:r w:rsidR="009843C3">
        <w:t>41 - 43</w:t>
      </w:r>
      <w:r w:rsidRPr="002E6B55">
        <w:t>,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F77DCD" w:rsidRDefault="00F666F6" w:rsidP="00F823A5">
      <w:pPr>
        <w:pStyle w:val="Odstavecseseznamem"/>
        <w:tabs>
          <w:tab w:val="clear" w:pos="709"/>
        </w:tabs>
        <w:ind w:left="567" w:hanging="567"/>
        <w:jc w:val="both"/>
      </w:pPr>
      <w:r w:rsidRPr="00F77DCD">
        <w:t xml:space="preserve">Výši sjednané ceny lze překročit pouze </w:t>
      </w:r>
      <w:r w:rsidR="00FD6F79" w:rsidRPr="00F77DCD">
        <w:t xml:space="preserve">na základě dohody obou smluvních stran formou písemného dodatku k této smlouvě, a to pouze </w:t>
      </w:r>
      <w:r w:rsidRPr="00F77DCD">
        <w:t>v případě:</w:t>
      </w:r>
    </w:p>
    <w:p w14:paraId="1977BA9F" w14:textId="03C934E0" w:rsidR="00F666F6" w:rsidRPr="002E6B55" w:rsidRDefault="00EC2305" w:rsidP="00D537B7">
      <w:pPr>
        <w:pStyle w:val="odrka"/>
        <w:numPr>
          <w:ilvl w:val="0"/>
          <w:numId w:val="9"/>
        </w:numPr>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F77DCD">
        <w:t> čl. II. a III.</w:t>
      </w:r>
      <w:r w:rsidR="00EF399E" w:rsidRPr="002E6B55">
        <w:t xml:space="preserve"> </w:t>
      </w:r>
      <w:r w:rsidR="00710367" w:rsidRPr="002E6B55">
        <w:t xml:space="preserve">a </w:t>
      </w:r>
      <w:r w:rsidR="00F77DCD">
        <w:t xml:space="preserve">bodem </w:t>
      </w:r>
      <w:r w:rsidR="00710367" w:rsidRPr="002E6B55">
        <w:t>6.</w:t>
      </w:r>
      <w:r w:rsidR="00E44419">
        <w:t>8</w:t>
      </w:r>
      <w:r w:rsidR="00C909BF"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D537B7">
      <w:pPr>
        <w:pStyle w:val="odrka"/>
        <w:numPr>
          <w:ilvl w:val="0"/>
          <w:numId w:val="9"/>
        </w:numPr>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406D0DCB" w:rsidR="00F666F6" w:rsidRPr="002E6B55" w:rsidRDefault="00783C00" w:rsidP="00F823A5">
      <w:pPr>
        <w:pStyle w:val="Odstavecseseznamem"/>
        <w:tabs>
          <w:tab w:val="clear" w:pos="709"/>
        </w:tabs>
        <w:ind w:left="567" w:hanging="567"/>
        <w:jc w:val="both"/>
      </w:pPr>
      <w:r w:rsidRPr="002E6B55">
        <w:t xml:space="preserve">Zhotovitel prohlašuje, že v uvedené ceně jsou zahrnuty veškeré dodávky, výkony, náklady a nákladové faktory všeho druhu vztahující se k předmětu díla,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0BFB3470" w14:textId="5D223846" w:rsidR="00F666F6" w:rsidRPr="001D7B9A" w:rsidRDefault="00F666F6" w:rsidP="008F0C63">
      <w:pPr>
        <w:pStyle w:val="Odstavecseseznamem"/>
        <w:tabs>
          <w:tab w:val="clear" w:pos="709"/>
        </w:tabs>
        <w:ind w:left="567" w:hanging="567"/>
        <w:jc w:val="both"/>
      </w:pPr>
      <w:r w:rsidRPr="002E6B55">
        <w:t>V případě, že bude objednatel požadovat realizaci dodatečných požadavků, kvalitativních či množstevních změn, budou tyto práce oceněny pomocí jednotkových cen z</w:t>
      </w:r>
      <w:r w:rsidR="001D7B9A">
        <w:t> </w:t>
      </w:r>
      <w:r w:rsidRPr="002E6B55">
        <w:t>příslušn</w:t>
      </w:r>
      <w:r w:rsidR="001D7B9A">
        <w:t xml:space="preserve">é cenové nabídky nebo </w:t>
      </w:r>
      <w:r w:rsidR="0067395F" w:rsidRPr="001D7B9A">
        <w:t xml:space="preserve">budou oceněny </w:t>
      </w:r>
      <w:r w:rsidRPr="001D7B9A">
        <w:t>dle dohody obou stran</w:t>
      </w:r>
      <w:r w:rsidR="000C79BB" w:rsidRPr="001D7B9A">
        <w:t xml:space="preserve"> a to na základě transparentní kalkulace ceny s využitím obvyklých cen a obvyklé marže</w:t>
      </w:r>
      <w:r w:rsidRPr="001D7B9A">
        <w:t>.</w:t>
      </w:r>
      <w:r w:rsidR="0067395F" w:rsidRPr="001D7B9A">
        <w:t xml:space="preserve"> Ke</w:t>
      </w:r>
      <w:r w:rsidR="00910514" w:rsidRPr="001D7B9A">
        <w:t> </w:t>
      </w:r>
      <w:r w:rsidR="0067395F" w:rsidRPr="001D7B9A">
        <w:t>každému dodatečnému požadavku bude vypracován Změnový list dle příslušného vzoru objednatele.</w:t>
      </w:r>
      <w:r w:rsidR="001E5EEC" w:rsidRPr="001D7B9A">
        <w:t xml:space="preserve"> Změnový list bude ze strany objednatele podepsán osobou oprávněnou pro změny díla uvedenou v čl. I. této smlouvy.</w:t>
      </w:r>
    </w:p>
    <w:p w14:paraId="00A587DB" w14:textId="77777777" w:rsidR="00F666F6" w:rsidRPr="002E6B55" w:rsidRDefault="00F666F6" w:rsidP="004574C8">
      <w:pPr>
        <w:pStyle w:val="Nadpis1"/>
        <w:ind w:left="0" w:firstLine="0"/>
        <w:jc w:val="center"/>
      </w:pPr>
      <w:r w:rsidRPr="002E6B55">
        <w:t>Platební podmínky</w:t>
      </w:r>
    </w:p>
    <w:p w14:paraId="69597C07" w14:textId="7C776D7F" w:rsidR="009053A8" w:rsidRDefault="00B82E30" w:rsidP="00F823A5">
      <w:pPr>
        <w:pStyle w:val="Odstavecseseznamem"/>
        <w:tabs>
          <w:tab w:val="clear" w:pos="709"/>
        </w:tabs>
        <w:ind w:left="567" w:hanging="567"/>
        <w:jc w:val="both"/>
      </w:pPr>
      <w:r w:rsidRPr="002E6B55">
        <w:t>Úhradu ceny za provedení díla provede objednatel na základě faktur</w:t>
      </w:r>
      <w:r w:rsidR="001D7B9A">
        <w:t>y</w:t>
      </w:r>
      <w:r w:rsidRPr="002E6B55">
        <w:t xml:space="preserve"> (daňov</w:t>
      </w:r>
      <w:r w:rsidR="001D7B9A">
        <w:t>ého</w:t>
      </w:r>
      <w:r w:rsidRPr="002E6B55">
        <w:t xml:space="preserve"> doklad</w:t>
      </w:r>
      <w:r w:rsidR="001D7B9A">
        <w:t>u</w:t>
      </w:r>
      <w:r w:rsidRPr="002E6B55">
        <w:t>) vystaven</w:t>
      </w:r>
      <w:r w:rsidR="001D7B9A">
        <w:t>ého</w:t>
      </w:r>
      <w:r w:rsidRPr="002E6B55">
        <w:t xml:space="preserve"> zhotovitelem </w:t>
      </w:r>
      <w:r w:rsidR="002A3069" w:rsidRPr="002E6B55">
        <w:t xml:space="preserve">do </w:t>
      </w:r>
      <w:r w:rsidRPr="002E6B55">
        <w:t xml:space="preserve">15 dnů ode dne uskutečnění zdanitelného plnění. </w:t>
      </w:r>
    </w:p>
    <w:p w14:paraId="4CC3E399" w14:textId="1A627491" w:rsidR="004574C8" w:rsidRPr="002E6B55" w:rsidRDefault="00A13317" w:rsidP="009053A8">
      <w:pPr>
        <w:spacing w:before="90" w:line="240" w:lineRule="auto"/>
        <w:ind w:left="567"/>
        <w:jc w:val="both"/>
        <w:rPr>
          <w:szCs w:val="22"/>
        </w:rPr>
      </w:pPr>
      <w:r>
        <w:rPr>
          <w:szCs w:val="22"/>
        </w:rPr>
        <w:t>D</w:t>
      </w:r>
      <w:r w:rsidR="00D26D18" w:rsidRPr="002E6B55">
        <w:rPr>
          <w:szCs w:val="22"/>
        </w:rPr>
        <w:t xml:space="preserve">nem </w:t>
      </w:r>
      <w:r w:rsidR="005604E1" w:rsidRPr="002E6B55">
        <w:rPr>
          <w:szCs w:val="22"/>
        </w:rPr>
        <w:t xml:space="preserve">uskutečnění zdanitelného plnění </w:t>
      </w:r>
      <w:r w:rsidR="00DC3699">
        <w:rPr>
          <w:szCs w:val="22"/>
        </w:rPr>
        <w:t xml:space="preserve">bude </w:t>
      </w:r>
      <w:r w:rsidR="00D26D18" w:rsidRPr="002E6B55">
        <w:rPr>
          <w:szCs w:val="22"/>
        </w:rPr>
        <w:t xml:space="preserve">den </w:t>
      </w:r>
      <w:r w:rsidR="00F666F6" w:rsidRPr="002E6B55">
        <w:rPr>
          <w:szCs w:val="22"/>
        </w:rPr>
        <w:t>předání a</w:t>
      </w:r>
      <w:r w:rsidR="003B1BF5">
        <w:rPr>
          <w:szCs w:val="22"/>
        </w:rPr>
        <w:t> </w:t>
      </w:r>
      <w:r w:rsidR="00F666F6" w:rsidRPr="002E6B55">
        <w:rPr>
          <w:szCs w:val="22"/>
        </w:rPr>
        <w:t xml:space="preserve">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71AFF63F" w:rsidR="004574C8" w:rsidRDefault="00F666F6" w:rsidP="009053A8">
      <w:pPr>
        <w:spacing w:before="90" w:line="240" w:lineRule="auto"/>
        <w:ind w:left="567"/>
        <w:jc w:val="both"/>
        <w:rPr>
          <w:szCs w:val="22"/>
        </w:rPr>
      </w:pPr>
      <w:r w:rsidRPr="009053A8">
        <w:t>Nedílnou</w:t>
      </w:r>
      <w:r w:rsidRPr="002E6B55">
        <w:rPr>
          <w:szCs w:val="22"/>
        </w:rPr>
        <w:t xml:space="preserve"> součástí faktury </w:t>
      </w:r>
      <w:r w:rsidR="00A13317">
        <w:rPr>
          <w:szCs w:val="22"/>
        </w:rPr>
        <w:t>bude</w:t>
      </w:r>
      <w:r w:rsidRPr="002E6B55">
        <w:rPr>
          <w:szCs w:val="22"/>
        </w:rPr>
        <w:t xml:space="preserve">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dle příslušného vzoru objednatele.</w:t>
      </w:r>
      <w:r w:rsidR="00D403CB" w:rsidRPr="002E6B55">
        <w:rPr>
          <w:szCs w:val="22"/>
        </w:rPr>
        <w:t xml:space="preserve"> </w:t>
      </w:r>
    </w:p>
    <w:p w14:paraId="501F1057" w14:textId="79D91225" w:rsidR="00F666F6" w:rsidRPr="002E6B55" w:rsidRDefault="00E44419" w:rsidP="00F823A5">
      <w:pPr>
        <w:pStyle w:val="Odstavecseseznamem"/>
        <w:tabs>
          <w:tab w:val="clear" w:pos="709"/>
        </w:tabs>
        <w:ind w:left="567" w:hanging="567"/>
        <w:jc w:val="both"/>
      </w:pPr>
      <w:r>
        <w:t>V</w:t>
      </w:r>
      <w:r w:rsidR="00CB4435">
        <w:t xml:space="preserve">ícepráce </w:t>
      </w:r>
      <w:r w:rsidR="00CB4435" w:rsidRPr="002E6B55">
        <w:t>dle bodu 3.1</w:t>
      </w:r>
      <w:r w:rsidR="00CB4435">
        <w:t xml:space="preserve"> </w:t>
      </w:r>
      <w:r w:rsidR="00CB4435" w:rsidRPr="002E6B55">
        <w:t xml:space="preserve">budou fakturovány po </w:t>
      </w:r>
      <w:r w:rsidR="00CB4435" w:rsidRPr="00131A89">
        <w:t xml:space="preserve">odsouhlasení Změnového listu </w:t>
      </w:r>
      <w:r w:rsidR="00CB4435">
        <w:t>(za objednatele osobou oprávněnou pro změny díla)</w:t>
      </w:r>
      <w:r w:rsidR="00417FE8">
        <w:t>,</w:t>
      </w:r>
      <w:r w:rsidR="00CB4435" w:rsidRPr="00131A89">
        <w:t xml:space="preserve"> </w:t>
      </w:r>
      <w:r w:rsidR="00CB4435" w:rsidRPr="002E6B55">
        <w:t>uzavření příslušného smluvního dodatku</w:t>
      </w:r>
      <w:r w:rsidR="00417FE8">
        <w:t xml:space="preserve"> a jejich provedení</w:t>
      </w:r>
      <w:r w:rsidR="00CB4435" w:rsidRPr="002E6B55">
        <w:t>.</w:t>
      </w:r>
    </w:p>
    <w:p w14:paraId="191247CC" w14:textId="4D978FE7" w:rsidR="00435050" w:rsidRDefault="00F666F6" w:rsidP="00E9786B">
      <w:pPr>
        <w:pStyle w:val="Odstavecseseznamem"/>
        <w:tabs>
          <w:tab w:val="clear" w:pos="709"/>
        </w:tabs>
        <w:ind w:left="567" w:hanging="567"/>
        <w:jc w:val="both"/>
      </w:pPr>
      <w:r w:rsidRPr="002E6B55">
        <w:t xml:space="preserve">U každého daňového dokladu </w:t>
      </w:r>
      <w:r w:rsidR="00435050">
        <w:t>vztahujícího se k bodu 7.1 a 7.2</w:t>
      </w:r>
      <w:r w:rsidR="00E44419">
        <w:t>,</w:t>
      </w:r>
      <w:r w:rsidR="00435050">
        <w:t xml:space="preserve"> </w:t>
      </w:r>
      <w:r w:rsidR="00E44419" w:rsidRPr="00E44419">
        <w:t>včetně daňových dokladů vztahujících se k</w:t>
      </w:r>
      <w:r w:rsidR="00E44419">
        <w:t> </w:t>
      </w:r>
      <w:r w:rsidR="00E44419" w:rsidRPr="00E44419">
        <w:t>vícepracím</w:t>
      </w:r>
      <w:r w:rsidR="00E44419">
        <w:t>,</w:t>
      </w:r>
      <w:r w:rsidR="00E44419" w:rsidRPr="00E44419">
        <w:t xml:space="preserve"> </w:t>
      </w:r>
      <w:r w:rsidRPr="002E6B55">
        <w:t>bude provedena 10</w:t>
      </w:r>
      <w:r w:rsidR="003B1BF5">
        <w:t xml:space="preserve"> </w:t>
      </w:r>
      <w:r w:rsidRPr="002E6B55">
        <w:t xml:space="preserve">% pozastávka. </w:t>
      </w:r>
      <w:r w:rsidR="00E9786B" w:rsidRPr="00DD4E7E">
        <w:t>Zhotovitel nebude uvádět na fakturách (daňových dokladech) informace o pozastávce (zejména její vyčíslení).</w:t>
      </w:r>
    </w:p>
    <w:p w14:paraId="4BBAFF77" w14:textId="1DCCA402" w:rsidR="00435050" w:rsidRDefault="00F666F6" w:rsidP="00435050">
      <w:pPr>
        <w:ind w:left="567"/>
        <w:jc w:val="both"/>
      </w:pPr>
      <w:r w:rsidRPr="002E6B55">
        <w:t xml:space="preserve">Pozastávka </w:t>
      </w:r>
      <w:r w:rsidR="00D26D18" w:rsidRPr="002E6B55">
        <w:t xml:space="preserve">z daňových dokladů </w:t>
      </w:r>
      <w:r w:rsidRPr="002E6B55">
        <w:t xml:space="preserve">bude uvolněna </w:t>
      </w:r>
      <w:r w:rsidR="00E44419">
        <w:t xml:space="preserve">na žádost zhotovitele </w:t>
      </w:r>
      <w:r w:rsidRPr="002E6B55">
        <w:t xml:space="preserve">do </w:t>
      </w:r>
      <w:r w:rsidR="00DB60F2" w:rsidRPr="002E6B55">
        <w:t xml:space="preserve">30 </w:t>
      </w:r>
      <w:r w:rsidR="00417FE8">
        <w:t xml:space="preserve">kalendářních </w:t>
      </w:r>
      <w:r w:rsidRPr="002E6B55">
        <w:t xml:space="preserve">dnů </w:t>
      </w:r>
      <w:r w:rsidR="00BF29CA" w:rsidRPr="002E6B55">
        <w:t xml:space="preserve">od </w:t>
      </w:r>
      <w:r w:rsidRPr="002E6B55">
        <w:t>odstranění všech vad a</w:t>
      </w:r>
      <w:r w:rsidR="000F2AEB" w:rsidRPr="002E6B55">
        <w:t> </w:t>
      </w:r>
      <w:r w:rsidRPr="002E6B55">
        <w:t>nedodělků uvedených v</w:t>
      </w:r>
      <w:r w:rsidR="006F0527">
        <w:t>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52C2B757" w14:textId="68BEA0DF" w:rsidR="00D26D18" w:rsidRPr="002E6B55" w:rsidRDefault="00435050" w:rsidP="00435050">
      <w:pPr>
        <w:ind w:left="567"/>
        <w:jc w:val="both"/>
      </w:pPr>
      <w:r>
        <w:rPr>
          <w:color w:val="auto"/>
          <w:szCs w:val="22"/>
        </w:rPr>
        <w:t xml:space="preserve">V případě, že v </w:t>
      </w:r>
      <w:r w:rsidRPr="00D443A3">
        <w:rPr>
          <w:szCs w:val="22"/>
        </w:rPr>
        <w:t>Protokolu</w:t>
      </w:r>
      <w:r>
        <w:t xml:space="preserve"> o předání a převzetí díla nebudou evidovány žádné vady a nedodělky, bude pozastávka </w:t>
      </w:r>
      <w:r w:rsidR="00E44419">
        <w:t xml:space="preserve">na žádost zhotovitele </w:t>
      </w:r>
      <w:r>
        <w:t>uvolněna do 30 kalendářních dnů od předání a převzetí díla.</w:t>
      </w:r>
    </w:p>
    <w:p w14:paraId="1300675D" w14:textId="77777777" w:rsidR="00F666F6" w:rsidRPr="002E6B55" w:rsidRDefault="00F666F6" w:rsidP="00F823A5">
      <w:pPr>
        <w:pStyle w:val="Odstavecseseznamem"/>
        <w:tabs>
          <w:tab w:val="clear" w:pos="709"/>
        </w:tabs>
        <w:ind w:left="567" w:hanging="567"/>
        <w:jc w:val="both"/>
      </w:pPr>
      <w:r w:rsidRPr="002E6B55">
        <w:lastRenderedPageBreak/>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5472D79A" w14:textId="50200C97" w:rsidR="00E44419" w:rsidRPr="00E44419" w:rsidRDefault="00647E5C" w:rsidP="00E44419">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r w:rsidR="00F666F6" w:rsidRPr="002E6B55">
        <w:t xml:space="preserve">Bankovní účet, na který bude objednatelem placeno, musí být vždy bankovním účtem zhotovitele. </w:t>
      </w:r>
      <w:r w:rsidR="00435050" w:rsidRPr="00B73990">
        <w:t>Za správnost údajů o svém účtu odpovídá zhotovitel.</w:t>
      </w:r>
      <w:r w:rsidR="00E44419" w:rsidRPr="00E44419">
        <w:t xml:space="preserve"> Bankovní účet zhotovitele musí být zveřejněn správcem daně způsobem umožňujícím dálkový přístup.</w:t>
      </w:r>
    </w:p>
    <w:p w14:paraId="37676BF5" w14:textId="54C62255" w:rsidR="00F666F6" w:rsidRPr="002E6B55" w:rsidRDefault="00E44419" w:rsidP="00E44419">
      <w:pPr>
        <w:ind w:left="567"/>
        <w:jc w:val="both"/>
      </w:pPr>
      <w:r w:rsidRPr="00E44419">
        <w:t>Zhotovitel na vyzvání objednatele doloží platnou smlouvu k bankovnímu účtu uvedeného na faktuře, popř. jinak doloží potvrzení k vlastnictví tohoto bankovního účtu.</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0645A7">
      <w:pPr>
        <w:pStyle w:val="Odstavecseseznamem"/>
        <w:tabs>
          <w:tab w:val="clear" w:pos="709"/>
        </w:tabs>
        <w:ind w:left="567" w:hanging="567"/>
        <w:jc w:val="both"/>
      </w:pPr>
      <w:r w:rsidRPr="00C909E5">
        <w:t>Na realizaci tohoto díla objednatel neposkytne žádnou finanční zálohu.</w:t>
      </w:r>
    </w:p>
    <w:p w14:paraId="61BE9DA6" w14:textId="0A47E7A3" w:rsidR="00FA1A1D" w:rsidRDefault="00E44419" w:rsidP="00F823A5">
      <w:pPr>
        <w:pStyle w:val="Odstavecseseznamem"/>
        <w:tabs>
          <w:tab w:val="clear" w:pos="709"/>
        </w:tabs>
        <w:ind w:left="567" w:hanging="567"/>
        <w:jc w:val="both"/>
      </w:pPr>
      <w:r w:rsidRPr="00994420">
        <w:rPr>
          <w:color w:val="000000" w:themeColor="text1"/>
          <w:lang w:eastAsia="en-US"/>
        </w:rPr>
        <w:t xml:space="preserve">Faktury budou zasílány elektronicky na adresu </w:t>
      </w:r>
      <w:hyperlink r:id="rId12" w:history="1">
        <w:r w:rsidRPr="00D06135">
          <w:rPr>
            <w:rStyle w:val="Hypertextovodkaz"/>
            <w:lang w:eastAsia="en-US"/>
          </w:rPr>
          <w:t>elektronicka.fakturace@dpo.cz</w:t>
        </w:r>
      </w:hyperlink>
      <w:r w:rsidRPr="00994420">
        <w:rPr>
          <w:color w:val="000000" w:themeColor="text1"/>
          <w:lang w:eastAsia="en-US"/>
        </w:rPr>
        <w:t xml:space="preserve">. </w:t>
      </w:r>
      <w:r w:rsidR="00417FE8">
        <w:rPr>
          <w:color w:val="000000" w:themeColor="text1"/>
          <w:lang w:eastAsia="en-US"/>
        </w:rPr>
        <w:t>Objednatel</w:t>
      </w:r>
      <w:r w:rsidRPr="00994420">
        <w:rPr>
          <w:color w:val="000000" w:themeColor="text1"/>
          <w:lang w:eastAsia="en-US"/>
        </w:rPr>
        <w:t xml:space="preserve"> zpracovává faktury zaslané e-mailem výhradně elektronicky ve formátu PDF. Z důvodu přenosu je nutné, aby byl</w:t>
      </w:r>
      <w:r>
        <w:rPr>
          <w:color w:val="000000" w:themeColor="text1"/>
          <w:lang w:eastAsia="en-US"/>
        </w:rPr>
        <w:t xml:space="preserve">y faktury zasílány jednotlivě, </w:t>
      </w:r>
      <w:r w:rsidRPr="00994420">
        <w:rPr>
          <w:color w:val="000000" w:themeColor="text1"/>
          <w:lang w:eastAsia="en-US"/>
        </w:rPr>
        <w:t xml:space="preserve">tzn. jedna faktura v PDF rovná se jeden e-mail, přičemž součástí tohoto e-mailu budou další přílohy náležející k této jedné faktuře. Faktury jiného formátu než PDF a zaslané hromadně v jednom e-mailu, nebudou </w:t>
      </w:r>
      <w:r w:rsidR="00417FE8">
        <w:rPr>
          <w:color w:val="000000" w:themeColor="text1"/>
          <w:lang w:eastAsia="en-US"/>
        </w:rPr>
        <w:t>objednatelem</w:t>
      </w:r>
      <w:r w:rsidRPr="00994420">
        <w:rPr>
          <w:color w:val="000000" w:themeColor="text1"/>
          <w:lang w:eastAsia="en-US"/>
        </w:rPr>
        <w:t xml:space="preserve"> akceptovány.</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72593924" w14:textId="33593EFC" w:rsidR="00A13317" w:rsidRDefault="00A13317" w:rsidP="00A13317">
      <w:pPr>
        <w:pStyle w:val="Odstavecseseznamem"/>
        <w:tabs>
          <w:tab w:val="clear" w:pos="709"/>
        </w:tabs>
        <w:ind w:left="567" w:hanging="567"/>
        <w:jc w:val="both"/>
      </w:pPr>
      <w:r w:rsidRPr="00CD26EF">
        <w:t xml:space="preserve">Zhotovitel se zavazuje, že dílo bude mít vlastnosti stanovené touto smlouvou a příslušnými právními předpisy. Nejsou-li takto některé vlastnosti díla stanoveny, zavazuje se zhotovitel, že dílo bude mít vlastnosti obvyklé. Zhotovitel poskytuje objednateli záruku za jakost na dílo nebo jakoukoli jeho část (a to jak na provedené práce, tak na použitý materiál) v délce 60 měsíců. </w:t>
      </w:r>
    </w:p>
    <w:p w14:paraId="25F73AF1" w14:textId="24BCFD0F" w:rsidR="00B569D0" w:rsidRDefault="00B569D0" w:rsidP="00F823A5">
      <w:pPr>
        <w:pStyle w:val="Odstavecseseznamem"/>
        <w:tabs>
          <w:tab w:val="clear" w:pos="709"/>
        </w:tabs>
        <w:ind w:left="567" w:hanging="567"/>
        <w:jc w:val="both"/>
      </w:pPr>
      <w:r w:rsidRPr="00CD26EF">
        <w:t xml:space="preserve">Pokud výrobce na jakoukoliv část dodaného díla (např. kování) poskytuje záruku za jakost v trvání delší než uvedenou v bodě </w:t>
      </w:r>
      <w:r w:rsidR="000D21CE">
        <w:t>8.</w:t>
      </w:r>
      <w:r w:rsidRPr="00CD26EF">
        <w:t>1, je zhotovitel povinen přenést tuto delší záruku na objednatele.</w:t>
      </w:r>
    </w:p>
    <w:p w14:paraId="15D78131" w14:textId="709BD996"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6220F377"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435050">
        <w:t>, objednatelem</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6B3B7720" w:rsidR="007C33C9" w:rsidRPr="002E6B55" w:rsidRDefault="007C33C9" w:rsidP="00F823A5">
      <w:pPr>
        <w:pStyle w:val="Odstavecseseznamem"/>
        <w:tabs>
          <w:tab w:val="clear" w:pos="709"/>
        </w:tabs>
        <w:ind w:left="567" w:hanging="567"/>
        <w:jc w:val="both"/>
      </w:pPr>
      <w:r w:rsidRPr="002E6B55">
        <w:t xml:space="preserve">Vyskytne-li se v průběhu záruční lhůty na provedeném díle vada, oznámí objednatel kontaktní osobě zhotovitele její výskyt, a to elektronicky na email </w:t>
      </w:r>
      <w:r w:rsidR="00435050">
        <w:t>……</w:t>
      </w:r>
      <w:proofErr w:type="gramStart"/>
      <w:r w:rsidR="00435050">
        <w:t>…..</w:t>
      </w:r>
      <w:r w:rsidR="00C63D65">
        <w:t xml:space="preserve"> </w:t>
      </w:r>
      <w:r w:rsidRPr="002E6B55">
        <w:t>a</w:t>
      </w:r>
      <w:r w:rsidRPr="002E6B55">
        <w:rPr>
          <w:i/>
          <w:color w:val="00B0F0"/>
        </w:rPr>
        <w:t xml:space="preserve"> </w:t>
      </w:r>
      <w:r w:rsidRPr="002E6B55">
        <w:t>zároveň</w:t>
      </w:r>
      <w:proofErr w:type="gramEnd"/>
      <w:r w:rsidRPr="002E6B55">
        <w:t xml:space="preserve"> na telefonní číslo </w:t>
      </w:r>
      <w:r w:rsidR="00435050">
        <w:t>……….</w:t>
      </w:r>
      <w:r w:rsidR="00C63D65">
        <w:t>.</w:t>
      </w:r>
      <w:r w:rsidR="00435050">
        <w:t xml:space="preserve"> </w:t>
      </w:r>
      <w:r w:rsidR="00435050" w:rsidRPr="00435050">
        <w:rPr>
          <w:i/>
          <w:color w:val="00B0F0"/>
        </w:rPr>
        <w:t>(</w:t>
      </w:r>
      <w:r w:rsidR="00435050" w:rsidRPr="000C1718">
        <w:rPr>
          <w:i/>
          <w:color w:val="00B0F0"/>
        </w:rPr>
        <w:t>Pozn.</w:t>
      </w:r>
      <w:r w:rsidR="006F0527">
        <w:rPr>
          <w:i/>
          <w:color w:val="00B0F0"/>
        </w:rPr>
        <w:t>:</w:t>
      </w:r>
      <w:r w:rsidR="00435050" w:rsidRPr="000C1718">
        <w:rPr>
          <w:i/>
          <w:color w:val="00B0F0"/>
        </w:rPr>
        <w:t xml:space="preserve"> Doplní zhotovitel. Poté poznámku vymažte</w:t>
      </w:r>
      <w:r w:rsidR="006F0527">
        <w:rPr>
          <w:i/>
          <w:color w:val="00B0F0"/>
        </w:rPr>
        <w:t>.</w:t>
      </w:r>
      <w:r w:rsidR="00435050">
        <w:rPr>
          <w:i/>
          <w:color w:val="00B0F0"/>
        </w:rPr>
        <w:t>)</w:t>
      </w:r>
      <w:r w:rsidR="00435050" w:rsidRPr="006F0527">
        <w:rPr>
          <w:i/>
        </w:rPr>
        <w:t>.</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58B675DB" w:rsidR="006F6760" w:rsidRPr="002E6B55" w:rsidRDefault="00E44419" w:rsidP="00D537B7">
      <w:pPr>
        <w:pStyle w:val="odrka"/>
        <w:numPr>
          <w:ilvl w:val="0"/>
          <w:numId w:val="9"/>
        </w:numPr>
        <w:tabs>
          <w:tab w:val="clear" w:pos="1560"/>
        </w:tabs>
        <w:ind w:left="851" w:hanging="284"/>
        <w:jc w:val="both"/>
      </w:pPr>
      <w:r w:rsidRPr="00E44419">
        <w:t>Zhotovitel je povinen vadu odstranit bezodkladně, nejpozději však do 3 pracovních dní od jejího nahlášení, tzn. od doručení zprávy, pokud nebude dohodnuto jinak. E-mailová hlášení se považují za doručená v den jejich odeslání, nebude-li prokázáno, že do emailové schránky zhotovitele byla doručena v jiný den. Za doručení do emailové schránky zhotovitele se považuje rovněž zachycení zprávy ve spamovém či jiném filtru. Zhotovitel je povinen potvrdit přijetí hlášení objednatele; nepotvrzení však nemá vliv na povinnost zhotovitele plnit dle této smlouvy.</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lastRenderedPageBreak/>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70CE5837" w:rsidR="00F666F6" w:rsidRDefault="003C2CFB" w:rsidP="002974B3">
      <w:pPr>
        <w:pStyle w:val="Odstavecseseznamem"/>
        <w:tabs>
          <w:tab w:val="clear" w:pos="709"/>
        </w:tabs>
        <w:ind w:left="567" w:hanging="567"/>
        <w:jc w:val="both"/>
      </w:pPr>
      <w:r w:rsidRPr="002E6B55">
        <w:t>V případě, že zhotovitel bude v prodlení s předáním díla oproti sjednanému termínu</w:t>
      </w:r>
      <w:r w:rsidR="00020362" w:rsidRPr="00020362">
        <w:t xml:space="preserve"> </w:t>
      </w:r>
      <w:r w:rsidR="00020362">
        <w:t>dle bodu 5.</w:t>
      </w:r>
      <w:r w:rsidR="00CA4539">
        <w:t>1</w:t>
      </w:r>
      <w:r w:rsidRPr="002E6B55">
        <w:t xml:space="preserve">, je objednatel oprávněn požadovat, a zhotovitel v tomto případě zaplatí objednateli, smluvní pokutu ve výši </w:t>
      </w:r>
      <w:r w:rsidR="000D21CE" w:rsidRPr="00CD26EF">
        <w:t xml:space="preserve">500,- Kč (slovy </w:t>
      </w:r>
      <w:proofErr w:type="spellStart"/>
      <w:r w:rsidR="000D21CE" w:rsidRPr="00CD26EF">
        <w:t>pětset</w:t>
      </w:r>
      <w:proofErr w:type="spellEnd"/>
      <w:r w:rsidR="000D21CE" w:rsidRPr="00CD26EF">
        <w:t xml:space="preserve"> korun) za každý i započatý den prodlení.</w:t>
      </w:r>
    </w:p>
    <w:p w14:paraId="39801AD7" w14:textId="4A02A559" w:rsidR="00E44419" w:rsidRDefault="00E44419" w:rsidP="002974B3">
      <w:pPr>
        <w:pStyle w:val="Odstavecseseznamem"/>
        <w:tabs>
          <w:tab w:val="clear" w:pos="709"/>
        </w:tabs>
        <w:ind w:left="567" w:hanging="567"/>
        <w:jc w:val="both"/>
      </w:pPr>
      <w:r w:rsidRPr="002E6B55">
        <w:t xml:space="preserve">Při prodlení zhotovitele s odstraněním vad a nedodělků uvedených v </w:t>
      </w:r>
      <w:r>
        <w:t>protokolu</w:t>
      </w:r>
      <w:r w:rsidRPr="002E6B55">
        <w:t xml:space="preserve"> o předání a převzetí </w:t>
      </w:r>
      <w:r w:rsidR="00437B31">
        <w:t xml:space="preserve">díla </w:t>
      </w:r>
      <w:r w:rsidRPr="002E6B55">
        <w:t xml:space="preserve">po dohodnutém termínu, je objednatel oprávněn účtovat zhotoviteli smluvní pokutu ve výši </w:t>
      </w:r>
      <w:r>
        <w:t xml:space="preserve">500,- </w:t>
      </w:r>
      <w:r w:rsidRPr="002E6B55">
        <w:t xml:space="preserve">Kč (slovy </w:t>
      </w:r>
      <w:proofErr w:type="spellStart"/>
      <w:r>
        <w:t>pětset</w:t>
      </w:r>
      <w:proofErr w:type="spellEnd"/>
      <w:r>
        <w:t xml:space="preserve"> </w:t>
      </w:r>
      <w:r w:rsidRPr="002E6B55">
        <w:t>korun</w:t>
      </w:r>
      <w:r>
        <w:t xml:space="preserve"> českých</w:t>
      </w:r>
      <w:r w:rsidRPr="002E6B55">
        <w:t>) za každý i započatý den prodlení při odstranění každé jednotlivé vady</w:t>
      </w:r>
      <w:r>
        <w:t xml:space="preserve"> či nedodělku</w:t>
      </w:r>
      <w:r w:rsidRPr="002E6B55">
        <w:t>.</w:t>
      </w:r>
    </w:p>
    <w:p w14:paraId="40FF9683" w14:textId="7B17A749" w:rsidR="00DE040E" w:rsidRPr="002E6B55" w:rsidRDefault="00B54562" w:rsidP="002974B3">
      <w:pPr>
        <w:pStyle w:val="Odstavecseseznamem"/>
        <w:tabs>
          <w:tab w:val="clear" w:pos="709"/>
        </w:tabs>
        <w:ind w:left="567" w:hanging="567"/>
        <w:jc w:val="both"/>
      </w:pPr>
      <w:r>
        <w:t xml:space="preserve">Při prodlení zhotovitele s odstraněním </w:t>
      </w:r>
      <w:r w:rsidR="00DE040E" w:rsidRPr="00DE040E">
        <w:t xml:space="preserve">záruční vady dle bodu 8.4 této smlouvy, je objednatel </w:t>
      </w:r>
      <w:r>
        <w:t xml:space="preserve">oprávněn </w:t>
      </w:r>
      <w:r w:rsidR="00DE040E" w:rsidRPr="00DE040E">
        <w:t xml:space="preserve">zhotoviteli účtovat smluvní pokutu ve výši 500,- Kč (slovy </w:t>
      </w:r>
      <w:proofErr w:type="spellStart"/>
      <w:r w:rsidR="00DE040E" w:rsidRPr="00DE040E">
        <w:t>pětset</w:t>
      </w:r>
      <w:proofErr w:type="spellEnd"/>
      <w:r w:rsidR="00DE040E" w:rsidRPr="00DE040E">
        <w:t xml:space="preserve"> korun českých) za každý započatý den prodlení.</w:t>
      </w:r>
    </w:p>
    <w:p w14:paraId="7650819F" w14:textId="7916A4DD"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FA6303">
        <w:t>4</w:t>
      </w:r>
      <w:r w:rsidRPr="002E6B55">
        <w:t xml:space="preserve">: Základní požadavky k zajištění BOZP, je objednatel oprávněn účtovat zhotoviteli smluvní pokutu ve výši </w:t>
      </w:r>
      <w:r w:rsidR="00CC752D">
        <w:t>5.000</w:t>
      </w:r>
      <w:r w:rsidRPr="002E6B55">
        <w:t xml:space="preserve">,- Kč (slovy </w:t>
      </w:r>
      <w:proofErr w:type="spellStart"/>
      <w:r w:rsidR="00A02940">
        <w:t>pěttisíc</w:t>
      </w:r>
      <w:proofErr w:type="spellEnd"/>
      <w:r w:rsidR="00A02940" w:rsidRPr="002E6B55">
        <w:t xml:space="preserve"> </w:t>
      </w:r>
      <w:r w:rsidRPr="002E6B55">
        <w:t>korun</w:t>
      </w:r>
      <w:r w:rsidR="00E20800">
        <w:t xml:space="preserve"> českých</w:t>
      </w:r>
      <w:r w:rsidRPr="002E6B55">
        <w:t xml:space="preserve">). </w:t>
      </w:r>
    </w:p>
    <w:p w14:paraId="0989AB59" w14:textId="14BC548D" w:rsidR="00F666F6"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017F2F1B" w14:textId="77777777"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11A04795" w14:textId="77777777" w:rsidR="00FD4BA6" w:rsidRDefault="00FD4BA6" w:rsidP="00FD4BA6">
      <w:pPr>
        <w:pStyle w:val="Odstavecseseznamem"/>
        <w:tabs>
          <w:tab w:val="clear" w:pos="709"/>
        </w:tabs>
        <w:ind w:left="567" w:hanging="567"/>
        <w:jc w:val="both"/>
      </w:pPr>
      <w:r w:rsidRPr="00215941">
        <w:t>Nárok na zaplacení jakékoliv smluvní pokuty dle této smlouvy nevznikne tehdy, jestliže k porušení povinnosti povinné smluvní strany došlo v důsledku případu vyšší moci.</w:t>
      </w:r>
    </w:p>
    <w:p w14:paraId="57B91778" w14:textId="4CE6CE1C" w:rsidR="00FD4BA6" w:rsidRDefault="00FD4BA6" w:rsidP="00FD4BA6">
      <w:pPr>
        <w:pStyle w:val="Odstavecseseznamem"/>
        <w:tabs>
          <w:tab w:val="clear" w:pos="709"/>
        </w:tabs>
        <w:ind w:left="567" w:hanging="567"/>
        <w:jc w:val="both"/>
      </w:pPr>
      <w:r>
        <w:t>Zhotovitel</w:t>
      </w:r>
      <w:r w:rsidRPr="00215941">
        <w:t xml:space="preserve"> bere na vědomí, že pokud </w:t>
      </w:r>
      <w:r>
        <w:t>objednateli</w:t>
      </w:r>
      <w:r w:rsidRPr="00215941">
        <w:t xml:space="preserve"> vznikne právo účtovat smluvní pokutu dle této smlouvy, je </w:t>
      </w:r>
      <w:r>
        <w:t>objednatel</w:t>
      </w:r>
      <w:r w:rsidRPr="00215941">
        <w:t xml:space="preserve"> oprávněn tak vždy učinit, nicméně není to jeho povinností. </w:t>
      </w:r>
      <w:r>
        <w:t>Objednatel</w:t>
      </w:r>
      <w:r w:rsidRPr="00215941">
        <w:t xml:space="preserve"> má právo při svém rozhodování o uplatnění smluvních pokut dle této smlouvy zohledňovat jako spravedlivý a poctivý obchodník veškeré okolnosti vzniku nároku na smluvní pokutu, včetně objektivních důvodů porušení smlouvy na straně </w:t>
      </w:r>
      <w:r>
        <w:t>zhotovitele</w:t>
      </w:r>
      <w:r w:rsidRPr="00215941">
        <w:t xml:space="preserve"> či míru škody vzniklé v majetkové sféře </w:t>
      </w:r>
      <w:r>
        <w:t>objednatele</w:t>
      </w:r>
      <w:r w:rsidRPr="00215941">
        <w:t xml:space="preserve">, to vše s přihlédnutím k racionálnímu a spravedlivému uspořádání vzájemných vztahů (pozn.: pokud se však </w:t>
      </w:r>
      <w:r>
        <w:t>objednatel</w:t>
      </w:r>
      <w:r w:rsidRPr="00215941">
        <w:t xml:space="preserve"> rozhodne nárok na smluvní pokutu uplatnit, není </w:t>
      </w:r>
      <w:r>
        <w:t>zhotovitel</w:t>
      </w:r>
      <w:r w:rsidRPr="00215941">
        <w:t xml:space="preserve"> oprávněn s ohledem na výše uvedené aspekty namítat, že smluvní pokuta neměla být </w:t>
      </w:r>
      <w:r>
        <w:t>objednatelem</w:t>
      </w:r>
      <w:r w:rsidRPr="00215941">
        <w:t xml:space="preserve"> uplatňována).</w:t>
      </w:r>
    </w:p>
    <w:p w14:paraId="4E17ACB4" w14:textId="77777777" w:rsidR="00F666F6" w:rsidRPr="002E6B55" w:rsidRDefault="00F666F6" w:rsidP="00757252">
      <w:pPr>
        <w:pStyle w:val="Nadpis1"/>
        <w:ind w:hanging="5404"/>
        <w:jc w:val="center"/>
      </w:pPr>
      <w:r w:rsidRPr="002E6B55">
        <w:t>Provádění díla</w:t>
      </w:r>
    </w:p>
    <w:p w14:paraId="18DE4F41" w14:textId="3D02E4C0" w:rsidR="00F666F6" w:rsidRPr="002E6B55" w:rsidRDefault="00F666F6" w:rsidP="002974B3">
      <w:pPr>
        <w:pStyle w:val="Odstavecseseznamem"/>
        <w:tabs>
          <w:tab w:val="clear" w:pos="709"/>
        </w:tabs>
        <w:ind w:left="567" w:hanging="567"/>
        <w:jc w:val="both"/>
      </w:pPr>
      <w:r w:rsidRPr="002E6B55">
        <w:t xml:space="preserve">Zhotovitel je povinen udržovat na </w:t>
      </w:r>
      <w:r w:rsidR="000D21CE">
        <w:t>pracovišti pořádek</w:t>
      </w:r>
      <w:r w:rsidRPr="002E6B55">
        <w:t xml:space="preserve"> a čistotu, je povinen odstraňovat odpady a nečistoty vzniklé jeho činností. Zhotovitel je podle § </w:t>
      </w:r>
      <w:r w:rsidR="00073410">
        <w:t>5</w:t>
      </w:r>
      <w:r w:rsidRPr="002E6B55">
        <w:t xml:space="preserve"> zákona č.</w:t>
      </w:r>
      <w:r w:rsidR="000F2AEB" w:rsidRPr="002E6B55">
        <w:t> </w:t>
      </w:r>
      <w:r w:rsidR="00073410">
        <w:t>541</w:t>
      </w:r>
      <w:r w:rsidRPr="002E6B55">
        <w:t>/20</w:t>
      </w:r>
      <w:r w:rsidR="00073410">
        <w:t xml:space="preserve">20 </w:t>
      </w:r>
      <w:r w:rsidRPr="002E6B55">
        <w:t>Sb., o odpadech a o změně některých dalších předpisů v platném znění, původcem odpadů.</w:t>
      </w:r>
    </w:p>
    <w:p w14:paraId="11969532" w14:textId="77777777" w:rsidR="000C4B57" w:rsidRDefault="00F666F6" w:rsidP="002974B3">
      <w:pPr>
        <w:pStyle w:val="Odstavecseseznamem"/>
        <w:tabs>
          <w:tab w:val="clear" w:pos="709"/>
        </w:tabs>
        <w:ind w:left="567" w:hanging="567"/>
        <w:jc w:val="both"/>
      </w:pPr>
      <w:r w:rsidRPr="002E6B55">
        <w:t xml:space="preserve">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w:t>
      </w:r>
      <w:proofErr w:type="spellStart"/>
      <w:r w:rsidRPr="002E6B55">
        <w:t>desettisíc</w:t>
      </w:r>
      <w:proofErr w:type="spellEnd"/>
      <w:r w:rsidRPr="002E6B55">
        <w:t xml:space="preserve"> korun</w:t>
      </w:r>
      <w:r w:rsidR="006E7B7F">
        <w:t xml:space="preserve"> českých</w:t>
      </w:r>
      <w:r w:rsidRPr="002E6B55">
        <w:t xml:space="preserve">) za každý zjištěný případ. Zaplacením smluvní pokuty není dotčeno </w:t>
      </w:r>
      <w:r w:rsidR="00AD7736">
        <w:t xml:space="preserve">ani omezeno </w:t>
      </w:r>
      <w:r w:rsidRPr="002E6B55">
        <w:t xml:space="preserve">právo objednatele na náhradu škody. Zhotovitel – původce odpadu si je vědom toho, že je povinen veškerý vzniklý odpad předat osobě </w:t>
      </w:r>
      <w:r w:rsidRPr="002E6B55">
        <w:lastRenderedPageBreak/>
        <w:t xml:space="preserve">oprávněné k jeho převzetí </w:t>
      </w:r>
      <w:r w:rsidR="001C5B9D">
        <w:t>a řídit se zejména ustanoveními</w:t>
      </w:r>
      <w:r w:rsidRPr="002E6B55">
        <w:t xml:space="preserve"> §</w:t>
      </w:r>
      <w:r w:rsidR="00073410">
        <w:t xml:space="preserve"> </w:t>
      </w:r>
      <w:r w:rsidRPr="002E6B55">
        <w:t>1</w:t>
      </w:r>
      <w:r w:rsidR="00073410">
        <w:t>3</w:t>
      </w:r>
      <w:r w:rsidR="001C5B9D">
        <w:t xml:space="preserve"> a § 15</w:t>
      </w:r>
      <w:r w:rsidRPr="002E6B55">
        <w:t xml:space="preserve"> zákona č. </w:t>
      </w:r>
      <w:r w:rsidR="00073410">
        <w:t>541</w:t>
      </w:r>
      <w:r w:rsidRPr="002E6B55">
        <w:t>/20</w:t>
      </w:r>
      <w:r w:rsidR="00073410">
        <w:t xml:space="preserve">20 </w:t>
      </w:r>
      <w:r w:rsidRPr="002E6B55">
        <w:t>Sb., o odpadech a o změně některých dalších předpisů, v platném znění.</w:t>
      </w:r>
    </w:p>
    <w:p w14:paraId="239333C0" w14:textId="0E7F63EE" w:rsidR="00F666F6" w:rsidRPr="002E6B55" w:rsidRDefault="00F666F6" w:rsidP="000C4B57">
      <w:pPr>
        <w:ind w:left="567"/>
        <w:jc w:val="both"/>
      </w:pPr>
      <w:r w:rsidRPr="001C5B9D">
        <w:t>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3" w:history="1">
        <w:r w:rsidR="007C33C9" w:rsidRPr="002E6B55">
          <w:rPr>
            <w:rStyle w:val="Hypertextovodkaz"/>
          </w:rPr>
          <w:t>ekologie@dpo.cz</w:t>
        </w:r>
      </w:hyperlink>
      <w:r w:rsidRPr="002E6B55">
        <w:t xml:space="preserve">. Zhotovitel odpovídá občanům a majitelům pozemků dle ustanovení </w:t>
      </w:r>
      <w:r w:rsidR="004C60B9">
        <w:t>OZ</w:t>
      </w:r>
      <w:r w:rsidRPr="002E6B55">
        <w:t xml:space="preserve"> v platném znění za škody vzniklé mimo staveniště, které způsobil svou stavební činností.</w:t>
      </w:r>
    </w:p>
    <w:p w14:paraId="763805CC" w14:textId="635D895D" w:rsidR="000C4B57" w:rsidRDefault="00F666F6" w:rsidP="002974B3">
      <w:pPr>
        <w:pStyle w:val="Odstavecseseznamem"/>
        <w:tabs>
          <w:tab w:val="clear" w:pos="709"/>
        </w:tabs>
        <w:ind w:left="567" w:hanging="567"/>
        <w:jc w:val="both"/>
      </w:pPr>
      <w:r w:rsidRPr="002E6B55">
        <w:t xml:space="preserve">Zhotovitel je povinen </w:t>
      </w:r>
      <w:r w:rsidR="000D21CE">
        <w:t>pracoviště</w:t>
      </w:r>
      <w:r w:rsidRPr="002E6B55">
        <w:t xml:space="preserve"> zabezpečit v souladu s platnými právními předpisy zejména podle zákona č.</w:t>
      </w:r>
      <w:r w:rsidR="001D0D2D">
        <w:t> </w:t>
      </w:r>
      <w:r w:rsidRPr="002E6B55">
        <w:t>309/2006 Sb., o zajištění dalších podmínek bezpečnosti a ochrany zdraví při práci, nařízení vlády č.</w:t>
      </w:r>
      <w:r w:rsidR="004C60B9">
        <w:t xml:space="preserve"> </w:t>
      </w:r>
      <w:r w:rsidRPr="002E6B55">
        <w:t>591/2006 Sb., o bližších minimálních požadavcích na bezpečnost a ochranu zdraví při práci na staveništích a nařízení vlády č.</w:t>
      </w:r>
      <w:r w:rsidR="004C60B9">
        <w:t xml:space="preserve"> </w:t>
      </w:r>
      <w:r w:rsidRPr="002E6B55">
        <w:t xml:space="preserve">101/2005 Sb., o podrobnějších požadavcích na pracoviště a pracovní prostředí. </w:t>
      </w:r>
    </w:p>
    <w:p w14:paraId="4DA65115" w14:textId="23C62C5D" w:rsidR="00F666F6" w:rsidRPr="002E6B55" w:rsidRDefault="000C4B57" w:rsidP="001B25D9">
      <w:pPr>
        <w:ind w:left="567"/>
        <w:jc w:val="both"/>
      </w:pPr>
      <w:r>
        <w:t>Pokud je činností zhotovitele způsobená škoda objednateli nebo třetí stranám konáním nebo opomenutím, nedbalostí nebo neplněním vyplývajících ze zákona</w:t>
      </w:r>
      <w:r w:rsidR="001B25D9">
        <w:t>, technických nebo jiných norem nebo vyplývající z této smlouvy (včetně škod na stavbě budovy, např. poškození podlahových krytin, poškození omítky, aj.</w:t>
      </w:r>
      <w:r w:rsidR="000D21CE">
        <w:t>)</w:t>
      </w:r>
      <w:r w:rsidR="001B25D9">
        <w:t xml:space="preserve"> je zhotovitel povinen bez zbytečného odkladu tuto škodu odstranit a není-li to možné, finančně ji uhradit. Veškeré náklady s tím nese zhotovitel. Zhotovitel zodpovídá i za škodu způsobenou těmi, kteří pro něj dílo provádějí. </w:t>
      </w:r>
      <w:r w:rsidR="00F666F6" w:rsidRPr="002E6B55">
        <w:t>Škody způsobené živelnými pohromami nebudou hrazeny objednatelem</w:t>
      </w:r>
      <w:r w:rsidR="004C60B9">
        <w:t xml:space="preserve"> a zhotovitel musí být tak pro tyto případy pojištěn</w:t>
      </w:r>
      <w:r w:rsidR="00F666F6" w:rsidRPr="002E6B55">
        <w:t>.</w:t>
      </w:r>
    </w:p>
    <w:p w14:paraId="0081626F" w14:textId="3CA7703D"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1E14FF2E"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w:t>
      </w:r>
      <w:r w:rsidR="00D1304B" w:rsidRPr="002E6B55">
        <w:t>.</w:t>
      </w:r>
      <w:r w:rsidR="00A416E2" w:rsidRPr="002E6B55">
        <w:t xml:space="preserve"> </w:t>
      </w:r>
    </w:p>
    <w:p w14:paraId="42682A63" w14:textId="58265EA6" w:rsidR="00F666F6" w:rsidRPr="002E6B55" w:rsidRDefault="00F666F6" w:rsidP="002974B3">
      <w:pPr>
        <w:pStyle w:val="Odstavecseseznamem"/>
        <w:tabs>
          <w:tab w:val="clear" w:pos="709"/>
        </w:tabs>
        <w:ind w:left="567" w:hanging="567"/>
        <w:jc w:val="both"/>
      </w:pPr>
      <w:r w:rsidRPr="002E6B55">
        <w:t>Pokud objednatel převezme dílo vykazující vady a nedodělky, dohodne se zhotovitelem písemně způsob a</w:t>
      </w:r>
      <w:r w:rsidR="000F2AEB" w:rsidRPr="002E6B55">
        <w:t> </w:t>
      </w:r>
      <w:r w:rsidRPr="002E6B55">
        <w:t xml:space="preserve">termín odstranění vad </w:t>
      </w:r>
      <w:r w:rsidR="00A416E2" w:rsidRPr="002E6B55">
        <w:t xml:space="preserve">a nedodělků </w:t>
      </w:r>
      <w:r w:rsidRPr="002E6B55">
        <w:t>díla.</w:t>
      </w:r>
    </w:p>
    <w:p w14:paraId="312EF52D" w14:textId="04F0EB4E"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xml:space="preserve">. Ze strany objednatele, </w:t>
      </w:r>
      <w:r w:rsidR="007C0C19">
        <w:t>osobou oprávněnou pro změny díla.</w:t>
      </w:r>
      <w:r w:rsidRPr="002E6B55">
        <w:t xml:space="preserve"> </w:t>
      </w:r>
      <w:r w:rsidR="00843CCA">
        <w:t xml:space="preserve">Ze strany </w:t>
      </w:r>
      <w:r w:rsidR="00843CCA" w:rsidRPr="001E2A42">
        <w:t>zhotovitele</w:t>
      </w:r>
      <w:r w:rsidR="00394859">
        <w:t xml:space="preserve"> …………</w:t>
      </w:r>
      <w:proofErr w:type="gramStart"/>
      <w:r w:rsidR="00394859">
        <w:t xml:space="preserve">….. </w:t>
      </w:r>
      <w:r w:rsidR="00394859" w:rsidRPr="00A550AD">
        <w:rPr>
          <w:i/>
          <w:color w:val="00B0F0"/>
        </w:rPr>
        <w:t>(</w:t>
      </w:r>
      <w:r w:rsidR="006F0527">
        <w:rPr>
          <w:i/>
          <w:color w:val="00B0F0"/>
        </w:rPr>
        <w:t>POZN.</w:t>
      </w:r>
      <w:proofErr w:type="gramEnd"/>
      <w:r w:rsidR="006F0527">
        <w:rPr>
          <w:i/>
          <w:color w:val="00B0F0"/>
        </w:rPr>
        <w:t>:</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C936C0" w:rsidRPr="00C936C0">
        <w:t xml:space="preserve">. Ujednání </w:t>
      </w:r>
      <w:r w:rsidR="00C936C0">
        <w:t>tohoto odstavce</w:t>
      </w:r>
      <w:r w:rsidR="00C936C0" w:rsidRPr="00C936C0">
        <w:t xml:space="preserve"> nevylučuje podepsání takové dohody statutárními zástupci</w:t>
      </w:r>
      <w:r w:rsidR="00C936C0">
        <w:t xml:space="preserve"> smluvních stran</w:t>
      </w:r>
      <w:r w:rsidR="00C936C0" w:rsidRPr="00C936C0">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35DE5715"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EB5CF7">
        <w:t>10.7</w:t>
      </w:r>
      <w:r w:rsidR="004C5DCC" w:rsidRPr="002E6B55">
        <w:t xml:space="preserve"> </w:t>
      </w:r>
      <w:r w:rsidRPr="002E6B55">
        <w:t xml:space="preserve">této smlouvy. </w:t>
      </w:r>
    </w:p>
    <w:p w14:paraId="0234FDE7" w14:textId="62091E48"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EB5CF7">
        <w:t>2</w:t>
      </w:r>
      <w:r w:rsidR="00B95DB1" w:rsidRPr="002E6B55">
        <w:t xml:space="preserve"> této smlouvy</w:t>
      </w:r>
      <w:r w:rsidRPr="002E6B55">
        <w:t>.</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5EFE64C2"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w:t>
      </w:r>
      <w:r w:rsidR="004C60B9">
        <w:t>OZ</w:t>
      </w:r>
      <w:r w:rsidRPr="002E6B55">
        <w:t>. Objednatel je dále oprávněn od smlouvy odstoupit v případě stanovených v </w:t>
      </w:r>
      <w:r w:rsidR="004C60B9">
        <w:t>§ 223 zákona č. 134/2016 Sb., o zadávání veřejných zakázek (dále jen“ „</w:t>
      </w:r>
      <w:r w:rsidR="004C60B9" w:rsidRPr="002A301A">
        <w:rPr>
          <w:b/>
          <w:bCs/>
        </w:rPr>
        <w:t>ZZVZ</w:t>
      </w:r>
      <w:r w:rsidR="004C60B9">
        <w:t>“)</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29392A65" w:rsidR="00244383" w:rsidRPr="002E6B55" w:rsidRDefault="00244383" w:rsidP="002974B3">
      <w:pPr>
        <w:pStyle w:val="Odstavecseseznamem"/>
        <w:tabs>
          <w:tab w:val="clear" w:pos="709"/>
        </w:tabs>
        <w:ind w:left="567" w:hanging="567"/>
        <w:jc w:val="both"/>
      </w:pPr>
      <w:r w:rsidRPr="002E6B55">
        <w:lastRenderedPageBreak/>
        <w:t xml:space="preserve">Odstoupení od smlouvy musí být provedeno písemně, jinak je neplatné. </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31AAD366" w:rsidR="00244383" w:rsidRDefault="00244383" w:rsidP="002974B3">
      <w:pPr>
        <w:pStyle w:val="Odstavecseseznamem"/>
        <w:tabs>
          <w:tab w:val="clear" w:pos="709"/>
        </w:tabs>
        <w:ind w:left="567" w:hanging="567"/>
        <w:jc w:val="both"/>
      </w:pPr>
      <w:r w:rsidRPr="002E6B55">
        <w:t xml:space="preserve">Pokud nebylo v této smlouvě ujednáno jinak, řídí se práva a povinnosti a právní poměry z této smlouvy vyplývající, vznikající a související, ustanoveními </w:t>
      </w:r>
      <w:r w:rsidR="004C60B9">
        <w:t>OZ</w:t>
      </w:r>
      <w:r w:rsidRPr="002E6B55">
        <w:t>. Dojde-li mezi smluvními stranami ke sporu, a tento bude řešen soudní cestou, pak místně příslušným soudem bude soud objednatele a rozhodným právem je české právo.</w:t>
      </w:r>
    </w:p>
    <w:p w14:paraId="0CF477C5" w14:textId="2126F103" w:rsidR="00021D78" w:rsidRPr="00B232F1" w:rsidRDefault="00021D78" w:rsidP="00021D78">
      <w:pPr>
        <w:pStyle w:val="Text"/>
        <w:numPr>
          <w:ilvl w:val="1"/>
          <w:numId w:val="1"/>
        </w:numPr>
        <w:tabs>
          <w:tab w:val="clear" w:pos="227"/>
        </w:tabs>
        <w:spacing w:before="90" w:line="240" w:lineRule="auto"/>
        <w:ind w:left="567" w:hanging="567"/>
      </w:pPr>
      <w:r w:rsidRPr="00C56DD7">
        <w:rPr>
          <w:sz w:val="22"/>
          <w:szCs w:val="22"/>
        </w:rPr>
        <w:t>Zhotovitel se zavazuje</w:t>
      </w:r>
      <w:r>
        <w:rPr>
          <w:sz w:val="22"/>
          <w:szCs w:val="22"/>
        </w:rPr>
        <w:t>, že bude při realizaci díla dodržovat pravidla sociální odpovědnosti v souladu s Přílohou č.</w:t>
      </w:r>
      <w:r w:rsidR="008B244F">
        <w:rPr>
          <w:sz w:val="22"/>
          <w:szCs w:val="22"/>
        </w:rPr>
        <w:t> </w:t>
      </w:r>
      <w:r w:rsidR="00B140A0">
        <w:rPr>
          <w:sz w:val="22"/>
          <w:szCs w:val="22"/>
        </w:rPr>
        <w:t>4</w:t>
      </w:r>
      <w:r w:rsidR="00A67076">
        <w:rPr>
          <w:sz w:val="22"/>
          <w:szCs w:val="22"/>
        </w:rPr>
        <w:t xml:space="preserve"> </w:t>
      </w:r>
      <w:r>
        <w:rPr>
          <w:sz w:val="22"/>
          <w:szCs w:val="22"/>
        </w:rPr>
        <w:t>této smlouvy. Porušení kteréhokoliv pravidla sociální odpovědnosti, nebude-li bezodkladně napraveno v souladu s Příloh</w:t>
      </w:r>
      <w:r w:rsidR="00701930">
        <w:rPr>
          <w:sz w:val="22"/>
          <w:szCs w:val="22"/>
        </w:rPr>
        <w:t>o</w:t>
      </w:r>
      <w:r>
        <w:rPr>
          <w:sz w:val="22"/>
          <w:szCs w:val="22"/>
        </w:rPr>
        <w:t xml:space="preserve">u č. </w:t>
      </w:r>
      <w:r w:rsidR="00B140A0">
        <w:rPr>
          <w:sz w:val="22"/>
          <w:szCs w:val="22"/>
        </w:rPr>
        <w:t>4</w:t>
      </w:r>
      <w:r>
        <w:rPr>
          <w:sz w:val="22"/>
          <w:szCs w:val="22"/>
        </w:rPr>
        <w:t xml:space="preserve"> Smlouvy, se považuje za podstatné porušení této smlouvy. V případě využití poddodavatelů zhotovitel v tomto rozsahu zaváže i své poddodavatele a zajistí, aby i oni takto zavázali své poddodavatele tak, aby byly požadavky uvedené v Příloze č. </w:t>
      </w:r>
      <w:r w:rsidR="00B140A0">
        <w:rPr>
          <w:sz w:val="22"/>
          <w:szCs w:val="22"/>
        </w:rPr>
        <w:t>4</w:t>
      </w:r>
      <w:r>
        <w:rPr>
          <w:sz w:val="22"/>
          <w:szCs w:val="22"/>
        </w:rPr>
        <w:t xml:space="preserve"> smlouvy splněny ve vztahu ke všem osobám podílejícím se na plnění předmětu díla.</w:t>
      </w:r>
    </w:p>
    <w:p w14:paraId="19A36C1A" w14:textId="77777777" w:rsidR="00021D78" w:rsidRPr="00B232F1" w:rsidRDefault="00021D78" w:rsidP="00021D78">
      <w:pPr>
        <w:pStyle w:val="Text"/>
        <w:numPr>
          <w:ilvl w:val="1"/>
          <w:numId w:val="1"/>
        </w:numPr>
        <w:tabs>
          <w:tab w:val="clear" w:pos="227"/>
        </w:tabs>
        <w:spacing w:before="90" w:line="240" w:lineRule="auto"/>
        <w:ind w:left="567" w:hanging="567"/>
      </w:pPr>
      <w:r>
        <w:rPr>
          <w:sz w:val="22"/>
          <w:szCs w:val="22"/>
        </w:rPr>
        <w:t>Zhotovitel se dále zavazuje, že:</w:t>
      </w:r>
    </w:p>
    <w:p w14:paraId="2D76E961" w14:textId="43FFA580" w:rsidR="00021D78" w:rsidRPr="00C56DD7" w:rsidRDefault="00021D78" w:rsidP="00EB5CF7">
      <w:pPr>
        <w:pStyle w:val="Odstavecseseznamem"/>
        <w:numPr>
          <w:ilvl w:val="0"/>
          <w:numId w:val="12"/>
        </w:numPr>
        <w:tabs>
          <w:tab w:val="clear" w:pos="709"/>
        </w:tabs>
        <w:spacing w:before="0"/>
        <w:ind w:left="851" w:right="0" w:hanging="284"/>
        <w:jc w:val="both"/>
      </w:pPr>
      <w:r w:rsidRPr="00C56DD7">
        <w:t xml:space="preserve">zajistí spravedlivé obchodní podmínky ve vztahu ke všem poddodavatelům podílejících se na realizaci </w:t>
      </w:r>
      <w:r>
        <w:t>d</w:t>
      </w:r>
      <w:r w:rsidRPr="00C56DD7">
        <w:t>íla, zejména požaduje, aby poddodavatelé působící na veřejné zakázce poskytovali svá plnění na základě smluv zahrnující srovnatelné podmínky</w:t>
      </w:r>
      <w:r w:rsidR="00BD67A9">
        <w:t>,</w:t>
      </w:r>
      <w:r w:rsidRPr="00C56DD7">
        <w:t xml:space="preserve"> jako jsou obsaženy v této smlouvě, a to mimo jiné co do okruhu a</w:t>
      </w:r>
      <w:r>
        <w:t> </w:t>
      </w:r>
      <w:r w:rsidRPr="00C56DD7">
        <w:t>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45E3F01A" w14:textId="266AD612" w:rsidR="00021D78" w:rsidRDefault="00021D78" w:rsidP="00EB5CF7">
      <w:pPr>
        <w:pStyle w:val="Text"/>
        <w:numPr>
          <w:ilvl w:val="0"/>
          <w:numId w:val="12"/>
        </w:numPr>
        <w:tabs>
          <w:tab w:val="clear" w:pos="227"/>
          <w:tab w:val="left" w:pos="709"/>
        </w:tabs>
        <w:spacing w:line="240" w:lineRule="auto"/>
        <w:ind w:left="851" w:hanging="284"/>
        <w:rPr>
          <w:sz w:val="22"/>
          <w:szCs w:val="22"/>
        </w:rPr>
      </w:pPr>
      <w:r w:rsidRPr="00C56DD7">
        <w:rPr>
          <w:sz w:val="22"/>
          <w:szCs w:val="22"/>
        </w:rPr>
        <w:t>zajistí řádné a včasné plnění finančních závazků vůči svým poddodavatelům, tedy bude řádně a včas proplácet oprávněně vystavené faktury poddodavatelů za podmínek sjednaných ve smlouvách s těmito poddodavateli</w:t>
      </w:r>
      <w:r w:rsidR="008B244F">
        <w:rPr>
          <w:sz w:val="22"/>
          <w:szCs w:val="22"/>
        </w:rPr>
        <w:t>,</w:t>
      </w:r>
    </w:p>
    <w:p w14:paraId="5D50546C" w14:textId="3DF16B60" w:rsidR="008B244F" w:rsidRPr="00C56DD7" w:rsidRDefault="008B244F" w:rsidP="00EB5CF7">
      <w:pPr>
        <w:pStyle w:val="Text"/>
        <w:numPr>
          <w:ilvl w:val="0"/>
          <w:numId w:val="12"/>
        </w:numPr>
        <w:tabs>
          <w:tab w:val="clear" w:pos="227"/>
          <w:tab w:val="left" w:pos="709"/>
        </w:tabs>
        <w:spacing w:line="240" w:lineRule="auto"/>
        <w:ind w:left="851" w:hanging="284"/>
        <w:rPr>
          <w:sz w:val="22"/>
          <w:szCs w:val="22"/>
        </w:rPr>
      </w:pPr>
      <w:r>
        <w:rPr>
          <w:sz w:val="22"/>
          <w:szCs w:val="22"/>
        </w:rPr>
        <w:t>zajistí dodržování ochrany životního prostředí v souladu s platnými právními předpisy</w:t>
      </w:r>
      <w:r w:rsidR="006072B4">
        <w:rPr>
          <w:sz w:val="22"/>
          <w:szCs w:val="22"/>
        </w:rPr>
        <w:t xml:space="preserve">, zejména v souladu se </w:t>
      </w:r>
      <w:r w:rsidR="004C60B9">
        <w:rPr>
          <w:sz w:val="22"/>
          <w:szCs w:val="22"/>
        </w:rPr>
        <w:t>z</w:t>
      </w:r>
      <w:r w:rsidR="006072B4">
        <w:rPr>
          <w:sz w:val="22"/>
          <w:szCs w:val="22"/>
        </w:rPr>
        <w:t>ákonem č. 17/1992 Sb.</w:t>
      </w:r>
      <w:r w:rsidR="004C60B9">
        <w:rPr>
          <w:sz w:val="22"/>
          <w:szCs w:val="22"/>
        </w:rPr>
        <w:t>,</w:t>
      </w:r>
      <w:r w:rsidR="006072B4">
        <w:rPr>
          <w:sz w:val="22"/>
          <w:szCs w:val="22"/>
        </w:rPr>
        <w:t xml:space="preserve"> o životním prostředí, v platném </w:t>
      </w:r>
      <w:r w:rsidR="000E6617">
        <w:rPr>
          <w:sz w:val="22"/>
          <w:szCs w:val="22"/>
        </w:rPr>
        <w:t>znění.</w:t>
      </w:r>
    </w:p>
    <w:p w14:paraId="547EE252" w14:textId="502C3DA1" w:rsidR="00021D78" w:rsidRDefault="00021D78" w:rsidP="00021D78">
      <w:pPr>
        <w:pStyle w:val="Text"/>
        <w:tabs>
          <w:tab w:val="clear" w:pos="227"/>
          <w:tab w:val="left" w:pos="709"/>
        </w:tabs>
        <w:snapToGrid w:val="0"/>
        <w:spacing w:before="120" w:line="240" w:lineRule="auto"/>
        <w:ind w:left="709"/>
        <w:rPr>
          <w:sz w:val="22"/>
          <w:szCs w:val="22"/>
        </w:rPr>
      </w:pPr>
      <w:r w:rsidRPr="00C56DD7">
        <w:rPr>
          <w:sz w:val="22"/>
          <w:szCs w:val="22"/>
        </w:rPr>
        <w:t>Objednatel je oprávněn plnění povinností vyplývajících z tohoto odstavce této smlouvy kdykoliv kontrolovat, a</w:t>
      </w:r>
      <w:r>
        <w:rPr>
          <w:sz w:val="22"/>
          <w:szCs w:val="22"/>
        </w:rPr>
        <w:t> </w:t>
      </w:r>
      <w:r w:rsidRPr="00C56DD7">
        <w:rPr>
          <w:sz w:val="22"/>
          <w:szCs w:val="22"/>
        </w:rPr>
        <w:t xml:space="preserve">to i bez předchozího ohlášení zhotoviteli. Je-li k provedení kontroly </w:t>
      </w:r>
      <w:r w:rsidR="004C60B9" w:rsidRPr="00C56DD7">
        <w:rPr>
          <w:sz w:val="22"/>
          <w:szCs w:val="22"/>
        </w:rPr>
        <w:t>potřeba</w:t>
      </w:r>
      <w:r w:rsidRPr="00C56DD7">
        <w:rPr>
          <w:sz w:val="22"/>
          <w:szCs w:val="22"/>
        </w:rPr>
        <w:t xml:space="preserve"> </w:t>
      </w:r>
      <w:r w:rsidR="004C60B9" w:rsidRPr="00C56DD7">
        <w:rPr>
          <w:sz w:val="22"/>
          <w:szCs w:val="22"/>
        </w:rPr>
        <w:t>předložení</w:t>
      </w:r>
      <w:r w:rsidRPr="00C56DD7">
        <w:rPr>
          <w:sz w:val="22"/>
          <w:szCs w:val="22"/>
        </w:rPr>
        <w:t xml:space="preserve"> dokumentů, zavazuje se zhotovitel k jejich </w:t>
      </w:r>
      <w:r w:rsidR="004C60B9" w:rsidRPr="00C56DD7">
        <w:rPr>
          <w:sz w:val="22"/>
          <w:szCs w:val="22"/>
        </w:rPr>
        <w:t>předložení</w:t>
      </w:r>
      <w:r w:rsidRPr="00C56DD7">
        <w:rPr>
          <w:sz w:val="22"/>
          <w:szCs w:val="22"/>
        </w:rPr>
        <w:t xml:space="preserve"> nejpozději do 5 pracovních dnů od </w:t>
      </w:r>
      <w:r w:rsidR="004C60B9" w:rsidRPr="00C56DD7">
        <w:rPr>
          <w:sz w:val="22"/>
          <w:szCs w:val="22"/>
        </w:rPr>
        <w:t>doručení</w:t>
      </w:r>
      <w:r w:rsidRPr="00C56DD7">
        <w:rPr>
          <w:sz w:val="22"/>
          <w:szCs w:val="22"/>
        </w:rPr>
        <w:t xml:space="preserve"> výzvy objednatele. Výzva dle </w:t>
      </w:r>
      <w:r w:rsidR="004C60B9" w:rsidRPr="00C56DD7">
        <w:rPr>
          <w:sz w:val="22"/>
          <w:szCs w:val="22"/>
        </w:rPr>
        <w:t>předchozí</w:t>
      </w:r>
      <w:r w:rsidRPr="00C56DD7">
        <w:rPr>
          <w:sz w:val="22"/>
          <w:szCs w:val="22"/>
        </w:rPr>
        <w:t xml:space="preserve"> </w:t>
      </w:r>
      <w:r w:rsidR="004C60B9" w:rsidRPr="00C56DD7">
        <w:rPr>
          <w:sz w:val="22"/>
          <w:szCs w:val="22"/>
        </w:rPr>
        <w:t>vesty</w:t>
      </w:r>
      <w:r w:rsidRPr="00C56DD7">
        <w:rPr>
          <w:sz w:val="22"/>
          <w:szCs w:val="22"/>
        </w:rPr>
        <w:t xml:space="preserve"> </w:t>
      </w:r>
      <w:r w:rsidR="004C60B9" w:rsidRPr="00C56DD7">
        <w:rPr>
          <w:sz w:val="22"/>
          <w:szCs w:val="22"/>
        </w:rPr>
        <w:t>může</w:t>
      </w:r>
      <w:r w:rsidRPr="00C56DD7">
        <w:rPr>
          <w:sz w:val="22"/>
          <w:szCs w:val="22"/>
        </w:rPr>
        <w:t xml:space="preserve"> být </w:t>
      </w:r>
      <w:r w:rsidR="004C60B9" w:rsidRPr="00C56DD7">
        <w:rPr>
          <w:sz w:val="22"/>
          <w:szCs w:val="22"/>
        </w:rPr>
        <w:t>učiněna</w:t>
      </w:r>
      <w:r w:rsidRPr="00C56DD7">
        <w:rPr>
          <w:sz w:val="22"/>
          <w:szCs w:val="22"/>
        </w:rPr>
        <w:t xml:space="preserve"> i zápisem do stavebního deníku.</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776B081D"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w:t>
      </w:r>
      <w:r w:rsidR="00394859">
        <w:t xml:space="preserve">……….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394859">
        <w:t xml:space="preserv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5223050A" w:rsidR="00244383"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B140A0">
        <w:t>100 tis.</w:t>
      </w:r>
      <w:r w:rsidRPr="002E6B55">
        <w:t xml:space="preserve"> Kč pro jednu pojistnou událost a celková částka pojistného plnění minimálně </w:t>
      </w:r>
      <w:r w:rsidR="00B140A0">
        <w:t>500 tis</w:t>
      </w:r>
      <w:r w:rsidRPr="002E6B55">
        <w:t>. Kč ročně.</w:t>
      </w:r>
    </w:p>
    <w:p w14:paraId="54DEA704" w14:textId="33DA32E0"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D6BF074" w14:textId="46A9926A" w:rsidR="00C63D65" w:rsidRDefault="00307D5F" w:rsidP="002974B3">
      <w:pPr>
        <w:pStyle w:val="Odstavecseseznamem"/>
        <w:tabs>
          <w:tab w:val="clear" w:pos="709"/>
        </w:tabs>
        <w:ind w:left="567" w:hanging="567"/>
        <w:jc w:val="both"/>
      </w:pPr>
      <w:r w:rsidRPr="002E6B55">
        <w:lastRenderedPageBreak/>
        <w:t xml:space="preserve">Zhotovitel podpisem této smlouvy bere na vědomí, že </w:t>
      </w:r>
      <w:r w:rsidR="004C60B9">
        <w:t>objednatel</w:t>
      </w:r>
      <w:r w:rsidRPr="002E6B55">
        <w:t xml:space="preserve"> je povinným subjektem v souladu se zákonem č. 106/1999 Sb., o svobodném přístupu k informacím (dále také jen „zákon“) a</w:t>
      </w:r>
      <w:r w:rsidR="000F2AEB" w:rsidRPr="002E6B55">
        <w:t> </w:t>
      </w:r>
      <w:r w:rsidRPr="002E6B55">
        <w:t>v souladu a</w:t>
      </w:r>
      <w:r w:rsidR="00C10293">
        <w:t> </w:t>
      </w:r>
      <w:r w:rsidRPr="002E6B55">
        <w:t xml:space="preserve">za podmínek stanovených v zákoně je povinen tuto smlouvu, příp. informace v ní obsažené nebo z ní vyplývající zveřejnit. Podpisem této smlouvy dále bere zhotovitel na vědomí, že </w:t>
      </w:r>
      <w:r w:rsidR="004C60B9">
        <w:t>objednatel</w:t>
      </w:r>
      <w:r w:rsidRPr="002E6B55">
        <w:t xml:space="preserve">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Objednatel podpisem smlouvy bere na vědomí, že některé údaje a pasáže této smlouvy mohou být obchodním tajemstvím zhotovitele a zavazuje se je nezveřejnit dle zákona o registru smluv ani jinak a/nebo nepředat třetí osobě dle zákona č. 106/1999 Sb.</w:t>
      </w:r>
      <w:r w:rsidR="00B60AA0">
        <w:t>,</w:t>
      </w:r>
      <w:r w:rsidR="00CC7618" w:rsidRPr="00CC7618">
        <w:t xml:space="preserve"> o svobodném přístupu k informacím, ani jinak. Obchodní tajemství zhotovitele je blíže vyspecifikováno v příloze č. </w:t>
      </w:r>
      <w:r w:rsidR="00B140A0">
        <w:t>3</w:t>
      </w:r>
      <w:r w:rsidR="00CC7618" w:rsidRPr="00CC7618">
        <w:t xml:space="preserve"> smlouvy. </w:t>
      </w:r>
    </w:p>
    <w:p w14:paraId="7CBA3179" w14:textId="16FF5014" w:rsidR="00307D5F" w:rsidRDefault="00CC7618" w:rsidP="00C63D65">
      <w:pPr>
        <w:ind w:left="567"/>
        <w:jc w:val="both"/>
      </w:pPr>
      <w:r w:rsidRPr="00CC7618">
        <w:t xml:space="preserve">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w:t>
      </w:r>
      <w:r w:rsidR="004C60B9">
        <w:t>ZZVZ</w:t>
      </w:r>
      <w:r w:rsidRPr="00CC7618">
        <w:t xml:space="preserve"> a</w:t>
      </w:r>
      <w:r w:rsidR="00C10293">
        <w:t> </w:t>
      </w:r>
      <w:r w:rsidRPr="00CC7618">
        <w:t>zákona č. 340/2015 Sb., o registru smluv, ve znění pozdějších předpisů.</w:t>
      </w:r>
    </w:p>
    <w:p w14:paraId="5016252D" w14:textId="502E5EEE" w:rsidR="00394859" w:rsidRPr="00750697" w:rsidRDefault="00394859" w:rsidP="00394859">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340F7B47" w14:textId="69345220" w:rsidR="00757252" w:rsidRPr="002E6B55" w:rsidRDefault="00394859" w:rsidP="00394859">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w:t>
      </w:r>
      <w:r w:rsidR="008361FD" w:rsidRPr="008361FD">
        <w:rPr>
          <w:i/>
          <w:color w:val="00B0F0"/>
          <w:szCs w:val="22"/>
        </w:rPr>
        <w:t>(</w:t>
      </w:r>
      <w:r w:rsidR="008361FD">
        <w:rPr>
          <w:i/>
          <w:color w:val="00B0F0"/>
          <w:szCs w:val="22"/>
        </w:rPr>
        <w:t xml:space="preserve">POZN.: </w:t>
      </w:r>
      <w:r w:rsidRPr="008361FD">
        <w:rPr>
          <w:i/>
          <w:color w:val="00B0F0"/>
          <w:szCs w:val="22"/>
        </w:rPr>
        <w:t>Toto bude upraveno před podpisem této smlouvy.</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25222822" w14:textId="5C391E67" w:rsidR="00DE040E" w:rsidRDefault="00DE040E" w:rsidP="00A85295">
      <w:pPr>
        <w:jc w:val="both"/>
      </w:pPr>
    </w:p>
    <w:p w14:paraId="165032B5" w14:textId="77777777" w:rsidR="0046268B" w:rsidRDefault="0046268B" w:rsidP="00A85295">
      <w:pPr>
        <w:jc w:val="both"/>
      </w:pPr>
    </w:p>
    <w:p w14:paraId="019728C3" w14:textId="236F0A6B" w:rsidR="004707AE" w:rsidRPr="0005625F" w:rsidRDefault="004707AE" w:rsidP="00A85295">
      <w:pPr>
        <w:jc w:val="both"/>
      </w:pPr>
      <w:r w:rsidRPr="0005625F">
        <w:t>Přílohy této smlouvy tvoří:</w:t>
      </w:r>
    </w:p>
    <w:p w14:paraId="1F036D34" w14:textId="479D8898" w:rsidR="00896B93" w:rsidRDefault="00896B93" w:rsidP="006F0527">
      <w:pPr>
        <w:tabs>
          <w:tab w:val="left" w:pos="1701"/>
        </w:tabs>
        <w:spacing w:line="240" w:lineRule="auto"/>
        <w:ind w:right="21"/>
        <w:rPr>
          <w:szCs w:val="22"/>
        </w:rPr>
      </w:pPr>
      <w:r w:rsidRPr="00FD658E">
        <w:rPr>
          <w:szCs w:val="22"/>
        </w:rPr>
        <w:t xml:space="preserve">Příloha č. 1 </w:t>
      </w:r>
      <w:r w:rsidR="006F0527">
        <w:rPr>
          <w:szCs w:val="22"/>
        </w:rPr>
        <w:tab/>
      </w:r>
      <w:r w:rsidR="00F572F8">
        <w:rPr>
          <w:szCs w:val="22"/>
        </w:rPr>
        <w:t>-</w:t>
      </w:r>
      <w:r w:rsidRPr="00FD658E">
        <w:rPr>
          <w:szCs w:val="22"/>
        </w:rPr>
        <w:t xml:space="preserve"> </w:t>
      </w:r>
      <w:r w:rsidR="00BB384F">
        <w:rPr>
          <w:szCs w:val="22"/>
        </w:rPr>
        <w:t xml:space="preserve">Požadavky na dodání stěn. </w:t>
      </w:r>
    </w:p>
    <w:p w14:paraId="5B27F1D6" w14:textId="403F02DF" w:rsidR="002E61F8" w:rsidRDefault="002E61F8" w:rsidP="006F0527">
      <w:pPr>
        <w:tabs>
          <w:tab w:val="left" w:pos="1701"/>
        </w:tabs>
        <w:spacing w:line="240" w:lineRule="auto"/>
        <w:ind w:right="21"/>
        <w:rPr>
          <w:szCs w:val="22"/>
        </w:rPr>
      </w:pPr>
      <w:r>
        <w:rPr>
          <w:szCs w:val="22"/>
        </w:rPr>
        <w:t xml:space="preserve">Příloha č. 2 </w:t>
      </w:r>
      <w:r>
        <w:rPr>
          <w:szCs w:val="22"/>
        </w:rPr>
        <w:tab/>
        <w:t xml:space="preserve">- </w:t>
      </w:r>
      <w:r w:rsidR="00BB384F" w:rsidRPr="00FD658E">
        <w:rPr>
          <w:szCs w:val="22"/>
        </w:rPr>
        <w:t>Zákl</w:t>
      </w:r>
      <w:r w:rsidR="00BB384F">
        <w:rPr>
          <w:szCs w:val="22"/>
        </w:rPr>
        <w:t>adní požadavky k zajištění BOZP.</w:t>
      </w:r>
    </w:p>
    <w:p w14:paraId="1D6F9EEF" w14:textId="76102E87" w:rsidR="00B057EF" w:rsidRDefault="002E61F8" w:rsidP="006F0527">
      <w:pPr>
        <w:tabs>
          <w:tab w:val="left" w:pos="1701"/>
        </w:tabs>
        <w:spacing w:line="240" w:lineRule="auto"/>
        <w:ind w:right="21"/>
        <w:rPr>
          <w:szCs w:val="22"/>
        </w:rPr>
      </w:pPr>
      <w:r>
        <w:rPr>
          <w:szCs w:val="22"/>
        </w:rPr>
        <w:t>Příloha č. 3</w:t>
      </w:r>
      <w:r w:rsidR="00896B93">
        <w:rPr>
          <w:szCs w:val="22"/>
        </w:rPr>
        <w:t xml:space="preserve"> </w:t>
      </w:r>
      <w:r w:rsidR="006F0527">
        <w:rPr>
          <w:szCs w:val="22"/>
        </w:rPr>
        <w:tab/>
      </w:r>
      <w:r w:rsidR="00F572F8">
        <w:rPr>
          <w:szCs w:val="22"/>
        </w:rPr>
        <w:t>-</w:t>
      </w:r>
      <w:r w:rsidR="00B057EF">
        <w:rPr>
          <w:szCs w:val="22"/>
        </w:rPr>
        <w:t xml:space="preserve"> </w:t>
      </w:r>
      <w:r w:rsidR="00BB384F" w:rsidRPr="003B5822">
        <w:rPr>
          <w:szCs w:val="22"/>
        </w:rPr>
        <w:t>Vymezení o</w:t>
      </w:r>
      <w:r w:rsidR="00BB384F">
        <w:rPr>
          <w:szCs w:val="22"/>
        </w:rPr>
        <w:t>bchodního tajemství zhotovitele.</w:t>
      </w:r>
    </w:p>
    <w:p w14:paraId="61811C61" w14:textId="6A6B343C" w:rsidR="00896B93" w:rsidRDefault="002E61F8" w:rsidP="006F0527">
      <w:pPr>
        <w:tabs>
          <w:tab w:val="left" w:pos="1701"/>
        </w:tabs>
        <w:spacing w:line="240" w:lineRule="auto"/>
        <w:ind w:right="21"/>
        <w:rPr>
          <w:szCs w:val="22"/>
        </w:rPr>
      </w:pPr>
      <w:r>
        <w:rPr>
          <w:szCs w:val="22"/>
        </w:rPr>
        <w:t>Příloha č. 4</w:t>
      </w:r>
      <w:r w:rsidR="00391ED1">
        <w:rPr>
          <w:szCs w:val="22"/>
        </w:rPr>
        <w:t xml:space="preserve"> </w:t>
      </w:r>
      <w:r w:rsidR="006F0527">
        <w:rPr>
          <w:szCs w:val="22"/>
        </w:rPr>
        <w:tab/>
        <w:t xml:space="preserve">- </w:t>
      </w:r>
      <w:r w:rsidR="00BB384F">
        <w:rPr>
          <w:szCs w:val="22"/>
        </w:rPr>
        <w:t>Pravidla sociální odpovědnosti.</w:t>
      </w:r>
    </w:p>
    <w:p w14:paraId="4B273CD9" w14:textId="35FE4E91" w:rsidR="00391ED1" w:rsidRPr="00FD658E" w:rsidRDefault="00391ED1" w:rsidP="006F0527">
      <w:pPr>
        <w:tabs>
          <w:tab w:val="left" w:pos="1701"/>
        </w:tabs>
        <w:spacing w:line="240" w:lineRule="auto"/>
        <w:ind w:right="21"/>
        <w:rPr>
          <w:szCs w:val="22"/>
        </w:rPr>
      </w:pPr>
    </w:p>
    <w:p w14:paraId="1480798E" w14:textId="77777777" w:rsidR="00777CE9" w:rsidRDefault="00777CE9" w:rsidP="00A85295">
      <w:pPr>
        <w:pStyle w:val="Text"/>
        <w:spacing w:line="240" w:lineRule="auto"/>
        <w:ind w:left="567" w:right="21" w:hanging="567"/>
        <w:rPr>
          <w:sz w:val="22"/>
          <w:szCs w:val="22"/>
        </w:rPr>
      </w:pPr>
    </w:p>
    <w:p w14:paraId="44C90F66" w14:textId="17AD9458" w:rsidR="00BA659F" w:rsidRPr="00391ED1" w:rsidRDefault="004C5DCC" w:rsidP="00A85295">
      <w:pPr>
        <w:pStyle w:val="Text"/>
        <w:spacing w:line="240" w:lineRule="auto"/>
        <w:ind w:left="567" w:right="21" w:hanging="567"/>
        <w:rPr>
          <w:sz w:val="22"/>
          <w:szCs w:val="22"/>
        </w:rPr>
      </w:pPr>
      <w:r>
        <w:rPr>
          <w:sz w:val="22"/>
          <w:szCs w:val="22"/>
        </w:rPr>
        <w:t xml:space="preserve">Za </w:t>
      </w:r>
      <w:r w:rsidR="004C60B9">
        <w:rPr>
          <w:sz w:val="22"/>
          <w:szCs w:val="22"/>
        </w:rPr>
        <w:t>objednatele</w:t>
      </w:r>
      <w:r>
        <w:rPr>
          <w:sz w:val="22"/>
          <w:szCs w:val="22"/>
        </w:rPr>
        <w:t>:</w:t>
      </w:r>
      <w:r w:rsidR="004C60B9">
        <w:rPr>
          <w:sz w:val="22"/>
          <w:szCs w:val="22"/>
        </w:rPr>
        <w:tab/>
      </w:r>
      <w:r w:rsidR="004C60B9">
        <w:rPr>
          <w:sz w:val="22"/>
          <w:szCs w:val="22"/>
        </w:rPr>
        <w:tab/>
      </w:r>
      <w:r w:rsidR="004C60B9">
        <w:rPr>
          <w:sz w:val="22"/>
          <w:szCs w:val="22"/>
        </w:rPr>
        <w:tab/>
      </w:r>
      <w:r>
        <w:rPr>
          <w:sz w:val="22"/>
          <w:szCs w:val="22"/>
        </w:rPr>
        <w:tab/>
      </w:r>
      <w:r>
        <w:rPr>
          <w:sz w:val="22"/>
          <w:szCs w:val="22"/>
        </w:rPr>
        <w:tab/>
      </w:r>
      <w:r>
        <w:rPr>
          <w:sz w:val="22"/>
          <w:szCs w:val="22"/>
        </w:rPr>
        <w:tab/>
      </w:r>
      <w:r>
        <w:rPr>
          <w:sz w:val="22"/>
          <w:szCs w:val="22"/>
        </w:rPr>
        <w:tab/>
        <w:t>Za zhotovitele:</w:t>
      </w:r>
    </w:p>
    <w:p w14:paraId="2838E8E0" w14:textId="77777777" w:rsidR="00777CE9" w:rsidRPr="00391ED1" w:rsidRDefault="00777CE9" w:rsidP="00A85295">
      <w:pPr>
        <w:pStyle w:val="Text"/>
        <w:spacing w:line="240" w:lineRule="auto"/>
        <w:ind w:left="567" w:right="21" w:hanging="567"/>
        <w:rPr>
          <w:sz w:val="22"/>
          <w:szCs w:val="22"/>
        </w:rPr>
      </w:pPr>
    </w:p>
    <w:p w14:paraId="243D3AC8" w14:textId="32CFB06B" w:rsidR="00394859" w:rsidRPr="002E6B55" w:rsidRDefault="00394859" w:rsidP="00394859">
      <w:pPr>
        <w:rPr>
          <w:szCs w:val="22"/>
        </w:rPr>
      </w:pPr>
      <w:r w:rsidRPr="002E6B55">
        <w:rPr>
          <w:szCs w:val="22"/>
        </w:rPr>
        <w:t xml:space="preserve">V </w:t>
      </w:r>
      <w:r w:rsidRPr="00A85295">
        <w:t>Ostravě</w:t>
      </w:r>
      <w:r w:rsidRPr="002E6B55">
        <w:rPr>
          <w:szCs w:val="22"/>
        </w:rPr>
        <w:t xml:space="preserve"> dne</w:t>
      </w:r>
      <w:r w:rsidR="006F0527">
        <w:rPr>
          <w:szCs w:val="22"/>
        </w:rPr>
        <w:t>:</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w:t>
      </w:r>
      <w:proofErr w:type="gramStart"/>
      <w:r>
        <w:rPr>
          <w:szCs w:val="22"/>
        </w:rPr>
        <w:t xml:space="preserve">….. </w:t>
      </w:r>
      <w:r w:rsidRPr="002E6B55">
        <w:rPr>
          <w:szCs w:val="22"/>
        </w:rPr>
        <w:t>dne</w:t>
      </w:r>
      <w:proofErr w:type="gramEnd"/>
      <w:r w:rsidR="006F0527">
        <w:rPr>
          <w:szCs w:val="22"/>
        </w:rPr>
        <w:t>:</w:t>
      </w:r>
      <w:r w:rsidRPr="002E6B55">
        <w:rPr>
          <w:szCs w:val="22"/>
        </w:rPr>
        <w:t xml:space="preserve"> </w:t>
      </w:r>
    </w:p>
    <w:p w14:paraId="733CAE33" w14:textId="745D9EC5" w:rsidR="00777CE9" w:rsidRDefault="00777CE9" w:rsidP="00394859">
      <w:pPr>
        <w:pStyle w:val="Text"/>
        <w:spacing w:line="240" w:lineRule="auto"/>
        <w:ind w:left="567" w:right="21" w:hanging="567"/>
        <w:rPr>
          <w:sz w:val="22"/>
          <w:szCs w:val="22"/>
        </w:rPr>
      </w:pPr>
    </w:p>
    <w:p w14:paraId="46A0EED7" w14:textId="24F5C06F" w:rsidR="008361FD" w:rsidRDefault="008361FD" w:rsidP="00394859">
      <w:pPr>
        <w:pStyle w:val="Text"/>
        <w:spacing w:line="240" w:lineRule="auto"/>
        <w:ind w:left="567" w:right="21" w:hanging="567"/>
        <w:rPr>
          <w:sz w:val="22"/>
          <w:szCs w:val="22"/>
        </w:rPr>
      </w:pPr>
    </w:p>
    <w:p w14:paraId="02E42756" w14:textId="57CB425A" w:rsidR="005E61D2" w:rsidRDefault="005E61D2" w:rsidP="00394859">
      <w:pPr>
        <w:pStyle w:val="Text"/>
        <w:spacing w:line="240" w:lineRule="auto"/>
        <w:ind w:left="567" w:right="21" w:hanging="567"/>
        <w:rPr>
          <w:sz w:val="22"/>
          <w:szCs w:val="22"/>
        </w:rPr>
      </w:pPr>
    </w:p>
    <w:p w14:paraId="2BBD5050" w14:textId="77777777" w:rsidR="005E61D2" w:rsidRPr="002E6B55" w:rsidRDefault="005E61D2" w:rsidP="00394859">
      <w:pPr>
        <w:pStyle w:val="Text"/>
        <w:spacing w:line="240" w:lineRule="auto"/>
        <w:ind w:left="567" w:right="21" w:hanging="567"/>
        <w:rPr>
          <w:sz w:val="22"/>
          <w:szCs w:val="22"/>
        </w:rPr>
      </w:pPr>
    </w:p>
    <w:p w14:paraId="408A6156" w14:textId="77777777" w:rsidR="00394859" w:rsidRDefault="00394859" w:rsidP="00394859">
      <w:pPr>
        <w:pStyle w:val="Zkladntext"/>
        <w:tabs>
          <w:tab w:val="left" w:pos="5670"/>
        </w:tabs>
        <w:rPr>
          <w:szCs w:val="22"/>
        </w:rPr>
      </w:pPr>
      <w:r w:rsidRPr="002E6B55">
        <w:rPr>
          <w:szCs w:val="22"/>
        </w:rPr>
        <w:t>………………………………….</w:t>
      </w:r>
      <w:r w:rsidRPr="002E6B55">
        <w:rPr>
          <w:szCs w:val="22"/>
        </w:rPr>
        <w:tab/>
        <w:t>………………………………….</w:t>
      </w:r>
    </w:p>
    <w:p w14:paraId="17C4FECE" w14:textId="70796F99" w:rsidR="00394859" w:rsidRPr="00DE134E" w:rsidRDefault="00394859" w:rsidP="00394859">
      <w:pPr>
        <w:tabs>
          <w:tab w:val="left" w:pos="5610"/>
        </w:tabs>
        <w:rPr>
          <w:rFonts w:eastAsia="Calibri"/>
          <w:i/>
          <w:color w:val="00B0F0"/>
          <w:szCs w:val="22"/>
          <w:lang w:eastAsia="en-US"/>
        </w:rPr>
      </w:pP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w:t>
      </w:r>
      <w:r>
        <w:rPr>
          <w:rFonts w:eastAsia="Calibri"/>
          <w:i/>
          <w:color w:val="00B0F0"/>
          <w:szCs w:val="22"/>
          <w:lang w:eastAsia="en-US"/>
        </w:rPr>
        <w:t>objedn</w:t>
      </w:r>
      <w:r w:rsidR="00FA4ECC">
        <w:rPr>
          <w:rFonts w:eastAsia="Calibri"/>
          <w:i/>
          <w:color w:val="00B0F0"/>
          <w:szCs w:val="22"/>
          <w:lang w:eastAsia="en-US"/>
        </w:rPr>
        <w:t>a</w:t>
      </w:r>
      <w:r>
        <w:rPr>
          <w:rFonts w:eastAsia="Calibri"/>
          <w:i/>
          <w:color w:val="00B0F0"/>
          <w:szCs w:val="22"/>
          <w:lang w:eastAsia="en-US"/>
        </w:rPr>
        <w:t>tel</w:t>
      </w:r>
      <w:r w:rsidR="006F0527">
        <w:rPr>
          <w:rFonts w:eastAsia="Calibri"/>
          <w:i/>
          <w:color w:val="00B0F0"/>
          <w:szCs w:val="22"/>
          <w:lang w:eastAsia="en-US"/>
        </w:rPr>
        <w:t>.</w:t>
      </w:r>
      <w:r w:rsidRPr="00DE134E">
        <w:rPr>
          <w:rFonts w:eastAsia="Calibri"/>
          <w:i/>
          <w:color w:val="00B0F0"/>
          <w:szCs w:val="22"/>
          <w:lang w:eastAsia="en-US"/>
        </w:rPr>
        <w:t>)</w:t>
      </w:r>
      <w:r>
        <w:rPr>
          <w:sz w:val="24"/>
          <w:szCs w:val="24"/>
        </w:rPr>
        <w:tab/>
      </w:r>
      <w:r w:rsidRPr="00DE134E">
        <w:rPr>
          <w:rFonts w:eastAsia="Calibri"/>
          <w:i/>
          <w:color w:val="00B0F0"/>
          <w:szCs w:val="22"/>
          <w:lang w:eastAsia="en-US"/>
        </w:rPr>
        <w:t>podpis oprávněné osoby zhotovitele</w:t>
      </w:r>
    </w:p>
    <w:p w14:paraId="54C859B1" w14:textId="5135524D" w:rsidR="00394859" w:rsidRDefault="00394859" w:rsidP="00777CE9">
      <w:pPr>
        <w:tabs>
          <w:tab w:val="left" w:pos="5610"/>
        </w:tabs>
        <w:rPr>
          <w:szCs w:val="22"/>
        </w:rPr>
      </w:pPr>
      <w:r>
        <w:rPr>
          <w:rFonts w:eastAsia="Calibri"/>
          <w:i/>
          <w:color w:val="00B0F0"/>
          <w:szCs w:val="22"/>
          <w:lang w:eastAsia="en-US"/>
        </w:rPr>
        <w:tab/>
      </w: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zhotovitel, poté poznámku vymažte</w:t>
      </w:r>
      <w:r w:rsidR="006F0527">
        <w:rPr>
          <w:rFonts w:eastAsia="Calibri"/>
          <w:i/>
          <w:color w:val="00B0F0"/>
          <w:szCs w:val="22"/>
          <w:lang w:eastAsia="en-US"/>
        </w:rPr>
        <w:t>.</w:t>
      </w:r>
      <w:r w:rsidRPr="00DE134E">
        <w:rPr>
          <w:rFonts w:eastAsia="Calibri"/>
          <w:i/>
          <w:color w:val="00B0F0"/>
          <w:szCs w:val="22"/>
          <w:lang w:eastAsia="en-US"/>
        </w:rPr>
        <w:t>)</w:t>
      </w:r>
    </w:p>
    <w:sectPr w:rsidR="00394859" w:rsidSect="00C246BF">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2098" w:right="851" w:bottom="1134" w:left="851" w:header="709" w:footer="709"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D388FBA" w16cex:dateUtc="2023-10-23T19:17:00Z"/>
  <w16cex:commentExtensible w16cex:durableId="01E82BCD" w16cex:dateUtc="2023-11-03T13: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A6B3C8" w16cid:durableId="3D388FBA"/>
  <w16cid:commentId w16cid:paraId="748978FC" w16cid:durableId="1795DC1A"/>
  <w16cid:commentId w16cid:paraId="6B7C185C" w16cid:durableId="237E27A5"/>
  <w16cid:commentId w16cid:paraId="256CEDC7" w16cid:durableId="01E82BC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0A261E" w14:textId="77777777" w:rsidR="00394190" w:rsidRDefault="00394190">
      <w:r>
        <w:separator/>
      </w:r>
    </w:p>
  </w:endnote>
  <w:endnote w:type="continuationSeparator" w:id="0">
    <w:p w14:paraId="23D171C3" w14:textId="77777777" w:rsidR="00394190" w:rsidRDefault="00394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1B25D9" w:rsidRDefault="001B25D9">
    <w:pPr>
      <w:pStyle w:val="Zpat"/>
      <w:jc w:val="right"/>
    </w:pPr>
    <w:r>
      <w:rPr>
        <w:i/>
        <w:szCs w:val="22"/>
      </w:rPr>
      <w:t xml:space="preserve">Stránka </w:t>
    </w:r>
    <w:r>
      <w:rPr>
        <w:i/>
        <w:szCs w:val="22"/>
      </w:rPr>
      <w:fldChar w:fldCharType="begin"/>
    </w:r>
    <w:r>
      <w:rPr>
        <w:i/>
        <w:szCs w:val="22"/>
      </w:rPr>
      <w:instrText>PAGE</w:instrText>
    </w:r>
    <w:r>
      <w:rPr>
        <w:i/>
        <w:szCs w:val="22"/>
      </w:rPr>
      <w:fldChar w:fldCharType="separate"/>
    </w:r>
    <w:r>
      <w:rPr>
        <w:i/>
        <w:noProof/>
        <w:szCs w:val="22"/>
      </w:rPr>
      <w:t>12</w:t>
    </w:r>
    <w:r>
      <w:rPr>
        <w:i/>
        <w:szCs w:val="22"/>
      </w:rPr>
      <w:fldChar w:fldCharType="end"/>
    </w:r>
    <w:r>
      <w:rPr>
        <w:i/>
        <w:szCs w:val="22"/>
      </w:rPr>
      <w:t xml:space="preserve"> z </w:t>
    </w:r>
    <w:r>
      <w:rPr>
        <w:i/>
        <w:szCs w:val="22"/>
      </w:rPr>
      <w:fldChar w:fldCharType="begin"/>
    </w:r>
    <w:r>
      <w:rPr>
        <w:i/>
        <w:szCs w:val="22"/>
      </w:rPr>
      <w:instrText>NUMPAGES</w:instrText>
    </w:r>
    <w:r>
      <w:rPr>
        <w:i/>
        <w:szCs w:val="22"/>
      </w:rPr>
      <w:fldChar w:fldCharType="separate"/>
    </w:r>
    <w:r>
      <w:rPr>
        <w:i/>
        <w:noProof/>
        <w:szCs w:val="22"/>
      </w:rPr>
      <w:t>14</w:t>
    </w:r>
    <w:r>
      <w:rPr>
        <w:i/>
        <w:szCs w:val="22"/>
      </w:rPr>
      <w:fldChar w:fldCharType="end"/>
    </w:r>
  </w:p>
  <w:p w14:paraId="0E0F1DD2" w14:textId="77777777" w:rsidR="001B25D9" w:rsidRDefault="001B25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1DC21D79" w:rsidR="001B25D9" w:rsidRPr="00786215" w:rsidRDefault="001B25D9"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sidR="00A733CC">
      <w:rPr>
        <w:rFonts w:ascii="Times New Roman" w:hAnsi="Times New Roman" w:cs="Times New Roman"/>
        <w:i/>
        <w:sz w:val="20"/>
        <w:szCs w:val="20"/>
      </w:rPr>
      <w:t>Dodávka a montáž kancelářsk</w:t>
    </w:r>
    <w:r w:rsidR="00F833DD">
      <w:rPr>
        <w:rFonts w:ascii="Times New Roman" w:hAnsi="Times New Roman" w:cs="Times New Roman"/>
        <w:i/>
        <w:sz w:val="20"/>
        <w:szCs w:val="20"/>
      </w:rPr>
      <w:t xml:space="preserve">é </w:t>
    </w:r>
    <w:r w:rsidR="00A733CC">
      <w:rPr>
        <w:rFonts w:ascii="Times New Roman" w:hAnsi="Times New Roman" w:cs="Times New Roman"/>
        <w:i/>
        <w:sz w:val="20"/>
        <w:szCs w:val="20"/>
      </w:rPr>
      <w:t>stěn</w:t>
    </w:r>
    <w:r w:rsidR="00F833DD">
      <w:rPr>
        <w:rFonts w:ascii="Times New Roman" w:hAnsi="Times New Roman" w:cs="Times New Roman"/>
        <w:i/>
        <w:sz w:val="20"/>
        <w:szCs w:val="20"/>
      </w:rPr>
      <w:t>y</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Pr="00786215">
              <w:rPr>
                <w:rFonts w:ascii="Times New Roman" w:hAnsi="Times New Roman" w:cs="Times New Roman"/>
                <w:i/>
                <w:sz w:val="20"/>
                <w:szCs w:val="20"/>
              </w:rPr>
              <w:fldChar w:fldCharType="separate"/>
            </w:r>
            <w:r w:rsidR="00B31792">
              <w:rPr>
                <w:rFonts w:ascii="Times New Roman" w:hAnsi="Times New Roman" w:cs="Times New Roman"/>
                <w:i/>
                <w:noProof/>
                <w:sz w:val="20"/>
                <w:szCs w:val="20"/>
              </w:rPr>
              <w:t>9</w:t>
            </w:r>
            <w:r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Pr="00786215">
              <w:rPr>
                <w:rFonts w:ascii="Times New Roman" w:hAnsi="Times New Roman" w:cs="Times New Roman"/>
                <w:i/>
                <w:sz w:val="20"/>
                <w:szCs w:val="20"/>
              </w:rPr>
              <w:fldChar w:fldCharType="separate"/>
            </w:r>
            <w:r w:rsidR="00B31792">
              <w:rPr>
                <w:rFonts w:ascii="Times New Roman" w:hAnsi="Times New Roman" w:cs="Times New Roman"/>
                <w:i/>
                <w:noProof/>
                <w:sz w:val="20"/>
                <w:szCs w:val="20"/>
              </w:rPr>
              <w:t>9</w:t>
            </w:r>
            <w:r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1B25D9" w:rsidRPr="001526C2" w:rsidRDefault="001B25D9" w:rsidP="00F42B09">
    <w:pPr>
      <w:pStyle w:val="Pata"/>
    </w:pPr>
    <w:r w:rsidRPr="001526C2">
      <w:tab/>
      <w:t xml:space="preserve">█ Registrace: Obchodní rejstřík Krajského soudu v Ostravě, </w:t>
    </w:r>
    <w:proofErr w:type="spellStart"/>
    <w:r w:rsidRPr="001526C2">
      <w:t>sp</w:t>
    </w:r>
    <w:proofErr w:type="spellEnd"/>
    <w:r w:rsidRPr="001526C2">
      <w:t>. zn. B 1104</w:t>
    </w:r>
  </w:p>
  <w:p w14:paraId="77988A5A" w14:textId="72E897F2" w:rsidR="001B25D9" w:rsidRDefault="00394190"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1B25D9" w:rsidRPr="001526C2">
              <w:t xml:space="preserve">strana </w:t>
            </w:r>
            <w:r w:rsidR="001B25D9">
              <w:fldChar w:fldCharType="begin"/>
            </w:r>
            <w:r w:rsidR="001B25D9">
              <w:instrText>PAGE</w:instrText>
            </w:r>
            <w:r w:rsidR="001B25D9">
              <w:fldChar w:fldCharType="separate"/>
            </w:r>
            <w:r w:rsidR="00B31792">
              <w:rPr>
                <w:noProof/>
              </w:rPr>
              <w:t>1</w:t>
            </w:r>
            <w:r w:rsidR="001B25D9">
              <w:rPr>
                <w:noProof/>
              </w:rPr>
              <w:fldChar w:fldCharType="end"/>
            </w:r>
            <w:r w:rsidR="001B25D9" w:rsidRPr="001526C2">
              <w:t>/</w:t>
            </w:r>
            <w:r w:rsidR="001B25D9">
              <w:fldChar w:fldCharType="begin"/>
            </w:r>
            <w:r w:rsidR="001B25D9">
              <w:instrText>NUMPAGES</w:instrText>
            </w:r>
            <w:r w:rsidR="001B25D9">
              <w:fldChar w:fldCharType="separate"/>
            </w:r>
            <w:r w:rsidR="00B31792">
              <w:rPr>
                <w:noProof/>
              </w:rPr>
              <w:t>9</w:t>
            </w:r>
            <w:r w:rsidR="001B25D9">
              <w:rPr>
                <w:noProof/>
              </w:rPr>
              <w:fldChar w:fldCharType="end"/>
            </w:r>
            <w:r w:rsidR="001B25D9" w:rsidRPr="001526C2">
              <w:tab/>
            </w:r>
            <w:r w:rsidR="001B25D9">
              <w:t>Statutární město Ostrava je jediným akcionářem Dopravního podniku Ostrava a.s.</w:t>
            </w:r>
          </w:sdtContent>
        </w:sdt>
      </w:sdtContent>
    </w:sdt>
  </w:p>
  <w:p w14:paraId="32008D24" w14:textId="77777777" w:rsidR="001B25D9" w:rsidRDefault="001B25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1AB648" w14:textId="77777777" w:rsidR="00394190" w:rsidRDefault="00394190">
      <w:r>
        <w:separator/>
      </w:r>
    </w:p>
  </w:footnote>
  <w:footnote w:type="continuationSeparator" w:id="0">
    <w:p w14:paraId="0FADF5AA" w14:textId="77777777" w:rsidR="00394190" w:rsidRDefault="003941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1B25D9" w:rsidRDefault="001B25D9">
    <w:pPr>
      <w:pStyle w:val="Zhlav"/>
      <w:tabs>
        <w:tab w:val="clear" w:pos="4536"/>
        <w:tab w:val="clear" w:pos="9072"/>
      </w:tabs>
      <w:jc w:val="both"/>
      <w:rPr>
        <w:szCs w:val="22"/>
      </w:rPr>
    </w:pPr>
    <w:r>
      <w:rPr>
        <w:szCs w:val="22"/>
      </w:rPr>
      <w:t>Příloha č. 1 – Návrh smlouvy</w:t>
    </w:r>
  </w:p>
  <w:p w14:paraId="3156FB6B" w14:textId="77777777" w:rsidR="001B25D9" w:rsidRDefault="001B25D9">
    <w:pPr>
      <w:pStyle w:val="Zhlav"/>
      <w:tabs>
        <w:tab w:val="clear" w:pos="4536"/>
        <w:tab w:val="clear" w:pos="9072"/>
      </w:tabs>
      <w:jc w:val="both"/>
      <w:rPr>
        <w:szCs w:val="22"/>
      </w:rPr>
    </w:pPr>
  </w:p>
  <w:p w14:paraId="70F81694" w14:textId="77777777" w:rsidR="001B25D9" w:rsidRDefault="001B25D9">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1B25D9" w:rsidRDefault="001B25D9">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1B25D9" w:rsidRDefault="001B25D9">
    <w:pPr>
      <w:pStyle w:val="Zhlav"/>
      <w:tabs>
        <w:tab w:val="clear" w:pos="4536"/>
        <w:tab w:val="clear" w:pos="9072"/>
      </w:tabs>
      <w:jc w:val="center"/>
    </w:pPr>
  </w:p>
  <w:p w14:paraId="68DAF71A" w14:textId="77777777" w:rsidR="001B25D9" w:rsidRDefault="001B25D9"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95B60" w14:textId="77777777" w:rsidR="001B25D9" w:rsidRDefault="001B25D9">
    <w:pPr>
      <w:pStyle w:val="Zhlav"/>
    </w:pPr>
  </w:p>
  <w:p w14:paraId="6018B669" w14:textId="77777777" w:rsidR="001B25D9" w:rsidRDefault="001B25D9">
    <w:pPr>
      <w:pStyle w:val="Zhlav"/>
    </w:pPr>
  </w:p>
  <w:p w14:paraId="54753B54" w14:textId="77777777" w:rsidR="001B25D9" w:rsidRDefault="001B25D9">
    <w:pPr>
      <w:pStyle w:val="Zhlav"/>
    </w:pPr>
  </w:p>
  <w:p w14:paraId="2CAFBC4A" w14:textId="77777777" w:rsidR="001B25D9" w:rsidRDefault="001B25D9">
    <w:pPr>
      <w:pStyle w:val="Zhlav"/>
    </w:pPr>
  </w:p>
  <w:p w14:paraId="2BA68938" w14:textId="76772E28" w:rsidR="001B25D9" w:rsidRDefault="001B25D9" w:rsidP="00711F94">
    <w:pPr>
      <w:pStyle w:val="Zhlav"/>
      <w:jc w:val="both"/>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9" name="Obrázek 19"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20"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A5BA68E8"/>
    <w:lvl w:ilvl="0">
      <w:start w:val="1"/>
      <w:numFmt w:val="upperRoman"/>
      <w:pStyle w:val="Nadpis1"/>
      <w:lvlText w:val="%1."/>
      <w:lvlJc w:val="left"/>
      <w:pPr>
        <w:ind w:left="3703" w:hanging="300"/>
      </w:pPr>
      <w:rPr>
        <w:rFonts w:cs="Times New Roman" w:hint="default"/>
        <w:b/>
      </w:rPr>
    </w:lvl>
    <w:lvl w:ilvl="1">
      <w:start w:val="1"/>
      <w:numFmt w:val="decimal"/>
      <w:pStyle w:val="Odstavecseseznamem"/>
      <w:isLgl/>
      <w:lvlText w:val="%1.%2"/>
      <w:lvlJc w:val="left"/>
      <w:pPr>
        <w:ind w:left="360" w:hanging="360"/>
      </w:pPr>
      <w:rPr>
        <w:rFonts w:ascii="Times New Roman" w:hAnsi="Times New Roman" w:cs="Times New Roman" w:hint="default"/>
        <w:b w:val="0"/>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10E00E96"/>
    <w:multiLevelType w:val="hybridMultilevel"/>
    <w:tmpl w:val="7204A17C"/>
    <w:lvl w:ilvl="0" w:tplc="04050001">
      <w:start w:val="1"/>
      <w:numFmt w:val="bullet"/>
      <w:lvlText w:val=""/>
      <w:lvlJc w:val="left"/>
      <w:pPr>
        <w:ind w:left="1400" w:hanging="360"/>
      </w:pPr>
      <w:rPr>
        <w:rFonts w:ascii="Symbol" w:hAnsi="Symbol" w:hint="default"/>
      </w:r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2"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20673DD6"/>
    <w:multiLevelType w:val="hybridMultilevel"/>
    <w:tmpl w:val="B866AC92"/>
    <w:lvl w:ilvl="0" w:tplc="3530F748">
      <w:start w:val="1"/>
      <w:numFmt w:val="bullet"/>
      <w:lvlText w:val=""/>
      <w:lvlJc w:val="left"/>
      <w:pPr>
        <w:ind w:left="720" w:hanging="360"/>
      </w:pPr>
      <w:rPr>
        <w:rFonts w:ascii="Symbol" w:hAnsi="Symbol" w:hint="default"/>
        <w:color w:val="auto"/>
      </w:rPr>
    </w:lvl>
    <w:lvl w:ilvl="1" w:tplc="CC380E70">
      <w:start w:val="1"/>
      <w:numFmt w:val="lowerLetter"/>
      <w:lvlText w:val="%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15:restartNumberingAfterBreak="0">
    <w:nsid w:val="3C0A7EEC"/>
    <w:multiLevelType w:val="multilevel"/>
    <w:tmpl w:val="CA0A6B7A"/>
    <w:lvl w:ilvl="0">
      <w:start w:val="4"/>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b w:val="0"/>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9" w15:restartNumberingAfterBreak="0">
    <w:nsid w:val="4D6B3E6C"/>
    <w:multiLevelType w:val="hybridMultilevel"/>
    <w:tmpl w:val="C2689D0C"/>
    <w:lvl w:ilvl="0" w:tplc="4F723A42">
      <w:start w:val="1"/>
      <w:numFmt w:val="bullet"/>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F1C277B"/>
    <w:multiLevelType w:val="hybridMultilevel"/>
    <w:tmpl w:val="7D2C6874"/>
    <w:lvl w:ilvl="0" w:tplc="D6006672">
      <w:start w:val="1"/>
      <w:numFmt w:val="decimal"/>
      <w:lvlText w:val="5.2.%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4FFF2B7F"/>
    <w:multiLevelType w:val="hybridMultilevel"/>
    <w:tmpl w:val="B1DE2D78"/>
    <w:lvl w:ilvl="0" w:tplc="04050001">
      <w:start w:val="1"/>
      <w:numFmt w:val="bullet"/>
      <w:lvlText w:val=""/>
      <w:lvlJc w:val="left"/>
      <w:pPr>
        <w:ind w:left="983" w:hanging="360"/>
      </w:pPr>
      <w:rPr>
        <w:rFonts w:ascii="Symbol" w:hAnsi="Symbo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abstractNum w:abstractNumId="14"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num w:numId="1">
    <w:abstractNumId w:val="0"/>
  </w:num>
  <w:num w:numId="2">
    <w:abstractNumId w:val="7"/>
  </w:num>
  <w:num w:numId="3">
    <w:abstractNumId w:val="2"/>
  </w:num>
  <w:num w:numId="4">
    <w:abstractNumId w:val="10"/>
  </w:num>
  <w:num w:numId="5">
    <w:abstractNumId w:val="14"/>
  </w:num>
  <w:num w:numId="6">
    <w:abstractNumId w:val="8"/>
  </w:num>
  <w:num w:numId="7">
    <w:abstractNumId w:val="3"/>
  </w:num>
  <w:num w:numId="8">
    <w:abstractNumId w:val="12"/>
  </w:num>
  <w:num w:numId="9">
    <w:abstractNumId w:val="15"/>
  </w:num>
  <w:num w:numId="10">
    <w:abstractNumId w:val="16"/>
  </w:num>
  <w:num w:numId="11">
    <w:abstractNumId w:val="11"/>
  </w:num>
  <w:num w:numId="12">
    <w:abstractNumId w:val="4"/>
  </w:num>
  <w:num w:numId="13">
    <w:abstractNumId w:val="6"/>
  </w:num>
  <w:num w:numId="14">
    <w:abstractNumId w:val="9"/>
  </w:num>
  <w:num w:numId="15">
    <w:abstractNumId w:val="1"/>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084C"/>
    <w:rsid w:val="00005BDE"/>
    <w:rsid w:val="0000651C"/>
    <w:rsid w:val="00007907"/>
    <w:rsid w:val="0001012E"/>
    <w:rsid w:val="0001205F"/>
    <w:rsid w:val="00013595"/>
    <w:rsid w:val="000155CA"/>
    <w:rsid w:val="00016D8E"/>
    <w:rsid w:val="0001726A"/>
    <w:rsid w:val="00020362"/>
    <w:rsid w:val="000213D6"/>
    <w:rsid w:val="00021D78"/>
    <w:rsid w:val="000237EE"/>
    <w:rsid w:val="00026548"/>
    <w:rsid w:val="00027403"/>
    <w:rsid w:val="00027CF9"/>
    <w:rsid w:val="00032B9E"/>
    <w:rsid w:val="000334C1"/>
    <w:rsid w:val="00033ADF"/>
    <w:rsid w:val="00034454"/>
    <w:rsid w:val="000364AF"/>
    <w:rsid w:val="0003722C"/>
    <w:rsid w:val="000400E5"/>
    <w:rsid w:val="000405DB"/>
    <w:rsid w:val="0004278F"/>
    <w:rsid w:val="00043350"/>
    <w:rsid w:val="00050A61"/>
    <w:rsid w:val="0005218C"/>
    <w:rsid w:val="000538ED"/>
    <w:rsid w:val="00053F54"/>
    <w:rsid w:val="000541E8"/>
    <w:rsid w:val="00054AA5"/>
    <w:rsid w:val="00055A4E"/>
    <w:rsid w:val="0005625F"/>
    <w:rsid w:val="0006199B"/>
    <w:rsid w:val="0006217B"/>
    <w:rsid w:val="00062B52"/>
    <w:rsid w:val="00062B5A"/>
    <w:rsid w:val="00063A60"/>
    <w:rsid w:val="000645A7"/>
    <w:rsid w:val="000661ED"/>
    <w:rsid w:val="00070DF5"/>
    <w:rsid w:val="00072704"/>
    <w:rsid w:val="00072984"/>
    <w:rsid w:val="00073410"/>
    <w:rsid w:val="000760DE"/>
    <w:rsid w:val="00077A70"/>
    <w:rsid w:val="00081276"/>
    <w:rsid w:val="000838EC"/>
    <w:rsid w:val="00085148"/>
    <w:rsid w:val="0008606A"/>
    <w:rsid w:val="00087617"/>
    <w:rsid w:val="0009097E"/>
    <w:rsid w:val="00091AA6"/>
    <w:rsid w:val="00092B5A"/>
    <w:rsid w:val="00093E95"/>
    <w:rsid w:val="000948A3"/>
    <w:rsid w:val="00095708"/>
    <w:rsid w:val="000A0B3A"/>
    <w:rsid w:val="000A23AE"/>
    <w:rsid w:val="000A4702"/>
    <w:rsid w:val="000A67C5"/>
    <w:rsid w:val="000A7EA9"/>
    <w:rsid w:val="000B1BF9"/>
    <w:rsid w:val="000B2C4E"/>
    <w:rsid w:val="000B460C"/>
    <w:rsid w:val="000B7BA7"/>
    <w:rsid w:val="000C0379"/>
    <w:rsid w:val="000C1718"/>
    <w:rsid w:val="000C31F0"/>
    <w:rsid w:val="000C4B57"/>
    <w:rsid w:val="000C51EF"/>
    <w:rsid w:val="000C5E73"/>
    <w:rsid w:val="000C79BB"/>
    <w:rsid w:val="000C7BEC"/>
    <w:rsid w:val="000D21CE"/>
    <w:rsid w:val="000D3F19"/>
    <w:rsid w:val="000D3F83"/>
    <w:rsid w:val="000D499A"/>
    <w:rsid w:val="000D58C7"/>
    <w:rsid w:val="000E028C"/>
    <w:rsid w:val="000E0395"/>
    <w:rsid w:val="000E1783"/>
    <w:rsid w:val="000E1E22"/>
    <w:rsid w:val="000E46FC"/>
    <w:rsid w:val="000E4CBC"/>
    <w:rsid w:val="000E6617"/>
    <w:rsid w:val="000F050A"/>
    <w:rsid w:val="000F0CA9"/>
    <w:rsid w:val="000F17BA"/>
    <w:rsid w:val="000F2AEB"/>
    <w:rsid w:val="000F2B2C"/>
    <w:rsid w:val="000F2BD2"/>
    <w:rsid w:val="000F443D"/>
    <w:rsid w:val="000F4C97"/>
    <w:rsid w:val="000F52B5"/>
    <w:rsid w:val="0010089A"/>
    <w:rsid w:val="00102E5D"/>
    <w:rsid w:val="0010617B"/>
    <w:rsid w:val="001071FE"/>
    <w:rsid w:val="00110646"/>
    <w:rsid w:val="001107B1"/>
    <w:rsid w:val="001128BE"/>
    <w:rsid w:val="00112A22"/>
    <w:rsid w:val="00117142"/>
    <w:rsid w:val="00117A0A"/>
    <w:rsid w:val="001228EF"/>
    <w:rsid w:val="00122C99"/>
    <w:rsid w:val="00122D6A"/>
    <w:rsid w:val="00124C8C"/>
    <w:rsid w:val="0012621E"/>
    <w:rsid w:val="00126A08"/>
    <w:rsid w:val="00127B7A"/>
    <w:rsid w:val="0013085E"/>
    <w:rsid w:val="00130DDB"/>
    <w:rsid w:val="00136497"/>
    <w:rsid w:val="00143009"/>
    <w:rsid w:val="00143F83"/>
    <w:rsid w:val="00151355"/>
    <w:rsid w:val="0015159D"/>
    <w:rsid w:val="001556B5"/>
    <w:rsid w:val="00157151"/>
    <w:rsid w:val="0015747B"/>
    <w:rsid w:val="0016037E"/>
    <w:rsid w:val="001635F6"/>
    <w:rsid w:val="001674EB"/>
    <w:rsid w:val="0017000D"/>
    <w:rsid w:val="001706B7"/>
    <w:rsid w:val="001719E6"/>
    <w:rsid w:val="00173EBF"/>
    <w:rsid w:val="001757F6"/>
    <w:rsid w:val="00175B55"/>
    <w:rsid w:val="00180E9C"/>
    <w:rsid w:val="00181049"/>
    <w:rsid w:val="0018153E"/>
    <w:rsid w:val="00182F72"/>
    <w:rsid w:val="00185224"/>
    <w:rsid w:val="00190ED8"/>
    <w:rsid w:val="00191DB9"/>
    <w:rsid w:val="00192E6C"/>
    <w:rsid w:val="00195D47"/>
    <w:rsid w:val="00195F4F"/>
    <w:rsid w:val="0019602D"/>
    <w:rsid w:val="00196535"/>
    <w:rsid w:val="00197397"/>
    <w:rsid w:val="001A1493"/>
    <w:rsid w:val="001A422D"/>
    <w:rsid w:val="001A5787"/>
    <w:rsid w:val="001A5BD4"/>
    <w:rsid w:val="001A5C61"/>
    <w:rsid w:val="001A62D3"/>
    <w:rsid w:val="001A7448"/>
    <w:rsid w:val="001A7CEF"/>
    <w:rsid w:val="001B25D9"/>
    <w:rsid w:val="001B3994"/>
    <w:rsid w:val="001B41BA"/>
    <w:rsid w:val="001B4332"/>
    <w:rsid w:val="001B4C80"/>
    <w:rsid w:val="001B4CD3"/>
    <w:rsid w:val="001B51DD"/>
    <w:rsid w:val="001B62A1"/>
    <w:rsid w:val="001B636C"/>
    <w:rsid w:val="001B7B7B"/>
    <w:rsid w:val="001C06F0"/>
    <w:rsid w:val="001C0D97"/>
    <w:rsid w:val="001C1E9A"/>
    <w:rsid w:val="001C2928"/>
    <w:rsid w:val="001C36F2"/>
    <w:rsid w:val="001C5B9D"/>
    <w:rsid w:val="001D0D2D"/>
    <w:rsid w:val="001D29F1"/>
    <w:rsid w:val="001D2E53"/>
    <w:rsid w:val="001D35C7"/>
    <w:rsid w:val="001D4D08"/>
    <w:rsid w:val="001D5484"/>
    <w:rsid w:val="001D796A"/>
    <w:rsid w:val="001D7B9A"/>
    <w:rsid w:val="001E0845"/>
    <w:rsid w:val="001E1190"/>
    <w:rsid w:val="001E2A42"/>
    <w:rsid w:val="001E5EEC"/>
    <w:rsid w:val="001F17E2"/>
    <w:rsid w:val="001F2135"/>
    <w:rsid w:val="001F40B3"/>
    <w:rsid w:val="001F458E"/>
    <w:rsid w:val="00201217"/>
    <w:rsid w:val="00204F4F"/>
    <w:rsid w:val="0020585D"/>
    <w:rsid w:val="0020610D"/>
    <w:rsid w:val="002104F9"/>
    <w:rsid w:val="00211A51"/>
    <w:rsid w:val="0021220F"/>
    <w:rsid w:val="00212757"/>
    <w:rsid w:val="002174C9"/>
    <w:rsid w:val="00220476"/>
    <w:rsid w:val="00221D75"/>
    <w:rsid w:val="00221EC1"/>
    <w:rsid w:val="002248BB"/>
    <w:rsid w:val="00224EF9"/>
    <w:rsid w:val="002257E2"/>
    <w:rsid w:val="00226230"/>
    <w:rsid w:val="00226581"/>
    <w:rsid w:val="002274A1"/>
    <w:rsid w:val="00230091"/>
    <w:rsid w:val="00231019"/>
    <w:rsid w:val="0023186E"/>
    <w:rsid w:val="002322E1"/>
    <w:rsid w:val="002359D3"/>
    <w:rsid w:val="00241827"/>
    <w:rsid w:val="00244383"/>
    <w:rsid w:val="00245EC2"/>
    <w:rsid w:val="00246930"/>
    <w:rsid w:val="0025217E"/>
    <w:rsid w:val="0025321C"/>
    <w:rsid w:val="0025385E"/>
    <w:rsid w:val="00255F07"/>
    <w:rsid w:val="002579E6"/>
    <w:rsid w:val="00257CEE"/>
    <w:rsid w:val="00262F29"/>
    <w:rsid w:val="0026375A"/>
    <w:rsid w:val="00264E3F"/>
    <w:rsid w:val="00265960"/>
    <w:rsid w:val="00266A3C"/>
    <w:rsid w:val="002675DA"/>
    <w:rsid w:val="00267A9C"/>
    <w:rsid w:val="00270199"/>
    <w:rsid w:val="00270AF5"/>
    <w:rsid w:val="00270DDE"/>
    <w:rsid w:val="0027175A"/>
    <w:rsid w:val="0027283B"/>
    <w:rsid w:val="002747CA"/>
    <w:rsid w:val="00276C96"/>
    <w:rsid w:val="00277110"/>
    <w:rsid w:val="002812A5"/>
    <w:rsid w:val="0028227F"/>
    <w:rsid w:val="002842CC"/>
    <w:rsid w:val="002845BB"/>
    <w:rsid w:val="0028539A"/>
    <w:rsid w:val="002857CE"/>
    <w:rsid w:val="00285886"/>
    <w:rsid w:val="002908DC"/>
    <w:rsid w:val="002926E5"/>
    <w:rsid w:val="00294C4A"/>
    <w:rsid w:val="00295D43"/>
    <w:rsid w:val="002963A5"/>
    <w:rsid w:val="0029721B"/>
    <w:rsid w:val="002974B3"/>
    <w:rsid w:val="00297ED2"/>
    <w:rsid w:val="002A0D20"/>
    <w:rsid w:val="002A1CEC"/>
    <w:rsid w:val="002A23DD"/>
    <w:rsid w:val="002A29E8"/>
    <w:rsid w:val="002A2AA5"/>
    <w:rsid w:val="002A3069"/>
    <w:rsid w:val="002A320C"/>
    <w:rsid w:val="002A38CA"/>
    <w:rsid w:val="002A533D"/>
    <w:rsid w:val="002B17C0"/>
    <w:rsid w:val="002B2C1B"/>
    <w:rsid w:val="002B3CC8"/>
    <w:rsid w:val="002B4999"/>
    <w:rsid w:val="002B7576"/>
    <w:rsid w:val="002B7A49"/>
    <w:rsid w:val="002C2ACB"/>
    <w:rsid w:val="002C2BF3"/>
    <w:rsid w:val="002C36FD"/>
    <w:rsid w:val="002C59D7"/>
    <w:rsid w:val="002D17E6"/>
    <w:rsid w:val="002D182E"/>
    <w:rsid w:val="002D312C"/>
    <w:rsid w:val="002D3B83"/>
    <w:rsid w:val="002D5410"/>
    <w:rsid w:val="002D54D2"/>
    <w:rsid w:val="002D583B"/>
    <w:rsid w:val="002D6186"/>
    <w:rsid w:val="002D62B3"/>
    <w:rsid w:val="002D6DF5"/>
    <w:rsid w:val="002D78FB"/>
    <w:rsid w:val="002E0806"/>
    <w:rsid w:val="002E0C8C"/>
    <w:rsid w:val="002E146C"/>
    <w:rsid w:val="002E15F1"/>
    <w:rsid w:val="002E24E4"/>
    <w:rsid w:val="002E61F8"/>
    <w:rsid w:val="002E6B47"/>
    <w:rsid w:val="002E6B55"/>
    <w:rsid w:val="002E79E5"/>
    <w:rsid w:val="002F27CE"/>
    <w:rsid w:val="002F5653"/>
    <w:rsid w:val="002F60C3"/>
    <w:rsid w:val="003014E1"/>
    <w:rsid w:val="00304731"/>
    <w:rsid w:val="00306250"/>
    <w:rsid w:val="00307080"/>
    <w:rsid w:val="00307725"/>
    <w:rsid w:val="00307D5F"/>
    <w:rsid w:val="00310932"/>
    <w:rsid w:val="00311C26"/>
    <w:rsid w:val="00312117"/>
    <w:rsid w:val="003122F1"/>
    <w:rsid w:val="00312873"/>
    <w:rsid w:val="00312C54"/>
    <w:rsid w:val="00314519"/>
    <w:rsid w:val="003145DA"/>
    <w:rsid w:val="003148D7"/>
    <w:rsid w:val="003168CA"/>
    <w:rsid w:val="00316C68"/>
    <w:rsid w:val="00317895"/>
    <w:rsid w:val="00320399"/>
    <w:rsid w:val="003267FC"/>
    <w:rsid w:val="0032716A"/>
    <w:rsid w:val="003271CF"/>
    <w:rsid w:val="00327637"/>
    <w:rsid w:val="003322BA"/>
    <w:rsid w:val="0033319A"/>
    <w:rsid w:val="003335AD"/>
    <w:rsid w:val="00333F81"/>
    <w:rsid w:val="003350D5"/>
    <w:rsid w:val="00335FA8"/>
    <w:rsid w:val="003368AF"/>
    <w:rsid w:val="00336D62"/>
    <w:rsid w:val="0033702A"/>
    <w:rsid w:val="00340DA0"/>
    <w:rsid w:val="00341CB1"/>
    <w:rsid w:val="0034274D"/>
    <w:rsid w:val="00343052"/>
    <w:rsid w:val="003447F2"/>
    <w:rsid w:val="00347421"/>
    <w:rsid w:val="003475E3"/>
    <w:rsid w:val="003476B4"/>
    <w:rsid w:val="00350895"/>
    <w:rsid w:val="0035174F"/>
    <w:rsid w:val="003519D9"/>
    <w:rsid w:val="00351D8C"/>
    <w:rsid w:val="00352CDC"/>
    <w:rsid w:val="0035372B"/>
    <w:rsid w:val="003552BA"/>
    <w:rsid w:val="00355E0A"/>
    <w:rsid w:val="003569EE"/>
    <w:rsid w:val="00357869"/>
    <w:rsid w:val="003667F9"/>
    <w:rsid w:val="00373131"/>
    <w:rsid w:val="003748B8"/>
    <w:rsid w:val="00375162"/>
    <w:rsid w:val="00375C74"/>
    <w:rsid w:val="00375E14"/>
    <w:rsid w:val="0037654E"/>
    <w:rsid w:val="00380B21"/>
    <w:rsid w:val="00380E4D"/>
    <w:rsid w:val="00381DE5"/>
    <w:rsid w:val="003824C2"/>
    <w:rsid w:val="00383225"/>
    <w:rsid w:val="00383CB1"/>
    <w:rsid w:val="00385FC5"/>
    <w:rsid w:val="003864DD"/>
    <w:rsid w:val="00387B45"/>
    <w:rsid w:val="00387E96"/>
    <w:rsid w:val="00391C2A"/>
    <w:rsid w:val="00391ED1"/>
    <w:rsid w:val="00394190"/>
    <w:rsid w:val="00394859"/>
    <w:rsid w:val="0039495D"/>
    <w:rsid w:val="00396FE0"/>
    <w:rsid w:val="003A0D26"/>
    <w:rsid w:val="003A2A7D"/>
    <w:rsid w:val="003A5048"/>
    <w:rsid w:val="003A79CB"/>
    <w:rsid w:val="003B18E7"/>
    <w:rsid w:val="003B1BF2"/>
    <w:rsid w:val="003B1BF5"/>
    <w:rsid w:val="003B292D"/>
    <w:rsid w:val="003B38FD"/>
    <w:rsid w:val="003B43B8"/>
    <w:rsid w:val="003B6FE1"/>
    <w:rsid w:val="003B799A"/>
    <w:rsid w:val="003C26C4"/>
    <w:rsid w:val="003C2CFB"/>
    <w:rsid w:val="003C3B33"/>
    <w:rsid w:val="003C60A0"/>
    <w:rsid w:val="003C763A"/>
    <w:rsid w:val="003C7BE3"/>
    <w:rsid w:val="003D0C15"/>
    <w:rsid w:val="003D31BF"/>
    <w:rsid w:val="003D5E6B"/>
    <w:rsid w:val="003D6569"/>
    <w:rsid w:val="003D70C1"/>
    <w:rsid w:val="003E00CE"/>
    <w:rsid w:val="003E0A6E"/>
    <w:rsid w:val="003E1BC6"/>
    <w:rsid w:val="003E25D0"/>
    <w:rsid w:val="003E46E3"/>
    <w:rsid w:val="003E5274"/>
    <w:rsid w:val="003E7C48"/>
    <w:rsid w:val="003F002D"/>
    <w:rsid w:val="003F5955"/>
    <w:rsid w:val="003F6FF1"/>
    <w:rsid w:val="003F7809"/>
    <w:rsid w:val="00400241"/>
    <w:rsid w:val="0040039B"/>
    <w:rsid w:val="0040355F"/>
    <w:rsid w:val="004035AB"/>
    <w:rsid w:val="00405552"/>
    <w:rsid w:val="00407DEB"/>
    <w:rsid w:val="0041088B"/>
    <w:rsid w:val="0041129B"/>
    <w:rsid w:val="00412C5D"/>
    <w:rsid w:val="00412D8F"/>
    <w:rsid w:val="004150F6"/>
    <w:rsid w:val="004158CC"/>
    <w:rsid w:val="00416D18"/>
    <w:rsid w:val="00417FE8"/>
    <w:rsid w:val="004200E0"/>
    <w:rsid w:val="004230EA"/>
    <w:rsid w:val="004242DE"/>
    <w:rsid w:val="004320F3"/>
    <w:rsid w:val="004347BE"/>
    <w:rsid w:val="00435050"/>
    <w:rsid w:val="00437AE7"/>
    <w:rsid w:val="00437B31"/>
    <w:rsid w:val="00437F39"/>
    <w:rsid w:val="0044339C"/>
    <w:rsid w:val="00443C5A"/>
    <w:rsid w:val="00443E9E"/>
    <w:rsid w:val="00446081"/>
    <w:rsid w:val="00451445"/>
    <w:rsid w:val="00451DF9"/>
    <w:rsid w:val="00452778"/>
    <w:rsid w:val="00452790"/>
    <w:rsid w:val="004529AE"/>
    <w:rsid w:val="00455368"/>
    <w:rsid w:val="00455712"/>
    <w:rsid w:val="004574C8"/>
    <w:rsid w:val="00461D09"/>
    <w:rsid w:val="00462619"/>
    <w:rsid w:val="0046268B"/>
    <w:rsid w:val="0046380A"/>
    <w:rsid w:val="00465551"/>
    <w:rsid w:val="004671EE"/>
    <w:rsid w:val="004707AE"/>
    <w:rsid w:val="00471183"/>
    <w:rsid w:val="00472266"/>
    <w:rsid w:val="004723A6"/>
    <w:rsid w:val="004728E3"/>
    <w:rsid w:val="00473137"/>
    <w:rsid w:val="00473ABB"/>
    <w:rsid w:val="004741CA"/>
    <w:rsid w:val="004742B9"/>
    <w:rsid w:val="00475A13"/>
    <w:rsid w:val="0047601B"/>
    <w:rsid w:val="004837FF"/>
    <w:rsid w:val="00484EBB"/>
    <w:rsid w:val="00485089"/>
    <w:rsid w:val="0048766B"/>
    <w:rsid w:val="00487E06"/>
    <w:rsid w:val="0049237F"/>
    <w:rsid w:val="00492B09"/>
    <w:rsid w:val="004931EB"/>
    <w:rsid w:val="004954E7"/>
    <w:rsid w:val="00495C0D"/>
    <w:rsid w:val="004960C2"/>
    <w:rsid w:val="004A2A91"/>
    <w:rsid w:val="004A3041"/>
    <w:rsid w:val="004A3C7C"/>
    <w:rsid w:val="004A5A3B"/>
    <w:rsid w:val="004A6B6A"/>
    <w:rsid w:val="004A6FBE"/>
    <w:rsid w:val="004A7B8B"/>
    <w:rsid w:val="004A7C15"/>
    <w:rsid w:val="004B38DE"/>
    <w:rsid w:val="004B3A5D"/>
    <w:rsid w:val="004B3D28"/>
    <w:rsid w:val="004B60CC"/>
    <w:rsid w:val="004B732F"/>
    <w:rsid w:val="004C0EA7"/>
    <w:rsid w:val="004C4603"/>
    <w:rsid w:val="004C4A0D"/>
    <w:rsid w:val="004C5DCC"/>
    <w:rsid w:val="004C60B9"/>
    <w:rsid w:val="004C6562"/>
    <w:rsid w:val="004C770E"/>
    <w:rsid w:val="004D0D41"/>
    <w:rsid w:val="004D14B5"/>
    <w:rsid w:val="004D3925"/>
    <w:rsid w:val="004D47B1"/>
    <w:rsid w:val="004D4C05"/>
    <w:rsid w:val="004D61DF"/>
    <w:rsid w:val="004E3566"/>
    <w:rsid w:val="004E4180"/>
    <w:rsid w:val="004E5232"/>
    <w:rsid w:val="004E71A7"/>
    <w:rsid w:val="004E76DA"/>
    <w:rsid w:val="004F0948"/>
    <w:rsid w:val="004F1115"/>
    <w:rsid w:val="004F186B"/>
    <w:rsid w:val="004F27C1"/>
    <w:rsid w:val="004F2FEC"/>
    <w:rsid w:val="004F6E9F"/>
    <w:rsid w:val="00501EA2"/>
    <w:rsid w:val="00502BB0"/>
    <w:rsid w:val="00504B5A"/>
    <w:rsid w:val="00507EDE"/>
    <w:rsid w:val="0051486A"/>
    <w:rsid w:val="005161DD"/>
    <w:rsid w:val="00516FF5"/>
    <w:rsid w:val="005172A8"/>
    <w:rsid w:val="00520727"/>
    <w:rsid w:val="00520E19"/>
    <w:rsid w:val="00523E5A"/>
    <w:rsid w:val="00525C09"/>
    <w:rsid w:val="00525CC7"/>
    <w:rsid w:val="00526AC1"/>
    <w:rsid w:val="005303D3"/>
    <w:rsid w:val="005304AC"/>
    <w:rsid w:val="00530CB9"/>
    <w:rsid w:val="00531F06"/>
    <w:rsid w:val="005365D0"/>
    <w:rsid w:val="005378A7"/>
    <w:rsid w:val="00537B0F"/>
    <w:rsid w:val="00540C4F"/>
    <w:rsid w:val="0054118E"/>
    <w:rsid w:val="00546ACA"/>
    <w:rsid w:val="00546CE4"/>
    <w:rsid w:val="00546E5E"/>
    <w:rsid w:val="00547489"/>
    <w:rsid w:val="00547C11"/>
    <w:rsid w:val="00551937"/>
    <w:rsid w:val="00553027"/>
    <w:rsid w:val="0055387A"/>
    <w:rsid w:val="00553CE7"/>
    <w:rsid w:val="0055478B"/>
    <w:rsid w:val="00554D22"/>
    <w:rsid w:val="005562CF"/>
    <w:rsid w:val="005604E1"/>
    <w:rsid w:val="00564810"/>
    <w:rsid w:val="00564BF6"/>
    <w:rsid w:val="00567492"/>
    <w:rsid w:val="005700B3"/>
    <w:rsid w:val="00571AB4"/>
    <w:rsid w:val="00574EAA"/>
    <w:rsid w:val="00576D4E"/>
    <w:rsid w:val="00581907"/>
    <w:rsid w:val="00581CE5"/>
    <w:rsid w:val="005839B3"/>
    <w:rsid w:val="005856C9"/>
    <w:rsid w:val="00592709"/>
    <w:rsid w:val="00594AD9"/>
    <w:rsid w:val="00596F42"/>
    <w:rsid w:val="005978C2"/>
    <w:rsid w:val="005A19D7"/>
    <w:rsid w:val="005A1DF3"/>
    <w:rsid w:val="005A3C2A"/>
    <w:rsid w:val="005A56FA"/>
    <w:rsid w:val="005A6D2E"/>
    <w:rsid w:val="005A712E"/>
    <w:rsid w:val="005B0AAC"/>
    <w:rsid w:val="005B1BE1"/>
    <w:rsid w:val="005B3615"/>
    <w:rsid w:val="005B42C2"/>
    <w:rsid w:val="005B500C"/>
    <w:rsid w:val="005B53EC"/>
    <w:rsid w:val="005B5D4D"/>
    <w:rsid w:val="005B6B2A"/>
    <w:rsid w:val="005C00E0"/>
    <w:rsid w:val="005C2BC4"/>
    <w:rsid w:val="005C303E"/>
    <w:rsid w:val="005C3C67"/>
    <w:rsid w:val="005C4EA6"/>
    <w:rsid w:val="005C68A2"/>
    <w:rsid w:val="005C6ACC"/>
    <w:rsid w:val="005C6F2C"/>
    <w:rsid w:val="005D1EDB"/>
    <w:rsid w:val="005D2137"/>
    <w:rsid w:val="005D3C0E"/>
    <w:rsid w:val="005D4766"/>
    <w:rsid w:val="005E0CC1"/>
    <w:rsid w:val="005E1A05"/>
    <w:rsid w:val="005E3626"/>
    <w:rsid w:val="005E53B6"/>
    <w:rsid w:val="005E61AF"/>
    <w:rsid w:val="005E61D2"/>
    <w:rsid w:val="005E631C"/>
    <w:rsid w:val="005E6985"/>
    <w:rsid w:val="005E7FD8"/>
    <w:rsid w:val="005F1967"/>
    <w:rsid w:val="005F229E"/>
    <w:rsid w:val="005F245D"/>
    <w:rsid w:val="005F2715"/>
    <w:rsid w:val="005F4F4E"/>
    <w:rsid w:val="005F640C"/>
    <w:rsid w:val="005F73F3"/>
    <w:rsid w:val="0060008B"/>
    <w:rsid w:val="006009FD"/>
    <w:rsid w:val="00600D74"/>
    <w:rsid w:val="006015AC"/>
    <w:rsid w:val="0060174F"/>
    <w:rsid w:val="006029AE"/>
    <w:rsid w:val="00603857"/>
    <w:rsid w:val="006048F1"/>
    <w:rsid w:val="006072B4"/>
    <w:rsid w:val="006109F2"/>
    <w:rsid w:val="00611759"/>
    <w:rsid w:val="006143F4"/>
    <w:rsid w:val="006148F5"/>
    <w:rsid w:val="006163F0"/>
    <w:rsid w:val="00617354"/>
    <w:rsid w:val="00620BC1"/>
    <w:rsid w:val="00624D5A"/>
    <w:rsid w:val="00627967"/>
    <w:rsid w:val="00627DDE"/>
    <w:rsid w:val="00630446"/>
    <w:rsid w:val="00630666"/>
    <w:rsid w:val="00633F17"/>
    <w:rsid w:val="006342E3"/>
    <w:rsid w:val="006355BE"/>
    <w:rsid w:val="00635BD8"/>
    <w:rsid w:val="00636489"/>
    <w:rsid w:val="0063797C"/>
    <w:rsid w:val="0064389F"/>
    <w:rsid w:val="006451DF"/>
    <w:rsid w:val="006454D0"/>
    <w:rsid w:val="006462B5"/>
    <w:rsid w:val="0064645A"/>
    <w:rsid w:val="00646AB8"/>
    <w:rsid w:val="0064725D"/>
    <w:rsid w:val="006472A8"/>
    <w:rsid w:val="006473D9"/>
    <w:rsid w:val="00647E5C"/>
    <w:rsid w:val="0065218B"/>
    <w:rsid w:val="0065419E"/>
    <w:rsid w:val="00654F63"/>
    <w:rsid w:val="00656E4D"/>
    <w:rsid w:val="00656E54"/>
    <w:rsid w:val="00663A0E"/>
    <w:rsid w:val="006655C5"/>
    <w:rsid w:val="006665AE"/>
    <w:rsid w:val="00667EC9"/>
    <w:rsid w:val="00670022"/>
    <w:rsid w:val="00670338"/>
    <w:rsid w:val="0067093F"/>
    <w:rsid w:val="00670BA3"/>
    <w:rsid w:val="00670E7C"/>
    <w:rsid w:val="00671CE7"/>
    <w:rsid w:val="0067395F"/>
    <w:rsid w:val="0067788B"/>
    <w:rsid w:val="00683E38"/>
    <w:rsid w:val="00685C94"/>
    <w:rsid w:val="00686290"/>
    <w:rsid w:val="00691DFE"/>
    <w:rsid w:val="00694DB3"/>
    <w:rsid w:val="0069744C"/>
    <w:rsid w:val="006A0EBC"/>
    <w:rsid w:val="006A3AC2"/>
    <w:rsid w:val="006A54A7"/>
    <w:rsid w:val="006A59EA"/>
    <w:rsid w:val="006A6040"/>
    <w:rsid w:val="006B24F4"/>
    <w:rsid w:val="006B30B6"/>
    <w:rsid w:val="006B4E50"/>
    <w:rsid w:val="006B4E90"/>
    <w:rsid w:val="006B52A0"/>
    <w:rsid w:val="006B73CF"/>
    <w:rsid w:val="006B7BD3"/>
    <w:rsid w:val="006C282F"/>
    <w:rsid w:val="006C4793"/>
    <w:rsid w:val="006C528E"/>
    <w:rsid w:val="006C783C"/>
    <w:rsid w:val="006D00EB"/>
    <w:rsid w:val="006D020A"/>
    <w:rsid w:val="006D0CD7"/>
    <w:rsid w:val="006D31CD"/>
    <w:rsid w:val="006D3D5F"/>
    <w:rsid w:val="006D4668"/>
    <w:rsid w:val="006D7B15"/>
    <w:rsid w:val="006E20E7"/>
    <w:rsid w:val="006E2D6F"/>
    <w:rsid w:val="006E44BC"/>
    <w:rsid w:val="006E4CBA"/>
    <w:rsid w:val="006E7407"/>
    <w:rsid w:val="006E7B7F"/>
    <w:rsid w:val="006E7FF9"/>
    <w:rsid w:val="006F0527"/>
    <w:rsid w:val="006F0950"/>
    <w:rsid w:val="006F552D"/>
    <w:rsid w:val="006F6760"/>
    <w:rsid w:val="007001D0"/>
    <w:rsid w:val="00700287"/>
    <w:rsid w:val="007006CD"/>
    <w:rsid w:val="00701930"/>
    <w:rsid w:val="00702588"/>
    <w:rsid w:val="00705081"/>
    <w:rsid w:val="00710367"/>
    <w:rsid w:val="00711F94"/>
    <w:rsid w:val="00712FF4"/>
    <w:rsid w:val="00713B74"/>
    <w:rsid w:val="00713C6C"/>
    <w:rsid w:val="007144F2"/>
    <w:rsid w:val="00716BFF"/>
    <w:rsid w:val="00721C44"/>
    <w:rsid w:val="0072222C"/>
    <w:rsid w:val="007225BD"/>
    <w:rsid w:val="00722D63"/>
    <w:rsid w:val="007232B2"/>
    <w:rsid w:val="00726120"/>
    <w:rsid w:val="00726491"/>
    <w:rsid w:val="00726BFF"/>
    <w:rsid w:val="00727385"/>
    <w:rsid w:val="00731273"/>
    <w:rsid w:val="00733F4B"/>
    <w:rsid w:val="0073548D"/>
    <w:rsid w:val="0073672B"/>
    <w:rsid w:val="00737916"/>
    <w:rsid w:val="007407B1"/>
    <w:rsid w:val="00740913"/>
    <w:rsid w:val="00741C2D"/>
    <w:rsid w:val="00741C3C"/>
    <w:rsid w:val="007426CD"/>
    <w:rsid w:val="0074304D"/>
    <w:rsid w:val="00743198"/>
    <w:rsid w:val="00743C39"/>
    <w:rsid w:val="0074493F"/>
    <w:rsid w:val="00745706"/>
    <w:rsid w:val="00747C52"/>
    <w:rsid w:val="007500CA"/>
    <w:rsid w:val="00751000"/>
    <w:rsid w:val="007511E7"/>
    <w:rsid w:val="00751BD0"/>
    <w:rsid w:val="00753518"/>
    <w:rsid w:val="007546AF"/>
    <w:rsid w:val="00754806"/>
    <w:rsid w:val="00754ADD"/>
    <w:rsid w:val="00757252"/>
    <w:rsid w:val="0075791D"/>
    <w:rsid w:val="007600AA"/>
    <w:rsid w:val="00761487"/>
    <w:rsid w:val="007629BB"/>
    <w:rsid w:val="00763F94"/>
    <w:rsid w:val="007641CC"/>
    <w:rsid w:val="00764ECC"/>
    <w:rsid w:val="00765A93"/>
    <w:rsid w:val="00766711"/>
    <w:rsid w:val="00766721"/>
    <w:rsid w:val="007674F0"/>
    <w:rsid w:val="00767B99"/>
    <w:rsid w:val="007705B1"/>
    <w:rsid w:val="0077126F"/>
    <w:rsid w:val="0077155B"/>
    <w:rsid w:val="007732C4"/>
    <w:rsid w:val="00773566"/>
    <w:rsid w:val="00775714"/>
    <w:rsid w:val="00777CE9"/>
    <w:rsid w:val="0078099B"/>
    <w:rsid w:val="00780C64"/>
    <w:rsid w:val="00781605"/>
    <w:rsid w:val="007820FF"/>
    <w:rsid w:val="00782383"/>
    <w:rsid w:val="00783649"/>
    <w:rsid w:val="00783790"/>
    <w:rsid w:val="00783C00"/>
    <w:rsid w:val="00786215"/>
    <w:rsid w:val="007867E1"/>
    <w:rsid w:val="007901F7"/>
    <w:rsid w:val="00790AB4"/>
    <w:rsid w:val="00792432"/>
    <w:rsid w:val="007945FB"/>
    <w:rsid w:val="007974F3"/>
    <w:rsid w:val="00797FBE"/>
    <w:rsid w:val="007A02F6"/>
    <w:rsid w:val="007A035E"/>
    <w:rsid w:val="007A13CE"/>
    <w:rsid w:val="007A2593"/>
    <w:rsid w:val="007A3901"/>
    <w:rsid w:val="007A4006"/>
    <w:rsid w:val="007A40FB"/>
    <w:rsid w:val="007A66E6"/>
    <w:rsid w:val="007A6CBC"/>
    <w:rsid w:val="007A6E39"/>
    <w:rsid w:val="007A7FD1"/>
    <w:rsid w:val="007B0EEE"/>
    <w:rsid w:val="007B3BF9"/>
    <w:rsid w:val="007B7881"/>
    <w:rsid w:val="007C0C19"/>
    <w:rsid w:val="007C33C9"/>
    <w:rsid w:val="007C3B48"/>
    <w:rsid w:val="007C59E7"/>
    <w:rsid w:val="007C6630"/>
    <w:rsid w:val="007D15B6"/>
    <w:rsid w:val="007D3A8A"/>
    <w:rsid w:val="007D68F3"/>
    <w:rsid w:val="007D6E9C"/>
    <w:rsid w:val="007D7797"/>
    <w:rsid w:val="007D7D69"/>
    <w:rsid w:val="007E20AB"/>
    <w:rsid w:val="007E4EA1"/>
    <w:rsid w:val="007E7A8B"/>
    <w:rsid w:val="007F118B"/>
    <w:rsid w:val="007F24CE"/>
    <w:rsid w:val="0080021F"/>
    <w:rsid w:val="008007BA"/>
    <w:rsid w:val="008044F5"/>
    <w:rsid w:val="00804DAF"/>
    <w:rsid w:val="00805D5C"/>
    <w:rsid w:val="00810CCB"/>
    <w:rsid w:val="008112FD"/>
    <w:rsid w:val="008114F7"/>
    <w:rsid w:val="0081439B"/>
    <w:rsid w:val="00814751"/>
    <w:rsid w:val="008156B5"/>
    <w:rsid w:val="00815A80"/>
    <w:rsid w:val="00816117"/>
    <w:rsid w:val="008165C2"/>
    <w:rsid w:val="00823CA6"/>
    <w:rsid w:val="00824A31"/>
    <w:rsid w:val="00826B7C"/>
    <w:rsid w:val="00830095"/>
    <w:rsid w:val="00831B27"/>
    <w:rsid w:val="00831C62"/>
    <w:rsid w:val="00833877"/>
    <w:rsid w:val="00835007"/>
    <w:rsid w:val="008361FD"/>
    <w:rsid w:val="00836493"/>
    <w:rsid w:val="00837382"/>
    <w:rsid w:val="00837D6F"/>
    <w:rsid w:val="00837D96"/>
    <w:rsid w:val="0084028B"/>
    <w:rsid w:val="008403ED"/>
    <w:rsid w:val="0084058F"/>
    <w:rsid w:val="0084196E"/>
    <w:rsid w:val="00841B70"/>
    <w:rsid w:val="00842C90"/>
    <w:rsid w:val="00843725"/>
    <w:rsid w:val="00843CCA"/>
    <w:rsid w:val="00843E71"/>
    <w:rsid w:val="008455FA"/>
    <w:rsid w:val="00847BBB"/>
    <w:rsid w:val="00847E7E"/>
    <w:rsid w:val="00851257"/>
    <w:rsid w:val="00851351"/>
    <w:rsid w:val="00852E9B"/>
    <w:rsid w:val="00852F31"/>
    <w:rsid w:val="00853FB2"/>
    <w:rsid w:val="00854570"/>
    <w:rsid w:val="00854F0E"/>
    <w:rsid w:val="008550A7"/>
    <w:rsid w:val="008550CB"/>
    <w:rsid w:val="008560D0"/>
    <w:rsid w:val="00857497"/>
    <w:rsid w:val="00860302"/>
    <w:rsid w:val="00861E1A"/>
    <w:rsid w:val="0086594E"/>
    <w:rsid w:val="0086667E"/>
    <w:rsid w:val="00866F9F"/>
    <w:rsid w:val="00870416"/>
    <w:rsid w:val="008714B2"/>
    <w:rsid w:val="00875A80"/>
    <w:rsid w:val="00876E33"/>
    <w:rsid w:val="00880144"/>
    <w:rsid w:val="0088032E"/>
    <w:rsid w:val="008803CE"/>
    <w:rsid w:val="0088113B"/>
    <w:rsid w:val="008831AA"/>
    <w:rsid w:val="00883D19"/>
    <w:rsid w:val="00883E20"/>
    <w:rsid w:val="00884B2E"/>
    <w:rsid w:val="00886554"/>
    <w:rsid w:val="00893121"/>
    <w:rsid w:val="00893A90"/>
    <w:rsid w:val="00896B93"/>
    <w:rsid w:val="008A03A9"/>
    <w:rsid w:val="008A03AB"/>
    <w:rsid w:val="008A2856"/>
    <w:rsid w:val="008A47A9"/>
    <w:rsid w:val="008A6787"/>
    <w:rsid w:val="008A6E82"/>
    <w:rsid w:val="008A7BCF"/>
    <w:rsid w:val="008B00DC"/>
    <w:rsid w:val="008B1010"/>
    <w:rsid w:val="008B19CD"/>
    <w:rsid w:val="008B244F"/>
    <w:rsid w:val="008B3BEA"/>
    <w:rsid w:val="008B40F2"/>
    <w:rsid w:val="008B69F1"/>
    <w:rsid w:val="008B6FD9"/>
    <w:rsid w:val="008C0FD3"/>
    <w:rsid w:val="008C126D"/>
    <w:rsid w:val="008C2392"/>
    <w:rsid w:val="008C3419"/>
    <w:rsid w:val="008C36E3"/>
    <w:rsid w:val="008C41F9"/>
    <w:rsid w:val="008C57C0"/>
    <w:rsid w:val="008C6CB9"/>
    <w:rsid w:val="008D048C"/>
    <w:rsid w:val="008D21F8"/>
    <w:rsid w:val="008D37E0"/>
    <w:rsid w:val="008D3B6E"/>
    <w:rsid w:val="008D631B"/>
    <w:rsid w:val="008D7C7B"/>
    <w:rsid w:val="008E1CBC"/>
    <w:rsid w:val="008E1F4F"/>
    <w:rsid w:val="008E3187"/>
    <w:rsid w:val="008E475E"/>
    <w:rsid w:val="008E5689"/>
    <w:rsid w:val="008F170C"/>
    <w:rsid w:val="008F34B4"/>
    <w:rsid w:val="008F391C"/>
    <w:rsid w:val="008F586C"/>
    <w:rsid w:val="00900032"/>
    <w:rsid w:val="00901AAC"/>
    <w:rsid w:val="00901EFC"/>
    <w:rsid w:val="00902546"/>
    <w:rsid w:val="0090325B"/>
    <w:rsid w:val="009053A8"/>
    <w:rsid w:val="00910514"/>
    <w:rsid w:val="00910B22"/>
    <w:rsid w:val="00911734"/>
    <w:rsid w:val="009121F2"/>
    <w:rsid w:val="009145EC"/>
    <w:rsid w:val="00914A69"/>
    <w:rsid w:val="0091627B"/>
    <w:rsid w:val="009171A9"/>
    <w:rsid w:val="00917B69"/>
    <w:rsid w:val="00922424"/>
    <w:rsid w:val="00922C35"/>
    <w:rsid w:val="00923342"/>
    <w:rsid w:val="00925491"/>
    <w:rsid w:val="00927BF2"/>
    <w:rsid w:val="00927C6E"/>
    <w:rsid w:val="00932869"/>
    <w:rsid w:val="00932B6F"/>
    <w:rsid w:val="00932BE5"/>
    <w:rsid w:val="00933871"/>
    <w:rsid w:val="009405DE"/>
    <w:rsid w:val="00940C54"/>
    <w:rsid w:val="009429FF"/>
    <w:rsid w:val="00945DC4"/>
    <w:rsid w:val="00946300"/>
    <w:rsid w:val="00947C77"/>
    <w:rsid w:val="009502F7"/>
    <w:rsid w:val="00951AB9"/>
    <w:rsid w:val="00951B3D"/>
    <w:rsid w:val="00952BAF"/>
    <w:rsid w:val="00955D87"/>
    <w:rsid w:val="00961CC8"/>
    <w:rsid w:val="00962A6E"/>
    <w:rsid w:val="00962C3B"/>
    <w:rsid w:val="009638A0"/>
    <w:rsid w:val="009638B6"/>
    <w:rsid w:val="009645D4"/>
    <w:rsid w:val="00967F35"/>
    <w:rsid w:val="00973E3C"/>
    <w:rsid w:val="0097438D"/>
    <w:rsid w:val="00974A3B"/>
    <w:rsid w:val="00974C15"/>
    <w:rsid w:val="0098049B"/>
    <w:rsid w:val="00982BD2"/>
    <w:rsid w:val="00982E86"/>
    <w:rsid w:val="009843C3"/>
    <w:rsid w:val="00984C4E"/>
    <w:rsid w:val="00985C5C"/>
    <w:rsid w:val="00986397"/>
    <w:rsid w:val="009873A7"/>
    <w:rsid w:val="0099428C"/>
    <w:rsid w:val="0099529F"/>
    <w:rsid w:val="009977A4"/>
    <w:rsid w:val="009A0250"/>
    <w:rsid w:val="009A16FA"/>
    <w:rsid w:val="009A2A0F"/>
    <w:rsid w:val="009A3AB2"/>
    <w:rsid w:val="009A4082"/>
    <w:rsid w:val="009A51A4"/>
    <w:rsid w:val="009B2177"/>
    <w:rsid w:val="009B3FC9"/>
    <w:rsid w:val="009B5484"/>
    <w:rsid w:val="009B7B7A"/>
    <w:rsid w:val="009B7E2A"/>
    <w:rsid w:val="009C1794"/>
    <w:rsid w:val="009C1BCB"/>
    <w:rsid w:val="009C2310"/>
    <w:rsid w:val="009C53F6"/>
    <w:rsid w:val="009C6BE6"/>
    <w:rsid w:val="009C6E6F"/>
    <w:rsid w:val="009C7014"/>
    <w:rsid w:val="009D3EED"/>
    <w:rsid w:val="009D5015"/>
    <w:rsid w:val="009D6632"/>
    <w:rsid w:val="009E0508"/>
    <w:rsid w:val="009E07D2"/>
    <w:rsid w:val="009E0F32"/>
    <w:rsid w:val="009E1B68"/>
    <w:rsid w:val="009E2A33"/>
    <w:rsid w:val="009E2E55"/>
    <w:rsid w:val="009E39A4"/>
    <w:rsid w:val="009E39C1"/>
    <w:rsid w:val="009E5BEA"/>
    <w:rsid w:val="009E6B17"/>
    <w:rsid w:val="009E748F"/>
    <w:rsid w:val="009F1A61"/>
    <w:rsid w:val="009F2045"/>
    <w:rsid w:val="009F3306"/>
    <w:rsid w:val="00A01961"/>
    <w:rsid w:val="00A025B4"/>
    <w:rsid w:val="00A02940"/>
    <w:rsid w:val="00A02B48"/>
    <w:rsid w:val="00A03A82"/>
    <w:rsid w:val="00A0437F"/>
    <w:rsid w:val="00A05600"/>
    <w:rsid w:val="00A06D8C"/>
    <w:rsid w:val="00A06EF2"/>
    <w:rsid w:val="00A071AF"/>
    <w:rsid w:val="00A1252D"/>
    <w:rsid w:val="00A13317"/>
    <w:rsid w:val="00A201BE"/>
    <w:rsid w:val="00A229A1"/>
    <w:rsid w:val="00A23473"/>
    <w:rsid w:val="00A2627D"/>
    <w:rsid w:val="00A30331"/>
    <w:rsid w:val="00A31DD1"/>
    <w:rsid w:val="00A34D45"/>
    <w:rsid w:val="00A36FE2"/>
    <w:rsid w:val="00A37617"/>
    <w:rsid w:val="00A40DFF"/>
    <w:rsid w:val="00A416E2"/>
    <w:rsid w:val="00A43851"/>
    <w:rsid w:val="00A4406F"/>
    <w:rsid w:val="00A46880"/>
    <w:rsid w:val="00A4760E"/>
    <w:rsid w:val="00A515D7"/>
    <w:rsid w:val="00A5177F"/>
    <w:rsid w:val="00A52C6B"/>
    <w:rsid w:val="00A55AF6"/>
    <w:rsid w:val="00A5795D"/>
    <w:rsid w:val="00A612BD"/>
    <w:rsid w:val="00A64E1E"/>
    <w:rsid w:val="00A67076"/>
    <w:rsid w:val="00A7090C"/>
    <w:rsid w:val="00A733CC"/>
    <w:rsid w:val="00A7515B"/>
    <w:rsid w:val="00A84378"/>
    <w:rsid w:val="00A84AEE"/>
    <w:rsid w:val="00A85295"/>
    <w:rsid w:val="00A85362"/>
    <w:rsid w:val="00A85500"/>
    <w:rsid w:val="00A86D0A"/>
    <w:rsid w:val="00A86D1A"/>
    <w:rsid w:val="00A91978"/>
    <w:rsid w:val="00A91B3F"/>
    <w:rsid w:val="00A93AEC"/>
    <w:rsid w:val="00A94FC7"/>
    <w:rsid w:val="00A972FD"/>
    <w:rsid w:val="00A976D0"/>
    <w:rsid w:val="00A97878"/>
    <w:rsid w:val="00AA0176"/>
    <w:rsid w:val="00AA2D1A"/>
    <w:rsid w:val="00AA301B"/>
    <w:rsid w:val="00AA3417"/>
    <w:rsid w:val="00AA504A"/>
    <w:rsid w:val="00AA599C"/>
    <w:rsid w:val="00AA65DD"/>
    <w:rsid w:val="00AB15CA"/>
    <w:rsid w:val="00AB287A"/>
    <w:rsid w:val="00AB2DFB"/>
    <w:rsid w:val="00AB50F2"/>
    <w:rsid w:val="00AB605F"/>
    <w:rsid w:val="00AB6798"/>
    <w:rsid w:val="00AC1E80"/>
    <w:rsid w:val="00AC2FE8"/>
    <w:rsid w:val="00AC4CD9"/>
    <w:rsid w:val="00AC54A8"/>
    <w:rsid w:val="00AC6086"/>
    <w:rsid w:val="00AD3B5D"/>
    <w:rsid w:val="00AD7736"/>
    <w:rsid w:val="00AD7A0C"/>
    <w:rsid w:val="00AD7C8B"/>
    <w:rsid w:val="00AE2D25"/>
    <w:rsid w:val="00AE4ACC"/>
    <w:rsid w:val="00AE58A8"/>
    <w:rsid w:val="00AF1B2D"/>
    <w:rsid w:val="00B003B3"/>
    <w:rsid w:val="00B01924"/>
    <w:rsid w:val="00B02E25"/>
    <w:rsid w:val="00B02FCF"/>
    <w:rsid w:val="00B03700"/>
    <w:rsid w:val="00B03810"/>
    <w:rsid w:val="00B03C31"/>
    <w:rsid w:val="00B04D98"/>
    <w:rsid w:val="00B051DE"/>
    <w:rsid w:val="00B057EF"/>
    <w:rsid w:val="00B058C6"/>
    <w:rsid w:val="00B07268"/>
    <w:rsid w:val="00B07725"/>
    <w:rsid w:val="00B11143"/>
    <w:rsid w:val="00B12EDA"/>
    <w:rsid w:val="00B140A0"/>
    <w:rsid w:val="00B14D1E"/>
    <w:rsid w:val="00B222B1"/>
    <w:rsid w:val="00B232F1"/>
    <w:rsid w:val="00B2400A"/>
    <w:rsid w:val="00B2463C"/>
    <w:rsid w:val="00B25785"/>
    <w:rsid w:val="00B26D65"/>
    <w:rsid w:val="00B3156E"/>
    <w:rsid w:val="00B31792"/>
    <w:rsid w:val="00B317A4"/>
    <w:rsid w:val="00B3266C"/>
    <w:rsid w:val="00B33D90"/>
    <w:rsid w:val="00B3426E"/>
    <w:rsid w:val="00B406AB"/>
    <w:rsid w:val="00B41B40"/>
    <w:rsid w:val="00B41DB4"/>
    <w:rsid w:val="00B420B9"/>
    <w:rsid w:val="00B442C4"/>
    <w:rsid w:val="00B47D18"/>
    <w:rsid w:val="00B543D3"/>
    <w:rsid w:val="00B54562"/>
    <w:rsid w:val="00B5632B"/>
    <w:rsid w:val="00B56831"/>
    <w:rsid w:val="00B569D0"/>
    <w:rsid w:val="00B56B5D"/>
    <w:rsid w:val="00B57A93"/>
    <w:rsid w:val="00B60A74"/>
    <w:rsid w:val="00B60AA0"/>
    <w:rsid w:val="00B63E35"/>
    <w:rsid w:val="00B65179"/>
    <w:rsid w:val="00B653A9"/>
    <w:rsid w:val="00B66E6F"/>
    <w:rsid w:val="00B67779"/>
    <w:rsid w:val="00B7029C"/>
    <w:rsid w:val="00B71675"/>
    <w:rsid w:val="00B7185F"/>
    <w:rsid w:val="00B72CCE"/>
    <w:rsid w:val="00B7390D"/>
    <w:rsid w:val="00B749FE"/>
    <w:rsid w:val="00B80383"/>
    <w:rsid w:val="00B813F6"/>
    <w:rsid w:val="00B82E30"/>
    <w:rsid w:val="00B854B1"/>
    <w:rsid w:val="00B86FE7"/>
    <w:rsid w:val="00B90D10"/>
    <w:rsid w:val="00B91854"/>
    <w:rsid w:val="00B948F3"/>
    <w:rsid w:val="00B95DB1"/>
    <w:rsid w:val="00B975B6"/>
    <w:rsid w:val="00BA0353"/>
    <w:rsid w:val="00BA2347"/>
    <w:rsid w:val="00BA2F40"/>
    <w:rsid w:val="00BA659F"/>
    <w:rsid w:val="00BA671A"/>
    <w:rsid w:val="00BA697C"/>
    <w:rsid w:val="00BB0F2B"/>
    <w:rsid w:val="00BB2155"/>
    <w:rsid w:val="00BB384F"/>
    <w:rsid w:val="00BB5B5E"/>
    <w:rsid w:val="00BC1F20"/>
    <w:rsid w:val="00BC2833"/>
    <w:rsid w:val="00BC2F83"/>
    <w:rsid w:val="00BC4291"/>
    <w:rsid w:val="00BC43EC"/>
    <w:rsid w:val="00BC440D"/>
    <w:rsid w:val="00BC5A92"/>
    <w:rsid w:val="00BC6ABD"/>
    <w:rsid w:val="00BC6B23"/>
    <w:rsid w:val="00BD2DDA"/>
    <w:rsid w:val="00BD53B2"/>
    <w:rsid w:val="00BD5B93"/>
    <w:rsid w:val="00BD67A9"/>
    <w:rsid w:val="00BD7617"/>
    <w:rsid w:val="00BE1EFD"/>
    <w:rsid w:val="00BE5AE2"/>
    <w:rsid w:val="00BE690C"/>
    <w:rsid w:val="00BE6E12"/>
    <w:rsid w:val="00BF01F6"/>
    <w:rsid w:val="00BF163F"/>
    <w:rsid w:val="00BF2036"/>
    <w:rsid w:val="00BF2905"/>
    <w:rsid w:val="00BF29CA"/>
    <w:rsid w:val="00BF3091"/>
    <w:rsid w:val="00BF3356"/>
    <w:rsid w:val="00BF6B49"/>
    <w:rsid w:val="00BF6BE0"/>
    <w:rsid w:val="00BF6E7C"/>
    <w:rsid w:val="00C03ED4"/>
    <w:rsid w:val="00C04CFF"/>
    <w:rsid w:val="00C05DAF"/>
    <w:rsid w:val="00C06353"/>
    <w:rsid w:val="00C10293"/>
    <w:rsid w:val="00C16D12"/>
    <w:rsid w:val="00C223D6"/>
    <w:rsid w:val="00C22D19"/>
    <w:rsid w:val="00C246BF"/>
    <w:rsid w:val="00C2507F"/>
    <w:rsid w:val="00C3136F"/>
    <w:rsid w:val="00C37073"/>
    <w:rsid w:val="00C3794D"/>
    <w:rsid w:val="00C420D2"/>
    <w:rsid w:val="00C423D3"/>
    <w:rsid w:val="00C437F4"/>
    <w:rsid w:val="00C43EAD"/>
    <w:rsid w:val="00C43EDF"/>
    <w:rsid w:val="00C440A0"/>
    <w:rsid w:val="00C47399"/>
    <w:rsid w:val="00C47976"/>
    <w:rsid w:val="00C47AA7"/>
    <w:rsid w:val="00C47D29"/>
    <w:rsid w:val="00C50465"/>
    <w:rsid w:val="00C53D21"/>
    <w:rsid w:val="00C548E2"/>
    <w:rsid w:val="00C561CD"/>
    <w:rsid w:val="00C57402"/>
    <w:rsid w:val="00C61C41"/>
    <w:rsid w:val="00C631D3"/>
    <w:rsid w:val="00C636AC"/>
    <w:rsid w:val="00C63D65"/>
    <w:rsid w:val="00C64A87"/>
    <w:rsid w:val="00C6553D"/>
    <w:rsid w:val="00C66B88"/>
    <w:rsid w:val="00C72DBB"/>
    <w:rsid w:val="00C7364B"/>
    <w:rsid w:val="00C767E2"/>
    <w:rsid w:val="00C76A3B"/>
    <w:rsid w:val="00C76F9C"/>
    <w:rsid w:val="00C8231A"/>
    <w:rsid w:val="00C82E4F"/>
    <w:rsid w:val="00C83523"/>
    <w:rsid w:val="00C869B7"/>
    <w:rsid w:val="00C87F4C"/>
    <w:rsid w:val="00C909BF"/>
    <w:rsid w:val="00C9177F"/>
    <w:rsid w:val="00C936C0"/>
    <w:rsid w:val="00C94FD3"/>
    <w:rsid w:val="00C9586C"/>
    <w:rsid w:val="00CA0C64"/>
    <w:rsid w:val="00CA3F06"/>
    <w:rsid w:val="00CA4539"/>
    <w:rsid w:val="00CA7816"/>
    <w:rsid w:val="00CA7BD6"/>
    <w:rsid w:val="00CB0237"/>
    <w:rsid w:val="00CB3160"/>
    <w:rsid w:val="00CB3EB4"/>
    <w:rsid w:val="00CB4435"/>
    <w:rsid w:val="00CB4C32"/>
    <w:rsid w:val="00CB708C"/>
    <w:rsid w:val="00CC09CD"/>
    <w:rsid w:val="00CC3765"/>
    <w:rsid w:val="00CC3874"/>
    <w:rsid w:val="00CC3F97"/>
    <w:rsid w:val="00CC752D"/>
    <w:rsid w:val="00CC7618"/>
    <w:rsid w:val="00CD0558"/>
    <w:rsid w:val="00CD130D"/>
    <w:rsid w:val="00CD2848"/>
    <w:rsid w:val="00CD2B70"/>
    <w:rsid w:val="00CD547A"/>
    <w:rsid w:val="00CD5951"/>
    <w:rsid w:val="00CD7774"/>
    <w:rsid w:val="00CE133B"/>
    <w:rsid w:val="00CE2C4D"/>
    <w:rsid w:val="00CE3D5E"/>
    <w:rsid w:val="00CE6DBD"/>
    <w:rsid w:val="00CE7B99"/>
    <w:rsid w:val="00CF21B3"/>
    <w:rsid w:val="00CF7485"/>
    <w:rsid w:val="00D034F8"/>
    <w:rsid w:val="00D0397F"/>
    <w:rsid w:val="00D05DA2"/>
    <w:rsid w:val="00D06107"/>
    <w:rsid w:val="00D06DA0"/>
    <w:rsid w:val="00D10136"/>
    <w:rsid w:val="00D1304B"/>
    <w:rsid w:val="00D146F3"/>
    <w:rsid w:val="00D1517A"/>
    <w:rsid w:val="00D156E4"/>
    <w:rsid w:val="00D17532"/>
    <w:rsid w:val="00D17E83"/>
    <w:rsid w:val="00D21C96"/>
    <w:rsid w:val="00D22819"/>
    <w:rsid w:val="00D22827"/>
    <w:rsid w:val="00D246D5"/>
    <w:rsid w:val="00D25A98"/>
    <w:rsid w:val="00D26557"/>
    <w:rsid w:val="00D26D18"/>
    <w:rsid w:val="00D32E91"/>
    <w:rsid w:val="00D36DA5"/>
    <w:rsid w:val="00D36EEF"/>
    <w:rsid w:val="00D403CB"/>
    <w:rsid w:val="00D41BBC"/>
    <w:rsid w:val="00D41E1B"/>
    <w:rsid w:val="00D420BC"/>
    <w:rsid w:val="00D43A96"/>
    <w:rsid w:val="00D43E6D"/>
    <w:rsid w:val="00D441EF"/>
    <w:rsid w:val="00D45419"/>
    <w:rsid w:val="00D45760"/>
    <w:rsid w:val="00D45A06"/>
    <w:rsid w:val="00D45F94"/>
    <w:rsid w:val="00D46EBB"/>
    <w:rsid w:val="00D51FAC"/>
    <w:rsid w:val="00D52A96"/>
    <w:rsid w:val="00D537B7"/>
    <w:rsid w:val="00D540D3"/>
    <w:rsid w:val="00D54220"/>
    <w:rsid w:val="00D56915"/>
    <w:rsid w:val="00D5723F"/>
    <w:rsid w:val="00D5754D"/>
    <w:rsid w:val="00D61C14"/>
    <w:rsid w:val="00D65E7F"/>
    <w:rsid w:val="00D66A48"/>
    <w:rsid w:val="00D67D85"/>
    <w:rsid w:val="00D70691"/>
    <w:rsid w:val="00D72129"/>
    <w:rsid w:val="00D736E3"/>
    <w:rsid w:val="00D73716"/>
    <w:rsid w:val="00D74010"/>
    <w:rsid w:val="00D74DE9"/>
    <w:rsid w:val="00D74E2D"/>
    <w:rsid w:val="00D77570"/>
    <w:rsid w:val="00D82B1C"/>
    <w:rsid w:val="00D83A25"/>
    <w:rsid w:val="00D841CD"/>
    <w:rsid w:val="00D84C14"/>
    <w:rsid w:val="00D85FAF"/>
    <w:rsid w:val="00D910AD"/>
    <w:rsid w:val="00D92757"/>
    <w:rsid w:val="00D92E40"/>
    <w:rsid w:val="00D93F85"/>
    <w:rsid w:val="00D94409"/>
    <w:rsid w:val="00D954E4"/>
    <w:rsid w:val="00D966E9"/>
    <w:rsid w:val="00D97743"/>
    <w:rsid w:val="00DA2168"/>
    <w:rsid w:val="00DA3D6A"/>
    <w:rsid w:val="00DA59A7"/>
    <w:rsid w:val="00DB242E"/>
    <w:rsid w:val="00DB5372"/>
    <w:rsid w:val="00DB60F2"/>
    <w:rsid w:val="00DB6199"/>
    <w:rsid w:val="00DB7E59"/>
    <w:rsid w:val="00DC3699"/>
    <w:rsid w:val="00DC5D14"/>
    <w:rsid w:val="00DC7B24"/>
    <w:rsid w:val="00DD1184"/>
    <w:rsid w:val="00DD3427"/>
    <w:rsid w:val="00DD6891"/>
    <w:rsid w:val="00DE02E6"/>
    <w:rsid w:val="00DE040E"/>
    <w:rsid w:val="00DE058F"/>
    <w:rsid w:val="00DE0A0C"/>
    <w:rsid w:val="00DE0C86"/>
    <w:rsid w:val="00DE3D1D"/>
    <w:rsid w:val="00DE4989"/>
    <w:rsid w:val="00DE7A36"/>
    <w:rsid w:val="00DF6C95"/>
    <w:rsid w:val="00E026D8"/>
    <w:rsid w:val="00E03D8E"/>
    <w:rsid w:val="00E0477C"/>
    <w:rsid w:val="00E055EA"/>
    <w:rsid w:val="00E0623E"/>
    <w:rsid w:val="00E109B4"/>
    <w:rsid w:val="00E12767"/>
    <w:rsid w:val="00E133C0"/>
    <w:rsid w:val="00E135DF"/>
    <w:rsid w:val="00E14A12"/>
    <w:rsid w:val="00E16175"/>
    <w:rsid w:val="00E168FE"/>
    <w:rsid w:val="00E17DB6"/>
    <w:rsid w:val="00E202C4"/>
    <w:rsid w:val="00E20800"/>
    <w:rsid w:val="00E20988"/>
    <w:rsid w:val="00E212F5"/>
    <w:rsid w:val="00E2140E"/>
    <w:rsid w:val="00E21F18"/>
    <w:rsid w:val="00E23265"/>
    <w:rsid w:val="00E24CE0"/>
    <w:rsid w:val="00E26D65"/>
    <w:rsid w:val="00E2778B"/>
    <w:rsid w:val="00E30239"/>
    <w:rsid w:val="00E326BA"/>
    <w:rsid w:val="00E33093"/>
    <w:rsid w:val="00E359C7"/>
    <w:rsid w:val="00E43692"/>
    <w:rsid w:val="00E43D6E"/>
    <w:rsid w:val="00E44419"/>
    <w:rsid w:val="00E46948"/>
    <w:rsid w:val="00E534FD"/>
    <w:rsid w:val="00E54577"/>
    <w:rsid w:val="00E54CFC"/>
    <w:rsid w:val="00E558C9"/>
    <w:rsid w:val="00E56C34"/>
    <w:rsid w:val="00E6352D"/>
    <w:rsid w:val="00E636F9"/>
    <w:rsid w:val="00E64D2B"/>
    <w:rsid w:val="00E702D4"/>
    <w:rsid w:val="00E70E1E"/>
    <w:rsid w:val="00E711D4"/>
    <w:rsid w:val="00E7622B"/>
    <w:rsid w:val="00E76639"/>
    <w:rsid w:val="00E82533"/>
    <w:rsid w:val="00E82CDF"/>
    <w:rsid w:val="00E83A7F"/>
    <w:rsid w:val="00E8498C"/>
    <w:rsid w:val="00E8608B"/>
    <w:rsid w:val="00E872AF"/>
    <w:rsid w:val="00E90BAA"/>
    <w:rsid w:val="00E9122B"/>
    <w:rsid w:val="00E92A61"/>
    <w:rsid w:val="00E936CE"/>
    <w:rsid w:val="00E9509D"/>
    <w:rsid w:val="00E9786B"/>
    <w:rsid w:val="00E97A54"/>
    <w:rsid w:val="00EA1A8D"/>
    <w:rsid w:val="00EA4B9C"/>
    <w:rsid w:val="00EB1A86"/>
    <w:rsid w:val="00EB3376"/>
    <w:rsid w:val="00EB3F3E"/>
    <w:rsid w:val="00EB451A"/>
    <w:rsid w:val="00EB5CF7"/>
    <w:rsid w:val="00EB70C5"/>
    <w:rsid w:val="00EB7330"/>
    <w:rsid w:val="00EC1382"/>
    <w:rsid w:val="00EC1939"/>
    <w:rsid w:val="00EC1D1D"/>
    <w:rsid w:val="00EC2305"/>
    <w:rsid w:val="00EC5087"/>
    <w:rsid w:val="00ED1F3C"/>
    <w:rsid w:val="00ED36F7"/>
    <w:rsid w:val="00ED3D7A"/>
    <w:rsid w:val="00ED474C"/>
    <w:rsid w:val="00ED59A4"/>
    <w:rsid w:val="00ED686F"/>
    <w:rsid w:val="00ED69B3"/>
    <w:rsid w:val="00EE03C8"/>
    <w:rsid w:val="00EE04B8"/>
    <w:rsid w:val="00EE17C6"/>
    <w:rsid w:val="00EE2FC2"/>
    <w:rsid w:val="00EE5F2A"/>
    <w:rsid w:val="00EF10ED"/>
    <w:rsid w:val="00EF399E"/>
    <w:rsid w:val="00EF5378"/>
    <w:rsid w:val="00F03E4F"/>
    <w:rsid w:val="00F10468"/>
    <w:rsid w:val="00F1170E"/>
    <w:rsid w:val="00F1407A"/>
    <w:rsid w:val="00F14EE1"/>
    <w:rsid w:val="00F160F2"/>
    <w:rsid w:val="00F1786D"/>
    <w:rsid w:val="00F20C71"/>
    <w:rsid w:val="00F20DF6"/>
    <w:rsid w:val="00F2100A"/>
    <w:rsid w:val="00F2284D"/>
    <w:rsid w:val="00F24A84"/>
    <w:rsid w:val="00F25476"/>
    <w:rsid w:val="00F25DCA"/>
    <w:rsid w:val="00F26556"/>
    <w:rsid w:val="00F26BF1"/>
    <w:rsid w:val="00F26EDA"/>
    <w:rsid w:val="00F279CD"/>
    <w:rsid w:val="00F349E0"/>
    <w:rsid w:val="00F34FFF"/>
    <w:rsid w:val="00F3635D"/>
    <w:rsid w:val="00F37634"/>
    <w:rsid w:val="00F37F87"/>
    <w:rsid w:val="00F407A3"/>
    <w:rsid w:val="00F42622"/>
    <w:rsid w:val="00F42B09"/>
    <w:rsid w:val="00F42BCB"/>
    <w:rsid w:val="00F44712"/>
    <w:rsid w:val="00F44D3C"/>
    <w:rsid w:val="00F46631"/>
    <w:rsid w:val="00F46C47"/>
    <w:rsid w:val="00F47146"/>
    <w:rsid w:val="00F501A5"/>
    <w:rsid w:val="00F5085E"/>
    <w:rsid w:val="00F5160B"/>
    <w:rsid w:val="00F55179"/>
    <w:rsid w:val="00F55CBE"/>
    <w:rsid w:val="00F569C2"/>
    <w:rsid w:val="00F572F8"/>
    <w:rsid w:val="00F62172"/>
    <w:rsid w:val="00F62511"/>
    <w:rsid w:val="00F64243"/>
    <w:rsid w:val="00F666F6"/>
    <w:rsid w:val="00F669E3"/>
    <w:rsid w:val="00F675B2"/>
    <w:rsid w:val="00F70EFB"/>
    <w:rsid w:val="00F73C2C"/>
    <w:rsid w:val="00F73D1F"/>
    <w:rsid w:val="00F740A8"/>
    <w:rsid w:val="00F77D18"/>
    <w:rsid w:val="00F77DCD"/>
    <w:rsid w:val="00F8048C"/>
    <w:rsid w:val="00F80E22"/>
    <w:rsid w:val="00F823A5"/>
    <w:rsid w:val="00F833DD"/>
    <w:rsid w:val="00F84379"/>
    <w:rsid w:val="00F84746"/>
    <w:rsid w:val="00F85C5E"/>
    <w:rsid w:val="00F86165"/>
    <w:rsid w:val="00F861F6"/>
    <w:rsid w:val="00F86BA7"/>
    <w:rsid w:val="00F86C9C"/>
    <w:rsid w:val="00F944D7"/>
    <w:rsid w:val="00F94743"/>
    <w:rsid w:val="00F95BB8"/>
    <w:rsid w:val="00FA02E0"/>
    <w:rsid w:val="00FA128E"/>
    <w:rsid w:val="00FA1A1D"/>
    <w:rsid w:val="00FA4453"/>
    <w:rsid w:val="00FA4ECC"/>
    <w:rsid w:val="00FA4ED0"/>
    <w:rsid w:val="00FA6303"/>
    <w:rsid w:val="00FA743B"/>
    <w:rsid w:val="00FB14A0"/>
    <w:rsid w:val="00FB1F18"/>
    <w:rsid w:val="00FC2FE5"/>
    <w:rsid w:val="00FC47F9"/>
    <w:rsid w:val="00FC4EF1"/>
    <w:rsid w:val="00FC789F"/>
    <w:rsid w:val="00FD0601"/>
    <w:rsid w:val="00FD2B00"/>
    <w:rsid w:val="00FD4BA6"/>
    <w:rsid w:val="00FD5E41"/>
    <w:rsid w:val="00FD6F79"/>
    <w:rsid w:val="00FD7C89"/>
    <w:rsid w:val="00FE1782"/>
    <w:rsid w:val="00FE17D1"/>
    <w:rsid w:val="00FE1BB0"/>
    <w:rsid w:val="00FE336A"/>
    <w:rsid w:val="00FE6506"/>
    <w:rsid w:val="00FE7F62"/>
    <w:rsid w:val="00FF07C1"/>
    <w:rsid w:val="00FF16DE"/>
    <w:rsid w:val="00FF210C"/>
    <w:rsid w:val="00FF3E1F"/>
    <w:rsid w:val="00FF5163"/>
    <w:rsid w:val="00FF5BB8"/>
    <w:rsid w:val="00FF5EEC"/>
    <w:rsid w:val="00FF70B7"/>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6FDB23"/>
  <w15:docId w15:val="{1EA23DEA-D2C7-4179-AFF2-CD2C71B5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left="5404"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99"/>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3"/>
      </w:numPr>
    </w:pPr>
  </w:style>
  <w:style w:type="numbering" w:customStyle="1" w:styleId="Styl1">
    <w:name w:val="Styl1"/>
    <w:rsid w:val="00D54220"/>
    <w:pPr>
      <w:numPr>
        <w:numId w:val="2"/>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4"/>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5"/>
      </w:numPr>
      <w:spacing w:after="80"/>
      <w:jc w:val="both"/>
    </w:pPr>
    <w:rPr>
      <w:rFonts w:ascii="Arial" w:hAnsi="Arial"/>
      <w:color w:val="000000"/>
      <w:sz w:val="18"/>
      <w:szCs w:val="20"/>
    </w:rPr>
  </w:style>
  <w:style w:type="numbering" w:customStyle="1" w:styleId="Styl5">
    <w:name w:val="Styl5"/>
    <w:rsid w:val="009053A8"/>
    <w:pPr>
      <w:numPr>
        <w:numId w:val="8"/>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99"/>
    <w:rsid w:val="00814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1956">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584191326">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yperlink" Target="mailto:ekologie@dpo.cz" TargetMode="External"/><Relationship Id="rId18" Type="http://schemas.openxmlformats.org/officeDocument/2006/relationships/header" Target="header3.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oter" Target="footer2.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dezda.Vyroubalova@dp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Martin.Grohman@dpo.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Sylva.Rezacova@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6B6AD5-28F3-4D77-AB6C-B09679B8B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4</TotalTime>
  <Pages>9</Pages>
  <Words>4481</Words>
  <Characters>26442</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30862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Lasák Jan, Mgr.</dc:creator>
  <cp:keywords/>
  <dc:description/>
  <cp:lastModifiedBy>Řezáčová Sylva, Ing.</cp:lastModifiedBy>
  <cp:revision>3</cp:revision>
  <cp:lastPrinted>2017-08-03T05:04:00Z</cp:lastPrinted>
  <dcterms:created xsi:type="dcterms:W3CDTF">2024-10-08T07:51:00Z</dcterms:created>
  <dcterms:modified xsi:type="dcterms:W3CDTF">2024-10-10T05:35:00Z</dcterms:modified>
</cp:coreProperties>
</file>