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7649" w14:textId="5E3DE22B" w:rsidR="00925139" w:rsidRPr="00925139" w:rsidRDefault="00925139" w:rsidP="00925139">
      <w:pPr>
        <w:pStyle w:val="Nadpis1"/>
        <w:numPr>
          <w:ilvl w:val="0"/>
          <w:numId w:val="0"/>
        </w:numPr>
        <w:rPr>
          <w:rFonts w:asciiTheme="minorHAnsi" w:hAnsiTheme="minorHAnsi" w:cstheme="minorHAnsi"/>
          <w:bCs/>
          <w:sz w:val="20"/>
          <w:szCs w:val="20"/>
        </w:rPr>
      </w:pPr>
      <w:r w:rsidRPr="00925139">
        <w:rPr>
          <w:rFonts w:asciiTheme="minorHAnsi" w:hAnsiTheme="minorHAnsi" w:cstheme="minorHAnsi"/>
          <w:bCs/>
          <w:sz w:val="20"/>
          <w:szCs w:val="20"/>
        </w:rPr>
        <w:t>Příloha č. 5 Smlouvy o dílo</w:t>
      </w:r>
      <w:bookmarkStart w:id="0" w:name="_GoBack"/>
      <w:bookmarkEnd w:id="0"/>
    </w:p>
    <w:p w14:paraId="6BF36654" w14:textId="6819C787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73A99248" w14:textId="5B878C24" w:rsidR="00571513" w:rsidRPr="00984A57" w:rsidRDefault="005B3AEC" w:rsidP="00484BC6">
      <w:pPr>
        <w:spacing w:before="240" w:after="0"/>
        <w:ind w:left="2832" w:hanging="2832"/>
        <w:rPr>
          <w:szCs w:val="22"/>
        </w:rPr>
      </w:pPr>
      <w:r w:rsidRPr="003169F4">
        <w:rPr>
          <w:szCs w:val="22"/>
        </w:rPr>
        <w:t>Smlouva o dílo:</w:t>
      </w:r>
      <w:r w:rsidR="00984A57">
        <w:rPr>
          <w:rFonts w:ascii="Calibri" w:hAnsi="Calibri" w:cs="Calibri"/>
          <w:bCs/>
          <w:iCs/>
          <w:szCs w:val="22"/>
        </w:rPr>
        <w:t xml:space="preserve">: </w:t>
      </w:r>
      <w:r w:rsidR="00984A57">
        <w:rPr>
          <w:rFonts w:ascii="Calibri" w:hAnsi="Calibri" w:cs="Calibri"/>
          <w:bCs/>
          <w:iCs/>
          <w:szCs w:val="22"/>
        </w:rPr>
        <w:tab/>
      </w:r>
      <w:r w:rsidR="00984A57" w:rsidRPr="002A1E34">
        <w:rPr>
          <w:b/>
          <w:szCs w:val="22"/>
        </w:rPr>
        <w:t>„</w:t>
      </w:r>
      <w:r w:rsidR="00453686">
        <w:rPr>
          <w:b/>
          <w:szCs w:val="22"/>
        </w:rPr>
        <w:t xml:space="preserve">PD – Rekonstrukce tramvajových mostů ev. č. </w:t>
      </w:r>
      <w:r w:rsidR="009F4AA4">
        <w:rPr>
          <w:b/>
          <w:szCs w:val="22"/>
        </w:rPr>
        <w:t xml:space="preserve">4-15, 4-16, </w:t>
      </w:r>
      <w:r w:rsidR="00453686">
        <w:rPr>
          <w:b/>
          <w:szCs w:val="22"/>
        </w:rPr>
        <w:t>4-17</w:t>
      </w:r>
      <w:r w:rsidR="009F4AA4">
        <w:rPr>
          <w:b/>
          <w:szCs w:val="22"/>
        </w:rPr>
        <w:t>, 4-18</w:t>
      </w:r>
      <w:r w:rsidR="00453686">
        <w:rPr>
          <w:b/>
          <w:szCs w:val="22"/>
        </w:rPr>
        <w:t xml:space="preserve"> a 4-19 na trati smyčka Vřesinská – Budišovice, Zátiší</w:t>
      </w:r>
      <w:r w:rsidR="00984A57" w:rsidRPr="0041120C">
        <w:rPr>
          <w:b/>
          <w:szCs w:val="22"/>
        </w:rPr>
        <w:t>“</w:t>
      </w:r>
    </w:p>
    <w:p w14:paraId="4B5DD868" w14:textId="77777777" w:rsidR="0034329D" w:rsidRDefault="0034329D" w:rsidP="00484BC6">
      <w:pPr>
        <w:spacing w:before="24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984A57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6A43D82F" w14:textId="66B1946C" w:rsid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</w:t>
      </w:r>
      <w:r>
        <w:rPr>
          <w:rFonts w:asciiTheme="minorHAnsi" w:hAnsiTheme="minorHAnsi" w:cstheme="minorHAnsi"/>
          <w:bCs/>
          <w:iCs/>
          <w:szCs w:val="22"/>
        </w:rPr>
        <w:t xml:space="preserve">mlouvy objednatele: </w:t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="00AE64ED"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>DOD20230682</w:t>
      </w:r>
    </w:p>
    <w:p w14:paraId="47C96B13" w14:textId="77777777" w:rsidR="00484BC6" w:rsidRP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smlouvy zhotovitele:</w:t>
      </w:r>
      <w:r>
        <w:rPr>
          <w:rFonts w:asciiTheme="minorHAnsi" w:hAnsiTheme="minorHAnsi" w:cstheme="minorHAnsi"/>
          <w:bCs/>
          <w:iCs/>
          <w:szCs w:val="22"/>
        </w:rPr>
        <w:tab/>
      </w:r>
      <w:r>
        <w:rPr>
          <w:rFonts w:asciiTheme="minorHAnsi" w:hAnsiTheme="minorHAnsi" w:cstheme="minorHAnsi"/>
          <w:bCs/>
          <w:iCs/>
          <w:szCs w:val="22"/>
        </w:rPr>
        <w:tab/>
      </w:r>
      <w:r w:rsidRPr="00484BC6">
        <w:rPr>
          <w:rFonts w:asciiTheme="minorHAnsi" w:hAnsiTheme="minorHAnsi" w:cstheme="minorHAnsi"/>
          <w:bCs/>
          <w:iCs/>
          <w:szCs w:val="22"/>
          <w:highlight w:val="yellow"/>
        </w:rPr>
        <w:t>…</w:t>
      </w:r>
      <w:r>
        <w:rPr>
          <w:rFonts w:asciiTheme="minorHAnsi" w:hAnsiTheme="minorHAnsi" w:cstheme="minorHAnsi"/>
          <w:i/>
          <w:iCs/>
          <w:highlight w:val="cyan"/>
        </w:rPr>
        <w:t>pozn.: dodavatel doplní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51D963D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2B196FF0" w14:textId="70BBFA9A" w:rsidR="0034329D" w:rsidRPr="00012278" w:rsidRDefault="00D5212E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09E8127F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71A507B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78E36F5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5DF184A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3AB3AD11" w14:textId="7EADF2E5" w:rsidR="00DE2F71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</w:t>
      </w:r>
      <w:r w:rsidR="007C40CF">
        <w:rPr>
          <w:rFonts w:asciiTheme="minorHAnsi" w:hAnsiTheme="minorHAnsi" w:cstheme="minorHAnsi"/>
          <w:sz w:val="22"/>
          <w:szCs w:val="22"/>
        </w:rPr>
        <w:t xml:space="preserve"> Nabídkové ceny nemohou být předmětem obchodního tajemství.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1A034B61" w14:textId="29D4C20B" w:rsidR="0034329D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0B6F98CA" w14:textId="77777777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53AF9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1F44823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3802CD9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57455B45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1ACB4920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03C1090D" w14:textId="77777777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84E29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47F54412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27414D7E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0F46A448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241918E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6CC8" w14:textId="77777777" w:rsidR="00E24763" w:rsidRDefault="00E24763" w:rsidP="00360830">
      <w:r>
        <w:separator/>
      </w:r>
    </w:p>
  </w:endnote>
  <w:endnote w:type="continuationSeparator" w:id="0">
    <w:p w14:paraId="238D172F" w14:textId="77777777" w:rsidR="00E24763" w:rsidRDefault="00E247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9EC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DD643BD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3C7D" w14:textId="77777777" w:rsidR="00E24763" w:rsidRDefault="00E24763" w:rsidP="00360830">
      <w:r>
        <w:separator/>
      </w:r>
    </w:p>
  </w:footnote>
  <w:footnote w:type="continuationSeparator" w:id="0">
    <w:p w14:paraId="7B38DBEA" w14:textId="77777777" w:rsidR="00E24763" w:rsidRDefault="00E247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08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A564AD" wp14:editId="1013F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B731" w14:textId="3FDEE34E" w:rsidR="00984A57" w:rsidRDefault="00984A57" w:rsidP="00984A5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925139">
      <w:rPr>
        <w:rFonts w:ascii="Times New Roman" w:hAnsi="Times New Roman"/>
        <w:i/>
      </w:rPr>
      <w:t>7 ZD</w:t>
    </w:r>
    <w:r>
      <w:rPr>
        <w:rFonts w:ascii="Times New Roman" w:hAnsi="Times New Roman"/>
        <w:i/>
      </w:rPr>
      <w:t xml:space="preserve"> – Vymezení obchodního tajemství </w:t>
    </w:r>
    <w:r w:rsidR="00E74BB6">
      <w:rPr>
        <w:rFonts w:ascii="Times New Roman" w:hAnsi="Times New Roman"/>
        <w:i/>
      </w:rPr>
      <w:t>zhotovitele</w:t>
    </w:r>
  </w:p>
  <w:p w14:paraId="6AE38C91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069502" wp14:editId="198F6ED5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B9395" wp14:editId="2179896E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4989A" w14:textId="77777777" w:rsidR="009873DA" w:rsidRDefault="009873DA" w:rsidP="00835590">
    <w:pPr>
      <w:pStyle w:val="Zhlav"/>
      <w:spacing w:before="120"/>
    </w:pPr>
  </w:p>
  <w:p w14:paraId="7DAF2495" w14:textId="77777777" w:rsidR="001960F7" w:rsidRDefault="001960F7" w:rsidP="00835590">
    <w:pPr>
      <w:pStyle w:val="Zhlav"/>
      <w:spacing w:before="120"/>
    </w:pPr>
  </w:p>
  <w:p w14:paraId="431B63C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D141D"/>
    <w:rsid w:val="001E4DD0"/>
    <w:rsid w:val="0022495B"/>
    <w:rsid w:val="00230E86"/>
    <w:rsid w:val="00254492"/>
    <w:rsid w:val="00276D8B"/>
    <w:rsid w:val="00290EA9"/>
    <w:rsid w:val="0029663E"/>
    <w:rsid w:val="002A1E34"/>
    <w:rsid w:val="002A4018"/>
    <w:rsid w:val="002B73A0"/>
    <w:rsid w:val="002C08F2"/>
    <w:rsid w:val="003008B5"/>
    <w:rsid w:val="003078A2"/>
    <w:rsid w:val="0034329D"/>
    <w:rsid w:val="003543FF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3686"/>
    <w:rsid w:val="00475774"/>
    <w:rsid w:val="00475E49"/>
    <w:rsid w:val="00484BC6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49B0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A682E"/>
    <w:rsid w:val="005B1387"/>
    <w:rsid w:val="005B3AEC"/>
    <w:rsid w:val="005C77B6"/>
    <w:rsid w:val="005F709A"/>
    <w:rsid w:val="00614136"/>
    <w:rsid w:val="0062040D"/>
    <w:rsid w:val="006207E2"/>
    <w:rsid w:val="00626E50"/>
    <w:rsid w:val="00644EA3"/>
    <w:rsid w:val="00647860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C40CF"/>
    <w:rsid w:val="007D2F14"/>
    <w:rsid w:val="007E7DC1"/>
    <w:rsid w:val="00802B34"/>
    <w:rsid w:val="00806F1C"/>
    <w:rsid w:val="00811B71"/>
    <w:rsid w:val="008176E6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25139"/>
    <w:rsid w:val="00932BB7"/>
    <w:rsid w:val="009516B6"/>
    <w:rsid w:val="0096124D"/>
    <w:rsid w:val="00962141"/>
    <w:rsid w:val="00966664"/>
    <w:rsid w:val="00977AAA"/>
    <w:rsid w:val="0098101F"/>
    <w:rsid w:val="00984A57"/>
    <w:rsid w:val="009873DA"/>
    <w:rsid w:val="00994D88"/>
    <w:rsid w:val="009A7F56"/>
    <w:rsid w:val="009B7CF2"/>
    <w:rsid w:val="009F49AE"/>
    <w:rsid w:val="009F4AA4"/>
    <w:rsid w:val="009F6CAF"/>
    <w:rsid w:val="00A042D1"/>
    <w:rsid w:val="00A07672"/>
    <w:rsid w:val="00A10F10"/>
    <w:rsid w:val="00A22122"/>
    <w:rsid w:val="00A32057"/>
    <w:rsid w:val="00A32D33"/>
    <w:rsid w:val="00A333E5"/>
    <w:rsid w:val="00A345E8"/>
    <w:rsid w:val="00A5762F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80D"/>
    <w:rsid w:val="00AB1A8B"/>
    <w:rsid w:val="00AD0597"/>
    <w:rsid w:val="00AD4108"/>
    <w:rsid w:val="00AE049C"/>
    <w:rsid w:val="00AE64ED"/>
    <w:rsid w:val="00AF2968"/>
    <w:rsid w:val="00B12706"/>
    <w:rsid w:val="00B15006"/>
    <w:rsid w:val="00B15B7D"/>
    <w:rsid w:val="00B242CC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255E8"/>
    <w:rsid w:val="00D5212E"/>
    <w:rsid w:val="00D63E1A"/>
    <w:rsid w:val="00D944C9"/>
    <w:rsid w:val="00DB4A5A"/>
    <w:rsid w:val="00DB64BA"/>
    <w:rsid w:val="00DB6A28"/>
    <w:rsid w:val="00DC3B40"/>
    <w:rsid w:val="00DE2F71"/>
    <w:rsid w:val="00E04FC0"/>
    <w:rsid w:val="00E24763"/>
    <w:rsid w:val="00E367B5"/>
    <w:rsid w:val="00E542A4"/>
    <w:rsid w:val="00E66AC2"/>
    <w:rsid w:val="00E74BB6"/>
    <w:rsid w:val="00E838A4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54B"/>
    <w:rsid w:val="00FA6AC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F1E86F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484B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C171F-2479-42C5-B115-46C3ABD6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23</cp:revision>
  <cp:lastPrinted>2011-01-11T13:57:00Z</cp:lastPrinted>
  <dcterms:created xsi:type="dcterms:W3CDTF">2020-10-20T12:21:00Z</dcterms:created>
  <dcterms:modified xsi:type="dcterms:W3CDTF">2024-09-13T10:48:00Z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