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E0" w:rsidRDefault="00B703E0" w:rsidP="00817E69">
      <w:pPr>
        <w:rPr>
          <w:rFonts w:cs="Arial"/>
          <w:b/>
          <w:sz w:val="22"/>
        </w:rPr>
      </w:pPr>
      <w:r w:rsidRPr="00B703E0">
        <w:rPr>
          <w:rFonts w:cs="Arial"/>
          <w:b/>
          <w:sz w:val="22"/>
        </w:rPr>
        <w:t xml:space="preserve">PŘÍLOHA Č. 5.5  - TECHNICKÁ SPECIFIKACE SLUŽEB </w:t>
      </w:r>
    </w:p>
    <w:p w:rsidR="00817E69" w:rsidRPr="00B703E0" w:rsidRDefault="00817E69" w:rsidP="00817E69">
      <w:pPr>
        <w:rPr>
          <w:rFonts w:cs="Arial"/>
          <w:b/>
          <w:sz w:val="22"/>
        </w:rPr>
      </w:pPr>
    </w:p>
    <w:p w:rsidR="00B703E0" w:rsidRPr="00B703E0" w:rsidRDefault="00B703E0" w:rsidP="00817E69">
      <w:pPr>
        <w:rPr>
          <w:rFonts w:cs="Arial"/>
          <w:b/>
          <w:sz w:val="22"/>
        </w:rPr>
      </w:pPr>
      <w:r w:rsidRPr="00B703E0">
        <w:rPr>
          <w:rFonts w:cs="Arial"/>
          <w:b/>
          <w:sz w:val="22"/>
        </w:rPr>
        <w:t>PO</w:t>
      </w:r>
      <w:r w:rsidR="00817E69">
        <w:rPr>
          <w:rFonts w:cs="Arial"/>
          <w:b/>
          <w:sz w:val="22"/>
        </w:rPr>
        <w:t>DMÍNKY REALIZACE ÚKLIDU A SLUŽEB – PLZEŇ</w:t>
      </w:r>
    </w:p>
    <w:p w:rsidR="00B703E0" w:rsidRPr="00B703E0" w:rsidRDefault="00B703E0" w:rsidP="00B703E0">
      <w:pPr>
        <w:jc w:val="center"/>
        <w:rPr>
          <w:rFonts w:cs="Arial"/>
          <w:b/>
          <w:sz w:val="22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586CCB" w:rsidRDefault="00586CCB" w:rsidP="00586CCB">
      <w:pPr>
        <w:pStyle w:val="Odstavecseseznamem"/>
        <w:ind w:left="360"/>
        <w:jc w:val="both"/>
        <w:rPr>
          <w:rFonts w:cs="Arial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284980" w:rsidRDefault="00284980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05:00 – 08:00,</w:t>
      </w:r>
    </w:p>
    <w:p w:rsidR="00586CCB" w:rsidRDefault="00586CCB" w:rsidP="00586CCB">
      <w:pPr>
        <w:pStyle w:val="Odstavecseseznamem"/>
        <w:numPr>
          <w:ilvl w:val="0"/>
          <w:numId w:val="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19:00 – 23:00,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týdenním režimu četnosti, kdy je úklid prováděn třikrát během jednoho týdne, je stanovena pro první týdenní úklid na pondělí, pro druhý týdenní úklid na středu a pro třetí týdenní úklid na pátek daného týdne.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Požadovaná doba úklidu a činností probíhajících v ročním režimu četnosti</w:t>
      </w:r>
      <w:r>
        <w:rPr>
          <w:rFonts w:cs="Arial"/>
          <w:szCs w:val="20"/>
        </w:rPr>
        <w:t>,</w:t>
      </w:r>
      <w:r w:rsidRPr="00295442">
        <w:rPr>
          <w:rFonts w:cs="Arial"/>
          <w:szCs w:val="20"/>
        </w:rPr>
        <w:t xml:space="preserve"> </w:t>
      </w:r>
      <w:r w:rsidRPr="000C20EA">
        <w:rPr>
          <w:rFonts w:cs="Arial"/>
          <w:szCs w:val="20"/>
        </w:rPr>
        <w:t xml:space="preserve">kdy je úklid prováděn dvakrát během jednoho </w:t>
      </w:r>
      <w:r>
        <w:rPr>
          <w:rFonts w:cs="Arial"/>
          <w:szCs w:val="20"/>
        </w:rPr>
        <w:t xml:space="preserve">roku, </w:t>
      </w:r>
      <w:r w:rsidRPr="000C20EA">
        <w:rPr>
          <w:rFonts w:cs="Arial"/>
          <w:szCs w:val="20"/>
        </w:rPr>
        <w:t>je dána dle potřeb jednotlivých útvarů, přičemž jednotlivé úklidy v </w:t>
      </w:r>
      <w:r>
        <w:rPr>
          <w:rFonts w:cs="Arial"/>
          <w:szCs w:val="20"/>
        </w:rPr>
        <w:t>tomto</w:t>
      </w:r>
      <w:r w:rsidRPr="000C20EA">
        <w:rPr>
          <w:rFonts w:cs="Arial"/>
          <w:szCs w:val="20"/>
        </w:rPr>
        <w:t xml:space="preserve"> režimu četnosti nesmí být od sebe vzdáleny v rozestupu kratším než </w:t>
      </w:r>
      <w:r>
        <w:rPr>
          <w:rFonts w:cs="Arial"/>
          <w:szCs w:val="20"/>
        </w:rPr>
        <w:t>čtyři kalendářní</w:t>
      </w:r>
      <w:r w:rsidRPr="000C20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měsíce</w:t>
      </w:r>
      <w:r w:rsidRPr="000C20EA">
        <w:rPr>
          <w:rFonts w:cs="Arial"/>
          <w:szCs w:val="20"/>
        </w:rPr>
        <w:t xml:space="preserve">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Požadovaná doba úklidu a činností probíhajících v ročním režimu četnosti</w:t>
      </w:r>
      <w:r>
        <w:rPr>
          <w:rFonts w:cs="Arial"/>
          <w:szCs w:val="20"/>
        </w:rPr>
        <w:t>,</w:t>
      </w:r>
      <w:r w:rsidRPr="00295442">
        <w:rPr>
          <w:rFonts w:cs="Arial"/>
          <w:szCs w:val="20"/>
        </w:rPr>
        <w:t xml:space="preserve"> </w:t>
      </w:r>
      <w:r w:rsidRPr="000C20EA">
        <w:rPr>
          <w:rFonts w:cs="Arial"/>
          <w:szCs w:val="20"/>
        </w:rPr>
        <w:t xml:space="preserve">kdy je úklid prováděn </w:t>
      </w:r>
      <w:r>
        <w:rPr>
          <w:rFonts w:cs="Arial"/>
          <w:szCs w:val="20"/>
        </w:rPr>
        <w:t>čtyřikrát</w:t>
      </w:r>
      <w:r w:rsidRPr="000C20EA">
        <w:rPr>
          <w:rFonts w:cs="Arial"/>
          <w:szCs w:val="20"/>
        </w:rPr>
        <w:t xml:space="preserve"> během jednoho </w:t>
      </w:r>
      <w:r>
        <w:rPr>
          <w:rFonts w:cs="Arial"/>
          <w:szCs w:val="20"/>
        </w:rPr>
        <w:t xml:space="preserve">roku, </w:t>
      </w:r>
      <w:r w:rsidRPr="000C20EA">
        <w:rPr>
          <w:rFonts w:cs="Arial"/>
          <w:szCs w:val="20"/>
        </w:rPr>
        <w:t>je dána dle potřeb jednotlivých útvarů, přičemž jednotlivé úklidy v </w:t>
      </w:r>
      <w:r>
        <w:rPr>
          <w:rFonts w:cs="Arial"/>
          <w:szCs w:val="20"/>
        </w:rPr>
        <w:t>tomto</w:t>
      </w:r>
      <w:r w:rsidRPr="000C20EA">
        <w:rPr>
          <w:rFonts w:cs="Arial"/>
          <w:szCs w:val="20"/>
        </w:rPr>
        <w:t xml:space="preserve"> režimu četnosti nesmí být od sebe vzdáleny v rozestupu kratším než </w:t>
      </w:r>
      <w:r>
        <w:rPr>
          <w:rFonts w:cs="Arial"/>
          <w:szCs w:val="20"/>
        </w:rPr>
        <w:t>dva kalendářní</w:t>
      </w:r>
      <w:r w:rsidRPr="000C20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měsíce</w:t>
      </w:r>
      <w:r w:rsidRPr="000C20EA">
        <w:rPr>
          <w:rFonts w:cs="Arial"/>
          <w:szCs w:val="20"/>
        </w:rPr>
        <w:t xml:space="preserve">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při výkonu služby povinen používat pracovníky splňující potřebné kvalifikační předpoklady pro výkon příslušné činnosti minimálně na úrovni stanovené předpisy (např. v případě používání </w:t>
      </w:r>
      <w:r>
        <w:rPr>
          <w:rFonts w:cs="Arial"/>
          <w:szCs w:val="20"/>
        </w:rPr>
        <w:lastRenderedPageBreak/>
        <w:t>prostředků, které obsahují chemikálie vyžadující odborné zacházení, musejí mít pracovníci používající tyto prostředky oprávnění k nakládání a aplikaci těchto prostředků).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586CCB" w:rsidRDefault="00586CCB" w:rsidP="00586CCB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586CCB" w:rsidRDefault="00586CCB" w:rsidP="00586CCB">
      <w:pPr>
        <w:pStyle w:val="Odstavecseseznamem"/>
        <w:numPr>
          <w:ilvl w:val="2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</w:t>
      </w:r>
      <w:proofErr w:type="gramStart"/>
      <w:r>
        <w:rPr>
          <w:rFonts w:cs="Arial"/>
          <w:szCs w:val="20"/>
        </w:rPr>
        <w:t>úklidu v 1.2</w:t>
      </w:r>
      <w:proofErr w:type="gramEnd"/>
      <w:r>
        <w:rPr>
          <w:rFonts w:cs="Arial"/>
          <w:szCs w:val="20"/>
        </w:rPr>
        <w:t xml:space="preserve"> této přílohy a v návaznosti na potřeby objektu a objednatele.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či prostředků pro úklid je zahrnuta v ceně.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voskování parket, mytí oken a žaluzií,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Další činnosti, které nejsou v Tabulce pro výpočet nabídkové ceny specifikovány (např. mimořádný úklid po stavebních ú</w:t>
      </w:r>
      <w:r w:rsidR="00B703E0">
        <w:rPr>
          <w:rFonts w:cs="Arial"/>
          <w:szCs w:val="20"/>
        </w:rPr>
        <w:t xml:space="preserve">pravách, po malování, </w:t>
      </w:r>
      <w:r>
        <w:rPr>
          <w:rFonts w:cs="Arial"/>
          <w:szCs w:val="20"/>
        </w:rPr>
        <w:t>čištění čalounění</w:t>
      </w:r>
      <w:r w:rsidR="00B703E0">
        <w:rPr>
          <w:rFonts w:cs="Arial"/>
          <w:szCs w:val="20"/>
        </w:rPr>
        <w:t xml:space="preserve"> židlí</w:t>
      </w:r>
      <w:r>
        <w:rPr>
          <w:rFonts w:cs="Arial"/>
          <w:szCs w:val="20"/>
        </w:rPr>
        <w:t>, hodinová úk</w:t>
      </w:r>
      <w:r w:rsidR="00B703E0">
        <w:rPr>
          <w:rFonts w:cs="Arial"/>
          <w:szCs w:val="20"/>
        </w:rPr>
        <w:t xml:space="preserve">lidová sazba </w:t>
      </w:r>
      <w:r>
        <w:rPr>
          <w:rFonts w:cs="Arial"/>
          <w:szCs w:val="20"/>
        </w:rPr>
        <w:t xml:space="preserve">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2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 podmínky.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Doba venkovních úklidových prací je </w:t>
      </w:r>
      <w:proofErr w:type="gramStart"/>
      <w:r>
        <w:rPr>
          <w:rFonts w:cs="Arial"/>
          <w:szCs w:val="20"/>
        </w:rPr>
        <w:t>dána v 1.2</w:t>
      </w:r>
      <w:proofErr w:type="gramEnd"/>
      <w:r>
        <w:rPr>
          <w:rFonts w:cs="Arial"/>
          <w:szCs w:val="20"/>
        </w:rPr>
        <w:t xml:space="preserve"> této přílohy a v Tabulce pro výpočet nabídkové ceny, přičemž tyto úklidové práce nesmí narušit provoz objektu.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11 této přílohy.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 tzv. Katalogovém ceníku poskytovatele.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kanceláře, zasedací místnosti, jednací místnosti, klub, muzeum šatny, denní místnosti, plenér a ostatní obdobné prostory.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586CCB" w:rsidRPr="007E708F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B222FC" w:rsidRDefault="00B222FC" w:rsidP="00B222FC">
      <w:pPr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 xml:space="preserve">Práce prováděné při běžném úklidu dvakrát za </w:t>
      </w:r>
      <w:r w:rsidRPr="00E728E3">
        <w:rPr>
          <w:rFonts w:cs="Arial"/>
          <w:b/>
          <w:szCs w:val="20"/>
        </w:rPr>
        <w:t>rok</w:t>
      </w:r>
      <w:r w:rsidRPr="00E728E3">
        <w:rPr>
          <w:rFonts w:cs="Arial"/>
          <w:szCs w:val="20"/>
        </w:rPr>
        <w:t>:</w:t>
      </w:r>
    </w:p>
    <w:p w:rsidR="00B222FC" w:rsidRPr="00E728E3" w:rsidRDefault="00B222FC" w:rsidP="00B222FC">
      <w:pPr>
        <w:jc w:val="both"/>
        <w:rPr>
          <w:rFonts w:cs="Arial"/>
          <w:szCs w:val="20"/>
        </w:rPr>
      </w:pPr>
    </w:p>
    <w:p w:rsidR="00B222FC" w:rsidRPr="00E728E3" w:rsidRDefault="00B222FC" w:rsidP="00184173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>otírání odpadkových košů na mokro.</w:t>
      </w:r>
    </w:p>
    <w:p w:rsidR="00E8115A" w:rsidRDefault="00E8115A" w:rsidP="00E8115A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E8115A" w:rsidRDefault="00E8115A" w:rsidP="00E8115A">
      <w:pPr>
        <w:jc w:val="both"/>
        <w:rPr>
          <w:rFonts w:cs="Arial"/>
          <w:b/>
          <w:szCs w:val="20"/>
        </w:rPr>
      </w:pPr>
    </w:p>
    <w:p w:rsidR="00E8115A" w:rsidRPr="00E8115A" w:rsidRDefault="00E8115A" w:rsidP="00184173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586CCB" w:rsidRDefault="00586CCB" w:rsidP="00586CCB">
      <w:pPr>
        <w:pStyle w:val="Odstavecseseznamem"/>
        <w:jc w:val="both"/>
        <w:rPr>
          <w:rFonts w:cs="Arial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586CCB" w:rsidRDefault="00586CCB" w:rsidP="00586CCB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B00A66">
        <w:rPr>
          <w:rFonts w:cs="Arial"/>
          <w:szCs w:val="20"/>
        </w:rPr>
        <w:t>madel dezinfekčními prostředky.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586CCB" w:rsidRDefault="00586CCB" w:rsidP="00586CCB">
      <w:pPr>
        <w:pStyle w:val="Odstavecseseznamem"/>
        <w:jc w:val="both"/>
        <w:rPr>
          <w:rFonts w:cs="Arial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B00A66">
        <w:rPr>
          <w:rFonts w:cs="Arial"/>
          <w:szCs w:val="20"/>
        </w:rPr>
        <w:t>madel dezinfekčními prostředky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B00A66" w:rsidRDefault="00B00A66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odkapávací vaničky na stojanech s dezinfekcí na ruce</w:t>
      </w:r>
    </w:p>
    <w:p w:rsidR="00586CCB" w:rsidRDefault="00586CCB" w:rsidP="00586CCB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586CCB" w:rsidRDefault="00586CCB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586CCB" w:rsidRDefault="00586CCB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586CCB" w:rsidRDefault="00586CCB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B00A66" w:rsidRDefault="00B00A66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586CCB" w:rsidRDefault="00586CCB" w:rsidP="00586CCB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 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(bude provedeno po domluvě s objednatelem).</w:t>
      </w:r>
    </w:p>
    <w:p w:rsidR="00B222FC" w:rsidRDefault="00B222FC" w:rsidP="00B222FC">
      <w:pPr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 xml:space="preserve">Práce prováděné při běžném úklidu dvakrát za </w:t>
      </w:r>
      <w:r w:rsidRPr="00E728E3">
        <w:rPr>
          <w:rFonts w:cs="Arial"/>
          <w:b/>
          <w:szCs w:val="20"/>
        </w:rPr>
        <w:t>rok</w:t>
      </w:r>
      <w:r w:rsidRPr="00E728E3">
        <w:rPr>
          <w:rFonts w:cs="Arial"/>
          <w:szCs w:val="20"/>
        </w:rPr>
        <w:t>:</w:t>
      </w:r>
    </w:p>
    <w:p w:rsidR="00B222FC" w:rsidRPr="00E728E3" w:rsidRDefault="00B222FC" w:rsidP="00B222FC">
      <w:pPr>
        <w:jc w:val="both"/>
        <w:rPr>
          <w:rFonts w:cs="Arial"/>
          <w:szCs w:val="20"/>
        </w:rPr>
      </w:pPr>
    </w:p>
    <w:p w:rsidR="00B222FC" w:rsidRPr="00E728E3" w:rsidRDefault="00B222FC" w:rsidP="00184173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>otírání odpadkových košů na mokro.</w:t>
      </w:r>
    </w:p>
    <w:p w:rsidR="00E8115A" w:rsidRDefault="00E8115A" w:rsidP="00E8115A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E8115A" w:rsidRDefault="00E8115A" w:rsidP="00E8115A">
      <w:pPr>
        <w:jc w:val="both"/>
        <w:rPr>
          <w:rFonts w:cs="Arial"/>
          <w:b/>
          <w:szCs w:val="20"/>
        </w:rPr>
      </w:pPr>
    </w:p>
    <w:p w:rsidR="00E8115A" w:rsidRPr="00E8115A" w:rsidRDefault="00E8115A" w:rsidP="00184173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B222FC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podlah</w:t>
      </w:r>
      <w:r w:rsidR="00586CCB">
        <w:rPr>
          <w:rFonts w:cs="Arial"/>
          <w:szCs w:val="20"/>
        </w:rPr>
        <w:t xml:space="preserve"> čisticími prostředky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B66D45" w:rsidRDefault="00B66D45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586CCB" w:rsidRPr="00DF15EF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586CCB" w:rsidRDefault="00586CCB" w:rsidP="00586CCB">
      <w:pPr>
        <w:pStyle w:val="Odstavecseseznamem"/>
        <w:ind w:left="792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Kuchyňka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podlah čisticími prostředky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kuchyňky vhodnými čistícími a dezinfekčními prostředky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a vysušení kuchyňské linky včetně dřezu a odkapávací plochy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B00A66" w:rsidRDefault="00B00A66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</w:t>
      </w:r>
      <w:r w:rsidR="00586CCB">
        <w:rPr>
          <w:rFonts w:cs="Arial"/>
          <w:szCs w:val="20"/>
        </w:rPr>
        <w:t>vypínačů světel</w:t>
      </w:r>
      <w:r>
        <w:rPr>
          <w:rFonts w:cs="Arial"/>
          <w:szCs w:val="20"/>
        </w:rPr>
        <w:t xml:space="preserve"> </w:t>
      </w:r>
    </w:p>
    <w:p w:rsidR="00586CCB" w:rsidRDefault="00B00A66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586CCB" w:rsidRDefault="00586CCB" w:rsidP="00586CCB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otření lednic, mikrovlnek a kuchyňských linek včetně důkladného vyčištění dřezů.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586CCB" w:rsidRDefault="00586CCB" w:rsidP="00586CCB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586CCB" w:rsidRDefault="00586CCB" w:rsidP="00586CC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</w:t>
      </w:r>
      <w:r w:rsidR="00B222FC">
        <w:rPr>
          <w:rFonts w:cs="Arial"/>
          <w:szCs w:val="20"/>
        </w:rPr>
        <w:t>p</w:t>
      </w:r>
      <w:r>
        <w:rPr>
          <w:rFonts w:cs="Arial"/>
          <w:szCs w:val="20"/>
        </w:rPr>
        <w:t>loch je i úklid příslušných svislých ploch vyvýšených soklů.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fonotéku, archiv, komory, dílny a server.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586CCB" w:rsidRDefault="00586CCB" w:rsidP="00586CC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</w:t>
      </w:r>
      <w:r w:rsidR="00B222FC">
        <w:rPr>
          <w:rFonts w:cs="Arial"/>
          <w:szCs w:val="20"/>
        </w:rPr>
        <w:t>p</w:t>
      </w:r>
      <w:r>
        <w:rPr>
          <w:rFonts w:cs="Arial"/>
          <w:szCs w:val="20"/>
        </w:rPr>
        <w:t xml:space="preserve">loch je i úklid příslušných svislých ploch vyvýšených soklů </w:t>
      </w:r>
    </w:p>
    <w:p w:rsidR="00586CCB" w:rsidRDefault="00586CCB" w:rsidP="00586CCB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</w:t>
      </w:r>
      <w:r w:rsidR="00B00A66">
        <w:rPr>
          <w:rFonts w:cs="Arial"/>
          <w:szCs w:val="20"/>
        </w:rPr>
        <w:t>vá při úklidu podlahové plochy)</w:t>
      </w:r>
    </w:p>
    <w:p w:rsidR="00B66D45" w:rsidRPr="00B66D45" w:rsidRDefault="00B66D45" w:rsidP="00B66D45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disku</w:t>
      </w:r>
      <w:r w:rsidR="00B222FC">
        <w:rPr>
          <w:rFonts w:cs="Arial"/>
          <w:szCs w:val="20"/>
        </w:rPr>
        <w:t>zních stolů</w:t>
      </w:r>
    </w:p>
    <w:p w:rsidR="00B00A66" w:rsidRDefault="00B222FC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 světel.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586CCB" w:rsidRDefault="00B00A66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586CCB">
        <w:rPr>
          <w:rFonts w:cs="Arial"/>
          <w:szCs w:val="20"/>
        </w:rPr>
        <w:t>elektrických zásuvek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586CCB" w:rsidRPr="007E708F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422333" w:rsidRDefault="00422333" w:rsidP="00422333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586CCB" w:rsidRPr="00422333" w:rsidRDefault="00586CCB" w:rsidP="00422333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422333">
        <w:rPr>
          <w:rFonts w:cs="Arial"/>
          <w:b/>
          <w:u w:val="single"/>
        </w:rPr>
        <w:t>Potravinářský provoz</w:t>
      </w:r>
    </w:p>
    <w:p w:rsidR="00586CCB" w:rsidRPr="000A4E1F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B222FC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586CCB">
        <w:rPr>
          <w:rFonts w:cs="Arial"/>
          <w:szCs w:val="20"/>
        </w:rPr>
        <w:t>čisticími prostředky</w:t>
      </w:r>
    </w:p>
    <w:p w:rsidR="00586CCB" w:rsidRDefault="00586CCB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586CCB" w:rsidRDefault="00586CCB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</w:t>
      </w:r>
      <w:r w:rsidR="00B00A66">
        <w:rPr>
          <w:rFonts w:cs="Arial"/>
          <w:szCs w:val="20"/>
        </w:rPr>
        <w:t xml:space="preserve">a vypínačů světel </w:t>
      </w:r>
    </w:p>
    <w:p w:rsidR="00B00A66" w:rsidRDefault="00B00A66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(minimálně dvojité) umytí celé plochy a její dezinfekce včetně obložení</w:t>
      </w:r>
    </w:p>
    <w:p w:rsidR="00586CCB" w:rsidRDefault="00586CCB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422333" w:rsidP="00586CCB">
      <w:pPr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 2.10. </w:t>
      </w:r>
      <w:r w:rsidR="00586CCB" w:rsidRPr="000A4E1F">
        <w:rPr>
          <w:rFonts w:cs="Arial"/>
          <w:b/>
          <w:u w:val="single"/>
        </w:rPr>
        <w:t>Ubytovna</w:t>
      </w:r>
    </w:p>
    <w:p w:rsidR="00586CCB" w:rsidRPr="000A4E1F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ubytovnu, nocležnu či ložnici.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586CCB" w:rsidRDefault="00586CCB" w:rsidP="00586CCB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586CCB" w:rsidRDefault="00586CCB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</w:t>
      </w:r>
      <w:r w:rsidR="00B00A66">
        <w:rPr>
          <w:rFonts w:cs="Arial"/>
          <w:szCs w:val="20"/>
        </w:rPr>
        <w:t>vá při úklidu podlahové plochy)</w:t>
      </w:r>
    </w:p>
    <w:p w:rsidR="00B00A66" w:rsidRDefault="00B222FC" w:rsidP="00586CCB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 světel.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586CCB" w:rsidRDefault="00B00A66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</w:t>
      </w:r>
      <w:r w:rsidR="00586CCB">
        <w:rPr>
          <w:rFonts w:cs="Arial"/>
          <w:szCs w:val="20"/>
        </w:rPr>
        <w:t xml:space="preserve"> elektrických zásuvek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586CCB" w:rsidRDefault="00586CCB" w:rsidP="00586CCB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586CCB" w:rsidRDefault="00586CCB" w:rsidP="00586CCB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586CCB" w:rsidRPr="00E520D3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Pr="00422333" w:rsidRDefault="00586CCB" w:rsidP="00422333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422333">
        <w:rPr>
          <w:rFonts w:cs="Arial"/>
          <w:b/>
          <w:u w:val="single"/>
        </w:rPr>
        <w:t>Výtahy</w:t>
      </w:r>
    </w:p>
    <w:p w:rsidR="00586CCB" w:rsidRPr="00E520D3" w:rsidRDefault="00586CCB" w:rsidP="00586CCB">
      <w:pPr>
        <w:ind w:left="360"/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586CCB" w:rsidRPr="000C20EA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586CCB" w:rsidRPr="000C20EA" w:rsidRDefault="00586CCB" w:rsidP="00586CCB">
      <w:pPr>
        <w:jc w:val="both"/>
        <w:rPr>
          <w:rFonts w:cs="Arial"/>
          <w:szCs w:val="20"/>
        </w:rPr>
      </w:pPr>
    </w:p>
    <w:p w:rsidR="00586CCB" w:rsidRPr="000C20EA" w:rsidRDefault="00586CCB" w:rsidP="00586CCB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</w:t>
      </w:r>
    </w:p>
    <w:p w:rsidR="00586CCB" w:rsidRPr="000C20EA" w:rsidRDefault="00586CCB" w:rsidP="00586CCB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586CCB" w:rsidRPr="000C20EA" w:rsidRDefault="00586CCB" w:rsidP="00586CCB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odstraňování ohmatů z ovládacích panelů</w:t>
      </w:r>
    </w:p>
    <w:p w:rsidR="00586CCB" w:rsidRPr="000C20EA" w:rsidRDefault="00586CCB" w:rsidP="00586CCB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odstraňování ohmatů ze stěn, dveří výtahů, zrcadel a madel</w:t>
      </w:r>
      <w:r>
        <w:rPr>
          <w:rFonts w:cs="Arial"/>
          <w:szCs w:val="20"/>
        </w:rPr>
        <w:t>.</w:t>
      </w:r>
    </w:p>
    <w:p w:rsidR="00586CCB" w:rsidRDefault="00586CCB" w:rsidP="00586CCB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586CCB" w:rsidRPr="000C20EA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ovládacího panelu, povrchu stěn a dveří</w:t>
      </w:r>
      <w:r>
        <w:rPr>
          <w:rFonts w:cs="Arial"/>
          <w:szCs w:val="20"/>
        </w:rPr>
        <w:t>.</w:t>
      </w:r>
    </w:p>
    <w:p w:rsidR="00586CCB" w:rsidRPr="000C20EA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Pr="00422333" w:rsidRDefault="00586CCB" w:rsidP="00422333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422333">
        <w:rPr>
          <w:rFonts w:cs="Arial"/>
          <w:b/>
          <w:u w:val="single"/>
        </w:rPr>
        <w:t>Specifické činnosti využívané objednatelem dle jeho aktuální potřeby</w:t>
      </w:r>
    </w:p>
    <w:p w:rsidR="00586CCB" w:rsidRPr="00753249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Pr="00DF15EF" w:rsidRDefault="00586CCB" w:rsidP="00586CC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extrakce </w:t>
      </w:r>
      <w:r w:rsidRPr="00D572C2">
        <w:rPr>
          <w:rFonts w:cs="Arial"/>
          <w:szCs w:val="20"/>
        </w:rPr>
        <w:t>koberců (hloubkové čištění kotoučovým strojem)</w:t>
      </w:r>
    </w:p>
    <w:p w:rsidR="00586CCB" w:rsidRDefault="00586CCB" w:rsidP="00586CCB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voskování parket (zahrnující čištění, leštění, odstranění laku, atd.)</w:t>
      </w:r>
    </w:p>
    <w:p w:rsidR="00586CCB" w:rsidRDefault="00586CCB" w:rsidP="00586CCB">
      <w:pPr>
        <w:pStyle w:val="Odstavecseseznamem"/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</w:t>
      </w:r>
      <w:r w:rsidR="00D82AC2">
        <w:rPr>
          <w:rFonts w:cs="Arial"/>
          <w:szCs w:val="20"/>
        </w:rPr>
        <w:t xml:space="preserve"> Mytí oken včetně rámů a parapetů.</w:t>
      </w:r>
    </w:p>
    <w:p w:rsidR="00B00A66" w:rsidRDefault="00B00A66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žaluzií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586CCB" w:rsidRDefault="00586CCB" w:rsidP="00586CCB">
      <w:pPr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i praní a žehlení prádla dle Tabulky pro výpočet nabídkové ceny a aktuálních potřeb objednatele.</w:t>
      </w:r>
      <w:r w:rsidR="009570B2">
        <w:rPr>
          <w:rFonts w:cs="Arial"/>
          <w:szCs w:val="20"/>
        </w:rPr>
        <w:t xml:space="preserve"> Praní závěsů a záclon včetně sundání a zavěšení zpět po vyprání.</w:t>
      </w:r>
    </w:p>
    <w:p w:rsidR="00586CCB" w:rsidRPr="00703882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B222FC" w:rsidRDefault="00586CCB" w:rsidP="00B222F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při nakládání s odpadem z lokálně umístěných nádob na tříděný odpad dodržení režimu třídění podle druhu odpadu (sklo, papír, plasty, apod.) i při jeho uložení do určených nádob pro soustředění tříděného odpadu pro jeho odvoz v jednotlivých objektech.</w:t>
      </w:r>
      <w:r w:rsidR="00B222FC" w:rsidRPr="00B222FC">
        <w:rPr>
          <w:rFonts w:cs="Arial"/>
          <w:szCs w:val="20"/>
        </w:rPr>
        <w:t xml:space="preserve"> </w:t>
      </w:r>
      <w:r w:rsidR="00B222FC">
        <w:rPr>
          <w:rFonts w:cs="Arial"/>
          <w:szCs w:val="20"/>
        </w:rPr>
        <w:t>Do kontejnerů na tříděný odpad musí být obsah vysypán z plastového odpadkového pytle (vyjma kontejneru na sběr plastu) a tento pytel vytříděn do kontejneru na plast.</w:t>
      </w:r>
    </w:p>
    <w:p w:rsidR="00B222FC" w:rsidRDefault="00B222FC" w:rsidP="00B222FC">
      <w:pPr>
        <w:jc w:val="both"/>
        <w:rPr>
          <w:rFonts w:cs="Arial"/>
          <w:szCs w:val="20"/>
        </w:rPr>
      </w:pPr>
    </w:p>
    <w:p w:rsidR="00B222FC" w:rsidRDefault="00B222FC" w:rsidP="002F43D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2F43DF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586CCB" w:rsidRDefault="00586CCB" w:rsidP="00B222FC">
      <w:pPr>
        <w:jc w:val="both"/>
        <w:rPr>
          <w:rFonts w:cs="Arial"/>
          <w:szCs w:val="20"/>
        </w:rPr>
      </w:pPr>
    </w:p>
    <w:p w:rsidR="00586CCB" w:rsidRDefault="00586CCB" w:rsidP="00284980">
      <w:pPr>
        <w:numPr>
          <w:ilvl w:val="0"/>
          <w:numId w:val="1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586CCB" w:rsidRDefault="00586CCB" w:rsidP="00586CC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Prostory u vchodů do objektu a u vjezdů do garáží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586CCB" w:rsidRDefault="00586CCB" w:rsidP="00586CCB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Venkovní komunikace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586CCB" w:rsidRDefault="00586CCB" w:rsidP="00586CCB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284980">
      <w:pPr>
        <w:numPr>
          <w:ilvl w:val="0"/>
          <w:numId w:val="1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586CCB" w:rsidRDefault="00586CCB" w:rsidP="00586CC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586CCB" w:rsidRDefault="00586CCB" w:rsidP="00586CCB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Základní cíl služeb DDD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Zajištění služeb DDD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586CCB" w:rsidRDefault="00586CCB" w:rsidP="00586CCB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586CCB" w:rsidRDefault="00586CCB" w:rsidP="00586CCB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2F43DF" w:rsidRDefault="002F43DF" w:rsidP="002F43DF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2F43DF" w:rsidRPr="00DC6E39" w:rsidRDefault="002F43DF" w:rsidP="002F43DF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2F43DF" w:rsidRDefault="002F43DF" w:rsidP="002F43DF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2F43DF" w:rsidRPr="00DC6E39" w:rsidRDefault="002F43DF" w:rsidP="002F43DF">
      <w:pPr>
        <w:tabs>
          <w:tab w:val="left" w:pos="6480"/>
        </w:tabs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586CCB" w:rsidRDefault="00586CCB" w:rsidP="00586CCB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Podmínky zajištění služeb DDD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586CCB" w:rsidRDefault="00586CCB" w:rsidP="00586CCB">
      <w:pPr>
        <w:tabs>
          <w:tab w:val="left" w:pos="6480"/>
        </w:tabs>
        <w:jc w:val="both"/>
        <w:rPr>
          <w:szCs w:val="20"/>
        </w:rPr>
      </w:pP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Rozsah zajištění služeb DDD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586CCB" w:rsidRDefault="00586CCB" w:rsidP="00586CCB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komplexní ochrana veškerých prostor objektů a okolí dle požadavků objednatele,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průběžné monitorování výskytu škodlivého hmyzu a vyhodnocování jeho odchytu,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represivní dezinfekční zásahy při avizovaném výskytu škodlivého hmyzu,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průběžné monitorování výskytu, migračních vstupů a druhů hlodavců,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vyložení deratizačních nástrah v plastových jedových staničkách,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586CCB" w:rsidRDefault="00586CCB" w:rsidP="00284980">
      <w:pPr>
        <w:numPr>
          <w:ilvl w:val="0"/>
          <w:numId w:val="25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0F2623" w:rsidRDefault="000F2623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Pr="000F2623" w:rsidRDefault="00586CCB" w:rsidP="00586CCB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</w:t>
      </w:r>
      <w:r w:rsidR="000F2623">
        <w:rPr>
          <w:rFonts w:cs="Arial"/>
          <w:szCs w:val="20"/>
        </w:rPr>
        <w:t xml:space="preserve"> kontrola stavu napadení škůdci,</w:t>
      </w:r>
    </w:p>
    <w:p w:rsidR="000F2623" w:rsidRPr="000F2623" w:rsidRDefault="000F2623" w:rsidP="000F2623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586CCB" w:rsidRDefault="00586CCB" w:rsidP="00586CC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586CCB" w:rsidRDefault="00586CCB" w:rsidP="00586CCB">
      <w:pPr>
        <w:jc w:val="both"/>
        <w:rPr>
          <w:rFonts w:cs="Arial"/>
          <w:szCs w:val="20"/>
        </w:rPr>
      </w:pPr>
    </w:p>
    <w:p w:rsidR="00586CCB" w:rsidRDefault="00586CCB" w:rsidP="00586CCB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  <w:r w:rsidR="000F2623">
        <w:rPr>
          <w:rFonts w:cs="Arial"/>
          <w:szCs w:val="20"/>
        </w:rPr>
        <w:t>,</w:t>
      </w:r>
    </w:p>
    <w:p w:rsidR="00586CCB" w:rsidRDefault="00586CCB" w:rsidP="00586CCB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284980" w:rsidRDefault="00284980" w:rsidP="00586CCB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</w:p>
    <w:p w:rsidR="00586CCB" w:rsidRPr="00284980" w:rsidRDefault="00586CCB" w:rsidP="00284980">
      <w:pPr>
        <w:pStyle w:val="Odstavecseseznamem"/>
        <w:numPr>
          <w:ilvl w:val="1"/>
          <w:numId w:val="1"/>
        </w:numPr>
        <w:jc w:val="both"/>
        <w:rPr>
          <w:rFonts w:cs="Arial"/>
          <w:b/>
          <w:u w:val="single"/>
        </w:rPr>
      </w:pPr>
      <w:r w:rsidRPr="00284980">
        <w:rPr>
          <w:rFonts w:cs="Arial"/>
          <w:b/>
          <w:u w:val="single"/>
        </w:rPr>
        <w:t>Podmínky výkazů a evidence služeb DDD</w:t>
      </w:r>
    </w:p>
    <w:p w:rsidR="00586CCB" w:rsidRDefault="00586CCB" w:rsidP="00586CCB">
      <w:pPr>
        <w:jc w:val="both"/>
        <w:rPr>
          <w:rFonts w:cs="Arial"/>
          <w:b/>
          <w:u w:val="single"/>
        </w:rPr>
      </w:pP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586CCB" w:rsidRDefault="00586CCB" w:rsidP="00586CCB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586CCB" w:rsidRPr="00D15960" w:rsidTr="00B703E0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lad</w:t>
            </w:r>
          </w:p>
        </w:tc>
      </w:tr>
      <w:tr w:rsidR="00586CCB" w:rsidRPr="00D15960" w:rsidTr="00B703E0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 zářivkové svít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idlo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CCB" w:rsidRPr="00D15960" w:rsidRDefault="00586CCB" w:rsidP="00B703E0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ytem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586CCB" w:rsidRPr="00D15960" w:rsidTr="00B703E0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586CCB" w:rsidRPr="00D15960" w:rsidTr="00B703E0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-5080</wp:posOffset>
                  </wp:positionV>
                  <wp:extent cx="621030" cy="594995"/>
                  <wp:effectExtent l="0" t="0" r="762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C2 -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629285" cy="586105"/>
                  <wp:effectExtent l="0" t="0" r="0" b="444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586CCB" w:rsidRPr="00D15960" w:rsidTr="00B703E0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C3 -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C4 - stropní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586CCB" w:rsidRPr="00D15960" w:rsidTr="00B703E0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CCB" w:rsidRPr="00D15960" w:rsidTr="00B703E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586CCB" w:rsidRPr="00D15960" w:rsidTr="00B703E0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CCB" w:rsidRPr="00D15960" w:rsidRDefault="00586CCB" w:rsidP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86CCB" w:rsidRDefault="00586CCB" w:rsidP="00586CCB">
      <w:pPr>
        <w:rPr>
          <w:rFonts w:cs="Arial"/>
          <w:b/>
          <w:sz w:val="24"/>
          <w:szCs w:val="24"/>
          <w:u w:val="single"/>
        </w:rPr>
      </w:pPr>
    </w:p>
    <w:p w:rsidR="00B703E0" w:rsidRPr="00B703E0" w:rsidRDefault="00B703E0" w:rsidP="00B703E0">
      <w:pPr>
        <w:rPr>
          <w:rFonts w:cs="Arial"/>
          <w:b/>
          <w:sz w:val="22"/>
        </w:rPr>
      </w:pPr>
      <w:r w:rsidRPr="00B703E0">
        <w:rPr>
          <w:rFonts w:cs="Arial"/>
          <w:b/>
          <w:sz w:val="22"/>
        </w:rPr>
        <w:t>PODMÍNKY REALIZACE ÚKLIDU A SLUŽEB – KARLOVY VARY</w:t>
      </w:r>
    </w:p>
    <w:p w:rsidR="00B703E0" w:rsidRDefault="00B703E0" w:rsidP="00586CCB">
      <w:pPr>
        <w:rPr>
          <w:rFonts w:cs="Arial"/>
          <w:b/>
          <w:sz w:val="24"/>
          <w:szCs w:val="24"/>
          <w:u w:val="single"/>
        </w:rPr>
      </w:pPr>
    </w:p>
    <w:p w:rsidR="00B703E0" w:rsidRDefault="00B703E0" w:rsidP="00586CCB">
      <w:pPr>
        <w:rPr>
          <w:rFonts w:cs="Arial"/>
          <w:b/>
          <w:sz w:val="24"/>
          <w:szCs w:val="24"/>
          <w:u w:val="single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B703E0" w:rsidRDefault="00B703E0" w:rsidP="00B703E0">
      <w:pPr>
        <w:pStyle w:val="Odstavecseseznamem"/>
        <w:ind w:left="360"/>
        <w:jc w:val="both"/>
        <w:rPr>
          <w:rFonts w:cs="Arial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05:30 – 09:30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četnosti, kdy je úklid prováděn dvakrát během jednoho měsíce, je stanovena pro první úklid na první týden v daném měsíci a pro druhý úklid na třetí týden v daném měsíci.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četnosti, kdy je úklid prováděn dvakrát během jednoho roku, je dána dle potřeb jednotlivých útvarů, přičemž jednotlivé úklidy v tomto režimu četnosti nesmí být od sebe vzdáleny v rozestupu kratším než čtyři kalendářní měsíce.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B703E0" w:rsidRDefault="00B703E0" w:rsidP="00B703E0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B703E0" w:rsidRDefault="00B703E0" w:rsidP="00184173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úklidu v bodě 1.2 této přílohy a v návaznosti na potřeby objektu a objednatele.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mytí oken atd.,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Další činnosti, které nejsou v Tabulce pro výpočet nabídkové ceny specifikovány (např. mimořádný úklid po stavebních úpravách, po malování, extrakční čištění čalounění</w:t>
      </w:r>
      <w:r w:rsidR="00B222FC">
        <w:rPr>
          <w:rFonts w:cs="Arial"/>
          <w:szCs w:val="20"/>
        </w:rPr>
        <w:t xml:space="preserve"> židlí</w:t>
      </w:r>
      <w:r>
        <w:rPr>
          <w:rFonts w:cs="Arial"/>
          <w:szCs w:val="20"/>
        </w:rPr>
        <w:t xml:space="preserve">, hodinová úklidová sazba, 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povětrnostních podmínkách.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Doba venkovních úklidových prací je dána v části 1.2 této přílohy a v Tabulce pro výpočet nabídkové ceny, přičemž tyto úklidové práce nesmí narušit provoz objektu.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11 této přílohy.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 tzv. Katalogovém ceníku poskytovatele.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kanceláře, zasedací místnosti, jednací místnosti, klub, muzeum šatny, denní místnosti, plenér a ostatní obdobné prostory.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klik.</w:t>
      </w:r>
    </w:p>
    <w:p w:rsidR="00B703E0" w:rsidRDefault="00B703E0" w:rsidP="00B703E0">
      <w:pPr>
        <w:pStyle w:val="Odstavecseseznamem"/>
        <w:tabs>
          <w:tab w:val="clear" w:pos="312"/>
          <w:tab w:val="clear" w:pos="624"/>
          <w:tab w:val="left" w:pos="708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B703E0" w:rsidRDefault="00B703E0" w:rsidP="00B703E0">
      <w:pPr>
        <w:pStyle w:val="Odstavecseseznamem"/>
        <w:tabs>
          <w:tab w:val="clear" w:pos="312"/>
          <w:tab w:val="clear" w:pos="624"/>
          <w:tab w:val="left" w:pos="708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703E0" w:rsidRDefault="00B703E0" w:rsidP="00B703E0">
      <w:pPr>
        <w:pStyle w:val="Odstavecseseznamem"/>
        <w:tabs>
          <w:tab w:val="clear" w:pos="312"/>
          <w:tab w:val="clear" w:pos="624"/>
          <w:tab w:val="left" w:pos="708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B222FC" w:rsidRDefault="00B222FC" w:rsidP="00B222FC">
      <w:pPr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 xml:space="preserve">Práce prováděné při běžném úklidu dvakrát za </w:t>
      </w:r>
      <w:r w:rsidRPr="00E728E3">
        <w:rPr>
          <w:rFonts w:cs="Arial"/>
          <w:b/>
          <w:szCs w:val="20"/>
        </w:rPr>
        <w:t>rok</w:t>
      </w:r>
      <w:r w:rsidRPr="00E728E3">
        <w:rPr>
          <w:rFonts w:cs="Arial"/>
          <w:szCs w:val="20"/>
        </w:rPr>
        <w:t>:</w:t>
      </w:r>
    </w:p>
    <w:p w:rsidR="00B222FC" w:rsidRPr="00E728E3" w:rsidRDefault="00B222FC" w:rsidP="00B222FC">
      <w:pPr>
        <w:jc w:val="both"/>
        <w:rPr>
          <w:rFonts w:cs="Arial"/>
          <w:szCs w:val="20"/>
        </w:rPr>
      </w:pPr>
    </w:p>
    <w:p w:rsidR="00B222FC" w:rsidRPr="00E728E3" w:rsidRDefault="00B222FC" w:rsidP="00184173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>otírání odpadkových košů na mokro.</w:t>
      </w:r>
    </w:p>
    <w:p w:rsidR="00B222FC" w:rsidRPr="00B222FC" w:rsidRDefault="00B222FC" w:rsidP="00B222FC">
      <w:p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B703E0" w:rsidRDefault="00B703E0" w:rsidP="00B703E0">
      <w:pPr>
        <w:jc w:val="both"/>
        <w:rPr>
          <w:rFonts w:cs="Arial"/>
          <w:b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B703E0" w:rsidRDefault="00B703E0" w:rsidP="00B703E0">
      <w:pPr>
        <w:pStyle w:val="Odstavecseseznamem"/>
        <w:jc w:val="both"/>
        <w:rPr>
          <w:rFonts w:cs="Arial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B703E0" w:rsidRDefault="00B703E0" w:rsidP="00184173">
      <w:pPr>
        <w:pStyle w:val="Odstavecseseznamem"/>
        <w:numPr>
          <w:ilvl w:val="0"/>
          <w:numId w:val="3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madel.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B703E0" w:rsidRDefault="00B703E0" w:rsidP="00B703E0">
      <w:pPr>
        <w:pStyle w:val="Odstavecseseznamem"/>
        <w:jc w:val="both"/>
        <w:rPr>
          <w:rFonts w:cs="Arial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madel dezinfekčními prostředky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odkapávaní vaničky na stojanech s dezinfekcí na ruce</w:t>
      </w:r>
    </w:p>
    <w:p w:rsidR="00B703E0" w:rsidRDefault="00B703E0" w:rsidP="00184173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B703E0" w:rsidRDefault="00B703E0" w:rsidP="00184173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(bude provedeno po domluvě s objednatelem).</w:t>
      </w:r>
    </w:p>
    <w:p w:rsidR="00B222FC" w:rsidRDefault="00B222FC" w:rsidP="00B222FC">
      <w:pPr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 xml:space="preserve">Práce prováděné při běžném úklidu dvakrát za </w:t>
      </w:r>
      <w:r w:rsidRPr="00E728E3">
        <w:rPr>
          <w:rFonts w:cs="Arial"/>
          <w:b/>
          <w:szCs w:val="20"/>
        </w:rPr>
        <w:t>rok</w:t>
      </w:r>
      <w:r w:rsidRPr="00E728E3">
        <w:rPr>
          <w:rFonts w:cs="Arial"/>
          <w:szCs w:val="20"/>
        </w:rPr>
        <w:t>:</w:t>
      </w:r>
    </w:p>
    <w:p w:rsidR="00B222FC" w:rsidRPr="00E728E3" w:rsidRDefault="00B222FC" w:rsidP="00B222FC">
      <w:pPr>
        <w:jc w:val="both"/>
        <w:rPr>
          <w:rFonts w:cs="Arial"/>
          <w:szCs w:val="20"/>
        </w:rPr>
      </w:pPr>
    </w:p>
    <w:p w:rsidR="00B222FC" w:rsidRPr="00E728E3" w:rsidRDefault="00B222FC" w:rsidP="00184173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E728E3">
        <w:rPr>
          <w:rFonts w:cs="Arial"/>
          <w:szCs w:val="20"/>
        </w:rPr>
        <w:t>otírání odpadkových košů na mokro.</w:t>
      </w:r>
    </w:p>
    <w:p w:rsidR="00B703E0" w:rsidRDefault="00B703E0" w:rsidP="00B703E0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B703E0" w:rsidRDefault="00B703E0" w:rsidP="00B703E0">
      <w:pPr>
        <w:jc w:val="both"/>
        <w:rPr>
          <w:rFonts w:cs="Arial"/>
          <w:b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222FC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B703E0">
        <w:rPr>
          <w:rFonts w:cs="Arial"/>
          <w:szCs w:val="20"/>
        </w:rPr>
        <w:t>čisticími prostředky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skvrn ze dveří </w:t>
      </w:r>
    </w:p>
    <w:p w:rsidR="00B222FC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B222FC">
        <w:rPr>
          <w:rFonts w:cs="Arial"/>
          <w:szCs w:val="20"/>
        </w:rPr>
        <w:t xml:space="preserve">otírání klik a vypínačů světel </w:t>
      </w:r>
    </w:p>
    <w:p w:rsidR="00B703E0" w:rsidRPr="00B222FC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B222FC">
        <w:rPr>
          <w:rFonts w:cs="Arial"/>
          <w:szCs w:val="20"/>
        </w:rPr>
        <w:t>otírání předmětů včetně nábytku do výše 1,5 m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B703E0" w:rsidRDefault="00B703E0" w:rsidP="00B703E0">
      <w:pPr>
        <w:pStyle w:val="Odstavecseseznamem"/>
        <w:ind w:left="792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Kuchyňka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222FC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B703E0">
        <w:rPr>
          <w:rFonts w:cs="Arial"/>
          <w:szCs w:val="20"/>
        </w:rPr>
        <w:t>čisticími prostředky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kuchyňky vhodnými čistícími a dezinfekčními prostředky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a vysušení kuchyňské linky včetně dřezu a odkapávací plochy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B703E0" w:rsidRDefault="00B703E0" w:rsidP="00184173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222FC" w:rsidRDefault="00B222FC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otření lednic, mikrovlnek a kuchyňských linek včetně důkladného vyčištění dřezů.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B703E0" w:rsidRDefault="00B703E0" w:rsidP="00184173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B703E0" w:rsidRDefault="00B703E0" w:rsidP="00184173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soklů.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</w:t>
      </w:r>
      <w:r w:rsidR="00B222FC">
        <w:rPr>
          <w:rFonts w:cs="Arial"/>
          <w:szCs w:val="20"/>
        </w:rPr>
        <w:t>úklidové komory, kotelnu, šatny</w:t>
      </w:r>
      <w:r>
        <w:rPr>
          <w:rFonts w:cs="Arial"/>
          <w:szCs w:val="20"/>
        </w:rPr>
        <w:t xml:space="preserve"> a server.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B703E0" w:rsidRDefault="00B703E0" w:rsidP="00184173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2F43DF" w:rsidRDefault="002F43DF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diskuzních stolů 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 světel.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elektrických zásuvek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B703E0" w:rsidRDefault="00B703E0" w:rsidP="00B703E0">
      <w:pPr>
        <w:pStyle w:val="Odstavecseseznamem"/>
        <w:jc w:val="both"/>
        <w:rPr>
          <w:rFonts w:cs="Arial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Ubytovna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ubytovnu, nocležnu či ložnici.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B703E0" w:rsidRDefault="00B703E0" w:rsidP="00184173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 svislých ploch vyvýšených soklů 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</w:p>
    <w:p w:rsidR="00B703E0" w:rsidRDefault="00B703E0" w:rsidP="0018417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 světel.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elektrických zásuvek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B703E0" w:rsidRDefault="00B703E0" w:rsidP="00184173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B703E0" w:rsidRDefault="00B703E0" w:rsidP="00184173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extrakce koberců (hloubkové čištění kotoučovým strojem)</w:t>
      </w:r>
    </w:p>
    <w:p w:rsidR="00B703E0" w:rsidRDefault="00B703E0" w:rsidP="00B703E0">
      <w:pPr>
        <w:pStyle w:val="Odstavecseseznamem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 Mytí oken včetně rámů a parapetů.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B703E0" w:rsidRDefault="00B703E0" w:rsidP="00B703E0">
      <w:pPr>
        <w:rPr>
          <w:rFonts w:cs="Arial"/>
          <w:szCs w:val="20"/>
        </w:rPr>
      </w:pPr>
      <w:r>
        <w:rPr>
          <w:rFonts w:cs="Arial"/>
          <w:szCs w:val="20"/>
        </w:rPr>
        <w:t>Součástí úklidu je i praní a žehlení prádla dle Tabulky pro výpočet nabídkové ceny a aktuálních potřeb objednatele.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dodavatele.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184173" w:rsidRDefault="00B703E0" w:rsidP="0018417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při nakládání s odpadem z lokálně umístěných nádob na tříděný odpad dodržení režimu třídění podle druhu odpadu (sklo, papír, plasty,</w:t>
      </w:r>
      <w:r w:rsidR="00184173">
        <w:rPr>
          <w:rFonts w:cs="Arial"/>
          <w:szCs w:val="20"/>
        </w:rPr>
        <w:t xml:space="preserve"> hliník, bioodpad</w:t>
      </w:r>
      <w:r>
        <w:rPr>
          <w:rFonts w:cs="Arial"/>
          <w:szCs w:val="20"/>
        </w:rPr>
        <w:t xml:space="preserve"> apod.) i při jeho uložení do určených nádob pro soustředění tříděného odpadu pro jeho odvoz v jednotlivých objektech.</w:t>
      </w:r>
      <w:r w:rsidR="00184173">
        <w:rPr>
          <w:rFonts w:cs="Arial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:rsidR="00184173" w:rsidRDefault="00184173" w:rsidP="00184173">
      <w:pPr>
        <w:jc w:val="both"/>
        <w:rPr>
          <w:rFonts w:cs="Arial"/>
          <w:szCs w:val="20"/>
        </w:rPr>
      </w:pPr>
    </w:p>
    <w:p w:rsidR="00184173" w:rsidRDefault="00184173" w:rsidP="002F43D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2F43DF">
        <w:rPr>
          <w:rFonts w:cs="Arial"/>
          <w:szCs w:val="20"/>
        </w:rPr>
        <w:t>zejména zákon č. 541/2020 Sb., o odpadech</w:t>
      </w:r>
      <w:r w:rsidR="002F43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Případné sankce uložené orgány státní správy spojené s porušením legislativy ze strany externí osoby, ponese externí osoba.</w:t>
      </w:r>
    </w:p>
    <w:p w:rsidR="00B703E0" w:rsidRDefault="00B703E0" w:rsidP="00184173">
      <w:pPr>
        <w:jc w:val="both"/>
        <w:rPr>
          <w:rFonts w:cs="Arial"/>
          <w:szCs w:val="20"/>
        </w:rPr>
      </w:pPr>
    </w:p>
    <w:p w:rsidR="00B703E0" w:rsidRDefault="00B703E0" w:rsidP="00184173">
      <w:pPr>
        <w:numPr>
          <w:ilvl w:val="0"/>
          <w:numId w:val="27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B703E0" w:rsidRDefault="00B703E0" w:rsidP="00B703E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Prostory u vchodů do objektu a u vjezdů do garáží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B703E0" w:rsidRDefault="00B703E0" w:rsidP="00184173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aby bylo vyloučeno nebezpečí úrazu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Venkovní komunikace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B703E0" w:rsidRDefault="00B703E0" w:rsidP="00184173">
      <w:pPr>
        <w:pStyle w:val="Odstavecseseznamem"/>
        <w:numPr>
          <w:ilvl w:val="0"/>
          <w:numId w:val="42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numPr>
          <w:ilvl w:val="0"/>
          <w:numId w:val="27"/>
        </w:numPr>
        <w:tabs>
          <w:tab w:val="clear" w:pos="312"/>
          <w:tab w:val="left" w:pos="426"/>
        </w:tabs>
        <w:ind w:left="426" w:hanging="426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B703E0" w:rsidRDefault="00B703E0" w:rsidP="00B703E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numPr>
          <w:ilvl w:val="0"/>
          <w:numId w:val="27"/>
        </w:numPr>
        <w:tabs>
          <w:tab w:val="clear" w:pos="312"/>
          <w:tab w:val="left" w:pos="426"/>
        </w:tabs>
        <w:ind w:left="426" w:hanging="426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B703E0" w:rsidRDefault="00B703E0" w:rsidP="00B703E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 služeb DDD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služeb DDD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B703E0" w:rsidRDefault="00B703E0" w:rsidP="00184173">
      <w:pPr>
        <w:numPr>
          <w:ilvl w:val="0"/>
          <w:numId w:val="4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B703E0" w:rsidRDefault="00B703E0" w:rsidP="00B703E0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2F43DF" w:rsidRDefault="002F43DF" w:rsidP="002F43DF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2F43DF" w:rsidRPr="00DC6E39" w:rsidRDefault="002F43DF" w:rsidP="002F43DF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2F43DF" w:rsidRDefault="002F43DF" w:rsidP="002F43DF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2F43DF" w:rsidRPr="00DC6E39" w:rsidRDefault="002F43DF" w:rsidP="002F43DF">
      <w:pPr>
        <w:tabs>
          <w:tab w:val="left" w:pos="6480"/>
        </w:tabs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</w:p>
    <w:p w:rsidR="002F43DF" w:rsidRDefault="002F43DF" w:rsidP="002F43DF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2F43DF" w:rsidRPr="002D3A8B" w:rsidRDefault="002F43DF" w:rsidP="002F43DF">
      <w:pPr>
        <w:jc w:val="both"/>
        <w:rPr>
          <w:rFonts w:cs="Arial"/>
          <w:szCs w:val="20"/>
        </w:rPr>
      </w:pPr>
      <w:bookmarkStart w:id="0" w:name="_GoBack"/>
      <w:bookmarkEnd w:id="0"/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2F43DF" w:rsidRPr="002D3A8B" w:rsidRDefault="002F43DF" w:rsidP="002F43DF">
      <w:pPr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B703E0" w:rsidRDefault="00B703E0" w:rsidP="00B703E0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 služeb DDD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</w:p>
    <w:p w:rsidR="00B703E0" w:rsidRDefault="00B703E0" w:rsidP="00B703E0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B703E0" w:rsidRDefault="00B703E0" w:rsidP="00B703E0">
      <w:pPr>
        <w:tabs>
          <w:tab w:val="left" w:pos="6480"/>
        </w:tabs>
        <w:jc w:val="both"/>
        <w:rPr>
          <w:szCs w:val="20"/>
        </w:rPr>
      </w:pPr>
    </w:p>
    <w:p w:rsidR="00B703E0" w:rsidRDefault="00B703E0" w:rsidP="00B703E0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B703E0" w:rsidRDefault="00B703E0" w:rsidP="00B703E0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B703E0" w:rsidRDefault="00B703E0" w:rsidP="00B703E0">
      <w:pPr>
        <w:tabs>
          <w:tab w:val="left" w:pos="6480"/>
        </w:tabs>
        <w:jc w:val="both"/>
        <w:rPr>
          <w:szCs w:val="20"/>
        </w:rPr>
      </w:pP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zajištění služeb DDD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B703E0" w:rsidRDefault="00B703E0" w:rsidP="00B703E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B703E0" w:rsidRDefault="00B703E0" w:rsidP="00184173">
      <w:pPr>
        <w:numPr>
          <w:ilvl w:val="0"/>
          <w:numId w:val="45"/>
        </w:numPr>
        <w:jc w:val="both"/>
      </w:pPr>
      <w:r>
        <w:t>komplexní ochrana veškerých prostor objektů a okolí dle požadavků objednatele,</w:t>
      </w:r>
    </w:p>
    <w:p w:rsidR="00B703E0" w:rsidRDefault="00B703E0" w:rsidP="00184173">
      <w:pPr>
        <w:numPr>
          <w:ilvl w:val="0"/>
          <w:numId w:val="45"/>
        </w:numPr>
        <w:jc w:val="both"/>
      </w:pPr>
      <w:r>
        <w:t>průběžné monitorování výskytu škodlivého hmyzu a vyhodnocování jeho odchytu,</w:t>
      </w:r>
    </w:p>
    <w:p w:rsidR="00B703E0" w:rsidRDefault="00B703E0" w:rsidP="00184173">
      <w:pPr>
        <w:numPr>
          <w:ilvl w:val="0"/>
          <w:numId w:val="45"/>
        </w:numPr>
        <w:jc w:val="both"/>
      </w:pPr>
      <w:r>
        <w:t>represivní dezinfekční zásahy při avizovaném výskytu škodlivého hmyzu,</w:t>
      </w:r>
    </w:p>
    <w:p w:rsidR="00B703E0" w:rsidRDefault="00B703E0" w:rsidP="00184173">
      <w:pPr>
        <w:numPr>
          <w:ilvl w:val="0"/>
          <w:numId w:val="45"/>
        </w:numPr>
        <w:jc w:val="both"/>
      </w:pPr>
      <w:r>
        <w:t>průběžné monitorování výskytu, migračních vstupů a druhů hlodavců,</w:t>
      </w:r>
    </w:p>
    <w:p w:rsidR="00B703E0" w:rsidRDefault="00B703E0" w:rsidP="00184173">
      <w:pPr>
        <w:numPr>
          <w:ilvl w:val="0"/>
          <w:numId w:val="45"/>
        </w:numPr>
        <w:jc w:val="both"/>
      </w:pPr>
      <w:r>
        <w:t>vyložení deratizačních nástrah v plastových jedových staničkách,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B703E0" w:rsidRDefault="00B703E0" w:rsidP="00184173">
      <w:pPr>
        <w:numPr>
          <w:ilvl w:val="0"/>
          <w:numId w:val="45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Pr="000F2623" w:rsidRDefault="00B703E0" w:rsidP="00184173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 kontrola stavu napadení škůdci</w:t>
      </w:r>
      <w:r w:rsidR="000F2623">
        <w:rPr>
          <w:rFonts w:cs="Arial"/>
          <w:szCs w:val="20"/>
        </w:rPr>
        <w:t>,</w:t>
      </w:r>
    </w:p>
    <w:p w:rsidR="000F2623" w:rsidRPr="000F2623" w:rsidRDefault="000F2623" w:rsidP="000F2623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B703E0" w:rsidRDefault="00B703E0" w:rsidP="00B703E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B703E0" w:rsidRDefault="00B703E0" w:rsidP="00B703E0">
      <w:pPr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  <w:r w:rsidR="000F2623">
        <w:rPr>
          <w:rFonts w:cs="Arial"/>
          <w:szCs w:val="20"/>
        </w:rPr>
        <w:t>,</w:t>
      </w:r>
    </w:p>
    <w:p w:rsidR="00B703E0" w:rsidRDefault="00B703E0" w:rsidP="00184173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B703E0" w:rsidRDefault="00B703E0" w:rsidP="00B703E0">
      <w:pPr>
        <w:pStyle w:val="Odstavecseseznamem"/>
        <w:tabs>
          <w:tab w:val="clear" w:pos="312"/>
          <w:tab w:val="clear" w:pos="624"/>
          <w:tab w:val="left" w:pos="708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B703E0" w:rsidRDefault="00B703E0" w:rsidP="00184173">
      <w:pPr>
        <w:pStyle w:val="Odstavecseseznamem"/>
        <w:numPr>
          <w:ilvl w:val="1"/>
          <w:numId w:val="27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výkazů a evidence služeb DDD</w:t>
      </w:r>
    </w:p>
    <w:p w:rsidR="00B703E0" w:rsidRDefault="00B703E0" w:rsidP="00B703E0">
      <w:pPr>
        <w:jc w:val="both"/>
        <w:rPr>
          <w:rFonts w:cs="Arial"/>
          <w:b/>
          <w:u w:val="single"/>
        </w:rPr>
      </w:pP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B703E0" w:rsidRDefault="00B703E0" w:rsidP="00B703E0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B703E0" w:rsidTr="00B703E0">
        <w:trPr>
          <w:trHeight w:val="300"/>
        </w:trPr>
        <w:tc>
          <w:tcPr>
            <w:tcW w:w="7720" w:type="dxa"/>
            <w:gridSpan w:val="2"/>
            <w:vAlign w:val="center"/>
            <w:hideMark/>
          </w:tcPr>
          <w:p w:rsidR="00B703E0" w:rsidRPr="00817E69" w:rsidRDefault="00B703E0" w:rsidP="00817E69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817E69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817E69" w:rsidRPr="00817E69" w:rsidRDefault="00817E69" w:rsidP="00817E69">
            <w:pPr>
              <w:pStyle w:val="Odstavecseseznamem"/>
              <w:spacing w:line="240" w:lineRule="auto"/>
              <w:ind w:left="36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703E0" w:rsidTr="00B703E0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příklad</w:t>
            </w:r>
          </w:p>
        </w:tc>
      </w:tr>
      <w:tr w:rsidR="00B703E0" w:rsidTr="00B703E0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A1 - stropní vestavné  zářivkové svítidlo – vestavné do SDK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podhledu , nebo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3E0" w:rsidRDefault="00B703E0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A2 - stropní vestavné zářivkové svítidlo, s krytem – vestavné do SDK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podhledu , nebo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255"/>
        </w:trPr>
        <w:tc>
          <w:tcPr>
            <w:tcW w:w="3200" w:type="dxa"/>
            <w:vAlign w:val="center"/>
            <w:hideMark/>
          </w:tcPr>
          <w:p w:rsidR="00B703E0" w:rsidRDefault="00B703E0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:rsidR="00B703E0" w:rsidRDefault="00B703E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56" w:lineRule="auto"/>
              <w:rPr>
                <w:rFonts w:asciiTheme="minorHAnsi" w:eastAsiaTheme="minorHAnsi" w:hAnsiTheme="minorHAnsi" w:cstheme="minorBidi"/>
                <w:szCs w:val="20"/>
                <w:lang w:eastAsia="cs-CZ"/>
              </w:rPr>
            </w:pPr>
          </w:p>
        </w:tc>
      </w:tr>
      <w:tr w:rsidR="00B703E0" w:rsidTr="00B703E0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– průmyslové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255"/>
        </w:trPr>
        <w:tc>
          <w:tcPr>
            <w:tcW w:w="3200" w:type="dxa"/>
            <w:vAlign w:val="center"/>
            <w:hideMark/>
          </w:tcPr>
          <w:p w:rsidR="00B703E0" w:rsidRDefault="00B703E0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:rsidR="00B703E0" w:rsidRDefault="00B703E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56" w:lineRule="auto"/>
              <w:rPr>
                <w:rFonts w:asciiTheme="minorHAnsi" w:eastAsiaTheme="minorHAnsi" w:hAnsiTheme="minorHAnsi" w:cstheme="minorBidi"/>
                <w:szCs w:val="20"/>
                <w:lang w:eastAsia="cs-CZ"/>
              </w:rPr>
            </w:pPr>
          </w:p>
        </w:tc>
      </w:tr>
      <w:tr w:rsidR="00B703E0" w:rsidTr="00B703E0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stropní vestavné svítidlo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603250" cy="603250"/>
                  <wp:effectExtent l="0" t="0" r="6350" b="6350"/>
                  <wp:wrapNone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C2 - stropní vestavné svítidlo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65405</wp:posOffset>
                  </wp:positionV>
                  <wp:extent cx="497840" cy="542925"/>
                  <wp:effectExtent l="0" t="0" r="0" b="9525"/>
                  <wp:wrapNone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255"/>
        </w:trPr>
        <w:tc>
          <w:tcPr>
            <w:tcW w:w="3200" w:type="dxa"/>
            <w:vAlign w:val="center"/>
            <w:hideMark/>
          </w:tcPr>
          <w:p w:rsidR="00B703E0" w:rsidRDefault="00B703E0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:rsidR="00B703E0" w:rsidRDefault="00B703E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56" w:lineRule="auto"/>
              <w:rPr>
                <w:rFonts w:asciiTheme="minorHAnsi" w:eastAsiaTheme="minorHAnsi" w:hAnsiTheme="minorHAnsi" w:cstheme="minorBidi"/>
                <w:szCs w:val="20"/>
                <w:lang w:eastAsia="cs-CZ"/>
              </w:rPr>
            </w:pPr>
          </w:p>
        </w:tc>
      </w:tr>
      <w:tr w:rsidR="00B703E0" w:rsidTr="00B703E0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C3 - stropní přisazené svítidlo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C4 - stropní  přisazené svítidlo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255"/>
        </w:trPr>
        <w:tc>
          <w:tcPr>
            <w:tcW w:w="3200" w:type="dxa"/>
            <w:vAlign w:val="center"/>
            <w:hideMark/>
          </w:tcPr>
          <w:p w:rsidR="00B703E0" w:rsidRDefault="00B703E0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:rsidR="00B703E0" w:rsidRDefault="00B703E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56" w:lineRule="auto"/>
              <w:rPr>
                <w:rFonts w:asciiTheme="minorHAnsi" w:eastAsiaTheme="minorHAnsi" w:hAnsiTheme="minorHAnsi" w:cstheme="minorBidi"/>
                <w:szCs w:val="20"/>
                <w:lang w:eastAsia="cs-CZ"/>
              </w:rPr>
            </w:pPr>
          </w:p>
        </w:tc>
      </w:tr>
      <w:tr w:rsidR="00B703E0" w:rsidTr="00B703E0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03E0" w:rsidTr="00B703E0">
        <w:trPr>
          <w:trHeight w:val="255"/>
        </w:trPr>
        <w:tc>
          <w:tcPr>
            <w:tcW w:w="3200" w:type="dxa"/>
            <w:vAlign w:val="center"/>
            <w:hideMark/>
          </w:tcPr>
          <w:p w:rsidR="00B703E0" w:rsidRDefault="00B703E0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:rsidR="00B703E0" w:rsidRDefault="00B703E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56" w:lineRule="auto"/>
              <w:rPr>
                <w:rFonts w:asciiTheme="minorHAnsi" w:eastAsiaTheme="minorHAnsi" w:hAnsiTheme="minorHAnsi" w:cstheme="minorBidi"/>
                <w:szCs w:val="20"/>
                <w:lang w:eastAsia="cs-CZ"/>
              </w:rPr>
            </w:pPr>
          </w:p>
        </w:tc>
      </w:tr>
      <w:tr w:rsidR="00B703E0" w:rsidTr="00B703E0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0" w:rsidRDefault="00B703E0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703E0" w:rsidRDefault="00B703E0" w:rsidP="00B703E0"/>
    <w:p w:rsidR="00443AFE" w:rsidRDefault="00443AFE"/>
    <w:sectPr w:rsidR="0044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219E"/>
    <w:multiLevelType w:val="hybridMultilevel"/>
    <w:tmpl w:val="D936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D7A03"/>
    <w:multiLevelType w:val="hybridMultilevel"/>
    <w:tmpl w:val="291A1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698"/>
    <w:multiLevelType w:val="multilevel"/>
    <w:tmpl w:val="62222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348E"/>
    <w:multiLevelType w:val="hybridMultilevel"/>
    <w:tmpl w:val="B4C6B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31849"/>
    <w:multiLevelType w:val="hybridMultilevel"/>
    <w:tmpl w:val="BE24E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2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6"/>
  </w:num>
  <w:num w:numId="10">
    <w:abstractNumId w:val="18"/>
  </w:num>
  <w:num w:numId="11">
    <w:abstractNumId w:val="14"/>
  </w:num>
  <w:num w:numId="12">
    <w:abstractNumId w:val="1"/>
  </w:num>
  <w:num w:numId="13">
    <w:abstractNumId w:val="7"/>
  </w:num>
  <w:num w:numId="14">
    <w:abstractNumId w:val="21"/>
  </w:num>
  <w:num w:numId="15">
    <w:abstractNumId w:val="22"/>
  </w:num>
  <w:num w:numId="16">
    <w:abstractNumId w:val="23"/>
  </w:num>
  <w:num w:numId="17">
    <w:abstractNumId w:val="13"/>
  </w:num>
  <w:num w:numId="18">
    <w:abstractNumId w:val="9"/>
  </w:num>
  <w:num w:numId="19">
    <w:abstractNumId w:val="8"/>
  </w:num>
  <w:num w:numId="20">
    <w:abstractNumId w:val="4"/>
  </w:num>
  <w:num w:numId="21">
    <w:abstractNumId w:val="17"/>
  </w:num>
  <w:num w:numId="22">
    <w:abstractNumId w:val="11"/>
  </w:num>
  <w:num w:numId="23">
    <w:abstractNumId w:val="26"/>
  </w:num>
  <w:num w:numId="24">
    <w:abstractNumId w:val="10"/>
  </w:num>
  <w:num w:numId="25">
    <w:abstractNumId w:val="19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5"/>
  </w:num>
  <w:num w:numId="30">
    <w:abstractNumId w:val="2"/>
  </w:num>
  <w:num w:numId="31">
    <w:abstractNumId w:val="3"/>
  </w:num>
  <w:num w:numId="32">
    <w:abstractNumId w:val="12"/>
  </w:num>
  <w:num w:numId="33">
    <w:abstractNumId w:val="5"/>
  </w:num>
  <w:num w:numId="34">
    <w:abstractNumId w:val="0"/>
  </w:num>
  <w:num w:numId="35">
    <w:abstractNumId w:val="16"/>
  </w:num>
  <w:num w:numId="36">
    <w:abstractNumId w:val="18"/>
  </w:num>
  <w:num w:numId="37">
    <w:abstractNumId w:val="14"/>
  </w:num>
  <w:num w:numId="38">
    <w:abstractNumId w:val="7"/>
  </w:num>
  <w:num w:numId="39">
    <w:abstractNumId w:val="1"/>
  </w:num>
  <w:num w:numId="40">
    <w:abstractNumId w:val="21"/>
  </w:num>
  <w:num w:numId="41">
    <w:abstractNumId w:val="22"/>
  </w:num>
  <w:num w:numId="42">
    <w:abstractNumId w:val="23"/>
  </w:num>
  <w:num w:numId="43">
    <w:abstractNumId w:val="13"/>
  </w:num>
  <w:num w:numId="44">
    <w:abstractNumId w:val="9"/>
  </w:num>
  <w:num w:numId="45">
    <w:abstractNumId w:val="25"/>
  </w:num>
  <w:num w:numId="46">
    <w:abstractNumId w:val="4"/>
  </w:num>
  <w:num w:numId="47">
    <w:abstractNumId w:val="17"/>
  </w:num>
  <w:num w:numId="48">
    <w:abstractNumId w:val="11"/>
  </w:num>
  <w:num w:numId="49">
    <w:abstractNumId w:val="24"/>
  </w:num>
  <w:num w:numId="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0E"/>
    <w:rsid w:val="000F2623"/>
    <w:rsid w:val="00184173"/>
    <w:rsid w:val="00284980"/>
    <w:rsid w:val="002F43DF"/>
    <w:rsid w:val="00422333"/>
    <w:rsid w:val="00443AFE"/>
    <w:rsid w:val="004B2B55"/>
    <w:rsid w:val="00527F59"/>
    <w:rsid w:val="00586CCB"/>
    <w:rsid w:val="0066690E"/>
    <w:rsid w:val="00817E69"/>
    <w:rsid w:val="009570B2"/>
    <w:rsid w:val="00AB6956"/>
    <w:rsid w:val="00B00A66"/>
    <w:rsid w:val="00B222FC"/>
    <w:rsid w:val="00B66D45"/>
    <w:rsid w:val="00B703E0"/>
    <w:rsid w:val="00D82AC2"/>
    <w:rsid w:val="00E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3E70"/>
  <w15:chartTrackingRefBased/>
  <w15:docId w15:val="{2893E7E7-AA7E-4521-B16C-6B251D86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586CCB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586CCB"/>
    <w:pPr>
      <w:ind w:left="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28</Pages>
  <Words>9292</Words>
  <Characters>54829</Characters>
  <Application>Microsoft Office Word</Application>
  <DocSecurity>0</DocSecurity>
  <Lines>456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Lenka</dc:creator>
  <cp:keywords/>
  <dc:description/>
  <cp:lastModifiedBy>Dočekalová Lenka</cp:lastModifiedBy>
  <cp:revision>17</cp:revision>
  <dcterms:created xsi:type="dcterms:W3CDTF">2020-09-03T11:02:00Z</dcterms:created>
  <dcterms:modified xsi:type="dcterms:W3CDTF">2024-09-11T11:05:00Z</dcterms:modified>
</cp:coreProperties>
</file>