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9432E" w14:textId="77777777" w:rsidR="00615F35" w:rsidRPr="00EC363C" w:rsidRDefault="00464ED5">
      <w:pPr>
        <w:pStyle w:val="Nadpis3"/>
      </w:pPr>
      <w:bookmarkStart w:id="0" w:name="c_579"/>
      <w:bookmarkStart w:id="1" w:name="smlouva-o-zpracování-osobních-údajů-1"/>
      <w:bookmarkStart w:id="2" w:name="vz461501"/>
      <w:bookmarkEnd w:id="0"/>
      <w:r w:rsidRPr="00EC363C">
        <w:t>SMLOUVA O ZPRACOVÁNÍ OSOBNÍCH ÚDAJŮ</w:t>
      </w:r>
    </w:p>
    <w:p w14:paraId="1712E440" w14:textId="77777777" w:rsidR="00EA27E0" w:rsidRPr="00EC363C" w:rsidRDefault="00EA27E0">
      <w:pPr>
        <w:pStyle w:val="Odstavec-vlevo"/>
        <w:rPr>
          <w:b/>
          <w:lang w:val="cs-CZ"/>
        </w:rPr>
      </w:pPr>
    </w:p>
    <w:p w14:paraId="4ACB28FE" w14:textId="77777777" w:rsidR="00615F35" w:rsidRPr="00EC363C" w:rsidRDefault="00252684">
      <w:pPr>
        <w:pStyle w:val="Odstavec-vlevo"/>
        <w:rPr>
          <w:b/>
          <w:lang w:val="cs-CZ"/>
        </w:rPr>
      </w:pPr>
      <w:r w:rsidRPr="00EC363C">
        <w:rPr>
          <w:b/>
          <w:lang w:val="cs-CZ"/>
        </w:rPr>
        <w:t>Dopravní podnik Ostrava a.s.</w:t>
      </w:r>
    </w:p>
    <w:p w14:paraId="6EF06586" w14:textId="77777777" w:rsidR="00615F35" w:rsidRPr="00EC363C" w:rsidRDefault="00EA27E0">
      <w:pPr>
        <w:pStyle w:val="Odstavec-vlevo"/>
        <w:rPr>
          <w:lang w:val="cs-CZ"/>
        </w:rPr>
      </w:pPr>
      <w:r w:rsidRPr="00EC363C">
        <w:rPr>
          <w:lang w:val="cs-CZ"/>
        </w:rPr>
        <w:t>IČ 61974757</w:t>
      </w:r>
    </w:p>
    <w:p w14:paraId="1773A9F0" w14:textId="77777777" w:rsidR="00615F35" w:rsidRPr="00EC363C" w:rsidRDefault="00464ED5">
      <w:pPr>
        <w:pStyle w:val="Odstavec-vlevo"/>
        <w:rPr>
          <w:lang w:val="cs-CZ"/>
        </w:rPr>
      </w:pPr>
      <w:r w:rsidRPr="00EC363C">
        <w:rPr>
          <w:lang w:val="cs-CZ"/>
        </w:rPr>
        <w:t>se sídlem</w:t>
      </w:r>
      <w:r w:rsidR="00EA27E0" w:rsidRPr="00EC363C">
        <w:rPr>
          <w:lang w:val="cs-CZ"/>
        </w:rPr>
        <w:t xml:space="preserve"> Poděbradova 494/2, Moravská Ostrava, 702 00 Ostrava</w:t>
      </w:r>
      <w:r w:rsidRPr="00EC363C">
        <w:rPr>
          <w:lang w:val="cs-CZ"/>
        </w:rPr>
        <w:t xml:space="preserve">, zapsaná v obchodním rejstříku pod </w:t>
      </w:r>
      <w:proofErr w:type="spellStart"/>
      <w:r w:rsidRPr="00EC363C">
        <w:rPr>
          <w:lang w:val="cs-CZ"/>
        </w:rPr>
        <w:t>sp</w:t>
      </w:r>
      <w:proofErr w:type="spellEnd"/>
      <w:r w:rsidRPr="00EC363C">
        <w:rPr>
          <w:lang w:val="cs-CZ"/>
        </w:rPr>
        <w:t xml:space="preserve">. zn. </w:t>
      </w:r>
      <w:r w:rsidR="00EA27E0" w:rsidRPr="00EC363C">
        <w:rPr>
          <w:lang w:val="cs-CZ"/>
        </w:rPr>
        <w:t>B 1104</w:t>
      </w:r>
      <w:r w:rsidRPr="00EC363C">
        <w:rPr>
          <w:lang w:val="cs-CZ"/>
        </w:rPr>
        <w:t xml:space="preserve"> vedenou u </w:t>
      </w:r>
      <w:r w:rsidR="00EA27E0" w:rsidRPr="00EC363C">
        <w:rPr>
          <w:lang w:val="cs-CZ"/>
        </w:rPr>
        <w:t>Krajského soudu v Ostravě</w:t>
      </w:r>
    </w:p>
    <w:p w14:paraId="4B4B1129" w14:textId="77777777" w:rsidR="00615F35" w:rsidRPr="00EC363C" w:rsidRDefault="00464ED5">
      <w:pPr>
        <w:pStyle w:val="Odstavec-vlevo"/>
        <w:rPr>
          <w:lang w:val="cs-CZ"/>
        </w:rPr>
      </w:pPr>
      <w:r w:rsidRPr="00EC363C">
        <w:rPr>
          <w:lang w:val="cs-CZ"/>
        </w:rPr>
        <w:t>(dále jen "Správce")</w:t>
      </w:r>
    </w:p>
    <w:p w14:paraId="19DE3BD9" w14:textId="77777777" w:rsidR="00615F35" w:rsidRPr="00EC363C" w:rsidRDefault="00464ED5">
      <w:pPr>
        <w:pStyle w:val="Odstavec-center"/>
      </w:pPr>
      <w:r w:rsidRPr="00EC363C">
        <w:t>a</w:t>
      </w:r>
    </w:p>
    <w:p w14:paraId="7DAAA129" w14:textId="77777777" w:rsidR="00615F35" w:rsidRPr="00EC363C" w:rsidRDefault="00584CF9">
      <w:pPr>
        <w:pStyle w:val="Odstavec-vlevo"/>
        <w:rPr>
          <w:b/>
          <w:lang w:val="cs-CZ"/>
        </w:rPr>
      </w:pPr>
      <w:r w:rsidRPr="00584CF9">
        <w:rPr>
          <w:b/>
          <w:highlight w:val="yellow"/>
          <w:lang w:val="cs-CZ"/>
        </w:rPr>
        <w:t>Druhá smluvní strana</w:t>
      </w:r>
      <w:r w:rsidR="00EA27E0" w:rsidRPr="00584CF9">
        <w:rPr>
          <w:b/>
          <w:highlight w:val="yellow"/>
          <w:lang w:val="cs-CZ"/>
        </w:rPr>
        <w:t xml:space="preserve"> s.r.o.</w:t>
      </w:r>
    </w:p>
    <w:p w14:paraId="15F59DFB" w14:textId="77777777" w:rsidR="00615F35" w:rsidRPr="00EC363C" w:rsidRDefault="00EA27E0">
      <w:pPr>
        <w:pStyle w:val="Odstavec-vlevo"/>
        <w:rPr>
          <w:lang w:val="cs-CZ"/>
        </w:rPr>
      </w:pPr>
      <w:r w:rsidRPr="00EC363C">
        <w:rPr>
          <w:lang w:val="cs-CZ"/>
        </w:rPr>
        <w:t>IČ</w:t>
      </w:r>
      <w:r w:rsidR="00464ED5" w:rsidRPr="00EC363C">
        <w:rPr>
          <w:lang w:val="cs-CZ"/>
        </w:rPr>
        <w:t xml:space="preserve"> </w:t>
      </w:r>
      <w:r w:rsidRPr="00584CF9">
        <w:rPr>
          <w:highlight w:val="yellow"/>
          <w:lang w:val="cs-CZ"/>
        </w:rPr>
        <w:t>0</w:t>
      </w:r>
      <w:r w:rsidR="00584CF9">
        <w:rPr>
          <w:highlight w:val="yellow"/>
          <w:lang w:val="cs-CZ"/>
        </w:rPr>
        <w:t>1234567</w:t>
      </w:r>
    </w:p>
    <w:p w14:paraId="0ABA51DF" w14:textId="77777777" w:rsidR="00615F35" w:rsidRPr="00EC363C" w:rsidRDefault="00464ED5">
      <w:pPr>
        <w:pStyle w:val="Odstavec-vlevo"/>
        <w:rPr>
          <w:lang w:val="cs-CZ"/>
        </w:rPr>
      </w:pPr>
      <w:r w:rsidRPr="00EC363C">
        <w:rPr>
          <w:lang w:val="cs-CZ"/>
        </w:rPr>
        <w:t>se sídlem</w:t>
      </w:r>
      <w:r w:rsidR="00EA27E0" w:rsidRPr="00EC363C">
        <w:rPr>
          <w:lang w:val="cs-CZ"/>
        </w:rPr>
        <w:t xml:space="preserve"> </w:t>
      </w:r>
      <w:r w:rsidR="00584CF9">
        <w:rPr>
          <w:highlight w:val="yellow"/>
          <w:lang w:val="cs-CZ"/>
        </w:rPr>
        <w:t>Sídlo druhé smluvní strany, adresa, PSČ</w:t>
      </w:r>
      <w:r w:rsidRPr="00EC363C">
        <w:rPr>
          <w:lang w:val="cs-CZ"/>
        </w:rPr>
        <w:t xml:space="preserve">, zapsaná v </w:t>
      </w:r>
      <w:r w:rsidR="00584CF9">
        <w:rPr>
          <w:lang w:val="cs-CZ"/>
        </w:rPr>
        <w:t xml:space="preserve">obchodním rejstříku pod </w:t>
      </w:r>
      <w:proofErr w:type="spellStart"/>
      <w:r w:rsidR="00584CF9">
        <w:rPr>
          <w:lang w:val="cs-CZ"/>
        </w:rPr>
        <w:t>sp</w:t>
      </w:r>
      <w:proofErr w:type="spellEnd"/>
      <w:r w:rsidR="00584CF9">
        <w:rPr>
          <w:lang w:val="cs-CZ"/>
        </w:rPr>
        <w:t xml:space="preserve">. zn. </w:t>
      </w:r>
      <w:r w:rsidR="00584CF9">
        <w:rPr>
          <w:highlight w:val="yellow"/>
          <w:lang w:val="cs-CZ"/>
        </w:rPr>
        <w:t>Spisová značka</w:t>
      </w:r>
      <w:r w:rsidR="00EA27E0" w:rsidRPr="00EC363C">
        <w:rPr>
          <w:lang w:val="cs-CZ"/>
        </w:rPr>
        <w:t xml:space="preserve"> vedenou u </w:t>
      </w:r>
      <w:r w:rsidR="00584CF9">
        <w:rPr>
          <w:highlight w:val="yellow"/>
          <w:lang w:val="cs-CZ"/>
        </w:rPr>
        <w:t>kterého soudu a kde (např. M</w:t>
      </w:r>
      <w:r w:rsidR="00EA27E0" w:rsidRPr="00584CF9">
        <w:rPr>
          <w:highlight w:val="yellow"/>
          <w:lang w:val="cs-CZ"/>
        </w:rPr>
        <w:t>ěstského soudu v</w:t>
      </w:r>
      <w:r w:rsidR="00584CF9">
        <w:rPr>
          <w:highlight w:val="yellow"/>
          <w:lang w:val="cs-CZ"/>
        </w:rPr>
        <w:t> </w:t>
      </w:r>
      <w:r w:rsidR="00EA27E0" w:rsidRPr="00584CF9">
        <w:rPr>
          <w:highlight w:val="yellow"/>
          <w:lang w:val="cs-CZ"/>
        </w:rPr>
        <w:t>Praze</w:t>
      </w:r>
      <w:r w:rsidR="00584CF9">
        <w:rPr>
          <w:lang w:val="cs-CZ"/>
        </w:rPr>
        <w:t>)</w:t>
      </w:r>
    </w:p>
    <w:p w14:paraId="28E38785" w14:textId="77777777" w:rsidR="00615F35" w:rsidRPr="00EC363C" w:rsidRDefault="00464ED5">
      <w:pPr>
        <w:pStyle w:val="Odstavec-vlevo"/>
        <w:rPr>
          <w:lang w:val="cs-CZ"/>
        </w:rPr>
      </w:pPr>
      <w:r w:rsidRPr="00EC363C">
        <w:rPr>
          <w:lang w:val="cs-CZ"/>
        </w:rPr>
        <w:t>(dále jen "Zpracovatel")</w:t>
      </w:r>
    </w:p>
    <w:p w14:paraId="3BD2B2F0" w14:textId="77777777" w:rsidR="00615F35" w:rsidRPr="00EC363C" w:rsidRDefault="00464ED5">
      <w:pPr>
        <w:pStyle w:val="Odstavec-center"/>
      </w:pPr>
      <w:r w:rsidRPr="00EC363C">
        <w:t>(Správce a Zpracovatel společně též "Smluvní strany", každý zvlášť jako "Smluvní strana")</w:t>
      </w:r>
    </w:p>
    <w:p w14:paraId="1D276ED1" w14:textId="77777777" w:rsidR="00615F35" w:rsidRPr="00EC363C" w:rsidRDefault="00464ED5">
      <w:pPr>
        <w:pStyle w:val="Zkladntext"/>
      </w:pPr>
      <w:proofErr w:type="gramStart"/>
      <w:r w:rsidRPr="00EC363C">
        <w:t>se</w:t>
      </w:r>
      <w:proofErr w:type="gramEnd"/>
      <w:r w:rsidRPr="00EC363C">
        <w:t xml:space="preserve"> dle ustanovení čl. 28 (3) GDPR (dále jen "Nařízení"), na základě úplného a vzájemného konsensu o všech níže uvedených ujednáních dohodli na této smlouvě o zpracování osobních údajů (dále jen "Smlouva"):</w:t>
      </w:r>
    </w:p>
    <w:p w14:paraId="0CD3024C" w14:textId="77777777" w:rsidR="00EA27E0" w:rsidRPr="00EC363C" w:rsidRDefault="00EA27E0">
      <w:pPr>
        <w:pStyle w:val="Zkladntext"/>
        <w:rPr>
          <w:b/>
        </w:rPr>
      </w:pPr>
    </w:p>
    <w:p w14:paraId="160BE432" w14:textId="77777777" w:rsidR="00615F35" w:rsidRPr="00EC363C" w:rsidRDefault="00464ED5">
      <w:pPr>
        <w:pStyle w:val="Zkladntext"/>
        <w:rPr>
          <w:b/>
        </w:rPr>
      </w:pPr>
      <w:r w:rsidRPr="00EC363C">
        <w:rPr>
          <w:b/>
        </w:rPr>
        <w:t>1. PŘEDMĚT SMLOUVY</w:t>
      </w:r>
    </w:p>
    <w:p w14:paraId="613E09AF" w14:textId="77777777" w:rsidR="00615F35" w:rsidRPr="00EC363C" w:rsidRDefault="00464ED5" w:rsidP="00EC363C">
      <w:pPr>
        <w:pStyle w:val="Zkladntext"/>
      </w:pPr>
      <w:r w:rsidRPr="00EC363C">
        <w:t xml:space="preserve">1.1 </w:t>
      </w:r>
      <w:r w:rsidR="00EA27E0" w:rsidRPr="00EC363C">
        <w:t>Zp</w:t>
      </w:r>
      <w:r w:rsidRPr="00EC363C">
        <w:t xml:space="preserve">racovatel </w:t>
      </w:r>
      <w:r w:rsidR="00EC363C" w:rsidRPr="00EC363C">
        <w:t>prohlašuje</w:t>
      </w:r>
      <w:r w:rsidR="00EA27E0" w:rsidRPr="00EC363C">
        <w:t xml:space="preserve">, že </w:t>
      </w:r>
      <w:r w:rsidRPr="00EC363C">
        <w:t xml:space="preserve">dne </w:t>
      </w:r>
      <w:r w:rsidRPr="00EC363C">
        <w:rPr>
          <w:highlight w:val="yellow"/>
        </w:rPr>
        <w:t>[...............]</w:t>
      </w:r>
      <w:r w:rsidRPr="00EC363C">
        <w:t xml:space="preserve"> </w:t>
      </w:r>
      <w:r w:rsidR="00EA27E0" w:rsidRPr="00EC363C">
        <w:t>uzavřel s</w:t>
      </w:r>
      <w:r w:rsidR="00584CF9">
        <w:t xml:space="preserve">e Správcem </w:t>
      </w:r>
      <w:r w:rsidR="0036628F">
        <w:t>Příkazní smlouvu číslo DOD20240398</w:t>
      </w:r>
      <w:r w:rsidRPr="00EC363C">
        <w:t xml:space="preserve">. Předmětem této smlouvy je </w:t>
      </w:r>
      <w:r w:rsidR="0036628F" w:rsidRPr="0036628F">
        <w:t xml:space="preserve">úplatné mimosoudní vymáhání pohledávek a vedení </w:t>
      </w:r>
      <w:proofErr w:type="spellStart"/>
      <w:r w:rsidR="0036628F" w:rsidRPr="0036628F">
        <w:t>pohledávkové</w:t>
      </w:r>
      <w:proofErr w:type="spellEnd"/>
      <w:r w:rsidR="0036628F" w:rsidRPr="0036628F">
        <w:t xml:space="preserve"> agendy</w:t>
      </w:r>
      <w:r w:rsidRPr="0036628F">
        <w:t>. Na</w:t>
      </w:r>
      <w:r w:rsidRPr="00EC363C">
        <w:t xml:space="preserve"> základě </w:t>
      </w:r>
      <w:r w:rsidR="00EC363C">
        <w:t xml:space="preserve">této </w:t>
      </w:r>
      <w:r w:rsidR="0036628F">
        <w:t>Příkazní smlouvy číslo DOD20240398</w:t>
      </w:r>
      <w:r w:rsidR="00EC363C">
        <w:t xml:space="preserve"> </w:t>
      </w:r>
      <w:r w:rsidR="00584CF9">
        <w:t>je</w:t>
      </w:r>
      <w:r w:rsidRPr="00EC363C">
        <w:t xml:space="preserve"> Zpracovatel </w:t>
      </w:r>
      <w:r w:rsidR="00584CF9">
        <w:t xml:space="preserve">oprávněn </w:t>
      </w:r>
      <w:r w:rsidRPr="00EC363C">
        <w:t>zpracovávat osobní údaje</w:t>
      </w:r>
      <w:r w:rsidR="00EC363C">
        <w:t xml:space="preserve"> Správce za účelem dosažení předmětu a účelu </w:t>
      </w:r>
      <w:r w:rsidR="0036628F">
        <w:t>Příkazní smlouvy číslo DOD20240398.</w:t>
      </w:r>
    </w:p>
    <w:p w14:paraId="24066F45" w14:textId="77777777" w:rsidR="00615F35" w:rsidRPr="00EC363C" w:rsidRDefault="00464ED5" w:rsidP="00B57B3D">
      <w:pPr>
        <w:pStyle w:val="Zkladntext"/>
        <w:spacing w:after="240"/>
      </w:pPr>
      <w:r w:rsidRPr="00EC363C">
        <w:t xml:space="preserve">1.2 Správce pověřuje za podmínek stanovených v této Smlouvě Zpracovatele zpracováním osobních údajů </w:t>
      </w:r>
      <w:r w:rsidR="00EC363C">
        <w:t xml:space="preserve">Správce </w:t>
      </w:r>
      <w:r w:rsidRPr="00EC363C">
        <w:t>a Zpracovatel se zavazuje zpracovávat osobní údaje v souladu s podmínkami stanovenými v této Smlouvě a výlučně v souvislosti s plněním smlouvy dle článku 1.1 Smlouvy.</w:t>
      </w:r>
    </w:p>
    <w:p w14:paraId="25E764BD" w14:textId="77777777" w:rsidR="00615F35" w:rsidRPr="00B57B3D" w:rsidRDefault="00464ED5">
      <w:pPr>
        <w:pStyle w:val="Zkladntext"/>
        <w:rPr>
          <w:b/>
        </w:rPr>
      </w:pPr>
      <w:r w:rsidRPr="00B57B3D">
        <w:rPr>
          <w:b/>
        </w:rPr>
        <w:t>2. OSOBNÍ ÚDAJE A ÚČEL ZPRACOVÁNÍ</w:t>
      </w:r>
    </w:p>
    <w:p w14:paraId="391062C1" w14:textId="77777777" w:rsidR="00615F35" w:rsidRPr="00EC363C" w:rsidRDefault="00464ED5">
      <w:pPr>
        <w:pStyle w:val="Zkladntext"/>
      </w:pPr>
      <w:r w:rsidRPr="00EC363C">
        <w:t>2.1 Na základě Smlouvy se zpracovávají tyto osobní údaje:</w:t>
      </w:r>
    </w:p>
    <w:p w14:paraId="44A95384" w14:textId="44D9DAFD" w:rsidR="00615F35" w:rsidRPr="00EC363C" w:rsidRDefault="0036628F">
      <w:pPr>
        <w:pStyle w:val="Zkladntext"/>
      </w:pPr>
      <w:r w:rsidRPr="0036628F">
        <w:t>Jméno, příjmení, datum nar</w:t>
      </w:r>
      <w:r w:rsidR="007C17B2">
        <w:t>ození, doručovací adresa uvedená</w:t>
      </w:r>
      <w:r w:rsidRPr="0036628F">
        <w:t xml:space="preserve"> v záznamu přepravního kontrolora nebo příslušníka MP Ostrava nebo příslušníka PČR</w:t>
      </w:r>
      <w:r>
        <w:t>.</w:t>
      </w:r>
    </w:p>
    <w:p w14:paraId="2EF5BAC8" w14:textId="77777777" w:rsidR="00615F35" w:rsidRPr="0028775B" w:rsidRDefault="00464ED5">
      <w:pPr>
        <w:pStyle w:val="Zkladntext"/>
      </w:pPr>
      <w:r w:rsidRPr="0028775B">
        <w:t>2.2 Osobní údaje se týkají těchto kategorií subjektů údajů:</w:t>
      </w:r>
    </w:p>
    <w:p w14:paraId="240B5D9B" w14:textId="67140C4B" w:rsidR="0028775B" w:rsidRPr="0028775B" w:rsidRDefault="0036628F">
      <w:pPr>
        <w:pStyle w:val="Zkladntext"/>
      </w:pPr>
      <w:r w:rsidRPr="0028775B">
        <w:t>Cestující</w:t>
      </w:r>
      <w:r w:rsidR="0028775B" w:rsidRPr="0028775B">
        <w:t>ch</w:t>
      </w:r>
      <w:r w:rsidR="008C54E6" w:rsidRPr="0028775B">
        <w:t xml:space="preserve">, kteří </w:t>
      </w:r>
      <w:r w:rsidR="0028775B" w:rsidRPr="0028775B">
        <w:t>cestovali bez platného jízdního dokladu v </w:t>
      </w:r>
      <w:r w:rsidR="0028775B">
        <w:t>dopravních</w:t>
      </w:r>
      <w:r w:rsidR="0028775B" w:rsidRPr="0028775B">
        <w:t xml:space="preserve"> </w:t>
      </w:r>
      <w:r w:rsidR="0028775B">
        <w:t>prostředcích</w:t>
      </w:r>
      <w:r w:rsidR="0028775B" w:rsidRPr="0028775B">
        <w:t xml:space="preserve"> MHD,</w:t>
      </w:r>
      <w:r w:rsidR="0028775B">
        <w:t xml:space="preserve"> kterou provozuje Správce a své závaz</w:t>
      </w:r>
      <w:r w:rsidR="0028775B" w:rsidRPr="0028775B">
        <w:t>k</w:t>
      </w:r>
      <w:r w:rsidR="0028775B">
        <w:t>y</w:t>
      </w:r>
      <w:r w:rsidR="0028775B" w:rsidRPr="0028775B">
        <w:t xml:space="preserve"> spočívající v zaplacení jízdného a přirážky ve stanoveném termínu </w:t>
      </w:r>
      <w:r w:rsidR="0028775B">
        <w:t>neuhradili</w:t>
      </w:r>
      <w:r w:rsidR="006273BA">
        <w:t xml:space="preserve">, </w:t>
      </w:r>
      <w:r w:rsidR="007C17B2">
        <w:t>tzn., jsou</w:t>
      </w:r>
      <w:r w:rsidR="0028775B" w:rsidRPr="0028775B">
        <w:t xml:space="preserve"> po splatnosti</w:t>
      </w:r>
      <w:r w:rsidR="00CE6C40">
        <w:t xml:space="preserve"> (dále též „dlužníci“)</w:t>
      </w:r>
      <w:r w:rsidR="0028775B" w:rsidRPr="0028775B">
        <w:t>.</w:t>
      </w:r>
    </w:p>
    <w:p w14:paraId="6312B9B4" w14:textId="77777777" w:rsidR="00615F35" w:rsidRPr="00EC363C" w:rsidRDefault="00464ED5">
      <w:pPr>
        <w:pStyle w:val="Zkladntext"/>
      </w:pPr>
      <w:r w:rsidRPr="00EC363C">
        <w:t>2.3 Osobní údaje jsou zpracovány pro účely:</w:t>
      </w:r>
    </w:p>
    <w:p w14:paraId="606B29A5" w14:textId="07C590EB" w:rsidR="0028775B" w:rsidRPr="0028775B" w:rsidRDefault="0028775B" w:rsidP="007A24F3">
      <w:pPr>
        <w:pStyle w:val="Zkladntext"/>
        <w:spacing w:after="240"/>
      </w:pPr>
      <w:r w:rsidRPr="0028775B">
        <w:t>Mimosoudního vymáhán</w:t>
      </w:r>
      <w:r w:rsidR="007C17B2">
        <w:t>í</w:t>
      </w:r>
      <w:r w:rsidRPr="0028775B">
        <w:t xml:space="preserve"> pohledávek – nezaplaceného jízdného, přirážky a úroku z</w:t>
      </w:r>
      <w:r w:rsidR="000813CB">
        <w:t> prodlení.</w:t>
      </w:r>
    </w:p>
    <w:p w14:paraId="0A29976E" w14:textId="77777777" w:rsidR="00615F35" w:rsidRPr="007A24F3" w:rsidRDefault="00464ED5">
      <w:pPr>
        <w:pStyle w:val="Zkladntext"/>
        <w:rPr>
          <w:b/>
        </w:rPr>
      </w:pPr>
      <w:r w:rsidRPr="007A24F3">
        <w:rPr>
          <w:b/>
        </w:rPr>
        <w:t>3. PODMÍNKY ZPRACOVÁNÍ OSOBNÍCH ÚDAJŮ</w:t>
      </w:r>
    </w:p>
    <w:p w14:paraId="78A30D6E" w14:textId="77777777" w:rsidR="00615F35" w:rsidRPr="00EC363C" w:rsidRDefault="00464ED5">
      <w:pPr>
        <w:pStyle w:val="Zkladntext"/>
      </w:pPr>
      <w:r w:rsidRPr="00EC363C">
        <w:t>3.1 Zpracovatel prohlašuje, že po dobu zpracování osobních údajů podle Smlouvy bude dodržovat přiměřená technická a organizační opatření tak, aby Zpracování splňovalo požadavky Nařízení, podmínky Smlouvy a aby se zajistila ochrana práv dotčených subjektů údajů. Zpracovatel se zavazuje, že zabezpečí, aby tyto požadavky, podmínky a ochranu dodržovaly všechny osoby oprávněné zpracovat osobní údaje, které u něho působí.</w:t>
      </w:r>
    </w:p>
    <w:p w14:paraId="22473730" w14:textId="77777777" w:rsidR="00615F35" w:rsidRPr="00EC363C" w:rsidRDefault="00464ED5">
      <w:pPr>
        <w:pStyle w:val="Zkladntext"/>
      </w:pPr>
      <w:r w:rsidRPr="00EC363C">
        <w:lastRenderedPageBreak/>
        <w:t>3.2 Zpracovatel je povinen zpracovávat osobní údaje jen na základě doložených pokynů Správce, pokud příslušné právní předpisy nestanoví jinak (v takovém případě se Zpracovatel zavazuje informovat Správce o tomto právním požadavku před zpracováním, ledaže to příslušné právní předpisy z důležitých důvodů veřejného zájmu zakazují).</w:t>
      </w:r>
    </w:p>
    <w:p w14:paraId="211CFA97" w14:textId="77777777" w:rsidR="00615F35" w:rsidRPr="00EC363C" w:rsidRDefault="00464ED5">
      <w:pPr>
        <w:pStyle w:val="Zkladntext"/>
      </w:pPr>
      <w:r w:rsidRPr="00EC363C">
        <w:t>3.3 Zpracovatel se zavazuje, že přijme veškerá požadovaná technická a organizační opatření podle čl. 32 Nařízení, aby byla dostatečně zajištěna úroveň zabezpečení odpovídající riziku daného zpracování.</w:t>
      </w:r>
    </w:p>
    <w:p w14:paraId="6FC637A3" w14:textId="77777777" w:rsidR="00615F35" w:rsidRPr="00EC363C" w:rsidRDefault="00464ED5">
      <w:pPr>
        <w:pStyle w:val="Zkladntext"/>
      </w:pPr>
      <w:r w:rsidRPr="00EC363C">
        <w:t>3.4 Zpracovatel se zavazuje, že po zohlednění povahy zpracování bude v co největší míře Správci nápomocen prostřednictvím vhodných technických a organizačních opatření při plnění jeho povinnosti reagovat na žádosti o výkon práv subjektů údajů stanovených v kapitole III. Nařízení.</w:t>
      </w:r>
    </w:p>
    <w:p w14:paraId="22515EAE" w14:textId="77777777" w:rsidR="00615F35" w:rsidRPr="00EC363C" w:rsidRDefault="00464ED5">
      <w:pPr>
        <w:pStyle w:val="Zkladntext"/>
      </w:pPr>
      <w:r w:rsidRPr="00EC363C">
        <w:t>3.5 Zpracovatel se zavazuje, že bude Správci nápomocen při plnění povinností podle čl. 32 až 36 Nařízení s přihlédnutím k povaze zpracování a informacím dostupným Zpracovateli.</w:t>
      </w:r>
    </w:p>
    <w:p w14:paraId="26A9F36F" w14:textId="77777777" w:rsidR="00615F35" w:rsidRPr="00EC363C" w:rsidRDefault="00464ED5">
      <w:pPr>
        <w:pStyle w:val="Zkladntext"/>
      </w:pPr>
      <w:r w:rsidRPr="00EC363C">
        <w:t xml:space="preserve">3.6 Zpracovatel se zavazuje, že poskytne Správci kdykoliv na jeho žádost veškeré informace potřebné pro doložení plnění povinností stanovených v čl. 28 Nařízení, umožní Správci provést audity a inspekce (a to i prostřednictvím třetích stran) a poskytne mu potřebnou součinnost za účelem provedení </w:t>
      </w:r>
      <w:r w:rsidR="007A24F3">
        <w:t xml:space="preserve">takového </w:t>
      </w:r>
      <w:r w:rsidRPr="00EC363C">
        <w:t xml:space="preserve">auditu a/nebo inspekce. Smluvní strany se </w:t>
      </w:r>
      <w:r w:rsidR="007A24F3">
        <w:t>dohodly, že Správce je oprávněn</w:t>
      </w:r>
      <w:r w:rsidRPr="00EC363C">
        <w:t xml:space="preserve"> minimálně jednou za rok prověřit u Zpracovatele dodržování podmínek zpracování a ochrany osobních údajů podle Smlouvy.</w:t>
      </w:r>
    </w:p>
    <w:p w14:paraId="60ECA1F8" w14:textId="77777777" w:rsidR="00615F35" w:rsidRPr="00EC363C" w:rsidRDefault="00464ED5">
      <w:pPr>
        <w:pStyle w:val="Zkladntext"/>
      </w:pPr>
      <w:r w:rsidRPr="00EC363C">
        <w:t>3.7 Zpracovatel se zavazuje bezodkladně informovat Správce, pokud dle jeho názoru dochází k porušení Nařízení nebo jiných právních předpisů, a to v důsledku jakýchkoliv pokynů a/nebo skutečností neoprávněného nebo protiprávního zpracování osobních údajů, jejich náhodné ztráty, zničení nebo poškození nebo jakékoliv jiné nepřípustné formy zpracování osobních údajů poskytnutých Zpracovateli podle Smlouvy, a o tom, jaká nápravná opatření byla přijata na ochranu uvedených údajů. Zpracovatel je dále povinen informovat Správce, pokud mu hrozí škoda a upozornit ho na potřebu přijmout opatření, která jsou nezbytná na odvrácení škody hrozící Správci.</w:t>
      </w:r>
    </w:p>
    <w:p w14:paraId="710E8D38" w14:textId="77777777" w:rsidR="00615F35" w:rsidRPr="00EC363C" w:rsidRDefault="00464ED5">
      <w:pPr>
        <w:pStyle w:val="Zkladntext"/>
      </w:pPr>
      <w:r w:rsidRPr="00EC363C">
        <w:t>3.8 Správce je povinen zajistit, aby se zpracovávaly jen ty osobní údaje, které svým rozsahem a obsahem odpovídají účelu jejich zpracování a jsou nezbytné pro jeho dosažení.</w:t>
      </w:r>
    </w:p>
    <w:p w14:paraId="564C8D49" w14:textId="77777777" w:rsidR="00615F35" w:rsidRPr="00EC363C" w:rsidRDefault="00464ED5">
      <w:pPr>
        <w:pStyle w:val="Zkladntext"/>
      </w:pPr>
      <w:r w:rsidRPr="00EC363C">
        <w:t>3.9 Zpracovatel je povinen vést záznamy o všech kategoriích činností zpracování, které provádí jménem Správce na základě Smlouvy v souladu s čl. 30 odst. 2 Nařízení (pokud je to relevantní).</w:t>
      </w:r>
    </w:p>
    <w:p w14:paraId="51D511BE" w14:textId="77777777" w:rsidR="00615F35" w:rsidRPr="00EC363C" w:rsidRDefault="00464ED5">
      <w:pPr>
        <w:pStyle w:val="Zkladntext"/>
      </w:pPr>
      <w:r w:rsidRPr="00EC363C">
        <w:t>3.10 Zpracovatel odpovídá za škodu způsobenou zpracováním za podmínek stanovených Nařízením.</w:t>
      </w:r>
    </w:p>
    <w:p w14:paraId="76169943" w14:textId="77777777" w:rsidR="00615F35" w:rsidRPr="00EC363C" w:rsidRDefault="00464ED5">
      <w:pPr>
        <w:pStyle w:val="Zkladntext"/>
      </w:pPr>
      <w:r w:rsidRPr="00EC363C">
        <w:t>3.11 Zpracovatel je povinen uchovávat osobní údaje získané a zpracované podle Smlouvy odděleně a zabezpečit, aby byly zpracovány způsobem, který odpovídá účelu, pro který byly shromážděny.</w:t>
      </w:r>
    </w:p>
    <w:p w14:paraId="5C02871D" w14:textId="77777777" w:rsidR="00CE6C40" w:rsidRPr="00EC363C" w:rsidRDefault="00464ED5" w:rsidP="002D35CD">
      <w:pPr>
        <w:pStyle w:val="Zkladntext"/>
        <w:spacing w:after="240"/>
      </w:pPr>
      <w:r w:rsidRPr="00EC363C">
        <w:t>3.12 Pokud není ve Smlouvě stanoveno jinak, Zpracovatel není oprávněn osobní údaje získané a zpracované podle Smlouvy poskytnout třetím osobám nebo je zveřejnit.</w:t>
      </w:r>
    </w:p>
    <w:p w14:paraId="68065367" w14:textId="77777777" w:rsidR="00615F35" w:rsidRPr="002D35CD" w:rsidRDefault="00464ED5">
      <w:pPr>
        <w:pStyle w:val="Zkladntext"/>
        <w:rPr>
          <w:b/>
        </w:rPr>
      </w:pPr>
      <w:r w:rsidRPr="002D35CD">
        <w:rPr>
          <w:b/>
        </w:rPr>
        <w:t>4. SUBDODAVATEL</w:t>
      </w:r>
    </w:p>
    <w:p w14:paraId="55BA7786" w14:textId="77777777" w:rsidR="00CE6C40" w:rsidRDefault="00464ED5" w:rsidP="00F554F0">
      <w:pPr>
        <w:pStyle w:val="Zkladntext"/>
        <w:spacing w:after="240"/>
      </w:pPr>
      <w:r w:rsidRPr="00EC363C">
        <w:t xml:space="preserve">4.1 </w:t>
      </w:r>
      <w:r w:rsidR="00124A3A">
        <w:t>Zpracovatel není oprávněn delegovat zpracování osobních údajů subjektů údajů souvisejících se smlouvou uvedenou v bodě 1.1 na subdodavatele.</w:t>
      </w:r>
    </w:p>
    <w:p w14:paraId="1E038A17" w14:textId="77777777" w:rsidR="00615F35" w:rsidRPr="00044182" w:rsidRDefault="00464ED5">
      <w:pPr>
        <w:pStyle w:val="Zkladntext"/>
        <w:rPr>
          <w:b/>
        </w:rPr>
      </w:pPr>
      <w:r w:rsidRPr="00044182">
        <w:rPr>
          <w:b/>
        </w:rPr>
        <w:t>5. MLČENLIVOST</w:t>
      </w:r>
    </w:p>
    <w:p w14:paraId="08D560B6" w14:textId="77777777" w:rsidR="00615F35" w:rsidRPr="00EC363C" w:rsidRDefault="00464ED5">
      <w:pPr>
        <w:pStyle w:val="Zkladntext"/>
      </w:pPr>
      <w:r w:rsidRPr="00EC363C">
        <w:t>5.1 Zpracovatel je povinen zachovávat mlčenlivost o informacích a osobních údajích, které zpracovává podle Smlouvy, a to i po ukončení zpracování osobních údajů podle Smlouvy.</w:t>
      </w:r>
    </w:p>
    <w:p w14:paraId="7CEBDD1C" w14:textId="77777777" w:rsidR="00615F35" w:rsidRPr="00EC363C" w:rsidRDefault="00464ED5">
      <w:pPr>
        <w:pStyle w:val="Zkladntext"/>
      </w:pPr>
      <w:r w:rsidRPr="00EC363C">
        <w:t>5.2 Zpracovatel je povinen zavázat mlčenlivostí o osobních údajích fyzické osoby, které přijdou do styku s osobními údaji u Zpracovatele nebo jsou oprávněny u Zpracovatele zpracovávat osobní údaje podle Smlouvy. Tento závazek mlčenlivosti musí trvat i po skončení pracovního poměru nebo obdobného pracovního vztahu fyzické osoby ke Zpracovateli.</w:t>
      </w:r>
    </w:p>
    <w:p w14:paraId="7F8E87CF" w14:textId="699132F1" w:rsidR="00615F35" w:rsidRDefault="00464ED5" w:rsidP="00044182">
      <w:pPr>
        <w:pStyle w:val="Zkladntext"/>
        <w:spacing w:after="240"/>
      </w:pPr>
      <w:r w:rsidRPr="00EC363C">
        <w:t>5.3 Povinnost mlčenlivosti podle tohoto čl</w:t>
      </w:r>
      <w:r w:rsidR="00044182">
        <w:t>ánku</w:t>
      </w:r>
      <w:r w:rsidRPr="00EC363C">
        <w:t xml:space="preserve"> </w:t>
      </w:r>
      <w:r w:rsidR="00044182">
        <w:t xml:space="preserve">5 </w:t>
      </w:r>
      <w:r w:rsidRPr="00EC363C">
        <w:t>se neuplatní, pokud je to nutné pro plnění úlohy soudu a orgánů činných v trestním řízení podle příslušných právních předpisů nebo ve vztahu k Úřadu pro ochranu osobní</w:t>
      </w:r>
      <w:r w:rsidR="00044182">
        <w:t>ch</w:t>
      </w:r>
      <w:r w:rsidRPr="00EC363C">
        <w:t xml:space="preserve"> údajů České republiky při plnění jeho pravomocí.</w:t>
      </w:r>
    </w:p>
    <w:p w14:paraId="025C2810" w14:textId="77777777" w:rsidR="00F554F0" w:rsidRPr="00EC363C" w:rsidRDefault="00F554F0" w:rsidP="00044182">
      <w:pPr>
        <w:pStyle w:val="Zkladntext"/>
        <w:spacing w:after="240"/>
      </w:pPr>
    </w:p>
    <w:p w14:paraId="19FD0E28" w14:textId="77777777" w:rsidR="00615F35" w:rsidRPr="00044182" w:rsidRDefault="00464ED5">
      <w:pPr>
        <w:pStyle w:val="Zkladntext"/>
        <w:rPr>
          <w:b/>
        </w:rPr>
      </w:pPr>
      <w:r w:rsidRPr="00044182">
        <w:rPr>
          <w:b/>
        </w:rPr>
        <w:t>6. DOBA ZPRACOVÁNÍ OSOBNÍCH ÚDAJŮ A TRVÁNÍ SMLOUVY</w:t>
      </w:r>
    </w:p>
    <w:p w14:paraId="1C14D50C" w14:textId="77777777" w:rsidR="00615F35" w:rsidRPr="00EC363C" w:rsidRDefault="00464ED5">
      <w:pPr>
        <w:pStyle w:val="Zkladntext"/>
      </w:pPr>
      <w:r w:rsidRPr="00CE6C40">
        <w:lastRenderedPageBreak/>
        <w:t xml:space="preserve">6.1 Tato Smlouva se uzavírá na dobu </w:t>
      </w:r>
      <w:r w:rsidR="006273BA">
        <w:t>předává</w:t>
      </w:r>
      <w:r w:rsidR="00CE6C40" w:rsidRPr="00CE6C40">
        <w:t>ní pohledávek k vymáhání podle Příkazní smlouvy č. DOD20240398.</w:t>
      </w:r>
    </w:p>
    <w:p w14:paraId="663DEFE5" w14:textId="2C4171AD" w:rsidR="00615F35" w:rsidRPr="00EC363C" w:rsidRDefault="00464ED5">
      <w:pPr>
        <w:pStyle w:val="Zkladntext"/>
      </w:pPr>
      <w:r w:rsidRPr="00EC363C">
        <w:t xml:space="preserve">6.2 </w:t>
      </w:r>
      <w:r w:rsidR="00044182">
        <w:t>Zpracovatel je oprávněn zpracovávat</w:t>
      </w:r>
      <w:r w:rsidRPr="00EC363C">
        <w:t xml:space="preserve"> osobní údaje Správce podle Smlouvy po dobu </w:t>
      </w:r>
      <w:r w:rsidR="00044182">
        <w:t xml:space="preserve">nezbytně nutnou k naplnění předmětu Smlouvy, nejdéle však </w:t>
      </w:r>
      <w:r w:rsidR="00044182" w:rsidRPr="00F92AB8">
        <w:t xml:space="preserve">do </w:t>
      </w:r>
      <w:r w:rsidR="00CE6C40" w:rsidRPr="00F92AB8">
        <w:t xml:space="preserve">12 měsíců </w:t>
      </w:r>
      <w:r w:rsidR="00044182" w:rsidRPr="00F92AB8">
        <w:t>od okamžiku</w:t>
      </w:r>
      <w:r w:rsidR="00044182">
        <w:t xml:space="preserve"> </w:t>
      </w:r>
      <w:r w:rsidR="00CE6C40">
        <w:t>skončení platnosti Příkazní smlouvy č. DOD20240398</w:t>
      </w:r>
      <w:r w:rsidR="00F92AB8" w:rsidRPr="002B36F9">
        <w:t>,</w:t>
      </w:r>
      <w:r w:rsidR="00CE6C40" w:rsidRPr="002B36F9">
        <w:t xml:space="preserve"> a to </w:t>
      </w:r>
      <w:r w:rsidR="00F92AB8" w:rsidRPr="002B36F9">
        <w:t>pou</w:t>
      </w:r>
      <w:r w:rsidR="00F9404F" w:rsidRPr="002B36F9">
        <w:t xml:space="preserve">ze za účelem vypořádání dlužníky </w:t>
      </w:r>
      <w:r w:rsidR="00CE6C40" w:rsidRPr="002B36F9">
        <w:t>provedených úhrad</w:t>
      </w:r>
      <w:r w:rsidR="00F92AB8" w:rsidRPr="002B36F9">
        <w:t xml:space="preserve"> </w:t>
      </w:r>
      <w:r w:rsidR="00F9404F" w:rsidRPr="002B36F9">
        <w:t>p</w:t>
      </w:r>
      <w:r w:rsidR="00F92AB8" w:rsidRPr="002B36F9">
        <w:t xml:space="preserve">o stanovených </w:t>
      </w:r>
      <w:r w:rsidR="009F616B" w:rsidRPr="002B36F9">
        <w:t>termínech, pokud</w:t>
      </w:r>
      <w:r w:rsidR="00044182" w:rsidRPr="002B36F9">
        <w:t xml:space="preserve"> tomu nebrání oprávněný zájem </w:t>
      </w:r>
      <w:r w:rsidR="004E683E" w:rsidRPr="002B36F9">
        <w:t xml:space="preserve">Zpracovatele </w:t>
      </w:r>
      <w:r w:rsidR="00044182" w:rsidRPr="002B36F9">
        <w:t>nebo jiný právní důvod.</w:t>
      </w:r>
    </w:p>
    <w:p w14:paraId="7129096B" w14:textId="77777777" w:rsidR="00615F35" w:rsidRPr="00EC363C" w:rsidRDefault="00464ED5">
      <w:pPr>
        <w:pStyle w:val="Zkladntext"/>
      </w:pPr>
      <w:r w:rsidRPr="00EC363C">
        <w:t xml:space="preserve">6.3 Po skončení zpracování osobních údajů podle Smlouvy je Zpracovatel povinen veškeré osobní údaje </w:t>
      </w:r>
      <w:r w:rsidR="00044182">
        <w:t xml:space="preserve">bezpečně </w:t>
      </w:r>
      <w:r w:rsidRPr="00EC363C">
        <w:t xml:space="preserve">vymazat nebo vrátit Správci a vymazat </w:t>
      </w:r>
      <w:r w:rsidR="00044182">
        <w:t xml:space="preserve">také </w:t>
      </w:r>
      <w:r w:rsidRPr="00EC363C">
        <w:t>existující kopie (dle toho, jaký pokyn dostane od Správce), s výjimkou případu, kdy příslušné právní předpisy požadují uložení daných osobních údajů.</w:t>
      </w:r>
    </w:p>
    <w:p w14:paraId="4E5B36EC" w14:textId="77777777" w:rsidR="00615F35" w:rsidRPr="00EC363C" w:rsidRDefault="00464ED5">
      <w:pPr>
        <w:pStyle w:val="Zkladntext"/>
      </w:pPr>
      <w:r w:rsidRPr="00EC363C">
        <w:t>6.4 Smluvní strany se dohodly, že před uplynutím doby, na kterou je Smlouva uzavřená, je možné Smlouvu ukončit:</w:t>
      </w:r>
    </w:p>
    <w:p w14:paraId="1C56C8B0" w14:textId="77777777" w:rsidR="00615F35" w:rsidRPr="00EC363C" w:rsidRDefault="00464ED5">
      <w:pPr>
        <w:pStyle w:val="Odstavec-posun"/>
      </w:pPr>
      <w:r w:rsidRPr="00EC363C">
        <w:t>(a) písemnou dohodou Smluvních stran k dohodnutému datu;</w:t>
      </w:r>
    </w:p>
    <w:p w14:paraId="485DD051" w14:textId="77777777" w:rsidR="00615F35" w:rsidRPr="00EC363C" w:rsidRDefault="00464ED5">
      <w:pPr>
        <w:pStyle w:val="Odstavec-posun"/>
      </w:pPr>
      <w:r w:rsidRPr="00EC363C">
        <w:t xml:space="preserve">(b) písemnou výpovědí kterékoliv Smluvní strany s účinností ke konci kalendářního měsíce následujícího po měsíci, ve kterém byla výpověď doručena druhé Smluvní straně. Smluvní strany souhlasně potvrzují, že ke dni účinnosti výpovědi zaniká </w:t>
      </w:r>
      <w:r w:rsidR="00044182">
        <w:t xml:space="preserve">právo </w:t>
      </w:r>
      <w:r w:rsidRPr="00EC363C">
        <w:t>Zpracovatele vykonávat zpracování osobních údajů podle Smlouvy.</w:t>
      </w:r>
    </w:p>
    <w:p w14:paraId="520D9F19" w14:textId="77777777" w:rsidR="00615F35" w:rsidRPr="00EC363C" w:rsidRDefault="00464ED5">
      <w:pPr>
        <w:pStyle w:val="Odstavec-posun"/>
      </w:pPr>
      <w:r w:rsidRPr="00EC363C">
        <w:t>(c) písemným odstoupením Správce, pokud při zpracování osobních údajů Zpracovatelem, jeho zaměstnanci či Subdodavatelem jsou nebo mohou být ohrožena práva a/nebo právem chráněné zájmy subjektů údajů. Účinnost odstoupení nastane okamžikem doručení písemného odstoupení Správce Zpracovateli.</w:t>
      </w:r>
    </w:p>
    <w:p w14:paraId="6F9D5C98" w14:textId="77777777" w:rsidR="00615F35" w:rsidRPr="00EC363C" w:rsidRDefault="00464ED5" w:rsidP="00044182">
      <w:pPr>
        <w:pStyle w:val="Zkladntext"/>
        <w:spacing w:after="240"/>
      </w:pPr>
      <w:r w:rsidRPr="00EC363C">
        <w:t>6.5 Pokud v souvislosti s ukončením Smlouvy (zejména, avšak nejen, v důsledku přerušení zpracování) hrozí Správci škoda, Zpracovatel je povinen upozornit Správce na potřebu přijmout opatření, která jsou nezbytná pro odvrácení škody hrozící Správci.</w:t>
      </w:r>
    </w:p>
    <w:p w14:paraId="02F61D3F" w14:textId="77777777" w:rsidR="00615F35" w:rsidRPr="00044182" w:rsidRDefault="00464ED5">
      <w:pPr>
        <w:pStyle w:val="Zkladntext"/>
        <w:rPr>
          <w:b/>
        </w:rPr>
      </w:pPr>
      <w:r w:rsidRPr="00044182">
        <w:rPr>
          <w:b/>
        </w:rPr>
        <w:t>7. ZÁVĚREČNÁ UJEDNÁNÍ</w:t>
      </w:r>
    </w:p>
    <w:p w14:paraId="36CCAE43" w14:textId="0327B647" w:rsidR="00615F35" w:rsidRPr="00EC363C" w:rsidRDefault="00464ED5">
      <w:pPr>
        <w:pStyle w:val="Zkladntext"/>
      </w:pPr>
      <w:r w:rsidRPr="00EC363C">
        <w:t xml:space="preserve">7.1 Právní vztahy Smluvních stran, které nejsou Smlouvou blíže upraveny, se řídí příslušnými ustanoveními Nařízení, zákona č. </w:t>
      </w:r>
      <w:r w:rsidR="00F6764D" w:rsidRPr="00EC363C">
        <w:t>110/2019 S</w:t>
      </w:r>
      <w:r w:rsidRPr="00EC363C">
        <w:t xml:space="preserve">b., o </w:t>
      </w:r>
      <w:r w:rsidR="00F6764D" w:rsidRPr="00EC363C">
        <w:t>zpracování osobních údajů</w:t>
      </w:r>
      <w:r w:rsidRPr="00EC363C">
        <w:t>, ve znění pozdějších předpisů a zákona č. 89/2012 Sb., Občanský zákoník v platném znění, a jinými příslušnými právními předpisy České republiky.</w:t>
      </w:r>
    </w:p>
    <w:p w14:paraId="654618E8" w14:textId="77777777" w:rsidR="00615F35" w:rsidRPr="00EC363C" w:rsidRDefault="00464ED5">
      <w:pPr>
        <w:pStyle w:val="Zkladntext"/>
      </w:pPr>
      <w:r w:rsidRPr="00EC363C">
        <w:t>7.2 Smlouvu je možné měnit a doplňovat výlučně formou písemného dodatku podepsaného oběma Smluvními stranami.</w:t>
      </w:r>
    </w:p>
    <w:p w14:paraId="66C08B4E" w14:textId="51D3A0CC" w:rsidR="00F06D78" w:rsidRPr="00F06D78" w:rsidRDefault="00F06D78" w:rsidP="00F06D78">
      <w:pPr>
        <w:pStyle w:val="Zkladntext"/>
      </w:pPr>
      <w:r w:rsidRPr="003535FC">
        <w:rPr>
          <w:highlight w:val="yellow"/>
        </w:rPr>
        <w:t>7.3 Tato smlouva se vyhotovuje v jednom (1) vyhotovení v elektronické podobě, které bude poskytnuto oběma smluvním stranám. V případě, že oprávněné osoby smluvních stran, které budou tuto smlouvu podepisovat, nemají zaručený elektronický podpis, bude smlouva vyhotovena ve dvou (2) vyhotoveních v tištěné podobě a podepsána ručně</w:t>
      </w:r>
      <w:bookmarkStart w:id="3" w:name="_GoBack"/>
      <w:bookmarkEnd w:id="3"/>
      <w:r w:rsidRPr="003535FC">
        <w:rPr>
          <w:highlight w:val="yellow"/>
        </w:rPr>
        <w:t xml:space="preserve"> s tím, že každá ze smluvních stran obdrží jedno vyhotovení. Toto bude upraveno před podpisem této smlouvy.</w:t>
      </w:r>
    </w:p>
    <w:p w14:paraId="3A4A8126" w14:textId="77777777" w:rsidR="00615F35" w:rsidRPr="00EC363C" w:rsidRDefault="00464ED5">
      <w:pPr>
        <w:pStyle w:val="Zkladntext"/>
      </w:pPr>
      <w:r w:rsidRPr="00EC363C">
        <w:t>7.4 Smluvní strany si Smlouvu přečetly, jejímu obsahu porozuměly a svým podpisem vyjadřují svou vážnou a svobodnou vůli, která je bez omylu, uzavřít Smlouvu za podmínek v ní uvedených.</w:t>
      </w:r>
    </w:p>
    <w:p w14:paraId="5749577C" w14:textId="77777777" w:rsidR="00623CE6" w:rsidRDefault="00623CE6" w:rsidP="00623CE6">
      <w:pPr>
        <w:pStyle w:val="Odstavec-vpravo"/>
        <w:jc w:val="both"/>
      </w:pPr>
    </w:p>
    <w:p w14:paraId="09B116D8" w14:textId="69F314A8" w:rsidR="000443F4" w:rsidRPr="000443F4" w:rsidRDefault="00464ED5" w:rsidP="00623CE6">
      <w:pPr>
        <w:pStyle w:val="Odstavec-vpravo"/>
        <w:tabs>
          <w:tab w:val="right" w:pos="9923"/>
        </w:tabs>
        <w:jc w:val="both"/>
      </w:pPr>
      <w:r w:rsidRPr="00EC363C">
        <w:t>V</w:t>
      </w:r>
      <w:r w:rsidR="00623CE6">
        <w:t xml:space="preserve"> Ostravě </w:t>
      </w:r>
      <w:r w:rsidRPr="000443F4">
        <w:t xml:space="preserve">dne </w:t>
      </w:r>
      <w:proofErr w:type="spellStart"/>
      <w:proofErr w:type="gramStart"/>
      <w:r w:rsidR="000443F4" w:rsidRPr="000443F4">
        <w:rPr>
          <w:highlight w:val="yellow"/>
        </w:rPr>
        <w:t>xx</w:t>
      </w:r>
      <w:proofErr w:type="gramEnd"/>
      <w:r w:rsidR="000443F4" w:rsidRPr="000443F4">
        <w:rPr>
          <w:highlight w:val="yellow"/>
        </w:rPr>
        <w:t>.</w:t>
      </w:r>
      <w:proofErr w:type="gramStart"/>
      <w:r w:rsidR="000443F4" w:rsidRPr="000443F4">
        <w:rPr>
          <w:highlight w:val="yellow"/>
        </w:rPr>
        <w:t>xx</w:t>
      </w:r>
      <w:proofErr w:type="gramEnd"/>
      <w:r w:rsidR="000443F4" w:rsidRPr="000443F4">
        <w:rPr>
          <w:highlight w:val="yellow"/>
        </w:rPr>
        <w:t>.xxx</w:t>
      </w:r>
      <w:proofErr w:type="spellEnd"/>
      <w:r w:rsidR="000443F4" w:rsidRPr="000443F4">
        <w:t xml:space="preserve">                                                                    </w:t>
      </w:r>
      <w:r w:rsidR="00623CE6" w:rsidRPr="000443F4">
        <w:rPr>
          <w:highlight w:val="yellow"/>
        </w:rPr>
        <w:t>V ………….. dne ……………….</w:t>
      </w:r>
    </w:p>
    <w:p w14:paraId="363C9EBF" w14:textId="70ABE907" w:rsidR="000443F4" w:rsidRPr="000443F4" w:rsidRDefault="000443F4" w:rsidP="00623CE6">
      <w:pPr>
        <w:pStyle w:val="Odstavec-vpravo"/>
        <w:tabs>
          <w:tab w:val="right" w:pos="9923"/>
        </w:tabs>
        <w:jc w:val="both"/>
      </w:pPr>
      <w:r w:rsidRPr="000443F4">
        <w:t>Za Správce                                                                                         Za zpracovatele</w:t>
      </w:r>
    </w:p>
    <w:p w14:paraId="7C7BC318" w14:textId="77777777" w:rsidR="000443F4" w:rsidRPr="000443F4" w:rsidRDefault="000443F4" w:rsidP="00623CE6">
      <w:pPr>
        <w:pStyle w:val="Odstavec-vpravo"/>
        <w:tabs>
          <w:tab w:val="right" w:pos="9923"/>
        </w:tabs>
        <w:jc w:val="both"/>
      </w:pPr>
    </w:p>
    <w:p w14:paraId="6B3B64F9" w14:textId="1FF56C41" w:rsidR="000443F4" w:rsidRPr="000443F4" w:rsidRDefault="000443F4" w:rsidP="000443F4">
      <w:pPr>
        <w:pStyle w:val="Odstavec-vpravo"/>
        <w:tabs>
          <w:tab w:val="right" w:pos="9923"/>
        </w:tabs>
        <w:jc w:val="both"/>
      </w:pPr>
      <w:r>
        <w:t xml:space="preserve">…………………………………… </w:t>
      </w:r>
      <w:r w:rsidRPr="000443F4">
        <w:t xml:space="preserve">………….. </w:t>
      </w:r>
      <w:bookmarkStart w:id="4" w:name="c_2008"/>
      <w:bookmarkEnd w:id="4"/>
      <w:r>
        <w:t xml:space="preserve">                                       </w:t>
      </w:r>
      <w:r w:rsidRPr="000443F4">
        <w:t>…………………………………………………..</w:t>
      </w:r>
    </w:p>
    <w:p w14:paraId="37D7CE77" w14:textId="10484176" w:rsidR="00623CE6" w:rsidRPr="000443F4" w:rsidRDefault="000443F4" w:rsidP="000443F4">
      <w:pPr>
        <w:pStyle w:val="Odstavec-vpravo"/>
        <w:tabs>
          <w:tab w:val="right" w:pos="9923"/>
        </w:tabs>
        <w:spacing w:before="0" w:after="0"/>
        <w:jc w:val="both"/>
      </w:pPr>
      <w:r w:rsidRPr="000443F4">
        <w:t>Ing. David Miško</w:t>
      </w:r>
      <w:r>
        <w:t xml:space="preserve">                                                                                 </w:t>
      </w:r>
      <w:proofErr w:type="spellStart"/>
      <w:r w:rsidRPr="000443F4">
        <w:rPr>
          <w:highlight w:val="yellow"/>
        </w:rPr>
        <w:t>xy</w:t>
      </w:r>
      <w:proofErr w:type="spellEnd"/>
    </w:p>
    <w:p w14:paraId="4C7C0FC3" w14:textId="085DE3A8" w:rsidR="000443F4" w:rsidRPr="000443F4" w:rsidRDefault="002B36F9" w:rsidP="000443F4">
      <w:pPr>
        <w:pStyle w:val="Odstavec-vpravo"/>
        <w:tabs>
          <w:tab w:val="right" w:pos="9923"/>
        </w:tabs>
        <w:spacing w:before="0" w:after="0"/>
        <w:jc w:val="both"/>
      </w:pPr>
      <w:r>
        <w:t>v</w:t>
      </w:r>
      <w:r w:rsidR="000443F4" w:rsidRPr="000443F4">
        <w:t xml:space="preserve">edoucí </w:t>
      </w:r>
      <w:r w:rsidR="00852D1C">
        <w:t>odboru tarifu</w:t>
      </w:r>
      <w:r w:rsidR="000443F4" w:rsidRPr="000443F4">
        <w:t xml:space="preserve"> a klientských služeb </w:t>
      </w:r>
    </w:p>
    <w:bookmarkEnd w:id="1"/>
    <w:bookmarkEnd w:id="2"/>
    <w:p w14:paraId="6D187063" w14:textId="77777777" w:rsidR="00623CE6" w:rsidRPr="000443F4" w:rsidRDefault="00623CE6" w:rsidP="000443F4">
      <w:pPr>
        <w:pStyle w:val="Odstavec-vpravo"/>
        <w:tabs>
          <w:tab w:val="right" w:pos="9923"/>
        </w:tabs>
        <w:spacing w:before="0" w:after="0"/>
        <w:jc w:val="both"/>
      </w:pPr>
    </w:p>
    <w:sectPr w:rsidR="00623CE6" w:rsidRPr="000443F4" w:rsidSect="00623CE6">
      <w:headerReference w:type="default" r:id="rId8"/>
      <w:footerReference w:type="default" r:id="rId9"/>
      <w:pgSz w:w="12240" w:h="15840"/>
      <w:pgMar w:top="851" w:right="1134" w:bottom="851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B693D" w14:textId="77777777" w:rsidR="00465440" w:rsidRDefault="00465440">
      <w:pPr>
        <w:spacing w:before="0" w:after="0"/>
      </w:pPr>
      <w:r>
        <w:separator/>
      </w:r>
    </w:p>
  </w:endnote>
  <w:endnote w:type="continuationSeparator" w:id="0">
    <w:p w14:paraId="345304FF" w14:textId="77777777" w:rsidR="00465440" w:rsidRDefault="004654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C2D87" w14:textId="5E8C8C76" w:rsidR="006273BA" w:rsidRDefault="006273BA">
    <w:pPr>
      <w:pStyle w:val="Zpat"/>
    </w:pPr>
    <w:r>
      <w:rPr>
        <w:noProof/>
        <w:color w:val="4F81BD" w:themeColor="accent1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5A1D51" wp14:editId="3F23BA6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20FAF65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Cs w:val="20"/>
      </w:rPr>
      <w:t xml:space="preserve">Str. </w:t>
    </w:r>
    <w:r>
      <w:rPr>
        <w:rFonts w:asciiTheme="minorHAnsi" w:eastAsiaTheme="minorEastAsia" w:hAnsiTheme="minorHAnsi"/>
        <w:color w:val="4F81BD" w:themeColor="accent1"/>
        <w:szCs w:val="20"/>
      </w:rPr>
      <w:fldChar w:fldCharType="begin"/>
    </w:r>
    <w:r>
      <w:rPr>
        <w:color w:val="4F81BD" w:themeColor="accent1"/>
        <w:szCs w:val="20"/>
      </w:rPr>
      <w:instrText>PAGE    \* MERGEFORMAT</w:instrText>
    </w:r>
    <w:r>
      <w:rPr>
        <w:rFonts w:asciiTheme="minorHAnsi" w:eastAsiaTheme="minorEastAsia" w:hAnsiTheme="minorHAnsi"/>
        <w:color w:val="4F81BD" w:themeColor="accent1"/>
        <w:szCs w:val="20"/>
      </w:rPr>
      <w:fldChar w:fldCharType="separate"/>
    </w:r>
    <w:r w:rsidR="00130BD9" w:rsidRPr="00130BD9">
      <w:rPr>
        <w:rFonts w:asciiTheme="majorHAnsi" w:eastAsiaTheme="majorEastAsia" w:hAnsiTheme="majorHAnsi" w:cstheme="majorBidi"/>
        <w:noProof/>
        <w:color w:val="4F81BD" w:themeColor="accent1"/>
        <w:szCs w:val="20"/>
      </w:rPr>
      <w:t>2</w:t>
    </w:r>
    <w:r>
      <w:rPr>
        <w:rFonts w:asciiTheme="majorHAnsi" w:eastAsiaTheme="majorEastAsia" w:hAnsiTheme="majorHAnsi" w:cstheme="majorBidi"/>
        <w:color w:val="4F81BD" w:themeColor="accent1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E8605" w14:textId="77777777" w:rsidR="00465440" w:rsidRDefault="00465440">
      <w:r>
        <w:separator/>
      </w:r>
    </w:p>
  </w:footnote>
  <w:footnote w:type="continuationSeparator" w:id="0">
    <w:p w14:paraId="3A328666" w14:textId="77777777" w:rsidR="00465440" w:rsidRDefault="00465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72"/>
    </w:tblGrid>
    <w:tr w:rsidR="00001142" w:rsidRPr="00DA00AC" w14:paraId="25652FB0" w14:textId="77777777" w:rsidTr="00001142">
      <w:trPr>
        <w:trHeight w:val="558"/>
      </w:trPr>
      <w:tc>
        <w:tcPr>
          <w:tcW w:w="5000" w:type="pct"/>
          <w:vAlign w:val="center"/>
        </w:tcPr>
        <w:p w14:paraId="3D69D52E" w14:textId="0CB1D65C" w:rsidR="00001142" w:rsidRDefault="00B556CD" w:rsidP="00001142">
          <w:pPr>
            <w:pStyle w:val="Zhlav"/>
            <w:rPr>
              <w:rFonts w:ascii="Times New Roman" w:hAnsi="Times New Roman" w:cs="Times New Roman"/>
              <w:i/>
              <w:szCs w:val="20"/>
            </w:rPr>
          </w:pPr>
          <w:r>
            <w:rPr>
              <w:rFonts w:ascii="Times New Roman" w:hAnsi="Times New Roman" w:cs="Times New Roman"/>
              <w:i/>
              <w:szCs w:val="20"/>
            </w:rPr>
            <w:t>Příloha č. 2 ZD</w:t>
          </w:r>
          <w:r w:rsidR="00F06D78">
            <w:rPr>
              <w:rFonts w:ascii="Times New Roman" w:hAnsi="Times New Roman" w:cs="Times New Roman"/>
              <w:i/>
              <w:szCs w:val="20"/>
            </w:rPr>
            <w:t xml:space="preserve"> </w:t>
          </w:r>
          <w:r>
            <w:rPr>
              <w:rFonts w:ascii="Times New Roman" w:hAnsi="Times New Roman" w:cs="Times New Roman"/>
              <w:i/>
              <w:szCs w:val="20"/>
            </w:rPr>
            <w:t>– Smlouva o zpracování osobních údajů</w:t>
          </w:r>
        </w:p>
        <w:p w14:paraId="20242326" w14:textId="091851FA" w:rsidR="00001142" w:rsidRPr="00F06D78" w:rsidRDefault="00F06D78" w:rsidP="00F06D78">
          <w:pPr>
            <w:pStyle w:val="Zhlav"/>
            <w:rPr>
              <w:rFonts w:ascii="Times New Roman" w:hAnsi="Times New Roman" w:cs="Times New Roman"/>
              <w:i/>
              <w:szCs w:val="20"/>
            </w:rPr>
          </w:pPr>
          <w:r>
            <w:rPr>
              <w:rFonts w:ascii="Times New Roman" w:hAnsi="Times New Roman" w:cs="Times New Roman"/>
              <w:i/>
              <w:szCs w:val="20"/>
            </w:rPr>
            <w:t>Příloha č. 2 Příkazní smlouvy</w:t>
          </w:r>
        </w:p>
      </w:tc>
    </w:tr>
  </w:tbl>
  <w:p w14:paraId="35E34655" w14:textId="77777777" w:rsidR="00A83D9E" w:rsidRPr="001222DA" w:rsidRDefault="00130BD9" w:rsidP="00C10F99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C06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746F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D406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AEC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365F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D273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107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C9C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45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3E7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0CD2DE"/>
    <w:multiLevelType w:val="multilevel"/>
    <w:tmpl w:val="D8DCFF2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1" w15:restartNumberingAfterBreak="0">
    <w:nsid w:val="2C1AE401"/>
    <w:multiLevelType w:val="multilevel"/>
    <w:tmpl w:val="506E051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2" w15:restartNumberingAfterBreak="0">
    <w:nsid w:val="2D247A37"/>
    <w:multiLevelType w:val="hybridMultilevel"/>
    <w:tmpl w:val="88BE5F68"/>
    <w:lvl w:ilvl="0" w:tplc="662AEBC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B7C5E"/>
    <w:multiLevelType w:val="multilevel"/>
    <w:tmpl w:val="F510EFB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01142"/>
    <w:rsid w:val="00011C8B"/>
    <w:rsid w:val="00044182"/>
    <w:rsid w:val="000443F4"/>
    <w:rsid w:val="000813CB"/>
    <w:rsid w:val="00084AC9"/>
    <w:rsid w:val="00095DFE"/>
    <w:rsid w:val="00124A3A"/>
    <w:rsid w:val="00130BD9"/>
    <w:rsid w:val="00226955"/>
    <w:rsid w:val="00252684"/>
    <w:rsid w:val="0028775B"/>
    <w:rsid w:val="002B36F9"/>
    <w:rsid w:val="002D35CD"/>
    <w:rsid w:val="00333581"/>
    <w:rsid w:val="003535FC"/>
    <w:rsid w:val="00355B5D"/>
    <w:rsid w:val="0036628F"/>
    <w:rsid w:val="00464ED5"/>
    <w:rsid w:val="00465440"/>
    <w:rsid w:val="004E29B3"/>
    <w:rsid w:val="004E683E"/>
    <w:rsid w:val="00584CF9"/>
    <w:rsid w:val="00590D07"/>
    <w:rsid w:val="00615F35"/>
    <w:rsid w:val="00623CE6"/>
    <w:rsid w:val="00625AA4"/>
    <w:rsid w:val="006273BA"/>
    <w:rsid w:val="00730031"/>
    <w:rsid w:val="00784D58"/>
    <w:rsid w:val="007A24F3"/>
    <w:rsid w:val="007C17B2"/>
    <w:rsid w:val="008374C3"/>
    <w:rsid w:val="008438AF"/>
    <w:rsid w:val="00852D1C"/>
    <w:rsid w:val="008A086A"/>
    <w:rsid w:val="008C39A8"/>
    <w:rsid w:val="008C54E6"/>
    <w:rsid w:val="008D6863"/>
    <w:rsid w:val="008E3BBE"/>
    <w:rsid w:val="0092350A"/>
    <w:rsid w:val="009F616B"/>
    <w:rsid w:val="00AA10D3"/>
    <w:rsid w:val="00B556CD"/>
    <w:rsid w:val="00B57B3D"/>
    <w:rsid w:val="00B86B75"/>
    <w:rsid w:val="00BC48D5"/>
    <w:rsid w:val="00BE4DEE"/>
    <w:rsid w:val="00C36279"/>
    <w:rsid w:val="00CA6642"/>
    <w:rsid w:val="00CE6C40"/>
    <w:rsid w:val="00D459D5"/>
    <w:rsid w:val="00DB1AE2"/>
    <w:rsid w:val="00DF5CF8"/>
    <w:rsid w:val="00E315A3"/>
    <w:rsid w:val="00EA27E0"/>
    <w:rsid w:val="00EC363C"/>
    <w:rsid w:val="00F06D78"/>
    <w:rsid w:val="00F554F0"/>
    <w:rsid w:val="00F6764D"/>
    <w:rsid w:val="00F858FD"/>
    <w:rsid w:val="00F92AB8"/>
    <w:rsid w:val="00F9404F"/>
    <w:rsid w:val="00FA18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07F009"/>
  <w15:docId w15:val="{2CF6BE32-BC04-4A6E-A9E9-94326996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268B"/>
    <w:pPr>
      <w:spacing w:before="120" w:after="120"/>
      <w:jc w:val="both"/>
    </w:pPr>
    <w:rPr>
      <w:rFonts w:ascii="Fira Sans" w:hAnsi="Fira Sans"/>
      <w:color w:val="232323"/>
      <w:sz w:val="20"/>
      <w:lang w:val="cs-CZ"/>
    </w:rPr>
  </w:style>
  <w:style w:type="paragraph" w:styleId="Nadpis1">
    <w:name w:val="heading 1"/>
    <w:basedOn w:val="Normln"/>
    <w:next w:val="Zkladntext"/>
    <w:uiPriority w:val="9"/>
    <w:qFormat/>
    <w:rsid w:val="007900FC"/>
    <w:pPr>
      <w:keepNext/>
      <w:keepLines/>
      <w:spacing w:before="360" w:after="0"/>
      <w:jc w:val="center"/>
      <w:outlineLvl w:val="0"/>
    </w:pPr>
    <w:rPr>
      <w:rFonts w:eastAsiaTheme="majorEastAsia" w:cstheme="majorBidi"/>
      <w:b/>
      <w:bCs/>
      <w:color w:val="353535"/>
      <w:sz w:val="40"/>
      <w:szCs w:val="32"/>
    </w:rPr>
  </w:style>
  <w:style w:type="paragraph" w:styleId="Nadpis2">
    <w:name w:val="heading 2"/>
    <w:basedOn w:val="Nadpis1"/>
    <w:next w:val="Zkladntext"/>
    <w:uiPriority w:val="9"/>
    <w:unhideWhenUsed/>
    <w:qFormat/>
    <w:rsid w:val="00E86195"/>
    <w:pPr>
      <w:spacing w:before="200"/>
      <w:outlineLvl w:val="1"/>
    </w:pPr>
    <w:rPr>
      <w:bCs w:val="0"/>
      <w:sz w:val="36"/>
      <w:szCs w:val="28"/>
    </w:rPr>
  </w:style>
  <w:style w:type="paragraph" w:styleId="Nadpis3">
    <w:name w:val="heading 3"/>
    <w:basedOn w:val="Nadpis1"/>
    <w:next w:val="Zkladntext"/>
    <w:uiPriority w:val="9"/>
    <w:unhideWhenUsed/>
    <w:qFormat/>
    <w:rsid w:val="00DC5534"/>
    <w:pPr>
      <w:spacing w:before="200"/>
      <w:outlineLvl w:val="2"/>
    </w:pPr>
    <w:rPr>
      <w:bCs w:val="0"/>
      <w:sz w:val="32"/>
    </w:rPr>
  </w:style>
  <w:style w:type="paragraph" w:styleId="Nadpis4">
    <w:name w:val="heading 4"/>
    <w:basedOn w:val="Nadpis1"/>
    <w:next w:val="Zkladntext"/>
    <w:uiPriority w:val="9"/>
    <w:unhideWhenUsed/>
    <w:qFormat/>
    <w:rsid w:val="00DC5534"/>
    <w:pPr>
      <w:spacing w:before="200"/>
      <w:outlineLvl w:val="3"/>
    </w:pPr>
    <w:rPr>
      <w:bCs w:val="0"/>
      <w:sz w:val="28"/>
    </w:rPr>
  </w:style>
  <w:style w:type="paragraph" w:styleId="Nadpis5">
    <w:name w:val="heading 5"/>
    <w:basedOn w:val="Nadpis1"/>
    <w:next w:val="Zkladntext"/>
    <w:uiPriority w:val="9"/>
    <w:unhideWhenUsed/>
    <w:qFormat/>
    <w:rsid w:val="00467FCF"/>
    <w:pPr>
      <w:spacing w:before="200"/>
      <w:outlineLvl w:val="4"/>
    </w:pPr>
    <w:rPr>
      <w:iCs/>
      <w:sz w:val="24"/>
    </w:rPr>
  </w:style>
  <w:style w:type="paragraph" w:styleId="Nadpis6">
    <w:name w:val="heading 6"/>
    <w:basedOn w:val="Nadpis1"/>
    <w:next w:val="Zkladntext"/>
    <w:uiPriority w:val="9"/>
    <w:unhideWhenUsed/>
    <w:qFormat/>
    <w:rsid w:val="00D07C8D"/>
    <w:pPr>
      <w:spacing w:before="200"/>
      <w:outlineLvl w:val="5"/>
    </w:pPr>
    <w:rPr>
      <w:b w:val="0"/>
      <w:sz w:val="24"/>
    </w:rPr>
  </w:style>
  <w:style w:type="paragraph" w:styleId="Nadpis7">
    <w:name w:val="heading 7"/>
    <w:basedOn w:val="Normln"/>
    <w:next w:val="Zkladntext"/>
    <w:uiPriority w:val="9"/>
    <w:unhideWhenUsed/>
    <w:qFormat/>
    <w:rsid w:val="00A83D9E"/>
    <w:pPr>
      <w:keepNext/>
      <w:keepLines/>
      <w:spacing w:after="0"/>
      <w:outlineLvl w:val="6"/>
    </w:pPr>
    <w:rPr>
      <w:rFonts w:asciiTheme="majorHAnsi" w:eastAsiaTheme="majorEastAsia" w:hAnsiTheme="majorHAnsi" w:cstheme="majorBidi"/>
      <w:color w:val="31849B" w:themeColor="accent5" w:themeShade="BF"/>
    </w:rPr>
  </w:style>
  <w:style w:type="paragraph" w:styleId="Nadpis8">
    <w:name w:val="heading 8"/>
    <w:basedOn w:val="Normln"/>
    <w:next w:val="Zkladntext"/>
    <w:uiPriority w:val="9"/>
    <w:unhideWhenUsed/>
    <w:qFormat/>
    <w:rsid w:val="00A83D9E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31849B" w:themeColor="accent5" w:themeShade="BF"/>
    </w:rPr>
  </w:style>
  <w:style w:type="paragraph" w:styleId="Nadpis9">
    <w:name w:val="heading 9"/>
    <w:basedOn w:val="Normln"/>
    <w:next w:val="Zkladntext"/>
    <w:uiPriority w:val="9"/>
    <w:unhideWhenUsed/>
    <w:qFormat/>
    <w:rsid w:val="00A83D9E"/>
    <w:pPr>
      <w:keepNext/>
      <w:keepLines/>
      <w:spacing w:after="0"/>
      <w:outlineLvl w:val="8"/>
    </w:pPr>
    <w:rPr>
      <w:rFonts w:asciiTheme="majorHAnsi" w:eastAsiaTheme="majorEastAsia" w:hAnsiTheme="majorHAnsi" w:cstheme="majorBidi"/>
      <w:color w:val="31849B" w:themeColor="accent5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qFormat/>
    <w:rsid w:val="00344A84"/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qFormat/>
    <w:rsid w:val="001310FB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Podnadpis">
    <w:name w:val="Subtitle"/>
    <w:basedOn w:val="Nzev"/>
    <w:next w:val="Zkladn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300" w:after="300"/>
    </w:pPr>
    <w:rPr>
      <w:szCs w:val="20"/>
    </w:rPr>
  </w:style>
  <w:style w:type="paragraph" w:styleId="Bibliografie">
    <w:name w:val="Bibliography"/>
    <w:basedOn w:val="Normln"/>
    <w:qFormat/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Odstavec-mensi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sid w:val="00FC4061"/>
    <w:rPr>
      <w:rFonts w:ascii="Consolas" w:hAnsi="Consolas"/>
      <w:sz w:val="14"/>
    </w:rPr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4F81BD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line="259" w:lineRule="auto"/>
      <w:outlineLvl w:val="9"/>
    </w:pPr>
    <w:rPr>
      <w:b w:val="0"/>
      <w:bCs w:val="0"/>
      <w:color w:val="365F91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A83D9E"/>
    <w:pPr>
      <w:tabs>
        <w:tab w:val="center" w:pos="4536"/>
        <w:tab w:val="right" w:pos="9072"/>
      </w:tabs>
      <w:spacing w:after="0"/>
    </w:pPr>
  </w:style>
  <w:style w:type="character" w:customStyle="1" w:styleId="ZkladntextChar">
    <w:name w:val="Základní text Char"/>
    <w:basedOn w:val="Standardnpsmoodstavce"/>
    <w:link w:val="Zkladntext"/>
    <w:rsid w:val="00344A84"/>
    <w:rPr>
      <w:rFonts w:ascii="Fira Sans" w:hAnsi="Fira Sans"/>
      <w:color w:val="232323"/>
    </w:rPr>
  </w:style>
  <w:style w:type="character" w:customStyle="1" w:styleId="ZhlavChar">
    <w:name w:val="Záhlaví Char"/>
    <w:basedOn w:val="Standardnpsmoodstavce"/>
    <w:link w:val="Zhlav"/>
    <w:uiPriority w:val="99"/>
    <w:rsid w:val="00A83D9E"/>
  </w:style>
  <w:style w:type="paragraph" w:styleId="Zpat">
    <w:name w:val="footer"/>
    <w:basedOn w:val="Normln"/>
    <w:link w:val="ZpatChar"/>
    <w:unhideWhenUsed/>
    <w:rsid w:val="00A83D9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A83D9E"/>
  </w:style>
  <w:style w:type="table" w:styleId="Mkatabulky">
    <w:name w:val="Table Grid"/>
    <w:basedOn w:val="Normlntabulka"/>
    <w:rsid w:val="009227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right">
    <w:name w:val="H2_right"/>
    <w:basedOn w:val="Nadpis2"/>
    <w:link w:val="H2rightChar"/>
    <w:rsid w:val="009F3EA3"/>
    <w:pPr>
      <w:jc w:val="right"/>
    </w:pPr>
  </w:style>
  <w:style w:type="character" w:customStyle="1" w:styleId="H2rightChar">
    <w:name w:val="H2_right Char"/>
    <w:basedOn w:val="ZkladntextChar"/>
    <w:link w:val="H2right"/>
    <w:rsid w:val="009F3EA3"/>
    <w:rPr>
      <w:rFonts w:ascii="Fira Sans Medium" w:eastAsiaTheme="majorEastAsia" w:hAnsi="Fira Sans Medium" w:cstheme="majorBidi"/>
      <w:b/>
      <w:bCs/>
      <w:color w:val="7030A0"/>
      <w:sz w:val="32"/>
      <w:szCs w:val="28"/>
    </w:rPr>
  </w:style>
  <w:style w:type="paragraph" w:styleId="Odstavecseseznamem">
    <w:name w:val="List Paragraph"/>
    <w:basedOn w:val="Normln"/>
    <w:rsid w:val="00A55891"/>
    <w:pPr>
      <w:ind w:left="720"/>
      <w:contextualSpacing/>
    </w:pPr>
  </w:style>
  <w:style w:type="paragraph" w:customStyle="1" w:styleId="Odstavec-mensi">
    <w:name w:val="Odstavec-mensi"/>
    <w:basedOn w:val="Normln"/>
    <w:link w:val="Odstavec-mensiChar"/>
    <w:qFormat/>
    <w:rsid w:val="009F4963"/>
    <w:rPr>
      <w:sz w:val="16"/>
    </w:rPr>
  </w:style>
  <w:style w:type="character" w:customStyle="1" w:styleId="Odstavec-mensiChar">
    <w:name w:val="Odstavec-mensi Char"/>
    <w:basedOn w:val="Standardnpsmoodstavce"/>
    <w:link w:val="Odstavec-mensi"/>
    <w:rsid w:val="009F4963"/>
    <w:rPr>
      <w:rFonts w:ascii="Fira Sans" w:hAnsi="Fira Sans"/>
      <w:color w:val="232323"/>
      <w:sz w:val="16"/>
    </w:rPr>
  </w:style>
  <w:style w:type="character" w:customStyle="1" w:styleId="Kurziva">
    <w:name w:val="Kurziva"/>
    <w:basedOn w:val="Standardnpsmoodstavce"/>
    <w:uiPriority w:val="1"/>
    <w:qFormat/>
    <w:rsid w:val="00ED55C9"/>
    <w:rPr>
      <w:rFonts w:ascii="Fira Sans" w:hAnsi="Fira Sans"/>
      <w:i/>
    </w:rPr>
  </w:style>
  <w:style w:type="character" w:customStyle="1" w:styleId="Tucne">
    <w:name w:val="Tucne"/>
    <w:basedOn w:val="Standardnpsmoodstavce"/>
    <w:uiPriority w:val="1"/>
    <w:qFormat/>
    <w:rsid w:val="00E0320B"/>
    <w:rPr>
      <w:rFonts w:ascii="Fira Sans" w:hAnsi="Fira Sans"/>
      <w:b/>
    </w:rPr>
  </w:style>
  <w:style w:type="paragraph" w:customStyle="1" w:styleId="H2-vlevo">
    <w:name w:val="H2-vlevo"/>
    <w:basedOn w:val="Nadpis2"/>
    <w:qFormat/>
    <w:rsid w:val="000E6F62"/>
    <w:pPr>
      <w:jc w:val="left"/>
    </w:pPr>
  </w:style>
  <w:style w:type="paragraph" w:customStyle="1" w:styleId="H3-vlevo">
    <w:name w:val="H3-vlevo"/>
    <w:basedOn w:val="Nadpis3"/>
    <w:qFormat/>
    <w:rsid w:val="00503F2D"/>
    <w:pPr>
      <w:jc w:val="left"/>
    </w:pPr>
  </w:style>
  <w:style w:type="paragraph" w:customStyle="1" w:styleId="H4-vlevo">
    <w:name w:val="H4-vlevo"/>
    <w:basedOn w:val="Nadpis4"/>
    <w:qFormat/>
    <w:rsid w:val="00503F2D"/>
    <w:pPr>
      <w:jc w:val="left"/>
    </w:pPr>
  </w:style>
  <w:style w:type="paragraph" w:customStyle="1" w:styleId="H5-vlevo">
    <w:name w:val="H5-vlevo"/>
    <w:basedOn w:val="Nadpis5"/>
    <w:qFormat/>
    <w:rsid w:val="00467FCF"/>
    <w:pPr>
      <w:jc w:val="left"/>
    </w:pPr>
  </w:style>
  <w:style w:type="paragraph" w:customStyle="1" w:styleId="H6-vlevo">
    <w:name w:val="H6-vlevo"/>
    <w:basedOn w:val="Nadpis6"/>
    <w:next w:val="Zkladntext"/>
    <w:qFormat/>
    <w:rsid w:val="003625A0"/>
    <w:pPr>
      <w:jc w:val="left"/>
    </w:pPr>
  </w:style>
  <w:style w:type="paragraph" w:customStyle="1" w:styleId="Odstavec-vlevo">
    <w:name w:val="Odstavec-vlevo"/>
    <w:basedOn w:val="Normln"/>
    <w:qFormat/>
    <w:rsid w:val="0080577D"/>
    <w:rPr>
      <w:lang w:val="pt-BR"/>
    </w:rPr>
  </w:style>
  <w:style w:type="character" w:styleId="Odkaznakoment">
    <w:name w:val="annotation reference"/>
    <w:basedOn w:val="Standardnpsmoodstavce"/>
    <w:semiHidden/>
    <w:unhideWhenUsed/>
    <w:rsid w:val="00FD72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D72DA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D72DA"/>
    <w:rPr>
      <w:rFonts w:ascii="Fira Sans" w:hAnsi="Fira Sans"/>
      <w:color w:val="232323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D72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D72DA"/>
    <w:rPr>
      <w:rFonts w:ascii="Fira Sans" w:hAnsi="Fira Sans"/>
      <w:b/>
      <w:bCs/>
      <w:color w:val="232323"/>
      <w:sz w:val="20"/>
      <w:szCs w:val="20"/>
    </w:rPr>
  </w:style>
  <w:style w:type="paragraph" w:customStyle="1" w:styleId="Odstavec-posun">
    <w:name w:val="Odstavec-posun"/>
    <w:basedOn w:val="Normln"/>
    <w:next w:val="Normln"/>
    <w:qFormat/>
    <w:rsid w:val="00B22588"/>
    <w:pPr>
      <w:ind w:left="284"/>
    </w:pPr>
  </w:style>
  <w:style w:type="paragraph" w:customStyle="1" w:styleId="Odstavec-vpravo">
    <w:name w:val="Odstavec-vpravo"/>
    <w:basedOn w:val="Normln"/>
    <w:qFormat/>
    <w:rsid w:val="00B4143F"/>
    <w:pPr>
      <w:jc w:val="right"/>
    </w:pPr>
  </w:style>
  <w:style w:type="paragraph" w:customStyle="1" w:styleId="Odstavec-center">
    <w:name w:val="Odstavec-center"/>
    <w:basedOn w:val="Normln"/>
    <w:qFormat/>
    <w:rsid w:val="00F541E6"/>
    <w:pPr>
      <w:jc w:val="center"/>
    </w:pPr>
  </w:style>
  <w:style w:type="paragraph" w:customStyle="1" w:styleId="Odstavec-posun-kurziva">
    <w:name w:val="Odstavec-posun-kurziva"/>
    <w:basedOn w:val="Odstavec-posun"/>
    <w:qFormat/>
    <w:rsid w:val="00427CF4"/>
    <w:rPr>
      <w:i/>
    </w:rPr>
  </w:style>
  <w:style w:type="paragraph" w:customStyle="1" w:styleId="Odstavec-posun-tucne">
    <w:name w:val="Odstavec-posun-tucne"/>
    <w:basedOn w:val="Odstavec-posun"/>
    <w:qFormat/>
    <w:rsid w:val="00D07C8D"/>
    <w:rPr>
      <w:b/>
    </w:rPr>
  </w:style>
  <w:style w:type="character" w:customStyle="1" w:styleId="Inline">
    <w:name w:val="Inline"/>
    <w:basedOn w:val="Standardnpsmoodstavce"/>
    <w:uiPriority w:val="1"/>
    <w:qFormat/>
    <w:rsid w:val="001D3300"/>
  </w:style>
  <w:style w:type="paragraph" w:customStyle="1" w:styleId="Odstavec-center-tucne">
    <w:name w:val="Odstavec-center-tucne"/>
    <w:basedOn w:val="Odstavec-center"/>
    <w:qFormat/>
    <w:rsid w:val="002F0D6E"/>
    <w:rPr>
      <w:b/>
      <w:lang w:val="pt-BR"/>
    </w:rPr>
  </w:style>
  <w:style w:type="paragraph" w:customStyle="1" w:styleId="H5-center">
    <w:name w:val="H5-center"/>
    <w:basedOn w:val="Nadpis5"/>
    <w:qFormat/>
    <w:rsid w:val="00527A89"/>
  </w:style>
  <w:style w:type="paragraph" w:customStyle="1" w:styleId="Odstavec-minus1r">
    <w:name w:val="Odstavec-minus_1r"/>
    <w:basedOn w:val="Normln"/>
    <w:qFormat/>
    <w:rsid w:val="00C410DB"/>
    <w:pPr>
      <w:ind w:left="284" w:hanging="284"/>
    </w:pPr>
  </w:style>
  <w:style w:type="paragraph" w:customStyle="1" w:styleId="Odstavec-posun-minus1r">
    <w:name w:val="Odstavec-posun-minus_1r"/>
    <w:basedOn w:val="Odstavec-posun"/>
    <w:qFormat/>
    <w:rsid w:val="00D439EE"/>
    <w:pPr>
      <w:ind w:left="851" w:hanging="284"/>
    </w:pPr>
  </w:style>
  <w:style w:type="paragraph" w:customStyle="1" w:styleId="H3-center">
    <w:name w:val="H3-center"/>
    <w:basedOn w:val="Nadpis3"/>
    <w:qFormat/>
    <w:rsid w:val="00DC0425"/>
  </w:style>
  <w:style w:type="paragraph" w:customStyle="1" w:styleId="Odstavec-center-mensi">
    <w:name w:val="Odstavec-center-mensi"/>
    <w:basedOn w:val="Odstavec-mensi"/>
    <w:qFormat/>
    <w:rsid w:val="00330E6D"/>
    <w:pPr>
      <w:jc w:val="center"/>
    </w:pPr>
    <w:rPr>
      <w:lang w:val="pt-BR"/>
    </w:rPr>
  </w:style>
  <w:style w:type="paragraph" w:styleId="Textbubliny">
    <w:name w:val="Balloon Text"/>
    <w:basedOn w:val="Normln"/>
    <w:link w:val="TextbublinyChar"/>
    <w:semiHidden/>
    <w:unhideWhenUsed/>
    <w:rsid w:val="007351B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351B4"/>
    <w:rPr>
      <w:rFonts w:ascii="Segoe UI" w:hAnsi="Segoe UI" w:cs="Segoe UI"/>
      <w:color w:val="232323"/>
      <w:sz w:val="18"/>
      <w:szCs w:val="18"/>
    </w:rPr>
  </w:style>
  <w:style w:type="character" w:customStyle="1" w:styleId="Timeversion-stary">
    <w:name w:val="Timeversion-stary"/>
    <w:basedOn w:val="Inline"/>
    <w:uiPriority w:val="1"/>
    <w:qFormat/>
    <w:rsid w:val="00BD007B"/>
    <w:rPr>
      <w:strike/>
      <w:dstrike w:val="0"/>
      <w:color w:val="E5202E"/>
    </w:rPr>
  </w:style>
  <w:style w:type="character" w:customStyle="1" w:styleId="Timeversion-novy">
    <w:name w:val="Timeversion-novy"/>
    <w:basedOn w:val="Inline"/>
    <w:uiPriority w:val="1"/>
    <w:qFormat/>
    <w:rsid w:val="00BD007B"/>
    <w:rPr>
      <w:color w:val="648D18"/>
    </w:rPr>
  </w:style>
  <w:style w:type="paragraph" w:customStyle="1" w:styleId="Odstavec-kurziva">
    <w:name w:val="Odstavec-kurziva"/>
    <w:basedOn w:val="Normln"/>
    <w:qFormat/>
    <w:rsid w:val="00BE38C6"/>
    <w:rPr>
      <w:i/>
      <w:lang w:val="pt-BR"/>
    </w:rPr>
  </w:style>
  <w:style w:type="paragraph" w:customStyle="1" w:styleId="Odstavec-tucne">
    <w:name w:val="Odstavec-tucne"/>
    <w:basedOn w:val="Normln"/>
    <w:qFormat/>
    <w:rsid w:val="00BE38C6"/>
    <w:rPr>
      <w:b/>
      <w:lang w:val="pt-BR"/>
    </w:rPr>
  </w:style>
  <w:style w:type="paragraph" w:customStyle="1" w:styleId="Odstavec-kurziva-tucne">
    <w:name w:val="Odstavec-kurziva-tucne"/>
    <w:basedOn w:val="Normln"/>
    <w:qFormat/>
    <w:rsid w:val="00BE38C6"/>
    <w:rPr>
      <w:b/>
      <w:i/>
      <w:lang w:val="pt-BR"/>
    </w:rPr>
  </w:style>
  <w:style w:type="paragraph" w:customStyle="1" w:styleId="Odstavec-mensi-sedivy">
    <w:name w:val="Odstavec-mensi-sedivy"/>
    <w:basedOn w:val="Odstavec-mensi"/>
    <w:qFormat/>
    <w:rsid w:val="00416414"/>
    <w:rPr>
      <w:color w:val="757575"/>
      <w:lang w:val="pt-BR"/>
    </w:rPr>
  </w:style>
  <w:style w:type="paragraph" w:customStyle="1" w:styleId="Odstavec-posun2-minus1r">
    <w:name w:val="Odstavec-posun_2-minus_1r"/>
    <w:basedOn w:val="Odstavec-posun-minus1r"/>
    <w:qFormat/>
    <w:rsid w:val="0062080F"/>
    <w:pPr>
      <w:ind w:left="1135"/>
    </w:pPr>
    <w:rPr>
      <w:lang w:val="pt-BR"/>
    </w:rPr>
  </w:style>
  <w:style w:type="paragraph" w:customStyle="1" w:styleId="Odstavec-center-kurziva">
    <w:name w:val="Odstavec-center-kurziva"/>
    <w:basedOn w:val="Odstavec-center"/>
    <w:qFormat/>
    <w:rsid w:val="002F0D6E"/>
    <w:rPr>
      <w:i/>
    </w:rPr>
  </w:style>
  <w:style w:type="character" w:customStyle="1" w:styleId="Inline-preskrtnuto">
    <w:name w:val="Inline-preskrtnuto"/>
    <w:basedOn w:val="Inline"/>
    <w:uiPriority w:val="1"/>
    <w:qFormat/>
    <w:rsid w:val="000F002F"/>
    <w:rPr>
      <w:i w:val="0"/>
      <w:strike/>
      <w:dstrike w:val="0"/>
    </w:rPr>
  </w:style>
  <w:style w:type="character" w:customStyle="1" w:styleId="Inline-kurziva-tucne">
    <w:name w:val="Inline-kurziva-tucne"/>
    <w:basedOn w:val="Kurziva"/>
    <w:uiPriority w:val="1"/>
    <w:qFormat/>
    <w:rsid w:val="000F002F"/>
    <w:rPr>
      <w:rFonts w:ascii="Fira Sans" w:hAnsi="Fira Sans"/>
      <w:b/>
      <w:i/>
      <w:lang w:val="pt-BR"/>
    </w:rPr>
  </w:style>
  <w:style w:type="character" w:customStyle="1" w:styleId="Inline-sedivy">
    <w:name w:val="Inline-sedivy"/>
    <w:basedOn w:val="Inline"/>
    <w:uiPriority w:val="1"/>
    <w:qFormat/>
    <w:rsid w:val="00C11711"/>
    <w:rPr>
      <w:color w:val="757575"/>
    </w:rPr>
  </w:style>
  <w:style w:type="character" w:customStyle="1" w:styleId="Inline-cerveny">
    <w:name w:val="Inline-cerveny"/>
    <w:basedOn w:val="Inline"/>
    <w:uiPriority w:val="1"/>
    <w:qFormat/>
    <w:rsid w:val="00C11711"/>
    <w:rPr>
      <w:color w:val="AC1822"/>
    </w:rPr>
  </w:style>
  <w:style w:type="character" w:customStyle="1" w:styleId="Inline-zeleny">
    <w:name w:val="Inline-zeleny"/>
    <w:basedOn w:val="Inline"/>
    <w:uiPriority w:val="1"/>
    <w:qFormat/>
    <w:rsid w:val="00C11711"/>
    <w:rPr>
      <w:color w:val="648D18"/>
    </w:rPr>
  </w:style>
  <w:style w:type="paragraph" w:customStyle="1" w:styleId="Odstavec-posun2">
    <w:name w:val="Odstavec-posun_2"/>
    <w:basedOn w:val="Odstavec-posun"/>
    <w:qFormat/>
    <w:rsid w:val="00190393"/>
    <w:pPr>
      <w:ind w:left="567"/>
    </w:pPr>
    <w:rPr>
      <w:lang w:val="pt-BR"/>
    </w:rPr>
  </w:style>
  <w:style w:type="paragraph" w:customStyle="1" w:styleId="Odstavec-posun3">
    <w:name w:val="Odstavec-posun_3"/>
    <w:basedOn w:val="Odstavec-posun2"/>
    <w:qFormat/>
    <w:rsid w:val="00190393"/>
    <w:pPr>
      <w:ind w:left="851"/>
    </w:pPr>
  </w:style>
  <w:style w:type="paragraph" w:customStyle="1" w:styleId="Odstavec-mensi-posun">
    <w:name w:val="Odstavec-mensi-posun"/>
    <w:basedOn w:val="Odstavec-mensi"/>
    <w:qFormat/>
    <w:rsid w:val="00E0328B"/>
    <w:pPr>
      <w:ind w:left="284"/>
    </w:pPr>
    <w:rPr>
      <w:lang w:val="pt-BR"/>
    </w:rPr>
  </w:style>
  <w:style w:type="paragraph" w:customStyle="1" w:styleId="Odstavec-mensi-posun2">
    <w:name w:val="Odstavec-mensi-posun_2"/>
    <w:basedOn w:val="Odstavec-mensi-posun"/>
    <w:qFormat/>
    <w:rsid w:val="00C078C2"/>
    <w:pPr>
      <w:ind w:left="567"/>
    </w:pPr>
  </w:style>
  <w:style w:type="paragraph" w:customStyle="1" w:styleId="Odstavec-posun-sedivy">
    <w:name w:val="Odstavec-posun-sedivy"/>
    <w:basedOn w:val="Odstavec-posun"/>
    <w:qFormat/>
    <w:rsid w:val="00BC58F7"/>
    <w:rPr>
      <w:color w:val="757575"/>
      <w:lang w:val="pt-BR"/>
    </w:rPr>
  </w:style>
  <w:style w:type="character" w:customStyle="1" w:styleId="Inline-sedivy-maly">
    <w:name w:val="Inline-sedivy-maly"/>
    <w:basedOn w:val="Inline-sedivy"/>
    <w:uiPriority w:val="1"/>
    <w:qFormat/>
    <w:rsid w:val="00F56C00"/>
    <w:rPr>
      <w:color w:val="757575"/>
      <w:sz w:val="16"/>
    </w:rPr>
  </w:style>
  <w:style w:type="paragraph" w:customStyle="1" w:styleId="Odstavec-hustsi">
    <w:name w:val="Odstavec-hustsi"/>
    <w:basedOn w:val="Normln"/>
    <w:qFormat/>
    <w:rsid w:val="005E57C9"/>
    <w:pPr>
      <w:spacing w:before="0" w:after="0"/>
    </w:pPr>
  </w:style>
  <w:style w:type="character" w:customStyle="1" w:styleId="Inline-sedivy-tucne">
    <w:name w:val="Inline-sedivy-tucne"/>
    <w:basedOn w:val="Inline-sedivy"/>
    <w:uiPriority w:val="1"/>
    <w:qFormat/>
    <w:rsid w:val="00440F46"/>
    <w:rPr>
      <w:b/>
      <w:color w:val="757575"/>
      <w:lang w:val="pt-BR"/>
    </w:rPr>
  </w:style>
  <w:style w:type="paragraph" w:customStyle="1" w:styleId="H5-vlevo-posun">
    <w:name w:val="H5-vlevo-posun"/>
    <w:basedOn w:val="H5-vlevo"/>
    <w:qFormat/>
    <w:rsid w:val="000D153E"/>
    <w:pPr>
      <w:ind w:left="284"/>
    </w:pPr>
    <w:rPr>
      <w:lang w:val="pt-BR"/>
    </w:rPr>
  </w:style>
  <w:style w:type="paragraph" w:customStyle="1" w:styleId="H6-vlevo-posun">
    <w:name w:val="H6-vlevo-posun"/>
    <w:basedOn w:val="H6-vlevo"/>
    <w:qFormat/>
    <w:rsid w:val="000D153E"/>
    <w:pPr>
      <w:ind w:left="284"/>
    </w:pPr>
    <w:rPr>
      <w:lang w:val="pt-BR"/>
    </w:rPr>
  </w:style>
  <w:style w:type="paragraph" w:customStyle="1" w:styleId="Odstavec-center-hustsi">
    <w:name w:val="Odstavec-center-hustsi"/>
    <w:basedOn w:val="Odstavec-center"/>
    <w:qFormat/>
    <w:rsid w:val="009507E9"/>
    <w:pPr>
      <w:spacing w:before="0" w:after="0"/>
    </w:pPr>
    <w:rPr>
      <w:lang w:val="fr-FR"/>
    </w:rPr>
  </w:style>
  <w:style w:type="paragraph" w:customStyle="1" w:styleId="SourceCode">
    <w:name w:val="Source Cod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14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14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14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14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14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14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14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14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14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14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14"/>
    </w:rPr>
  </w:style>
  <w:style w:type="character" w:customStyle="1" w:styleId="ImportTok">
    <w:name w:val="ImportTok"/>
    <w:basedOn w:val="VerbatimChar"/>
    <w:rPr>
      <w:rFonts w:ascii="Consolas" w:hAnsi="Consolas"/>
      <w:sz w:val="14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14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14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14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14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14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14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14"/>
    </w:rPr>
  </w:style>
  <w:style w:type="character" w:customStyle="1" w:styleId="BuiltInTok">
    <w:name w:val="BuiltInTok"/>
    <w:basedOn w:val="VerbatimChar"/>
    <w:rPr>
      <w:rFonts w:ascii="Consolas" w:hAnsi="Consolas"/>
      <w:sz w:val="14"/>
    </w:rPr>
  </w:style>
  <w:style w:type="character" w:customStyle="1" w:styleId="ExtensionTok">
    <w:name w:val="ExtensionTok"/>
    <w:basedOn w:val="VerbatimChar"/>
    <w:rPr>
      <w:rFonts w:ascii="Consolas" w:hAnsi="Consolas"/>
      <w:sz w:val="14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14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14"/>
    </w:rPr>
  </w:style>
  <w:style w:type="character" w:customStyle="1" w:styleId="RegionMarkerTok">
    <w:name w:val="RegionMarkerTok"/>
    <w:basedOn w:val="VerbatimChar"/>
    <w:rPr>
      <w:rFonts w:ascii="Consolas" w:hAnsi="Consolas"/>
      <w:sz w:val="14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14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14"/>
    </w:rPr>
  </w:style>
  <w:style w:type="character" w:customStyle="1" w:styleId="NormalTok">
    <w:name w:val="NormalTok"/>
    <w:basedOn w:val="VerbatimChar"/>
    <w:rPr>
      <w:rFonts w:ascii="Consolas" w:hAnsi="Consolas"/>
      <w:sz w:val="14"/>
    </w:rPr>
  </w:style>
  <w:style w:type="character" w:styleId="Sledovanodkaz">
    <w:name w:val="FollowedHyperlink"/>
    <w:basedOn w:val="Standardnpsmoodstavce"/>
    <w:semiHidden/>
    <w:unhideWhenUsed/>
    <w:rsid w:val="00095D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9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06EBB-8374-4612-B638-0D029E12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1433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Štěpán Kamil, Ing.</dc:creator>
  <cp:keywords/>
  <cp:lastModifiedBy>Červenková Jana</cp:lastModifiedBy>
  <cp:revision>10</cp:revision>
  <dcterms:created xsi:type="dcterms:W3CDTF">2024-08-14T08:46:00Z</dcterms:created>
  <dcterms:modified xsi:type="dcterms:W3CDTF">2024-09-04T14:34:00Z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2GB">
    <vt:lpwstr>True</vt:lpwstr>
  </property>
</Properties>
</file>