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BEB4FA6" w:rsidR="00D86672" w:rsidRPr="00F41119" w:rsidRDefault="00805E3B" w:rsidP="00F41119">
      <w:pPr>
        <w:ind w:left="2835" w:hanging="2835"/>
        <w:jc w:val="both"/>
        <w:rPr>
          <w:b/>
          <w:sz w:val="22"/>
          <w:szCs w:val="22"/>
        </w:rPr>
      </w:pPr>
      <w:r>
        <w:rPr>
          <w:sz w:val="22"/>
          <w:szCs w:val="22"/>
        </w:rPr>
        <w:t>K veřejné zakázce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761E30" w:rsidRPr="00DD4C46">
        <w:rPr>
          <w:b/>
          <w:bCs/>
          <w:sz w:val="22"/>
          <w:szCs w:val="22"/>
        </w:rPr>
        <w:t>Kolejové konstr</w:t>
      </w:r>
      <w:r w:rsidR="00761E30">
        <w:rPr>
          <w:b/>
          <w:bCs/>
          <w:sz w:val="22"/>
          <w:szCs w:val="22"/>
        </w:rPr>
        <w:t xml:space="preserve">ukce </w:t>
      </w:r>
      <w:r>
        <w:rPr>
          <w:b/>
          <w:bCs/>
          <w:sz w:val="22"/>
          <w:szCs w:val="22"/>
        </w:rPr>
        <w:t>pro opravy a modernizaci tramvajových tratí 2025</w:t>
      </w:r>
      <w:r w:rsidR="00F41119" w:rsidRPr="00F41119">
        <w:rPr>
          <w:b/>
          <w:sz w:val="22"/>
          <w:szCs w:val="22"/>
        </w:rPr>
        <w:t>“</w:t>
      </w:r>
      <w:bookmarkStart w:id="0" w:name="_GoBack"/>
      <w:bookmarkEnd w:id="0"/>
    </w:p>
    <w:p w14:paraId="5BC37256" w14:textId="1C130460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FC30F4">
        <w:rPr>
          <w:sz w:val="22"/>
          <w:szCs w:val="22"/>
        </w:rPr>
        <w:t>DOD2024</w:t>
      </w:r>
      <w:r w:rsidR="00761E30">
        <w:rPr>
          <w:sz w:val="22"/>
          <w:szCs w:val="22"/>
        </w:rPr>
        <w:t>2056</w:t>
      </w:r>
    </w:p>
    <w:p w14:paraId="7406243B" w14:textId="00245917" w:rsidR="00D86672" w:rsidRPr="00A77B60" w:rsidRDefault="00D86672" w:rsidP="00A77B60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A77B60">
        <w:rPr>
          <w:rFonts w:ascii="Times New Roman" w:hAnsi="Times New Roman"/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="00A77B60">
        <w:rPr>
          <w:rFonts w:ascii="Garamond" w:hAnsi="Garamond"/>
          <w:sz w:val="22"/>
          <w:szCs w:val="22"/>
          <w:highlight w:val="cyan"/>
        </w:rPr>
        <w:t>[DOPLNÍ DODAVATEL]</w:t>
      </w:r>
    </w:p>
    <w:p w14:paraId="1F7FFCA8" w14:textId="46EFEBAF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19162F">
        <w:t>5</w:t>
      </w:r>
      <w:r w:rsidR="00D86672">
        <w:t xml:space="preserve"> </w:t>
      </w:r>
      <w:r w:rsidR="009372C7">
        <w:t>Kupní 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5512FD72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A07E2A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06FC6A9A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0CB10AEA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15B9B17F" w:rsidR="00850009" w:rsidRPr="00A07E2A" w:rsidRDefault="005D5E6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620B5B2" w:rsidR="00850009" w:rsidRPr="00A07E2A" w:rsidRDefault="0059204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C346E26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59204C">
        <w:rPr>
          <w:sz w:val="22"/>
          <w:szCs w:val="22"/>
        </w:rPr>
        <w:t>prodávající</w:t>
      </w:r>
      <w:r w:rsidR="0059204C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59204C">
        <w:rPr>
          <w:sz w:val="22"/>
          <w:szCs w:val="22"/>
        </w:rPr>
        <w:t>prodávající</w:t>
      </w:r>
      <w:r w:rsidR="0059204C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 xml:space="preserve">é náklady vzniklé </w:t>
      </w:r>
      <w:r w:rsidR="0059204C">
        <w:rPr>
          <w:sz w:val="22"/>
          <w:szCs w:val="22"/>
        </w:rPr>
        <w:t>prodávajícímu</w:t>
      </w:r>
      <w:r w:rsidR="0059204C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poddodavateli a související s dodržováním povinností definovaných v to</w:t>
      </w:r>
      <w:r>
        <w:rPr>
          <w:sz w:val="22"/>
          <w:szCs w:val="22"/>
        </w:rPr>
        <w:t xml:space="preserve">mto odstavci Smlouvy nese </w:t>
      </w:r>
      <w:r w:rsidR="0059204C"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, resp. jeho poddodavatel. </w:t>
      </w:r>
    </w:p>
    <w:p w14:paraId="66FD0CAD" w14:textId="13993BA0" w:rsidR="00850009" w:rsidRPr="00A07E2A" w:rsidRDefault="0059204C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A07E2A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B34B9C"/>
    <w:p w14:paraId="662A5DB7" w14:textId="1B8BABAA" w:rsidR="000B290A" w:rsidRPr="00EB0440" w:rsidRDefault="000B290A" w:rsidP="000B290A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="004D086A">
        <w:rPr>
          <w:rFonts w:ascii="Garamond" w:hAnsi="Garamond"/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dne: </w:t>
      </w:r>
      <w:r w:rsidR="004D086A">
        <w:rPr>
          <w:rFonts w:ascii="Garamond" w:hAnsi="Garamond"/>
          <w:sz w:val="22"/>
          <w:szCs w:val="22"/>
          <w:highlight w:val="cyan"/>
        </w:rPr>
        <w:t>[DOPLNÍ DODAVATEL]</w:t>
      </w:r>
    </w:p>
    <w:p w14:paraId="025A279A" w14:textId="77777777" w:rsidR="000B290A" w:rsidRPr="00EB0440" w:rsidRDefault="000B290A" w:rsidP="000B290A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57ADE48F" w14:textId="6A4C2371" w:rsidR="000B290A" w:rsidRPr="00EB0440" w:rsidRDefault="000B290A" w:rsidP="000B290A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="004D086A">
        <w:rPr>
          <w:rFonts w:ascii="Garamond" w:hAnsi="Garamond"/>
          <w:sz w:val="22"/>
          <w:szCs w:val="22"/>
          <w:highlight w:val="cyan"/>
        </w:rPr>
        <w:t>[DOPLNÍ DODAVATEL]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35297" w14:textId="77777777" w:rsidR="00665B3D" w:rsidRDefault="00665B3D" w:rsidP="00850009">
      <w:r>
        <w:separator/>
      </w:r>
    </w:p>
  </w:endnote>
  <w:endnote w:type="continuationSeparator" w:id="0">
    <w:p w14:paraId="4A471EE2" w14:textId="77777777" w:rsidR="00665B3D" w:rsidRDefault="00665B3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1A79A" w14:textId="77777777" w:rsidR="0019162F" w:rsidRDefault="001916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0CA82DF" w:rsidR="00D86672" w:rsidRDefault="00B34B9C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EB273E" w:rsidRPr="00EB273E">
              <w:rPr>
                <w:i/>
              </w:rPr>
              <w:t>Kolejové konstr</w:t>
            </w:r>
            <w:r w:rsidR="00EB273E">
              <w:rPr>
                <w:i/>
              </w:rPr>
              <w:t xml:space="preserve">ukce </w:t>
            </w:r>
            <w:r w:rsidR="009D2161">
              <w:rPr>
                <w:i/>
              </w:rPr>
              <w:t>pro opravy a modernizaci tramvajových tratí 2025</w:t>
            </w:r>
            <w:r w:rsidR="00EB273E">
              <w:rPr>
                <w:i/>
              </w:rPr>
              <w:t xml:space="preserve"> – část 3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27DDA" w14:textId="77777777" w:rsidR="0019162F" w:rsidRDefault="00191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4BA50" w14:textId="77777777" w:rsidR="00665B3D" w:rsidRDefault="00665B3D" w:rsidP="00850009">
      <w:r>
        <w:separator/>
      </w:r>
    </w:p>
  </w:footnote>
  <w:footnote w:type="continuationSeparator" w:id="0">
    <w:p w14:paraId="49E6495E" w14:textId="77777777" w:rsidR="00665B3D" w:rsidRDefault="00665B3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5E58" w14:textId="77777777" w:rsidR="0019162F" w:rsidRDefault="001916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74635A76" w:rsidR="00850009" w:rsidRDefault="00850009" w:rsidP="00DD0BA3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3D4AB14B" w:rsidR="00850009" w:rsidRPr="00DD0BA3" w:rsidRDefault="00850009">
    <w:pPr>
      <w:pStyle w:val="Zhlav"/>
      <w:rPr>
        <w:i/>
        <w:sz w:val="22"/>
        <w:szCs w:val="22"/>
      </w:rPr>
    </w:pPr>
  </w:p>
  <w:p w14:paraId="758066A1" w14:textId="7E470D63" w:rsidR="00DD0BA3" w:rsidRPr="00DD0BA3" w:rsidRDefault="00DD0BA3">
    <w:pPr>
      <w:pStyle w:val="Zhlav"/>
      <w:rPr>
        <w:i/>
        <w:sz w:val="22"/>
        <w:szCs w:val="22"/>
      </w:rPr>
    </w:pPr>
    <w:r w:rsidRPr="00DD0BA3">
      <w:rPr>
        <w:i/>
        <w:sz w:val="22"/>
        <w:szCs w:val="22"/>
      </w:rPr>
      <w:t>Příloha č. 3</w:t>
    </w:r>
    <w:r w:rsidR="0019162F">
      <w:rPr>
        <w:i/>
        <w:sz w:val="22"/>
        <w:szCs w:val="22"/>
      </w:rPr>
      <w:t>1</w:t>
    </w:r>
    <w:r w:rsidRPr="00DD0BA3">
      <w:rPr>
        <w:i/>
        <w:sz w:val="22"/>
        <w:szCs w:val="22"/>
      </w:rPr>
      <w:t xml:space="preserve"> zadávací dokumentace – Pravidla sociální odpovědnosti</w:t>
    </w:r>
  </w:p>
  <w:p w14:paraId="492F0C12" w14:textId="77777777" w:rsidR="00DD0BA3" w:rsidRDefault="00DD0B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CE860" w14:textId="77777777" w:rsidR="0019162F" w:rsidRDefault="001916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B290A"/>
    <w:rsid w:val="001142DA"/>
    <w:rsid w:val="0019162F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D086A"/>
    <w:rsid w:val="00530576"/>
    <w:rsid w:val="005372DA"/>
    <w:rsid w:val="005454B5"/>
    <w:rsid w:val="0056124B"/>
    <w:rsid w:val="005659D2"/>
    <w:rsid w:val="00570219"/>
    <w:rsid w:val="00585B66"/>
    <w:rsid w:val="00585D7F"/>
    <w:rsid w:val="0059204C"/>
    <w:rsid w:val="005D5E60"/>
    <w:rsid w:val="00665B3D"/>
    <w:rsid w:val="006C182B"/>
    <w:rsid w:val="006D3B3D"/>
    <w:rsid w:val="006E3522"/>
    <w:rsid w:val="006E427A"/>
    <w:rsid w:val="00722CFE"/>
    <w:rsid w:val="00761E30"/>
    <w:rsid w:val="007F32B9"/>
    <w:rsid w:val="00805E3B"/>
    <w:rsid w:val="00820FE1"/>
    <w:rsid w:val="00850009"/>
    <w:rsid w:val="0092015E"/>
    <w:rsid w:val="009372C7"/>
    <w:rsid w:val="00937B59"/>
    <w:rsid w:val="009D2161"/>
    <w:rsid w:val="009F47A2"/>
    <w:rsid w:val="00A07E2A"/>
    <w:rsid w:val="00A4121E"/>
    <w:rsid w:val="00A42B58"/>
    <w:rsid w:val="00A511C3"/>
    <w:rsid w:val="00A52CCC"/>
    <w:rsid w:val="00A57FEE"/>
    <w:rsid w:val="00A77B60"/>
    <w:rsid w:val="00A8027D"/>
    <w:rsid w:val="00A92BB2"/>
    <w:rsid w:val="00AA6EB3"/>
    <w:rsid w:val="00B34B9C"/>
    <w:rsid w:val="00B44173"/>
    <w:rsid w:val="00BA36AD"/>
    <w:rsid w:val="00BB484E"/>
    <w:rsid w:val="00BE60EB"/>
    <w:rsid w:val="00C63DB5"/>
    <w:rsid w:val="00CC0812"/>
    <w:rsid w:val="00CC32EA"/>
    <w:rsid w:val="00CE7E74"/>
    <w:rsid w:val="00D267DF"/>
    <w:rsid w:val="00D86672"/>
    <w:rsid w:val="00DC01BD"/>
    <w:rsid w:val="00DD0BA3"/>
    <w:rsid w:val="00E84F6A"/>
    <w:rsid w:val="00EB273E"/>
    <w:rsid w:val="00EE4D78"/>
    <w:rsid w:val="00F36EAE"/>
    <w:rsid w:val="00F41119"/>
    <w:rsid w:val="00F606B5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77B60"/>
    <w:rPr>
      <w:rFonts w:ascii="Arial" w:eastAsia="Arial" w:hAnsi="Arial"/>
      <w:sz w:val="24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7B60"/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DAA4-5611-4E08-8B1F-61D346A0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21</cp:revision>
  <dcterms:created xsi:type="dcterms:W3CDTF">2024-03-12T09:45:00Z</dcterms:created>
  <dcterms:modified xsi:type="dcterms:W3CDTF">2024-11-07T09:42:00Z</dcterms:modified>
</cp:coreProperties>
</file>