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415E883B" w:rsidR="001501FF" w:rsidRPr="001501FF" w:rsidRDefault="001501FF" w:rsidP="001501FF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</w:p>
    <w:p w14:paraId="588347D0" w14:textId="65200D7B" w:rsidR="00AB0F24" w:rsidRPr="00CA50B2" w:rsidRDefault="00D8566E" w:rsidP="00CC2679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</w:t>
      </w:r>
      <w:r w:rsidR="00CA50B2" w:rsidRPr="00CA50B2">
        <w:rPr>
          <w:i/>
          <w:sz w:val="22"/>
          <w:szCs w:val="22"/>
        </w:rPr>
        <w:t>2023/1214 ze dne 23. června 2023 v platném znění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07217E">
        <w:trPr>
          <w:trHeight w:val="330"/>
          <w:jc w:val="center"/>
        </w:trPr>
        <w:tc>
          <w:tcPr>
            <w:tcW w:w="3199" w:type="dxa"/>
            <w:noWrap/>
            <w:vAlign w:val="center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07217E">
        <w:trPr>
          <w:trHeight w:val="315"/>
          <w:jc w:val="center"/>
        </w:trPr>
        <w:tc>
          <w:tcPr>
            <w:tcW w:w="3199" w:type="dxa"/>
            <w:noWrap/>
            <w:vAlign w:val="center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07217E">
        <w:trPr>
          <w:trHeight w:val="315"/>
          <w:jc w:val="center"/>
        </w:trPr>
        <w:tc>
          <w:tcPr>
            <w:tcW w:w="3199" w:type="dxa"/>
            <w:noWrap/>
            <w:vAlign w:val="center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07217E">
        <w:trPr>
          <w:trHeight w:val="315"/>
          <w:jc w:val="center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4A15BAA7" w:rsidR="00AB0F24" w:rsidRPr="00CF6FED" w:rsidRDefault="00CF6FED" w:rsidP="00771E9E">
            <w:pPr>
              <w:ind w:left="80"/>
              <w:jc w:val="both"/>
              <w:rPr>
                <w:b/>
                <w:sz w:val="22"/>
                <w:szCs w:val="22"/>
              </w:rPr>
            </w:pPr>
            <w:r w:rsidRPr="00CF6FED">
              <w:rPr>
                <w:b/>
                <w:bCs/>
                <w:sz w:val="22"/>
                <w:szCs w:val="22"/>
              </w:rPr>
              <w:t>„</w:t>
            </w:r>
            <w:r w:rsidR="0007217E">
              <w:rPr>
                <w:b/>
                <w:sz w:val="22"/>
                <w:szCs w:val="22"/>
              </w:rPr>
              <w:t>Nátěr spodní části</w:t>
            </w:r>
            <w:r w:rsidR="0007217E" w:rsidRPr="00A60D83">
              <w:rPr>
                <w:b/>
                <w:sz w:val="22"/>
                <w:szCs w:val="22"/>
              </w:rPr>
              <w:t xml:space="preserve"> tramvajového mostu </w:t>
            </w:r>
            <w:proofErr w:type="spellStart"/>
            <w:r w:rsidR="0007217E" w:rsidRPr="00A60D83">
              <w:rPr>
                <w:b/>
                <w:sz w:val="22"/>
                <w:szCs w:val="22"/>
              </w:rPr>
              <w:t>ev.č</w:t>
            </w:r>
            <w:proofErr w:type="spellEnd"/>
            <w:r w:rsidR="0007217E" w:rsidRPr="00A60D83">
              <w:rPr>
                <w:b/>
                <w:sz w:val="22"/>
                <w:szCs w:val="22"/>
              </w:rPr>
              <w:t>. 2-002 přes řeku Lučinu</w:t>
            </w:r>
            <w:r w:rsidRPr="00CF6FED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07217E">
        <w:trPr>
          <w:trHeight w:val="315"/>
          <w:jc w:val="center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3980E608" w:rsidR="00AB0F24" w:rsidRPr="00CF6FED" w:rsidRDefault="00160D1F" w:rsidP="00222D80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SVZ</w:t>
            </w:r>
            <w:r w:rsidR="007616DE" w:rsidRPr="00CF6FED">
              <w:rPr>
                <w:noProof/>
                <w:sz w:val="22"/>
                <w:szCs w:val="22"/>
              </w:rPr>
              <w:t>-</w:t>
            </w:r>
            <w:r w:rsidR="0007217E">
              <w:rPr>
                <w:noProof/>
                <w:sz w:val="22"/>
                <w:szCs w:val="22"/>
              </w:rPr>
              <w:t>103</w:t>
            </w:r>
            <w:r w:rsidR="007616DE" w:rsidRPr="00CF6FED">
              <w:rPr>
                <w:noProof/>
                <w:sz w:val="22"/>
                <w:szCs w:val="22"/>
              </w:rPr>
              <w:t>-2</w:t>
            </w:r>
            <w:r>
              <w:rPr>
                <w:noProof/>
                <w:sz w:val="22"/>
                <w:szCs w:val="22"/>
              </w:rPr>
              <w:t>4</w:t>
            </w:r>
            <w:r w:rsidR="007616DE" w:rsidRPr="00CF6FED">
              <w:rPr>
                <w:noProof/>
                <w:sz w:val="22"/>
                <w:szCs w:val="22"/>
              </w:rPr>
              <w:t>-PŘ</w:t>
            </w:r>
            <w:r w:rsidR="00CF6FED" w:rsidRPr="00CF6FED">
              <w:rPr>
                <w:noProof/>
                <w:sz w:val="22"/>
                <w:szCs w:val="22"/>
              </w:rPr>
              <w:t>-</w:t>
            </w:r>
            <w:r w:rsidR="00D265B4">
              <w:rPr>
                <w:noProof/>
                <w:sz w:val="22"/>
                <w:szCs w:val="22"/>
              </w:rPr>
              <w:t>T</w:t>
            </w:r>
            <w:r w:rsidR="00222D80">
              <w:rPr>
                <w:noProof/>
                <w:sz w:val="22"/>
                <w:szCs w:val="22"/>
              </w:rPr>
              <w:t>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4893AEC4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432FB336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</w:p>
    <w:p w14:paraId="40AE2EDD" w14:textId="6DD6D1E0" w:rsidR="001501FF" w:rsidRPr="007A7602" w:rsidRDefault="0007217E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>
        <w:rPr>
          <w:rFonts w:eastAsia="Arial Unicode MS"/>
          <w:sz w:val="22"/>
          <w:szCs w:val="22"/>
        </w:rPr>
        <w:t>obchodní</w:t>
      </w:r>
      <w:proofErr w:type="gramEnd"/>
      <w:r w:rsidR="001501FF" w:rsidRPr="007A7602">
        <w:rPr>
          <w:rFonts w:eastAsia="Arial Unicode MS"/>
          <w:sz w:val="22"/>
          <w:szCs w:val="22"/>
        </w:rPr>
        <w:t xml:space="preserve"> společností, ve které veřejný funkcionář uve</w:t>
      </w:r>
      <w:r w:rsidR="00B0066F">
        <w:rPr>
          <w:rFonts w:eastAsia="Arial Unicode MS"/>
          <w:sz w:val="22"/>
          <w:szCs w:val="22"/>
        </w:rPr>
        <w:t>d</w:t>
      </w:r>
      <w:r w:rsidR="001501FF" w:rsidRPr="007A7602">
        <w:rPr>
          <w:rFonts w:eastAsia="Arial Unicode MS"/>
          <w:sz w:val="22"/>
          <w:szCs w:val="22"/>
        </w:rPr>
        <w:t>ený v </w:t>
      </w:r>
      <w:proofErr w:type="spellStart"/>
      <w:proofErr w:type="gramStart"/>
      <w:r w:rsidR="001501FF" w:rsidRPr="007A7602">
        <w:rPr>
          <w:rFonts w:eastAsia="Arial Unicode MS"/>
          <w:sz w:val="22"/>
          <w:szCs w:val="22"/>
        </w:rPr>
        <w:t>ust</w:t>
      </w:r>
      <w:proofErr w:type="spellEnd"/>
      <w:r w:rsidR="001501FF" w:rsidRPr="007A7602">
        <w:rPr>
          <w:rFonts w:eastAsia="Arial Unicode MS"/>
          <w:sz w:val="22"/>
          <w:szCs w:val="22"/>
        </w:rPr>
        <w:t>.</w:t>
      </w:r>
      <w:proofErr w:type="gramEnd"/>
      <w:r w:rsidR="001501FF" w:rsidRPr="007A7602">
        <w:rPr>
          <w:rFonts w:eastAsia="Arial Unicode MS"/>
          <w:sz w:val="22"/>
          <w:szCs w:val="22"/>
        </w:rPr>
        <w:t xml:space="preserve"> § 2 odst. 1 písm. c) zákona o střetu zájmů (tj. </w:t>
      </w:r>
      <w:r>
        <w:rPr>
          <w:rFonts w:eastAsia="Arial Unicode MS"/>
          <w:sz w:val="22"/>
          <w:szCs w:val="22"/>
        </w:rPr>
        <w:t xml:space="preserve">prezident republiky, </w:t>
      </w:r>
      <w:r w:rsidR="001501FF" w:rsidRPr="007A7602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22C25551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 xml:space="preserve">. § 2 odst. 1 písm. c) zákona o střetu zájmů (tj. </w:t>
      </w:r>
      <w:r w:rsidR="0007217E">
        <w:rPr>
          <w:rFonts w:eastAsia="Arial Unicode MS"/>
          <w:sz w:val="22"/>
          <w:szCs w:val="22"/>
        </w:rPr>
        <w:t xml:space="preserve">prezident republiky, </w:t>
      </w:r>
      <w:r w:rsidRPr="001501FF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5A1C8C7C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 xml:space="preserve">ovněž prohlašuje, že ve vztahu k dodavateli či k němu vztahujícím se osobám nebo k jakémukoliv jeho poddodavateli či k nim vztahujícím se osobám se neuplatňují sankce dle 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 xml:space="preserve">ařízení Rady (EU) </w:t>
      </w:r>
      <w:r w:rsidR="00CA50B2" w:rsidRPr="00CA50B2">
        <w:rPr>
          <w:rFonts w:ascii="Times New Roman" w:hAnsi="Times New Roman" w:cs="Times New Roman"/>
          <w:b/>
          <w:bCs/>
        </w:rPr>
        <w:t>2023/1214 ze dne 23. června 2023 v platném znění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222D80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07217E">
      <w:headerReference w:type="default" r:id="rId7"/>
      <w:footerReference w:type="default" r:id="rId8"/>
      <w:pgSz w:w="11906" w:h="16838"/>
      <w:pgMar w:top="714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F704" w14:textId="77777777" w:rsidR="00790ADF" w:rsidRDefault="00790ADF" w:rsidP="00CB5688">
      <w:r>
        <w:separator/>
      </w:r>
    </w:p>
  </w:endnote>
  <w:endnote w:type="continuationSeparator" w:id="0">
    <w:p w14:paraId="72C92EBF" w14:textId="77777777" w:rsidR="00790ADF" w:rsidRDefault="00790A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0E36E796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222D8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222D8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EA89D" w14:textId="77777777" w:rsidR="00790ADF" w:rsidRDefault="00790ADF" w:rsidP="00CB5688">
      <w:r>
        <w:separator/>
      </w:r>
    </w:p>
  </w:footnote>
  <w:footnote w:type="continuationSeparator" w:id="0">
    <w:p w14:paraId="508A0D0B" w14:textId="77777777" w:rsidR="00790ADF" w:rsidRDefault="00790A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45E15F55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 xml:space="preserve">– Čestné prohlášení </w:t>
    </w:r>
    <w:r w:rsidR="00CF6FED">
      <w:rPr>
        <w:i/>
        <w:sz w:val="22"/>
        <w:szCs w:val="22"/>
      </w:rPr>
      <w:t>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2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1515A"/>
    <w:rsid w:val="00026A44"/>
    <w:rsid w:val="00034510"/>
    <w:rsid w:val="00035517"/>
    <w:rsid w:val="00044FD9"/>
    <w:rsid w:val="00052988"/>
    <w:rsid w:val="00063446"/>
    <w:rsid w:val="0007217E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0D1F"/>
    <w:rsid w:val="00163A37"/>
    <w:rsid w:val="001A5ED8"/>
    <w:rsid w:val="001B2438"/>
    <w:rsid w:val="001C4264"/>
    <w:rsid w:val="001E33C5"/>
    <w:rsid w:val="00222D80"/>
    <w:rsid w:val="00234673"/>
    <w:rsid w:val="00277828"/>
    <w:rsid w:val="002869AB"/>
    <w:rsid w:val="00290E73"/>
    <w:rsid w:val="002D7274"/>
    <w:rsid w:val="002E5A76"/>
    <w:rsid w:val="0030424A"/>
    <w:rsid w:val="00305E89"/>
    <w:rsid w:val="003229EA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1926"/>
    <w:rsid w:val="004F7DFE"/>
    <w:rsid w:val="00517EFC"/>
    <w:rsid w:val="005302A6"/>
    <w:rsid w:val="00550362"/>
    <w:rsid w:val="005719A9"/>
    <w:rsid w:val="00575EED"/>
    <w:rsid w:val="00594122"/>
    <w:rsid w:val="005A06B6"/>
    <w:rsid w:val="005B072D"/>
    <w:rsid w:val="005E23CC"/>
    <w:rsid w:val="005E48C0"/>
    <w:rsid w:val="00616869"/>
    <w:rsid w:val="00630F51"/>
    <w:rsid w:val="00633A09"/>
    <w:rsid w:val="006477C1"/>
    <w:rsid w:val="00647B88"/>
    <w:rsid w:val="00653DE5"/>
    <w:rsid w:val="00655B9A"/>
    <w:rsid w:val="0068103E"/>
    <w:rsid w:val="00695AA7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71E9E"/>
    <w:rsid w:val="00790ADF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C6BE8"/>
    <w:rsid w:val="00B0066F"/>
    <w:rsid w:val="00B03B79"/>
    <w:rsid w:val="00B069CA"/>
    <w:rsid w:val="00B06A43"/>
    <w:rsid w:val="00B0749E"/>
    <w:rsid w:val="00B15FC7"/>
    <w:rsid w:val="00B367A0"/>
    <w:rsid w:val="00B5122E"/>
    <w:rsid w:val="00B551D9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93816"/>
    <w:rsid w:val="00CA200F"/>
    <w:rsid w:val="00CA50B2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354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33</cp:revision>
  <cp:lastPrinted>2022-06-07T07:42:00Z</cp:lastPrinted>
  <dcterms:created xsi:type="dcterms:W3CDTF">2022-05-10T08:25:00Z</dcterms:created>
  <dcterms:modified xsi:type="dcterms:W3CDTF">2024-11-11T09:55:00Z</dcterms:modified>
</cp:coreProperties>
</file>