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7963DFC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7B65F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694259C3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EB1DA8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pozitivní</w:t>
      </w:r>
      <w:r w:rsidR="00EB1DA8">
        <w:rPr>
          <w:sz w:val="22"/>
          <w:szCs w:val="22"/>
        </w:rPr>
        <w:t>ho</w:t>
      </w:r>
      <w:r>
        <w:rPr>
          <w:sz w:val="22"/>
          <w:szCs w:val="22"/>
        </w:rPr>
        <w:t xml:space="preserve"> orientační</w:t>
      </w:r>
      <w:r w:rsidR="00EB1DA8">
        <w:rPr>
          <w:sz w:val="22"/>
          <w:szCs w:val="22"/>
        </w:rPr>
        <w:t>ho</w:t>
      </w:r>
      <w:bookmarkStart w:id="0" w:name="_GoBack"/>
      <w:bookmarkEnd w:id="0"/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4D11CC37" w14:textId="77777777" w:rsidR="0087779A" w:rsidRPr="00231BC2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3ED43A90" w14:textId="77777777" w:rsidR="0087779A" w:rsidRPr="00231BC2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 xml:space="preserve">(POZN. doplní </w:t>
      </w:r>
      <w:proofErr w:type="gramStart"/>
      <w:r w:rsidRPr="00FF367D">
        <w:rPr>
          <w:i/>
          <w:color w:val="00B0F0"/>
          <w:szCs w:val="22"/>
        </w:rPr>
        <w:t>objednatel)</w:t>
      </w:r>
      <w:r w:rsidRPr="00A43DAD">
        <w:rPr>
          <w:i/>
          <w:color w:val="00B0F0"/>
          <w:szCs w:val="22"/>
        </w:rPr>
        <w:tab/>
        <w:t>(POZN.</w:t>
      </w:r>
      <w:proofErr w:type="gramEnd"/>
      <w:r w:rsidRPr="00A43DAD">
        <w:rPr>
          <w:i/>
          <w:color w:val="00B0F0"/>
          <w:szCs w:val="22"/>
        </w:rPr>
        <w:t xml:space="preserve">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5B085" w14:textId="77777777" w:rsidR="00AA0EA3" w:rsidRDefault="00AA0EA3" w:rsidP="00360830">
      <w:r>
        <w:separator/>
      </w:r>
    </w:p>
  </w:endnote>
  <w:endnote w:type="continuationSeparator" w:id="0">
    <w:p w14:paraId="19571E52" w14:textId="77777777" w:rsidR="00AA0EA3" w:rsidRDefault="00AA0EA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3642449D" w:rsidR="009A6B24" w:rsidRDefault="0051732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15DD3585" w:rsidR="009A6B24" w:rsidRDefault="0051732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29411" w14:textId="77777777" w:rsidR="00AA0EA3" w:rsidRDefault="00AA0EA3" w:rsidP="00360830">
      <w:r>
        <w:separator/>
      </w:r>
    </w:p>
  </w:footnote>
  <w:footnote w:type="continuationSeparator" w:id="0">
    <w:p w14:paraId="6FA52CA9" w14:textId="77777777" w:rsidR="00AA0EA3" w:rsidRDefault="00AA0EA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2A4FD15B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941AB9" w:rsidRPr="00941AB9">
      <w:rPr>
        <w:sz w:val="24"/>
        <w:szCs w:val="24"/>
      </w:rPr>
      <w:t>Areál trolejbusy Ostrava – Hala IV – Rekonstrukce středového kanalizačního žlabu</w:t>
    </w:r>
    <w:r w:rsidRPr="007B65F9">
      <w:rPr>
        <w:sz w:val="24"/>
        <w:szCs w:val="24"/>
      </w:rPr>
      <w:t>“</w:t>
    </w:r>
  </w:p>
  <w:p w14:paraId="20415B71" w14:textId="58D85C0E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objednatele: DOD2024</w:t>
    </w:r>
    <w:r w:rsidR="00941AB9">
      <w:rPr>
        <w:sz w:val="20"/>
        <w:szCs w:val="20"/>
      </w:rPr>
      <w:t>2021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0A6225EF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7B65F9">
      <w:rPr>
        <w:sz w:val="20"/>
        <w:szCs w:val="20"/>
      </w:rPr>
      <w:t>3</w:t>
    </w:r>
    <w:r w:rsidRPr="007B65F9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08803D2D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941AB9" w:rsidRPr="00941AB9">
      <w:rPr>
        <w:sz w:val="24"/>
        <w:szCs w:val="24"/>
      </w:rPr>
      <w:t>Areál trolejbusy Ostrava – Hala IV – Rekonstrukce středového kanalizačního žlabu</w:t>
    </w:r>
    <w:r>
      <w:rPr>
        <w:sz w:val="24"/>
        <w:szCs w:val="24"/>
      </w:rPr>
      <w:t>“</w:t>
    </w:r>
  </w:p>
  <w:p w14:paraId="449E9E2F" w14:textId="1C199772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objednatele:DOD2024</w:t>
    </w:r>
    <w:r w:rsidR="00941AB9">
      <w:rPr>
        <w:sz w:val="20"/>
        <w:szCs w:val="20"/>
      </w:rPr>
      <w:t>2021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33F29C62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7B65F9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  <w:p w14:paraId="7D6637FC" w14:textId="7D9E3051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  <w:r w:rsidRPr="003A04C9">
      <w:rPr>
        <w:rFonts w:ascii="Times New Roman" w:eastAsia="Times New Roman" w:hAnsi="Times New Roman" w:cs="Times New Roman"/>
        <w:i/>
        <w:color w:val="000000"/>
        <w:lang w:eastAsia="cs-CZ"/>
      </w:rPr>
      <w:t xml:space="preserve">Příloha č. </w:t>
    </w:r>
    <w:r w:rsidR="00941AB9">
      <w:rPr>
        <w:rFonts w:ascii="Times New Roman" w:eastAsia="Times New Roman" w:hAnsi="Times New Roman" w:cs="Times New Roman"/>
        <w:i/>
        <w:color w:val="000000"/>
        <w:lang w:eastAsia="cs-CZ"/>
      </w:rPr>
      <w:t>5</w:t>
    </w:r>
    <w:r w:rsidRPr="003A04C9">
      <w:rPr>
        <w:rFonts w:ascii="Times New Roman" w:eastAsia="Times New Roman" w:hAnsi="Times New Roman" w:cs="Times New Roman"/>
        <w:i/>
        <w:color w:val="000000"/>
        <w:lang w:eastAsia="cs-CZ"/>
      </w:rPr>
      <w:t xml:space="preserve"> ZD – </w:t>
    </w:r>
    <w:r>
      <w:rPr>
        <w:rFonts w:ascii="Times New Roman" w:eastAsia="Times New Roman" w:hAnsi="Times New Roman" w:cs="Times New Roman"/>
        <w:i/>
        <w:color w:val="000000"/>
        <w:lang w:eastAsia="cs-CZ"/>
      </w:rPr>
      <w:t>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17324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6F1BE9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1DA8"/>
    <w:rsid w:val="00EB74CE"/>
    <w:rsid w:val="00EC3581"/>
    <w:rsid w:val="00EC7FE4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189AA-837B-4D74-8D7D-9A32A4FF6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1018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5</cp:revision>
  <cp:lastPrinted>2015-04-20T05:50:00Z</cp:lastPrinted>
  <dcterms:created xsi:type="dcterms:W3CDTF">2024-08-29T08:21:00Z</dcterms:created>
  <dcterms:modified xsi:type="dcterms:W3CDTF">2024-11-11T06:19:00Z</dcterms:modified>
</cp:coreProperties>
</file>