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08328" w14:textId="77777777" w:rsidR="0092130C" w:rsidRPr="00F657A1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14:paraId="64446195" w14:textId="1B63CBB2" w:rsidR="00344C9D" w:rsidRPr="008A534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rFonts w:ascii="Arial Black" w:hAnsi="Arial Black"/>
          <w:b/>
          <w:sz w:val="22"/>
          <w:szCs w:val="22"/>
          <w:u w:val="single"/>
        </w:rPr>
      </w:pPr>
      <w:r w:rsidRPr="008A534B">
        <w:rPr>
          <w:rFonts w:ascii="Arial Black" w:hAnsi="Arial Black"/>
          <w:b/>
          <w:sz w:val="22"/>
          <w:szCs w:val="22"/>
          <w:u w:val="single"/>
        </w:rPr>
        <w:t xml:space="preserve">Seznam významných </w:t>
      </w:r>
      <w:r w:rsidR="00791718" w:rsidRPr="008A534B">
        <w:rPr>
          <w:rFonts w:ascii="Arial Black" w:hAnsi="Arial Black"/>
          <w:b/>
          <w:sz w:val="22"/>
          <w:szCs w:val="22"/>
          <w:u w:val="single"/>
        </w:rPr>
        <w:t>dodávek</w:t>
      </w:r>
    </w:p>
    <w:p w14:paraId="2E6078FB" w14:textId="77777777" w:rsidR="00344C9D" w:rsidRPr="00F657A1" w:rsidRDefault="00344C9D" w:rsidP="0092130C">
      <w:pPr>
        <w:jc w:val="center"/>
        <w:rPr>
          <w:b/>
          <w:sz w:val="22"/>
          <w:szCs w:val="22"/>
        </w:rPr>
      </w:pPr>
      <w:r w:rsidRPr="00F657A1">
        <w:rPr>
          <w:b/>
          <w:sz w:val="22"/>
          <w:szCs w:val="22"/>
        </w:rPr>
        <w:t>k veřejné zakázce</w:t>
      </w:r>
      <w:r w:rsidR="00900371" w:rsidRPr="00F657A1">
        <w:rPr>
          <w:b/>
          <w:sz w:val="22"/>
          <w:szCs w:val="22"/>
        </w:rPr>
        <w:t xml:space="preserve"> s názvem</w:t>
      </w:r>
    </w:p>
    <w:p w14:paraId="460E0595" w14:textId="4D165CEB" w:rsidR="00286B77" w:rsidRPr="001017AF" w:rsidRDefault="00286B77" w:rsidP="00286B77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1017AF">
        <w:rPr>
          <w:rFonts w:ascii="Arial Black" w:hAnsi="Arial Black"/>
          <w:b/>
        </w:rPr>
        <w:t>„</w:t>
      </w:r>
      <w:r w:rsidR="004946CC" w:rsidRPr="001017AF">
        <w:rPr>
          <w:rFonts w:ascii="Arial Black" w:hAnsi="Arial Black"/>
          <w:b/>
        </w:rPr>
        <w:t xml:space="preserve">Dodávka </w:t>
      </w:r>
      <w:proofErr w:type="spellStart"/>
      <w:r w:rsidR="004946CC" w:rsidRPr="001017AF">
        <w:rPr>
          <w:rFonts w:ascii="Arial Black" w:hAnsi="Arial Black"/>
          <w:b/>
        </w:rPr>
        <w:t>antikolizního</w:t>
      </w:r>
      <w:proofErr w:type="spellEnd"/>
      <w:r w:rsidR="004946CC" w:rsidRPr="001017AF">
        <w:rPr>
          <w:rFonts w:ascii="Arial Black" w:hAnsi="Arial Black"/>
          <w:b/>
        </w:rPr>
        <w:t xml:space="preserve"> systému</w:t>
      </w:r>
      <w:r w:rsidR="004946CC" w:rsidRPr="001017AF">
        <w:rPr>
          <w:rFonts w:ascii="Arial Black" w:hAnsi="Arial Black"/>
        </w:rPr>
        <w:t xml:space="preserve"> </w:t>
      </w:r>
      <w:r w:rsidR="004946CC" w:rsidRPr="001017AF">
        <w:rPr>
          <w:rFonts w:ascii="Arial Black" w:hAnsi="Arial Black"/>
          <w:b/>
        </w:rPr>
        <w:t>pro až 38 ks tramvají typu Škoda 39T</w:t>
      </w:r>
      <w:r w:rsidRPr="001017AF">
        <w:rPr>
          <w:rFonts w:ascii="Arial Black" w:hAnsi="Arial Black"/>
          <w:b/>
        </w:rPr>
        <w:t xml:space="preserve">“ </w:t>
      </w:r>
    </w:p>
    <w:p w14:paraId="22F8FB26" w14:textId="77777777" w:rsidR="00344C9D" w:rsidRPr="00F657A1" w:rsidRDefault="00344C9D" w:rsidP="00344C9D">
      <w:pPr>
        <w:rPr>
          <w:b/>
          <w:sz w:val="22"/>
          <w:szCs w:val="22"/>
        </w:rPr>
      </w:pPr>
    </w:p>
    <w:p w14:paraId="44C7A85C" w14:textId="139ECD32" w:rsidR="00344C9D" w:rsidRPr="00F657A1" w:rsidRDefault="00344C9D" w:rsidP="00344C9D">
      <w:pPr>
        <w:rPr>
          <w:b/>
          <w:sz w:val="22"/>
          <w:szCs w:val="22"/>
        </w:rPr>
      </w:pPr>
      <w:r w:rsidRPr="00F657A1">
        <w:rPr>
          <w:b/>
          <w:sz w:val="22"/>
          <w:szCs w:val="22"/>
        </w:rPr>
        <w:t xml:space="preserve">1.   Identifikace </w:t>
      </w:r>
      <w:r w:rsidR="00FA2EA1">
        <w:rPr>
          <w:b/>
          <w:sz w:val="22"/>
          <w:szCs w:val="22"/>
        </w:rPr>
        <w:t>zhotovitele</w:t>
      </w:r>
      <w:r w:rsidRPr="00F657A1">
        <w:rPr>
          <w:b/>
          <w:sz w:val="22"/>
          <w:szCs w:val="22"/>
        </w:rPr>
        <w:t>:</w:t>
      </w:r>
    </w:p>
    <w:p w14:paraId="3A92BD2B" w14:textId="59D42B30" w:rsidR="00344C9D" w:rsidRPr="00F657A1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657A1">
        <w:rPr>
          <w:sz w:val="22"/>
          <w:szCs w:val="22"/>
        </w:rPr>
        <w:t xml:space="preserve">jméno / obchodní firma: </w:t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  <w:highlight w:val="cyan"/>
        </w:rPr>
        <w:t xml:space="preserve">[DOPLNÍ </w:t>
      </w:r>
      <w:r w:rsidR="00DF0AEE">
        <w:rPr>
          <w:sz w:val="22"/>
          <w:szCs w:val="22"/>
          <w:highlight w:val="cyan"/>
        </w:rPr>
        <w:t>ZHOTOVITE</w:t>
      </w:r>
      <w:r w:rsidR="00DF0AEE" w:rsidRPr="00F657A1">
        <w:rPr>
          <w:sz w:val="22"/>
          <w:szCs w:val="22"/>
          <w:highlight w:val="cyan"/>
        </w:rPr>
        <w:t>L</w:t>
      </w:r>
      <w:r w:rsidRPr="00F657A1">
        <w:rPr>
          <w:sz w:val="22"/>
          <w:szCs w:val="22"/>
          <w:highlight w:val="cyan"/>
        </w:rPr>
        <w:t>]</w:t>
      </w:r>
    </w:p>
    <w:p w14:paraId="2A6FFC1B" w14:textId="3B89A495" w:rsidR="00344C9D" w:rsidRPr="00F657A1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657A1">
        <w:rPr>
          <w:sz w:val="22"/>
          <w:szCs w:val="22"/>
        </w:rPr>
        <w:t>adresa místa podnikání / sídla:</w:t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  <w:highlight w:val="cyan"/>
        </w:rPr>
        <w:t xml:space="preserve">[DOPLNÍ </w:t>
      </w:r>
      <w:r w:rsidR="00DF0AEE">
        <w:rPr>
          <w:sz w:val="22"/>
          <w:szCs w:val="22"/>
          <w:highlight w:val="cyan"/>
        </w:rPr>
        <w:t>ZHOTOVITE</w:t>
      </w:r>
      <w:r w:rsidR="00DF0AEE" w:rsidRPr="00F657A1">
        <w:rPr>
          <w:sz w:val="22"/>
          <w:szCs w:val="22"/>
          <w:highlight w:val="cyan"/>
        </w:rPr>
        <w:t>L</w:t>
      </w:r>
      <w:r w:rsidRPr="00F657A1">
        <w:rPr>
          <w:sz w:val="22"/>
          <w:szCs w:val="22"/>
          <w:highlight w:val="cyan"/>
        </w:rPr>
        <w:t>]</w:t>
      </w:r>
    </w:p>
    <w:p w14:paraId="2527575A" w14:textId="2A7BC14C" w:rsidR="00344C9D" w:rsidRPr="00F657A1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657A1">
        <w:rPr>
          <w:sz w:val="22"/>
          <w:szCs w:val="22"/>
        </w:rPr>
        <w:t>IČO:</w:t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  <w:highlight w:val="cyan"/>
        </w:rPr>
        <w:t xml:space="preserve">[DOPLNÍ </w:t>
      </w:r>
      <w:r w:rsidR="00DF0AEE">
        <w:rPr>
          <w:sz w:val="22"/>
          <w:szCs w:val="22"/>
          <w:highlight w:val="cyan"/>
        </w:rPr>
        <w:t>ZHOTOVITE</w:t>
      </w:r>
      <w:r w:rsidR="00DF0AEE" w:rsidRPr="00F657A1">
        <w:rPr>
          <w:sz w:val="22"/>
          <w:szCs w:val="22"/>
          <w:highlight w:val="cyan"/>
        </w:rPr>
        <w:t>L</w:t>
      </w:r>
      <w:r w:rsidRPr="00F657A1">
        <w:rPr>
          <w:sz w:val="22"/>
          <w:szCs w:val="22"/>
          <w:highlight w:val="cyan"/>
        </w:rPr>
        <w:t>]</w:t>
      </w:r>
    </w:p>
    <w:p w14:paraId="714ECC5E" w14:textId="77777777" w:rsidR="00344C9D" w:rsidRPr="00F657A1" w:rsidRDefault="00344C9D" w:rsidP="00344C9D">
      <w:pPr>
        <w:rPr>
          <w:b/>
          <w:bCs/>
          <w:sz w:val="22"/>
          <w:szCs w:val="22"/>
        </w:rPr>
      </w:pPr>
    </w:p>
    <w:p w14:paraId="77032695" w14:textId="19A10F14" w:rsidR="00344C9D" w:rsidRPr="00F657A1" w:rsidRDefault="00344C9D" w:rsidP="00344C9D">
      <w:pPr>
        <w:jc w:val="both"/>
        <w:rPr>
          <w:b/>
          <w:bCs/>
          <w:sz w:val="22"/>
          <w:szCs w:val="22"/>
        </w:rPr>
      </w:pPr>
      <w:r w:rsidRPr="00F657A1">
        <w:rPr>
          <w:b/>
          <w:bCs/>
          <w:sz w:val="22"/>
          <w:szCs w:val="22"/>
        </w:rPr>
        <w:t xml:space="preserve">2.   Seznam významných </w:t>
      </w:r>
      <w:r w:rsidR="00791718">
        <w:rPr>
          <w:b/>
          <w:bCs/>
          <w:sz w:val="22"/>
          <w:szCs w:val="22"/>
        </w:rPr>
        <w:t>dodávek</w:t>
      </w:r>
      <w:r w:rsidRPr="00F657A1">
        <w:rPr>
          <w:b/>
          <w:bCs/>
          <w:sz w:val="22"/>
          <w:szCs w:val="22"/>
        </w:rPr>
        <w:t xml:space="preserve"> realizovaných </w:t>
      </w:r>
      <w:r w:rsidR="00DF0AEE">
        <w:rPr>
          <w:b/>
          <w:bCs/>
          <w:sz w:val="22"/>
          <w:szCs w:val="22"/>
        </w:rPr>
        <w:t>zhotovitel</w:t>
      </w:r>
      <w:r w:rsidR="00DF0AEE" w:rsidRPr="00F657A1">
        <w:rPr>
          <w:b/>
          <w:bCs/>
          <w:sz w:val="22"/>
          <w:szCs w:val="22"/>
        </w:rPr>
        <w:t xml:space="preserve">em </w:t>
      </w:r>
      <w:r w:rsidR="00791718">
        <w:rPr>
          <w:b/>
          <w:bCs/>
          <w:sz w:val="22"/>
          <w:szCs w:val="22"/>
        </w:rPr>
        <w:t>v poslední</w:t>
      </w:r>
      <w:r w:rsidR="003D67DC">
        <w:rPr>
          <w:b/>
          <w:bCs/>
          <w:sz w:val="22"/>
          <w:szCs w:val="22"/>
        </w:rPr>
        <w:t>ch</w:t>
      </w:r>
      <w:r w:rsidR="00791718">
        <w:rPr>
          <w:b/>
          <w:bCs/>
          <w:sz w:val="22"/>
          <w:szCs w:val="22"/>
        </w:rPr>
        <w:t xml:space="preserve"> </w:t>
      </w:r>
      <w:r w:rsidR="003D67DC">
        <w:rPr>
          <w:b/>
          <w:bCs/>
          <w:sz w:val="22"/>
          <w:szCs w:val="22"/>
        </w:rPr>
        <w:t>3 letech</w:t>
      </w:r>
      <w:r w:rsidRPr="00F657A1">
        <w:rPr>
          <w:b/>
          <w:bCs/>
          <w:sz w:val="22"/>
          <w:szCs w:val="22"/>
        </w:rPr>
        <w:t xml:space="preserve">: </w:t>
      </w:r>
    </w:p>
    <w:p w14:paraId="4EEC2CD2" w14:textId="57E692F1" w:rsidR="00344C9D" w:rsidRPr="00F657A1" w:rsidRDefault="00DF0AEE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F657A1">
        <w:rPr>
          <w:sz w:val="22"/>
          <w:szCs w:val="22"/>
        </w:rPr>
        <w:t xml:space="preserve"> </w:t>
      </w:r>
      <w:r w:rsidR="00344C9D" w:rsidRPr="00F657A1">
        <w:rPr>
          <w:sz w:val="22"/>
          <w:szCs w:val="22"/>
        </w:rPr>
        <w:t>tímto prohlašuje, že</w:t>
      </w:r>
      <w:r w:rsidR="00CB5688" w:rsidRPr="00F657A1">
        <w:rPr>
          <w:sz w:val="22"/>
          <w:szCs w:val="22"/>
        </w:rPr>
        <w:t xml:space="preserve"> za poslední </w:t>
      </w:r>
      <w:r w:rsidR="008E02AA">
        <w:rPr>
          <w:sz w:val="22"/>
          <w:szCs w:val="22"/>
        </w:rPr>
        <w:t>3 roky</w:t>
      </w:r>
      <w:r w:rsidR="00CB5688" w:rsidRPr="00F657A1">
        <w:rPr>
          <w:sz w:val="22"/>
          <w:szCs w:val="22"/>
        </w:rPr>
        <w:t xml:space="preserve"> před zahájením zadávacího řízení </w:t>
      </w:r>
      <w:r w:rsidR="00344C9D" w:rsidRPr="00F657A1">
        <w:rPr>
          <w:sz w:val="22"/>
          <w:szCs w:val="22"/>
        </w:rPr>
        <w:t xml:space="preserve">realizoval </w:t>
      </w:r>
      <w:r w:rsidR="00CB5688" w:rsidRPr="00F657A1">
        <w:rPr>
          <w:sz w:val="22"/>
          <w:szCs w:val="22"/>
        </w:rPr>
        <w:t xml:space="preserve">(dokončil) </w:t>
      </w:r>
      <w:r w:rsidR="005946CF">
        <w:rPr>
          <w:sz w:val="22"/>
          <w:szCs w:val="22"/>
        </w:rPr>
        <w:t xml:space="preserve">funkční dodávku </w:t>
      </w:r>
      <w:proofErr w:type="spellStart"/>
      <w:r w:rsidR="008E02AA">
        <w:rPr>
          <w:sz w:val="22"/>
          <w:szCs w:val="22"/>
        </w:rPr>
        <w:t>antikolizního</w:t>
      </w:r>
      <w:proofErr w:type="spellEnd"/>
      <w:r w:rsidR="008E02AA">
        <w:rPr>
          <w:sz w:val="22"/>
          <w:szCs w:val="22"/>
        </w:rPr>
        <w:t xml:space="preserve"> systému, a to v souhrnu u minimálně 2 kusů </w:t>
      </w:r>
      <w:r w:rsidR="005946CF">
        <w:rPr>
          <w:sz w:val="22"/>
          <w:szCs w:val="22"/>
        </w:rPr>
        <w:t>kolejových vozidel městské hromadné dopravy</w:t>
      </w:r>
      <w:r w:rsidR="00344C9D" w:rsidRPr="00F657A1">
        <w:rPr>
          <w:sz w:val="22"/>
          <w:szCs w:val="22"/>
        </w:rPr>
        <w:t xml:space="preserve"> v rozsahu tam uvedeném:</w:t>
      </w:r>
      <w:bookmarkStart w:id="0" w:name="_GoBack"/>
      <w:bookmarkEnd w:id="0"/>
    </w:p>
    <w:p w14:paraId="55805685" w14:textId="77777777" w:rsidR="00344C9D" w:rsidRPr="00F657A1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"/>
        <w:gridCol w:w="2098"/>
        <w:gridCol w:w="2225"/>
        <w:gridCol w:w="2063"/>
        <w:gridCol w:w="2063"/>
      </w:tblGrid>
      <w:tr w:rsidR="00D55094" w:rsidRPr="00F657A1" w14:paraId="5B34D62B" w14:textId="6045804B" w:rsidTr="00D55094">
        <w:trPr>
          <w:trHeight w:val="1355"/>
        </w:trPr>
        <w:tc>
          <w:tcPr>
            <w:tcW w:w="470" w:type="pct"/>
            <w:tcBorders>
              <w:top w:val="single" w:sz="12" w:space="0" w:color="auto"/>
              <w:bottom w:val="thinThickSmallGap" w:sz="24" w:space="0" w:color="auto"/>
            </w:tcBorders>
            <w:shd w:val="clear" w:color="auto" w:fill="98EBFE"/>
            <w:vAlign w:val="center"/>
          </w:tcPr>
          <w:p w14:paraId="37840B2D" w14:textId="77777777" w:rsidR="00D55094" w:rsidRPr="00F657A1" w:rsidRDefault="00D55094" w:rsidP="0096670D">
            <w:pPr>
              <w:pStyle w:val="Zkladntext"/>
              <w:jc w:val="center"/>
              <w:rPr>
                <w:b/>
              </w:rPr>
            </w:pPr>
          </w:p>
          <w:p w14:paraId="5FAD9589" w14:textId="77777777" w:rsidR="00D55094" w:rsidRPr="00F657A1" w:rsidRDefault="00D55094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F657A1">
              <w:rPr>
                <w:b/>
                <w:sz w:val="22"/>
                <w:szCs w:val="22"/>
              </w:rPr>
              <w:t>Poř</w:t>
            </w:r>
            <w:proofErr w:type="spellEnd"/>
            <w:r w:rsidRPr="00F657A1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1125" w:type="pct"/>
            <w:tcBorders>
              <w:top w:val="single" w:sz="12" w:space="0" w:color="auto"/>
              <w:bottom w:val="thinThickSmallGap" w:sz="24" w:space="0" w:color="auto"/>
            </w:tcBorders>
            <w:shd w:val="clear" w:color="auto" w:fill="98EBFE"/>
            <w:vAlign w:val="center"/>
          </w:tcPr>
          <w:p w14:paraId="214EA0F5" w14:textId="77777777" w:rsidR="00D55094" w:rsidRPr="00F657A1" w:rsidRDefault="00D55094" w:rsidP="002153C4">
            <w:pPr>
              <w:pStyle w:val="Zkladntext"/>
              <w:jc w:val="center"/>
              <w:rPr>
                <w:b/>
              </w:rPr>
            </w:pPr>
          </w:p>
          <w:p w14:paraId="608197F7" w14:textId="77777777" w:rsidR="00D55094" w:rsidRPr="00F657A1" w:rsidRDefault="00D55094" w:rsidP="002153C4">
            <w:pPr>
              <w:pStyle w:val="Zkladntext"/>
              <w:jc w:val="center"/>
              <w:rPr>
                <w:b/>
              </w:rPr>
            </w:pPr>
            <w:r w:rsidRPr="00F657A1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1193" w:type="pct"/>
            <w:tcBorders>
              <w:top w:val="single" w:sz="12" w:space="0" w:color="auto"/>
              <w:bottom w:val="thinThickSmallGap" w:sz="24" w:space="0" w:color="auto"/>
            </w:tcBorders>
            <w:shd w:val="clear" w:color="auto" w:fill="98EBFE"/>
            <w:vAlign w:val="center"/>
          </w:tcPr>
          <w:p w14:paraId="66AFCB13" w14:textId="77777777" w:rsidR="00D55094" w:rsidRPr="00F657A1" w:rsidRDefault="00D55094" w:rsidP="002153C4">
            <w:pPr>
              <w:pStyle w:val="Zkladntext"/>
              <w:jc w:val="center"/>
              <w:rPr>
                <w:b/>
              </w:rPr>
            </w:pPr>
          </w:p>
          <w:p w14:paraId="010E8AC6" w14:textId="606A9A00" w:rsidR="00D55094" w:rsidRPr="00F657A1" w:rsidRDefault="00D55094" w:rsidP="00063767">
            <w:pPr>
              <w:pStyle w:val="Zkladntext"/>
              <w:jc w:val="center"/>
              <w:rPr>
                <w:b/>
              </w:rPr>
            </w:pPr>
            <w:r w:rsidRPr="00F657A1">
              <w:rPr>
                <w:b/>
                <w:sz w:val="22"/>
                <w:szCs w:val="22"/>
              </w:rPr>
              <w:t xml:space="preserve">Identifikace </w:t>
            </w:r>
            <w:r>
              <w:rPr>
                <w:b/>
                <w:sz w:val="22"/>
                <w:szCs w:val="22"/>
              </w:rPr>
              <w:t>dodávky (specifikace dodávky</w:t>
            </w:r>
            <w:r w:rsidRPr="00F657A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06" w:type="pct"/>
            <w:tcBorders>
              <w:top w:val="single" w:sz="12" w:space="0" w:color="auto"/>
              <w:bottom w:val="thinThickSmallGap" w:sz="24" w:space="0" w:color="auto"/>
            </w:tcBorders>
            <w:shd w:val="clear" w:color="auto" w:fill="98EBFE"/>
            <w:vAlign w:val="center"/>
          </w:tcPr>
          <w:p w14:paraId="25EE6C81" w14:textId="28285650" w:rsidR="00D55094" w:rsidRPr="00F657A1" w:rsidRDefault="00D55094" w:rsidP="00063767">
            <w:pPr>
              <w:pStyle w:val="Zkladntext"/>
              <w:spacing w:after="0"/>
              <w:jc w:val="center"/>
              <w:rPr>
                <w:b/>
              </w:rPr>
            </w:pPr>
            <w:r w:rsidRPr="00F657A1">
              <w:rPr>
                <w:b/>
                <w:sz w:val="22"/>
                <w:szCs w:val="22"/>
              </w:rPr>
              <w:t xml:space="preserve">Doba realizace </w:t>
            </w:r>
            <w:r>
              <w:rPr>
                <w:b/>
                <w:sz w:val="22"/>
                <w:szCs w:val="22"/>
              </w:rPr>
              <w:t>dodávky</w:t>
            </w:r>
          </w:p>
        </w:tc>
        <w:tc>
          <w:tcPr>
            <w:tcW w:w="1106" w:type="pct"/>
            <w:tcBorders>
              <w:top w:val="single" w:sz="12" w:space="0" w:color="auto"/>
              <w:bottom w:val="thinThickSmallGap" w:sz="24" w:space="0" w:color="auto"/>
            </w:tcBorders>
            <w:shd w:val="clear" w:color="auto" w:fill="98EBFE"/>
          </w:tcPr>
          <w:p w14:paraId="337A2A68" w14:textId="77777777" w:rsidR="00D55094" w:rsidRDefault="00D55094" w:rsidP="00063767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1D534448" w14:textId="77777777" w:rsidR="00D55094" w:rsidRDefault="00D55094" w:rsidP="00063767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6557AEC3" w14:textId="70AF7BD7" w:rsidR="00D55094" w:rsidRPr="00F657A1" w:rsidRDefault="00D55094" w:rsidP="00063767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Finanční objem referenční zakázky (Kč bez DPH)</w:t>
            </w:r>
          </w:p>
        </w:tc>
      </w:tr>
      <w:tr w:rsidR="00D55094" w:rsidRPr="00F657A1" w14:paraId="7B420948" w14:textId="6FD84FCB" w:rsidTr="00D55094">
        <w:trPr>
          <w:trHeight w:val="803"/>
        </w:trPr>
        <w:tc>
          <w:tcPr>
            <w:tcW w:w="470" w:type="pct"/>
            <w:tcBorders>
              <w:top w:val="thinThickSmallGap" w:sz="24" w:space="0" w:color="auto"/>
            </w:tcBorders>
          </w:tcPr>
          <w:p w14:paraId="150922F0" w14:textId="77777777" w:rsidR="00D55094" w:rsidRPr="00F657A1" w:rsidRDefault="00D55094" w:rsidP="002153C4">
            <w:pPr>
              <w:pStyle w:val="Zkladntext"/>
            </w:pPr>
          </w:p>
        </w:tc>
        <w:tc>
          <w:tcPr>
            <w:tcW w:w="1125" w:type="pct"/>
            <w:tcBorders>
              <w:top w:val="thinThickSmallGap" w:sz="24" w:space="0" w:color="auto"/>
            </w:tcBorders>
          </w:tcPr>
          <w:p w14:paraId="1A8E1992" w14:textId="77777777" w:rsidR="00D55094" w:rsidRPr="00F657A1" w:rsidRDefault="00D55094" w:rsidP="002153C4">
            <w:pPr>
              <w:pStyle w:val="Zkladntext"/>
            </w:pPr>
          </w:p>
          <w:p w14:paraId="5877BB59" w14:textId="77777777" w:rsidR="00D55094" w:rsidRPr="00F657A1" w:rsidRDefault="00D55094" w:rsidP="002153C4">
            <w:pPr>
              <w:pStyle w:val="Zkladntext"/>
            </w:pPr>
          </w:p>
        </w:tc>
        <w:tc>
          <w:tcPr>
            <w:tcW w:w="1193" w:type="pct"/>
            <w:tcBorders>
              <w:top w:val="thinThickSmallGap" w:sz="24" w:space="0" w:color="auto"/>
            </w:tcBorders>
          </w:tcPr>
          <w:p w14:paraId="045B1FD9" w14:textId="77777777" w:rsidR="00D55094" w:rsidRPr="00F657A1" w:rsidRDefault="00D55094" w:rsidP="002153C4">
            <w:pPr>
              <w:pStyle w:val="Zkladntext"/>
            </w:pPr>
          </w:p>
        </w:tc>
        <w:tc>
          <w:tcPr>
            <w:tcW w:w="1106" w:type="pct"/>
            <w:tcBorders>
              <w:top w:val="thinThickSmallGap" w:sz="24" w:space="0" w:color="auto"/>
            </w:tcBorders>
          </w:tcPr>
          <w:p w14:paraId="36E18B7E" w14:textId="77777777" w:rsidR="00D55094" w:rsidRPr="00F657A1" w:rsidRDefault="00D55094" w:rsidP="002153C4">
            <w:pPr>
              <w:pStyle w:val="Zkladntext"/>
            </w:pPr>
          </w:p>
        </w:tc>
        <w:tc>
          <w:tcPr>
            <w:tcW w:w="1106" w:type="pct"/>
            <w:tcBorders>
              <w:top w:val="thinThickSmallGap" w:sz="24" w:space="0" w:color="auto"/>
            </w:tcBorders>
          </w:tcPr>
          <w:p w14:paraId="587A2098" w14:textId="77777777" w:rsidR="00D55094" w:rsidRPr="00F657A1" w:rsidRDefault="00D55094" w:rsidP="002153C4">
            <w:pPr>
              <w:pStyle w:val="Zkladntext"/>
            </w:pPr>
          </w:p>
        </w:tc>
      </w:tr>
      <w:tr w:rsidR="00D55094" w:rsidRPr="00F657A1" w14:paraId="2FBCDD71" w14:textId="60415F2D" w:rsidTr="00D55094">
        <w:trPr>
          <w:trHeight w:val="892"/>
        </w:trPr>
        <w:tc>
          <w:tcPr>
            <w:tcW w:w="470" w:type="pct"/>
          </w:tcPr>
          <w:p w14:paraId="2F6B07F1" w14:textId="77777777" w:rsidR="00D55094" w:rsidRPr="00F657A1" w:rsidRDefault="00D55094" w:rsidP="002153C4">
            <w:pPr>
              <w:pStyle w:val="Zkladntext"/>
            </w:pPr>
          </w:p>
        </w:tc>
        <w:tc>
          <w:tcPr>
            <w:tcW w:w="1125" w:type="pct"/>
          </w:tcPr>
          <w:p w14:paraId="381C7AE6" w14:textId="77777777" w:rsidR="00D55094" w:rsidRPr="00F657A1" w:rsidRDefault="00D55094" w:rsidP="002153C4">
            <w:pPr>
              <w:pStyle w:val="Zkladntext"/>
            </w:pPr>
          </w:p>
        </w:tc>
        <w:tc>
          <w:tcPr>
            <w:tcW w:w="1193" w:type="pct"/>
          </w:tcPr>
          <w:p w14:paraId="37A394EF" w14:textId="77777777" w:rsidR="00D55094" w:rsidRPr="00F657A1" w:rsidRDefault="00D55094" w:rsidP="002153C4">
            <w:pPr>
              <w:pStyle w:val="Zkladntext"/>
            </w:pPr>
          </w:p>
        </w:tc>
        <w:tc>
          <w:tcPr>
            <w:tcW w:w="1106" w:type="pct"/>
          </w:tcPr>
          <w:p w14:paraId="19956453" w14:textId="77777777" w:rsidR="00D55094" w:rsidRPr="00F657A1" w:rsidRDefault="00D55094" w:rsidP="002153C4">
            <w:pPr>
              <w:pStyle w:val="Zkladntext"/>
            </w:pPr>
          </w:p>
        </w:tc>
        <w:tc>
          <w:tcPr>
            <w:tcW w:w="1106" w:type="pct"/>
          </w:tcPr>
          <w:p w14:paraId="46ED3A22" w14:textId="77777777" w:rsidR="00D55094" w:rsidRPr="00F657A1" w:rsidRDefault="00D55094" w:rsidP="002153C4">
            <w:pPr>
              <w:pStyle w:val="Zkladntext"/>
            </w:pPr>
          </w:p>
        </w:tc>
      </w:tr>
    </w:tbl>
    <w:p w14:paraId="6421239D" w14:textId="0EBA79E0" w:rsidR="00344C9D" w:rsidRPr="00F657A1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</w:p>
    <w:p w14:paraId="66602C1A" w14:textId="28AA1FF6" w:rsidR="00344C9D" w:rsidRPr="00F657A1" w:rsidRDefault="00344C9D" w:rsidP="00344C9D">
      <w:pPr>
        <w:rPr>
          <w:sz w:val="22"/>
          <w:szCs w:val="22"/>
        </w:rPr>
      </w:pPr>
      <w:r w:rsidRPr="00F657A1">
        <w:rPr>
          <w:sz w:val="22"/>
          <w:szCs w:val="22"/>
        </w:rPr>
        <w:t>V [</w:t>
      </w:r>
      <w:r w:rsidRPr="00F657A1">
        <w:rPr>
          <w:sz w:val="22"/>
          <w:szCs w:val="22"/>
          <w:highlight w:val="cyan"/>
        </w:rPr>
        <w:t>DOPLNÍ</w:t>
      </w:r>
      <w:r w:rsidRPr="00DF0AEE">
        <w:rPr>
          <w:sz w:val="22"/>
          <w:szCs w:val="22"/>
          <w:highlight w:val="cyan"/>
        </w:rPr>
        <w:t xml:space="preserve"> </w:t>
      </w:r>
      <w:r w:rsidR="00DF0AEE" w:rsidRPr="00DF0AEE">
        <w:rPr>
          <w:sz w:val="22"/>
          <w:szCs w:val="22"/>
          <w:highlight w:val="cyan"/>
        </w:rPr>
        <w:t>ZHOTOVITEL</w:t>
      </w:r>
      <w:r w:rsidRPr="00F657A1">
        <w:rPr>
          <w:sz w:val="22"/>
          <w:szCs w:val="22"/>
        </w:rPr>
        <w:t>] dne [</w:t>
      </w:r>
      <w:r w:rsidRPr="00F657A1">
        <w:rPr>
          <w:sz w:val="22"/>
          <w:szCs w:val="22"/>
          <w:highlight w:val="cyan"/>
        </w:rPr>
        <w:t xml:space="preserve">DOPLNÍ </w:t>
      </w:r>
      <w:r w:rsidR="00DF0AEE" w:rsidRPr="00DF0AEE">
        <w:rPr>
          <w:sz w:val="22"/>
          <w:szCs w:val="22"/>
          <w:highlight w:val="cyan"/>
        </w:rPr>
        <w:t>ZHOTOVITEL</w:t>
      </w:r>
      <w:r w:rsidRPr="00F657A1">
        <w:rPr>
          <w:sz w:val="22"/>
          <w:szCs w:val="22"/>
        </w:rPr>
        <w:t>]</w:t>
      </w:r>
    </w:p>
    <w:p w14:paraId="1288DB22" w14:textId="77777777" w:rsidR="00344C9D" w:rsidRPr="00F657A1" w:rsidRDefault="00344C9D" w:rsidP="00344C9D">
      <w:pPr>
        <w:rPr>
          <w:sz w:val="22"/>
          <w:szCs w:val="22"/>
        </w:rPr>
      </w:pPr>
    </w:p>
    <w:p w14:paraId="274B5A3B" w14:textId="77777777" w:rsidR="00CB5688" w:rsidRPr="00F657A1" w:rsidRDefault="00CB5688" w:rsidP="00344C9D">
      <w:pPr>
        <w:rPr>
          <w:sz w:val="22"/>
          <w:szCs w:val="22"/>
        </w:rPr>
      </w:pPr>
    </w:p>
    <w:p w14:paraId="10D149BA" w14:textId="77777777" w:rsidR="006E34C7" w:rsidRPr="00F657A1" w:rsidRDefault="006E34C7" w:rsidP="00344C9D">
      <w:pPr>
        <w:rPr>
          <w:sz w:val="22"/>
          <w:szCs w:val="22"/>
        </w:rPr>
      </w:pPr>
    </w:p>
    <w:p w14:paraId="48061234" w14:textId="77777777" w:rsidR="006E34C7" w:rsidRPr="00F657A1" w:rsidRDefault="006E34C7" w:rsidP="00344C9D">
      <w:pPr>
        <w:rPr>
          <w:sz w:val="22"/>
          <w:szCs w:val="22"/>
        </w:rPr>
      </w:pPr>
    </w:p>
    <w:p w14:paraId="2BF5201F" w14:textId="77777777" w:rsidR="006E34C7" w:rsidRPr="00F657A1" w:rsidRDefault="006E34C7" w:rsidP="00344C9D">
      <w:pPr>
        <w:rPr>
          <w:sz w:val="22"/>
          <w:szCs w:val="22"/>
        </w:rPr>
      </w:pPr>
    </w:p>
    <w:p w14:paraId="75DE06D2" w14:textId="77777777" w:rsidR="00344C9D" w:rsidRPr="00F657A1" w:rsidRDefault="00344C9D" w:rsidP="00344C9D">
      <w:pPr>
        <w:rPr>
          <w:sz w:val="22"/>
          <w:szCs w:val="22"/>
        </w:rPr>
      </w:pPr>
    </w:p>
    <w:p w14:paraId="61B8A404" w14:textId="77777777" w:rsidR="00344C9D" w:rsidRPr="00F657A1" w:rsidRDefault="00344C9D" w:rsidP="00344C9D">
      <w:pPr>
        <w:ind w:left="4820"/>
        <w:jc w:val="center"/>
        <w:rPr>
          <w:sz w:val="22"/>
          <w:szCs w:val="22"/>
        </w:rPr>
      </w:pPr>
      <w:r w:rsidRPr="00F657A1">
        <w:rPr>
          <w:sz w:val="22"/>
          <w:szCs w:val="22"/>
        </w:rPr>
        <w:t>………………………………………………….</w:t>
      </w:r>
    </w:p>
    <w:p w14:paraId="037925DE" w14:textId="670CA11C" w:rsidR="00344C9D" w:rsidRPr="00F657A1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657A1">
        <w:rPr>
          <w:sz w:val="22"/>
          <w:szCs w:val="22"/>
        </w:rPr>
        <w:t>[</w:t>
      </w:r>
      <w:r w:rsidRPr="00F657A1">
        <w:rPr>
          <w:sz w:val="22"/>
          <w:szCs w:val="22"/>
          <w:highlight w:val="cyan"/>
        </w:rPr>
        <w:t xml:space="preserve">DOPLNÍ </w:t>
      </w:r>
      <w:r w:rsidR="00DF0AEE">
        <w:rPr>
          <w:sz w:val="22"/>
          <w:szCs w:val="22"/>
          <w:highlight w:val="cyan"/>
        </w:rPr>
        <w:t>ZHOTOVITEL</w:t>
      </w:r>
      <w:r w:rsidR="00DF0AEE" w:rsidRPr="00F657A1">
        <w:rPr>
          <w:sz w:val="22"/>
          <w:szCs w:val="22"/>
          <w:highlight w:val="cyan"/>
        </w:rPr>
        <w:t xml:space="preserve"> </w:t>
      </w:r>
      <w:r w:rsidRPr="00F657A1">
        <w:rPr>
          <w:sz w:val="22"/>
          <w:szCs w:val="22"/>
          <w:highlight w:val="cyan"/>
        </w:rPr>
        <w:t xml:space="preserve">– obchodní firma + osoba jméno a podpis </w:t>
      </w:r>
      <w:r w:rsidR="00DF0AEE">
        <w:rPr>
          <w:sz w:val="22"/>
          <w:szCs w:val="22"/>
          <w:highlight w:val="cyan"/>
        </w:rPr>
        <w:t>zhotovitele</w:t>
      </w:r>
      <w:r w:rsidR="00DF0AEE" w:rsidRPr="00F657A1">
        <w:rPr>
          <w:sz w:val="22"/>
          <w:szCs w:val="22"/>
          <w:highlight w:val="cyan"/>
        </w:rPr>
        <w:t xml:space="preserve"> </w:t>
      </w:r>
      <w:r w:rsidRPr="00F657A1">
        <w:rPr>
          <w:sz w:val="22"/>
          <w:szCs w:val="22"/>
          <w:highlight w:val="cyan"/>
        </w:rPr>
        <w:t xml:space="preserve">nebo osoby, která zastupuje </w:t>
      </w:r>
      <w:r w:rsidR="00DF0AEE">
        <w:rPr>
          <w:sz w:val="22"/>
          <w:szCs w:val="22"/>
          <w:highlight w:val="cyan"/>
        </w:rPr>
        <w:t>zhotovitele</w:t>
      </w:r>
      <w:r w:rsidRPr="00F657A1">
        <w:rPr>
          <w:sz w:val="22"/>
          <w:szCs w:val="22"/>
          <w:highlight w:val="cyan"/>
        </w:rPr>
        <w:t>]</w:t>
      </w:r>
    </w:p>
    <w:p w14:paraId="19978693" w14:textId="77777777" w:rsidR="00B35B9D" w:rsidRPr="00B35B9D" w:rsidRDefault="00B35B9D" w:rsidP="00CA48D8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sectPr w:rsidR="00B35B9D" w:rsidRPr="00B35B9D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4356B" w14:textId="77777777" w:rsidR="005F0FC7" w:rsidRDefault="005F0FC7" w:rsidP="00CB5688">
      <w:r>
        <w:separator/>
      </w:r>
    </w:p>
  </w:endnote>
  <w:endnote w:type="continuationSeparator" w:id="0">
    <w:p w14:paraId="69105CF6" w14:textId="77777777" w:rsidR="005F0FC7" w:rsidRDefault="005F0FC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89131" w14:textId="77777777" w:rsidR="005F0FC7" w:rsidRDefault="005F0FC7" w:rsidP="00CB5688">
      <w:r>
        <w:separator/>
      </w:r>
    </w:p>
  </w:footnote>
  <w:footnote w:type="continuationSeparator" w:id="0">
    <w:p w14:paraId="6739437C" w14:textId="77777777" w:rsidR="005F0FC7" w:rsidRDefault="005F0FC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5B4A8" w14:textId="6101D706" w:rsidR="006C407F" w:rsidRPr="00791718" w:rsidRDefault="00262CA9" w:rsidP="006C407F">
    <w:pPr>
      <w:pStyle w:val="Zhlav"/>
      <w:rPr>
        <w:i/>
        <w:sz w:val="22"/>
        <w:szCs w:val="22"/>
      </w:rPr>
    </w:pPr>
    <w:r w:rsidRPr="00791718">
      <w:rPr>
        <w:i/>
        <w:sz w:val="22"/>
        <w:szCs w:val="22"/>
      </w:rPr>
      <w:t xml:space="preserve">Příloha č. </w:t>
    </w:r>
    <w:r w:rsidR="00791718" w:rsidRPr="00791718">
      <w:rPr>
        <w:i/>
        <w:sz w:val="22"/>
        <w:szCs w:val="22"/>
      </w:rPr>
      <w:t>4</w:t>
    </w:r>
    <w:r w:rsidRPr="00791718">
      <w:rPr>
        <w:i/>
        <w:sz w:val="22"/>
        <w:szCs w:val="22"/>
      </w:rPr>
      <w:t xml:space="preserve"> </w:t>
    </w:r>
    <w:r w:rsidR="006C407F" w:rsidRPr="00791718">
      <w:rPr>
        <w:i/>
        <w:sz w:val="22"/>
        <w:szCs w:val="22"/>
      </w:rPr>
      <w:t>zadávací dokumentace</w:t>
    </w:r>
    <w:r w:rsidR="00C646B6" w:rsidRPr="00791718">
      <w:rPr>
        <w:i/>
        <w:sz w:val="22"/>
        <w:szCs w:val="22"/>
      </w:rPr>
      <w:t xml:space="preserve"> – Seznam významných </w:t>
    </w:r>
    <w:r w:rsidR="00791718" w:rsidRPr="00791718">
      <w:rPr>
        <w:i/>
        <w:sz w:val="22"/>
        <w:szCs w:val="22"/>
      </w:rPr>
      <w:t>dodávek</w:t>
    </w:r>
  </w:p>
  <w:p w14:paraId="1D7065ED" w14:textId="77777777"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D80789" wp14:editId="57A5B622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14:paraId="7C030737" w14:textId="77777777"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B492C5F" wp14:editId="1137DFDA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14:paraId="1B38CC2F" w14:textId="77777777"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155FC"/>
    <w:rsid w:val="00063446"/>
    <w:rsid w:val="00063767"/>
    <w:rsid w:val="000C3542"/>
    <w:rsid w:val="000C580F"/>
    <w:rsid w:val="000D10AE"/>
    <w:rsid w:val="000E1539"/>
    <w:rsid w:val="001017AF"/>
    <w:rsid w:val="00103B57"/>
    <w:rsid w:val="00120792"/>
    <w:rsid w:val="00151494"/>
    <w:rsid w:val="00163A37"/>
    <w:rsid w:val="00164350"/>
    <w:rsid w:val="00165590"/>
    <w:rsid w:val="00180D2D"/>
    <w:rsid w:val="00184961"/>
    <w:rsid w:val="0019528B"/>
    <w:rsid w:val="00222A08"/>
    <w:rsid w:val="00255910"/>
    <w:rsid w:val="002628AB"/>
    <w:rsid w:val="00262CA9"/>
    <w:rsid w:val="00283F26"/>
    <w:rsid w:val="00286B77"/>
    <w:rsid w:val="00294B4C"/>
    <w:rsid w:val="002D22A8"/>
    <w:rsid w:val="003159A6"/>
    <w:rsid w:val="00317EAC"/>
    <w:rsid w:val="00344C9D"/>
    <w:rsid w:val="003519B4"/>
    <w:rsid w:val="003D2090"/>
    <w:rsid w:val="003D67DC"/>
    <w:rsid w:val="003F3141"/>
    <w:rsid w:val="004024DD"/>
    <w:rsid w:val="00462AA1"/>
    <w:rsid w:val="00486083"/>
    <w:rsid w:val="00493E34"/>
    <w:rsid w:val="004946CC"/>
    <w:rsid w:val="004C7654"/>
    <w:rsid w:val="00511B4D"/>
    <w:rsid w:val="0051473F"/>
    <w:rsid w:val="00544B2F"/>
    <w:rsid w:val="00576FEF"/>
    <w:rsid w:val="00581FD7"/>
    <w:rsid w:val="00590B98"/>
    <w:rsid w:val="005946CF"/>
    <w:rsid w:val="005A7579"/>
    <w:rsid w:val="005B4061"/>
    <w:rsid w:val="005C10AB"/>
    <w:rsid w:val="005C3260"/>
    <w:rsid w:val="005F0FC7"/>
    <w:rsid w:val="00627402"/>
    <w:rsid w:val="006A30A5"/>
    <w:rsid w:val="006C407F"/>
    <w:rsid w:val="006E34C7"/>
    <w:rsid w:val="00715C07"/>
    <w:rsid w:val="007220B5"/>
    <w:rsid w:val="007246D4"/>
    <w:rsid w:val="00725596"/>
    <w:rsid w:val="00743721"/>
    <w:rsid w:val="00791718"/>
    <w:rsid w:val="007A1C0B"/>
    <w:rsid w:val="007A3B10"/>
    <w:rsid w:val="00802ABA"/>
    <w:rsid w:val="008163BE"/>
    <w:rsid w:val="008346C5"/>
    <w:rsid w:val="0084023A"/>
    <w:rsid w:val="00852BA1"/>
    <w:rsid w:val="008A534B"/>
    <w:rsid w:val="008D29FD"/>
    <w:rsid w:val="008E02AA"/>
    <w:rsid w:val="008F739E"/>
    <w:rsid w:val="00900371"/>
    <w:rsid w:val="00901168"/>
    <w:rsid w:val="00905B7F"/>
    <w:rsid w:val="0092130C"/>
    <w:rsid w:val="0092758B"/>
    <w:rsid w:val="00961408"/>
    <w:rsid w:val="0096670D"/>
    <w:rsid w:val="00970D92"/>
    <w:rsid w:val="009837EB"/>
    <w:rsid w:val="009C62DD"/>
    <w:rsid w:val="009C76A6"/>
    <w:rsid w:val="00A71902"/>
    <w:rsid w:val="00A72E14"/>
    <w:rsid w:val="00A74883"/>
    <w:rsid w:val="00A8007F"/>
    <w:rsid w:val="00AB0B89"/>
    <w:rsid w:val="00AE0DBC"/>
    <w:rsid w:val="00B1246A"/>
    <w:rsid w:val="00B35B9D"/>
    <w:rsid w:val="00B44BBC"/>
    <w:rsid w:val="00B85D56"/>
    <w:rsid w:val="00BE4727"/>
    <w:rsid w:val="00BE515C"/>
    <w:rsid w:val="00C646B6"/>
    <w:rsid w:val="00CA48D8"/>
    <w:rsid w:val="00CB5688"/>
    <w:rsid w:val="00D165BE"/>
    <w:rsid w:val="00D55094"/>
    <w:rsid w:val="00D603E2"/>
    <w:rsid w:val="00D7462E"/>
    <w:rsid w:val="00DA26C9"/>
    <w:rsid w:val="00DA5AFE"/>
    <w:rsid w:val="00DD245C"/>
    <w:rsid w:val="00DE019C"/>
    <w:rsid w:val="00DF0AEE"/>
    <w:rsid w:val="00E2603E"/>
    <w:rsid w:val="00E260C4"/>
    <w:rsid w:val="00E31B1E"/>
    <w:rsid w:val="00EC5079"/>
    <w:rsid w:val="00F21521"/>
    <w:rsid w:val="00F23B50"/>
    <w:rsid w:val="00F43768"/>
    <w:rsid w:val="00F56E08"/>
    <w:rsid w:val="00F63B40"/>
    <w:rsid w:val="00F657A1"/>
    <w:rsid w:val="00FA2EA1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A9D3B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</cp:revision>
  <cp:lastPrinted>2016-11-15T11:23:00Z</cp:lastPrinted>
  <dcterms:created xsi:type="dcterms:W3CDTF">2024-08-21T08:37:00Z</dcterms:created>
  <dcterms:modified xsi:type="dcterms:W3CDTF">2024-12-03T11:49:00Z</dcterms:modified>
</cp:coreProperties>
</file>