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57109295" w:rsidR="00D54220" w:rsidRDefault="00D54220" w:rsidP="006C1ADA">
      <w:pPr>
        <w:pStyle w:val="Nadpis1"/>
        <w:ind w:right="21"/>
        <w:jc w:val="left"/>
        <w:rPr>
          <w:b/>
          <w:sz w:val="22"/>
        </w:rPr>
      </w:pPr>
      <w:r>
        <w:rPr>
          <w:sz w:val="22"/>
        </w:rPr>
        <w:t xml:space="preserve">Číslo </w:t>
      </w:r>
      <w:r w:rsidR="007208E9">
        <w:rPr>
          <w:sz w:val="22"/>
        </w:rPr>
        <w:t>Smlouvy</w:t>
      </w:r>
      <w:r>
        <w:rPr>
          <w:sz w:val="22"/>
        </w:rPr>
        <w:t xml:space="preserve"> </w:t>
      </w:r>
      <w:r w:rsidR="00BE4EA5">
        <w:rPr>
          <w:sz w:val="22"/>
        </w:rPr>
        <w:t>Objednatel</w:t>
      </w:r>
      <w:r>
        <w:rPr>
          <w:sz w:val="22"/>
        </w:rPr>
        <w:t>e</w:t>
      </w:r>
      <w:r w:rsidR="00080571">
        <w:rPr>
          <w:sz w:val="22"/>
        </w:rPr>
        <w:t xml:space="preserve"> 1</w:t>
      </w:r>
      <w:r>
        <w:rPr>
          <w:sz w:val="22"/>
        </w:rPr>
        <w:t>:</w:t>
      </w:r>
      <w:r w:rsidR="005F0E44">
        <w:rPr>
          <w:sz w:val="22"/>
        </w:rPr>
        <w:t xml:space="preserve"> </w:t>
      </w:r>
      <w:r w:rsidR="00080571" w:rsidRPr="00962D18">
        <w:rPr>
          <w:sz w:val="22"/>
          <w:highlight w:val="yellow"/>
        </w:rPr>
        <w:t>…</w:t>
      </w:r>
      <w:r w:rsidR="00080571">
        <w:rPr>
          <w:sz w:val="22"/>
        </w:rPr>
        <w:t xml:space="preserve"> </w:t>
      </w:r>
      <w:r w:rsidR="00080571" w:rsidRPr="004471B1">
        <w:rPr>
          <w:sz w:val="22"/>
        </w:rPr>
        <w:t>[</w:t>
      </w:r>
      <w:r w:rsidR="00080571" w:rsidRPr="004471B1">
        <w:rPr>
          <w:i/>
          <w:iCs/>
          <w:sz w:val="22"/>
          <w:highlight w:val="cyan"/>
        </w:rPr>
        <w:t>pozn.:</w:t>
      </w:r>
      <w:r w:rsidR="00080571">
        <w:rPr>
          <w:sz w:val="22"/>
        </w:rPr>
        <w:t xml:space="preserve"> </w:t>
      </w:r>
      <w:r w:rsidR="00080571" w:rsidRPr="004471B1">
        <w:rPr>
          <w:i/>
          <w:iCs/>
          <w:sz w:val="22"/>
          <w:highlight w:val="cyan"/>
        </w:rPr>
        <w:t xml:space="preserve">dodavatel nevyplňuje, </w:t>
      </w:r>
      <w:r w:rsidR="00080571">
        <w:rPr>
          <w:i/>
          <w:iCs/>
          <w:sz w:val="22"/>
          <w:highlight w:val="cyan"/>
        </w:rPr>
        <w:t>bude doplněno</w:t>
      </w:r>
      <w:r w:rsidR="00080571" w:rsidRPr="00962D18">
        <w:rPr>
          <w:i/>
          <w:iCs/>
          <w:sz w:val="22"/>
          <w:highlight w:val="cyan"/>
        </w:rPr>
        <w:t xml:space="preserve"> </w:t>
      </w:r>
      <w:r w:rsidR="00080571">
        <w:rPr>
          <w:i/>
          <w:iCs/>
          <w:sz w:val="22"/>
          <w:highlight w:val="cyan"/>
        </w:rPr>
        <w:t xml:space="preserve">až </w:t>
      </w:r>
      <w:r w:rsidR="00080571" w:rsidRPr="00962D18">
        <w:rPr>
          <w:i/>
          <w:iCs/>
          <w:sz w:val="22"/>
          <w:highlight w:val="cyan"/>
        </w:rPr>
        <w:t xml:space="preserve">před podpisem </w:t>
      </w:r>
      <w:r w:rsidR="007208E9">
        <w:rPr>
          <w:i/>
          <w:iCs/>
          <w:sz w:val="22"/>
          <w:highlight w:val="cyan"/>
        </w:rPr>
        <w:t>Smlouvy</w:t>
      </w:r>
      <w:r w:rsidR="00080571" w:rsidRPr="004471B1">
        <w:rPr>
          <w:sz w:val="22"/>
        </w:rPr>
        <w:t>]</w:t>
      </w:r>
    </w:p>
    <w:p w14:paraId="5DCEB74B" w14:textId="022C2D77" w:rsidR="00080571" w:rsidRDefault="00080571" w:rsidP="006C1ADA">
      <w:pPr>
        <w:rPr>
          <w:sz w:val="22"/>
        </w:rPr>
      </w:pPr>
      <w:r w:rsidRPr="006C1ADA">
        <w:rPr>
          <w:rFonts w:ascii="Times New Roman" w:hAnsi="Times New Roman"/>
          <w:bCs/>
          <w:sz w:val="22"/>
          <w:szCs w:val="22"/>
        </w:rPr>
        <w:t xml:space="preserve">Číslo </w:t>
      </w:r>
      <w:r w:rsidR="007208E9">
        <w:rPr>
          <w:rFonts w:ascii="Times New Roman" w:hAnsi="Times New Roman"/>
          <w:bCs/>
          <w:sz w:val="22"/>
          <w:szCs w:val="22"/>
        </w:rPr>
        <w:t>Smlouvy</w:t>
      </w:r>
      <w:r w:rsidRPr="006C1ADA">
        <w:rPr>
          <w:rFonts w:ascii="Times New Roman" w:hAnsi="Times New Roman"/>
          <w:bCs/>
          <w:sz w:val="22"/>
          <w:szCs w:val="22"/>
        </w:rPr>
        <w:t xml:space="preserve"> </w:t>
      </w:r>
      <w:r w:rsidR="00BE4EA5">
        <w:rPr>
          <w:rFonts w:ascii="Times New Roman" w:hAnsi="Times New Roman"/>
          <w:bCs/>
          <w:sz w:val="22"/>
          <w:szCs w:val="22"/>
        </w:rPr>
        <w:t>Objednatel</w:t>
      </w:r>
      <w:r w:rsidRPr="006C1ADA">
        <w:rPr>
          <w:rFonts w:ascii="Times New Roman" w:hAnsi="Times New Roman"/>
          <w:bCs/>
          <w:sz w:val="22"/>
          <w:szCs w:val="22"/>
        </w:rPr>
        <w:t xml:space="preserve">e </w:t>
      </w:r>
      <w:r>
        <w:rPr>
          <w:rFonts w:ascii="Times New Roman" w:hAnsi="Times New Roman"/>
          <w:bCs/>
          <w:sz w:val="22"/>
          <w:szCs w:val="22"/>
        </w:rPr>
        <w:t>2</w:t>
      </w:r>
      <w:r w:rsidRPr="006C1ADA">
        <w:rPr>
          <w:rFonts w:ascii="Times New Roman" w:hAnsi="Times New Roman"/>
          <w:bCs/>
          <w:sz w:val="22"/>
          <w:szCs w:val="22"/>
        </w:rPr>
        <w:t>:</w:t>
      </w:r>
      <w:r>
        <w:rPr>
          <w:rFonts w:ascii="Times New Roman" w:hAnsi="Times New Roman"/>
          <w:bCs/>
          <w:sz w:val="22"/>
          <w:szCs w:val="22"/>
        </w:rPr>
        <w:t xml:space="preserve"> </w:t>
      </w:r>
      <w:r w:rsidRPr="00962D18">
        <w:rPr>
          <w:sz w:val="22"/>
          <w:highlight w:val="yellow"/>
        </w:rPr>
        <w:t>…</w:t>
      </w:r>
      <w:r>
        <w:rPr>
          <w:sz w:val="22"/>
        </w:rPr>
        <w:t xml:space="preserve"> </w:t>
      </w:r>
      <w:r w:rsidRPr="004471B1">
        <w:rPr>
          <w:sz w:val="22"/>
        </w:rPr>
        <w:t>[</w:t>
      </w:r>
      <w:r w:rsidRPr="004471B1">
        <w:rPr>
          <w:i/>
          <w:iCs/>
          <w:sz w:val="22"/>
          <w:highlight w:val="cyan"/>
        </w:rPr>
        <w:t>pozn.:</w:t>
      </w:r>
      <w:r>
        <w:rPr>
          <w:sz w:val="22"/>
        </w:rPr>
        <w:t xml:space="preserve"> </w:t>
      </w:r>
      <w:r w:rsidRPr="004471B1">
        <w:rPr>
          <w:i/>
          <w:iCs/>
          <w:sz w:val="22"/>
          <w:highlight w:val="cyan"/>
        </w:rPr>
        <w:t xml:space="preserve">dodavatel nevyplňuje, </w:t>
      </w:r>
      <w:r>
        <w:rPr>
          <w:i/>
          <w:iCs/>
          <w:sz w:val="22"/>
          <w:highlight w:val="cyan"/>
        </w:rPr>
        <w:t>bude doplněno</w:t>
      </w:r>
      <w:r w:rsidRPr="00962D18">
        <w:rPr>
          <w:i/>
          <w:iCs/>
          <w:sz w:val="22"/>
          <w:highlight w:val="cyan"/>
        </w:rPr>
        <w:t xml:space="preserve"> </w:t>
      </w:r>
      <w:r>
        <w:rPr>
          <w:i/>
          <w:iCs/>
          <w:sz w:val="22"/>
          <w:highlight w:val="cyan"/>
        </w:rPr>
        <w:t xml:space="preserve">až </w:t>
      </w:r>
      <w:r w:rsidRPr="00962D18">
        <w:rPr>
          <w:i/>
          <w:iCs/>
          <w:sz w:val="22"/>
          <w:highlight w:val="cyan"/>
        </w:rPr>
        <w:t xml:space="preserve">před podpisem </w:t>
      </w:r>
      <w:r w:rsidR="007208E9">
        <w:rPr>
          <w:i/>
          <w:iCs/>
          <w:sz w:val="22"/>
          <w:highlight w:val="cyan"/>
        </w:rPr>
        <w:t>Smlouvy</w:t>
      </w:r>
      <w:r w:rsidRPr="004471B1">
        <w:rPr>
          <w:sz w:val="22"/>
        </w:rPr>
        <w:t>]</w:t>
      </w:r>
    </w:p>
    <w:p w14:paraId="7BCC72D3" w14:textId="5CE30A95" w:rsidR="00080571" w:rsidRPr="00080571" w:rsidRDefault="00080571" w:rsidP="006C1ADA">
      <w:pPr>
        <w:rPr>
          <w:sz w:val="22"/>
        </w:rPr>
      </w:pPr>
      <w:r w:rsidRPr="007E19C6">
        <w:rPr>
          <w:rFonts w:ascii="Times New Roman" w:hAnsi="Times New Roman"/>
          <w:bCs/>
          <w:sz w:val="22"/>
          <w:szCs w:val="22"/>
        </w:rPr>
        <w:t xml:space="preserve">Číslo </w:t>
      </w:r>
      <w:r w:rsidR="007208E9">
        <w:rPr>
          <w:rFonts w:ascii="Times New Roman" w:hAnsi="Times New Roman"/>
          <w:bCs/>
          <w:sz w:val="22"/>
          <w:szCs w:val="22"/>
        </w:rPr>
        <w:t>Smlouvy</w:t>
      </w:r>
      <w:r w:rsidRPr="007E19C6">
        <w:rPr>
          <w:rFonts w:ascii="Times New Roman" w:hAnsi="Times New Roman"/>
          <w:bCs/>
          <w:sz w:val="22"/>
          <w:szCs w:val="22"/>
        </w:rPr>
        <w:t xml:space="preserve"> </w:t>
      </w:r>
      <w:r w:rsidR="00BE4EA5">
        <w:rPr>
          <w:rFonts w:ascii="Times New Roman" w:hAnsi="Times New Roman"/>
          <w:bCs/>
          <w:sz w:val="22"/>
          <w:szCs w:val="22"/>
        </w:rPr>
        <w:t>Objednatel</w:t>
      </w:r>
      <w:r w:rsidRPr="007E19C6">
        <w:rPr>
          <w:rFonts w:ascii="Times New Roman" w:hAnsi="Times New Roman"/>
          <w:bCs/>
          <w:sz w:val="22"/>
          <w:szCs w:val="22"/>
        </w:rPr>
        <w:t xml:space="preserve">e </w:t>
      </w:r>
      <w:r w:rsidR="000A7F15">
        <w:rPr>
          <w:rFonts w:ascii="Times New Roman" w:hAnsi="Times New Roman"/>
          <w:bCs/>
          <w:sz w:val="22"/>
          <w:szCs w:val="22"/>
        </w:rPr>
        <w:t>3</w:t>
      </w:r>
      <w:r w:rsidRPr="007E19C6">
        <w:rPr>
          <w:rFonts w:ascii="Times New Roman" w:hAnsi="Times New Roman"/>
          <w:bCs/>
          <w:sz w:val="22"/>
          <w:szCs w:val="22"/>
        </w:rPr>
        <w:t>:</w:t>
      </w:r>
      <w:r>
        <w:rPr>
          <w:rFonts w:ascii="Times New Roman" w:hAnsi="Times New Roman"/>
          <w:bCs/>
          <w:sz w:val="22"/>
          <w:szCs w:val="22"/>
        </w:rPr>
        <w:t xml:space="preserve"> </w:t>
      </w:r>
      <w:r w:rsidRPr="00962D18">
        <w:rPr>
          <w:sz w:val="22"/>
          <w:highlight w:val="yellow"/>
        </w:rPr>
        <w:t>…</w:t>
      </w:r>
      <w:r>
        <w:rPr>
          <w:sz w:val="22"/>
        </w:rPr>
        <w:t xml:space="preserve"> </w:t>
      </w:r>
      <w:r w:rsidRPr="004471B1">
        <w:rPr>
          <w:sz w:val="22"/>
        </w:rPr>
        <w:t>[</w:t>
      </w:r>
      <w:r w:rsidRPr="004471B1">
        <w:rPr>
          <w:i/>
          <w:iCs/>
          <w:sz w:val="22"/>
          <w:highlight w:val="cyan"/>
        </w:rPr>
        <w:t>pozn.:</w:t>
      </w:r>
      <w:r>
        <w:rPr>
          <w:sz w:val="22"/>
        </w:rPr>
        <w:t xml:space="preserve"> </w:t>
      </w:r>
      <w:r w:rsidRPr="004471B1">
        <w:rPr>
          <w:i/>
          <w:iCs/>
          <w:sz w:val="22"/>
          <w:highlight w:val="cyan"/>
        </w:rPr>
        <w:t xml:space="preserve">dodavatel nevyplňuje, </w:t>
      </w:r>
      <w:r>
        <w:rPr>
          <w:i/>
          <w:iCs/>
          <w:sz w:val="22"/>
          <w:highlight w:val="cyan"/>
        </w:rPr>
        <w:t>bude doplněno</w:t>
      </w:r>
      <w:r w:rsidRPr="00962D18">
        <w:rPr>
          <w:i/>
          <w:iCs/>
          <w:sz w:val="22"/>
          <w:highlight w:val="cyan"/>
        </w:rPr>
        <w:t xml:space="preserve"> </w:t>
      </w:r>
      <w:r>
        <w:rPr>
          <w:i/>
          <w:iCs/>
          <w:sz w:val="22"/>
          <w:highlight w:val="cyan"/>
        </w:rPr>
        <w:t xml:space="preserve">až </w:t>
      </w:r>
      <w:r w:rsidRPr="00962D18">
        <w:rPr>
          <w:i/>
          <w:iCs/>
          <w:sz w:val="22"/>
          <w:highlight w:val="cyan"/>
        </w:rPr>
        <w:t xml:space="preserve">před podpisem </w:t>
      </w:r>
      <w:r w:rsidR="007208E9">
        <w:rPr>
          <w:i/>
          <w:iCs/>
          <w:sz w:val="22"/>
          <w:highlight w:val="cyan"/>
        </w:rPr>
        <w:t>Smlouvy</w:t>
      </w:r>
      <w:r w:rsidRPr="004471B1">
        <w:rPr>
          <w:sz w:val="22"/>
        </w:rPr>
        <w:t>]</w:t>
      </w:r>
    </w:p>
    <w:p w14:paraId="06650E4E" w14:textId="1F4E50C8" w:rsidR="00D54220" w:rsidRDefault="00D54220" w:rsidP="006C1ADA">
      <w:pPr>
        <w:pStyle w:val="Nadpis1"/>
        <w:spacing w:before="0"/>
        <w:ind w:right="21"/>
        <w:jc w:val="left"/>
        <w:rPr>
          <w:sz w:val="22"/>
        </w:rPr>
      </w:pPr>
      <w:r>
        <w:rPr>
          <w:sz w:val="22"/>
        </w:rPr>
        <w:t xml:space="preserve">Číslo </w:t>
      </w:r>
      <w:r w:rsidR="007208E9">
        <w:rPr>
          <w:sz w:val="22"/>
        </w:rPr>
        <w:t>Smlouvy</w:t>
      </w:r>
      <w:r>
        <w:rPr>
          <w:sz w:val="22"/>
        </w:rPr>
        <w:t xml:space="preserve"> </w:t>
      </w:r>
      <w:r w:rsidR="00BE4EA5">
        <w:rPr>
          <w:sz w:val="22"/>
        </w:rPr>
        <w:t>Zhotovitel</w:t>
      </w:r>
      <w:r>
        <w:rPr>
          <w:sz w:val="22"/>
        </w:rPr>
        <w:t>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 xml:space="preserve">před podpisem </w:t>
      </w:r>
      <w:r w:rsidR="007208E9">
        <w:rPr>
          <w:i/>
          <w:iCs/>
          <w:sz w:val="22"/>
          <w:highlight w:val="cyan"/>
        </w:rPr>
        <w:t>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1A7DCF64"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00080571">
        <w:rPr>
          <w:rFonts w:ascii="Times New Roman" w:hAnsi="Times New Roman"/>
          <w:b/>
          <w:sz w:val="22"/>
          <w:szCs w:val="22"/>
        </w:rPr>
        <w:t>é</w:t>
      </w:r>
      <w:r w:rsidRPr="00250C4B">
        <w:rPr>
          <w:rFonts w:ascii="Times New Roman" w:hAnsi="Times New Roman"/>
          <w:b/>
          <w:sz w:val="22"/>
          <w:szCs w:val="22"/>
        </w:rPr>
        <w:t>:</w:t>
      </w:r>
      <w:r w:rsidRPr="00250C4B">
        <w:rPr>
          <w:rFonts w:ascii="Times New Roman" w:hAnsi="Times New Roman"/>
          <w:b/>
          <w:sz w:val="22"/>
          <w:szCs w:val="22"/>
        </w:rPr>
        <w:tab/>
      </w:r>
      <w:r w:rsidR="00C8634D">
        <w:rPr>
          <w:rFonts w:ascii="Times New Roman" w:hAnsi="Times New Roman"/>
          <w:b/>
          <w:sz w:val="22"/>
          <w:szCs w:val="22"/>
        </w:rPr>
        <w:t xml:space="preserve">                                 </w:t>
      </w:r>
    </w:p>
    <w:p w14:paraId="789839AE" w14:textId="77777777" w:rsidR="00080571" w:rsidRDefault="00080571" w:rsidP="00C8634D">
      <w:pPr>
        <w:tabs>
          <w:tab w:val="left" w:pos="3969"/>
        </w:tabs>
        <w:ind w:right="21"/>
        <w:jc w:val="both"/>
        <w:rPr>
          <w:rFonts w:ascii="Times New Roman" w:hAnsi="Times New Roman"/>
          <w:sz w:val="22"/>
          <w:szCs w:val="22"/>
        </w:rPr>
      </w:pPr>
    </w:p>
    <w:p w14:paraId="732A328A" w14:textId="0CC87D4A" w:rsidR="00080571" w:rsidRDefault="00080571" w:rsidP="00C8634D">
      <w:pPr>
        <w:tabs>
          <w:tab w:val="left" w:pos="3969"/>
        </w:tabs>
        <w:ind w:right="21"/>
        <w:jc w:val="both"/>
        <w:rPr>
          <w:rFonts w:ascii="Times New Roman" w:hAnsi="Times New Roman"/>
          <w:sz w:val="22"/>
          <w:szCs w:val="22"/>
        </w:rPr>
      </w:pPr>
      <w:r>
        <w:rPr>
          <w:rFonts w:ascii="Times New Roman" w:hAnsi="Times New Roman"/>
          <w:sz w:val="22"/>
          <w:szCs w:val="22"/>
        </w:rPr>
        <w:t>Objednatel 1:</w:t>
      </w:r>
      <w:r>
        <w:rPr>
          <w:rFonts w:ascii="Times New Roman" w:hAnsi="Times New Roman"/>
          <w:sz w:val="22"/>
          <w:szCs w:val="22"/>
        </w:rPr>
        <w:tab/>
      </w:r>
      <w:r w:rsidRPr="00296D17">
        <w:rPr>
          <w:rFonts w:ascii="Times New Roman" w:hAnsi="Times New Roman"/>
          <w:b/>
          <w:lang w:val="pl-PL"/>
        </w:rPr>
        <w:t>Dopravní podnik Ostrava a.s.</w:t>
      </w:r>
    </w:p>
    <w:p w14:paraId="0F5654D0" w14:textId="01BE0DF5"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16B36B7" w14:textId="3855B3FC"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rejstříku: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5FFCB46D"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49732C0D" w14:textId="77777777" w:rsidR="000B4634" w:rsidRPr="007C5627" w:rsidRDefault="00C8278B" w:rsidP="000B4634">
      <w:pPr>
        <w:tabs>
          <w:tab w:val="left" w:pos="3969"/>
        </w:tabs>
        <w:ind w:right="21"/>
        <w:jc w:val="both"/>
        <w:rPr>
          <w:sz w:val="22"/>
          <w:szCs w:val="22"/>
        </w:rPr>
      </w:pPr>
      <w:r w:rsidRPr="00F94401">
        <w:rPr>
          <w:rFonts w:ascii="Times New Roman" w:hAnsi="Times New Roman"/>
          <w:sz w:val="22"/>
          <w:szCs w:val="22"/>
        </w:rPr>
        <w:t xml:space="preserve">kontaktní osoba ve věcech smluvních:           </w:t>
      </w:r>
      <w:r w:rsidR="000B4634" w:rsidRPr="00AA2E99">
        <w:rPr>
          <w:rFonts w:ascii="Times New Roman" w:hAnsi="Times New Roman"/>
          <w:sz w:val="22"/>
          <w:szCs w:val="22"/>
        </w:rPr>
        <w:t>Ing. David Hýža, projektový manažer specialista</w:t>
      </w:r>
    </w:p>
    <w:p w14:paraId="626DC87C" w14:textId="77777777" w:rsidR="000B4634" w:rsidRPr="00AA2E99" w:rsidRDefault="000B4634" w:rsidP="000B4634">
      <w:pPr>
        <w:ind w:left="3969" w:right="21"/>
        <w:jc w:val="both"/>
        <w:rPr>
          <w:rStyle w:val="Hypertextovodkaz"/>
          <w:rFonts w:ascii="Times New Roman" w:hAnsi="Times New Roman"/>
        </w:rPr>
      </w:pPr>
      <w:r w:rsidRPr="00AA2E99">
        <w:rPr>
          <w:rFonts w:ascii="Times New Roman" w:hAnsi="Times New Roman"/>
          <w:sz w:val="22"/>
          <w:szCs w:val="22"/>
        </w:rPr>
        <w:t>tel.: 59 740 1042, email.:</w:t>
      </w:r>
      <w:r w:rsidRPr="00AF04B4">
        <w:rPr>
          <w:sz w:val="22"/>
          <w:szCs w:val="22"/>
        </w:rPr>
        <w:t xml:space="preserve"> </w:t>
      </w:r>
      <w:hyperlink r:id="rId8" w:history="1">
        <w:r w:rsidRPr="00AA2E99">
          <w:rPr>
            <w:rStyle w:val="Hypertextovodkaz"/>
            <w:rFonts w:ascii="Times New Roman" w:hAnsi="Times New Roman"/>
            <w:sz w:val="22"/>
            <w:szCs w:val="22"/>
          </w:rPr>
          <w:t>David.Hyza@dpo.cz</w:t>
        </w:r>
      </w:hyperlink>
    </w:p>
    <w:p w14:paraId="4F6418BC" w14:textId="77777777" w:rsidR="00C8278B" w:rsidRPr="00F94401" w:rsidRDefault="00C8278B" w:rsidP="000B4634">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5D201A3A" w14:textId="0D3EFC61"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0026112A">
        <w:rPr>
          <w:rFonts w:ascii="Times New Roman" w:hAnsi="Times New Roman"/>
          <w:b/>
          <w:i/>
          <w:iCs/>
          <w:sz w:val="22"/>
          <w:szCs w:val="22"/>
        </w:rPr>
        <w:t>O</w:t>
      </w:r>
      <w:r w:rsidRPr="00962D18">
        <w:rPr>
          <w:rFonts w:ascii="Times New Roman" w:hAnsi="Times New Roman"/>
          <w:b/>
          <w:i/>
          <w:iCs/>
          <w:sz w:val="22"/>
          <w:szCs w:val="22"/>
        </w:rPr>
        <w:t>bjednatel</w:t>
      </w:r>
      <w:r w:rsidR="00080571">
        <w:rPr>
          <w:rFonts w:ascii="Times New Roman" w:hAnsi="Times New Roman"/>
          <w:b/>
          <w:i/>
          <w:iCs/>
          <w:sz w:val="22"/>
          <w:szCs w:val="22"/>
        </w:rPr>
        <w:t xml:space="preserve"> 1</w:t>
      </w:r>
      <w:r>
        <w:rPr>
          <w:rFonts w:ascii="Times New Roman" w:hAnsi="Times New Roman"/>
          <w:b/>
          <w:sz w:val="22"/>
          <w:szCs w:val="22"/>
        </w:rPr>
        <w:t>“</w:t>
      </w:r>
      <w:r>
        <w:rPr>
          <w:rFonts w:ascii="Times New Roman" w:hAnsi="Times New Roman"/>
          <w:sz w:val="22"/>
          <w:szCs w:val="22"/>
        </w:rPr>
        <w:t xml:space="preserve">) </w:t>
      </w:r>
    </w:p>
    <w:p w14:paraId="3BFFA2A0" w14:textId="77777777" w:rsidR="00080571" w:rsidRDefault="00080571">
      <w:pPr>
        <w:widowControl w:val="0"/>
        <w:ind w:right="21"/>
        <w:jc w:val="both"/>
        <w:rPr>
          <w:rFonts w:ascii="Times New Roman" w:hAnsi="Times New Roman"/>
          <w:sz w:val="22"/>
          <w:szCs w:val="22"/>
        </w:rPr>
      </w:pPr>
    </w:p>
    <w:p w14:paraId="203C7FE5" w14:textId="3FFE4B15" w:rsidR="00080571" w:rsidRPr="00080571" w:rsidRDefault="00080571" w:rsidP="00080571">
      <w:pPr>
        <w:tabs>
          <w:tab w:val="left" w:pos="3969"/>
        </w:tabs>
        <w:ind w:right="21"/>
        <w:jc w:val="both"/>
        <w:rPr>
          <w:rFonts w:ascii="Times New Roman" w:hAnsi="Times New Roman"/>
          <w:sz w:val="22"/>
          <w:szCs w:val="22"/>
        </w:rPr>
      </w:pPr>
      <w:r>
        <w:rPr>
          <w:rFonts w:ascii="Times New Roman" w:hAnsi="Times New Roman"/>
          <w:sz w:val="22"/>
          <w:szCs w:val="22"/>
        </w:rPr>
        <w:t>Objednatel 2:</w:t>
      </w:r>
      <w:r>
        <w:rPr>
          <w:rFonts w:ascii="Times New Roman" w:hAnsi="Times New Roman"/>
          <w:sz w:val="22"/>
          <w:szCs w:val="22"/>
        </w:rPr>
        <w:tab/>
      </w:r>
      <w:r w:rsidRPr="00AA4B40">
        <w:rPr>
          <w:rFonts w:ascii="Times New Roman" w:eastAsia="Calibri" w:hAnsi="Times New Roman"/>
          <w:b/>
          <w:szCs w:val="24"/>
          <w:lang w:eastAsia="en-US"/>
        </w:rPr>
        <w:t>Statutární město Ostrava</w:t>
      </w:r>
    </w:p>
    <w:p w14:paraId="4C032592" w14:textId="5189C018" w:rsidR="00080571" w:rsidRPr="005F6469"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r>
      <w:r w:rsidR="006A3B83" w:rsidRPr="006C1ADA">
        <w:rPr>
          <w:rFonts w:ascii="Times New Roman" w:hAnsi="Times New Roman"/>
          <w:sz w:val="22"/>
          <w:szCs w:val="22"/>
        </w:rPr>
        <w:t>Prokešovo náměstí 1803/8, Moravská Ostrava, 702 00 Ostrava</w:t>
      </w:r>
    </w:p>
    <w:p w14:paraId="22D2D444" w14:textId="503A9A53" w:rsidR="00080571" w:rsidRPr="00C8634D" w:rsidRDefault="00080571" w:rsidP="00080571">
      <w:pPr>
        <w:tabs>
          <w:tab w:val="left" w:pos="3969"/>
        </w:tabs>
        <w:ind w:right="21"/>
        <w:jc w:val="both"/>
        <w:rPr>
          <w:rFonts w:ascii="Times New Roman" w:hAnsi="Times New Roman"/>
          <w:sz w:val="22"/>
          <w:szCs w:val="22"/>
        </w:rPr>
      </w:pPr>
      <w:r w:rsidRPr="005F6469">
        <w:rPr>
          <w:rFonts w:ascii="Times New Roman" w:hAnsi="Times New Roman"/>
          <w:sz w:val="22"/>
          <w:szCs w:val="22"/>
        </w:rPr>
        <w:t xml:space="preserve">IČ: </w:t>
      </w:r>
      <w:r w:rsidRPr="005F6469">
        <w:rPr>
          <w:rFonts w:ascii="Times New Roman" w:hAnsi="Times New Roman"/>
          <w:sz w:val="22"/>
          <w:szCs w:val="22"/>
        </w:rPr>
        <w:tab/>
      </w:r>
      <w:r w:rsidR="006A3B83" w:rsidRPr="006C1ADA">
        <w:rPr>
          <w:rFonts w:ascii="Times New Roman" w:hAnsi="Times New Roman"/>
          <w:sz w:val="22"/>
          <w:szCs w:val="22"/>
        </w:rPr>
        <w:t>00845451</w:t>
      </w:r>
    </w:p>
    <w:p w14:paraId="0D25EFFA" w14:textId="05520373" w:rsidR="00080571" w:rsidRPr="00785DAE"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r>
      <w:r w:rsidRPr="00785DAE">
        <w:rPr>
          <w:rFonts w:ascii="Times New Roman" w:hAnsi="Times New Roman"/>
          <w:sz w:val="22"/>
          <w:szCs w:val="22"/>
        </w:rPr>
        <w:t>CZ</w:t>
      </w:r>
      <w:r w:rsidR="006A3B83" w:rsidRPr="00785DAE">
        <w:rPr>
          <w:rFonts w:ascii="Times New Roman" w:hAnsi="Times New Roman"/>
          <w:sz w:val="22"/>
          <w:szCs w:val="22"/>
        </w:rPr>
        <w:t>00845451</w:t>
      </w:r>
      <w:r w:rsidRPr="00785DAE">
        <w:rPr>
          <w:rFonts w:ascii="Times New Roman" w:hAnsi="Times New Roman"/>
          <w:sz w:val="22"/>
          <w:szCs w:val="22"/>
        </w:rPr>
        <w:t xml:space="preserve">, </w:t>
      </w:r>
    </w:p>
    <w:p w14:paraId="0373F0F0" w14:textId="4D5B68FC" w:rsidR="00080571" w:rsidRPr="00785DAE" w:rsidRDefault="00080571" w:rsidP="00080571">
      <w:pPr>
        <w:tabs>
          <w:tab w:val="left" w:pos="3969"/>
        </w:tabs>
        <w:ind w:left="3969" w:right="21" w:hanging="3969"/>
        <w:jc w:val="both"/>
        <w:rPr>
          <w:rFonts w:ascii="Times New Roman" w:hAnsi="Times New Roman"/>
          <w:sz w:val="22"/>
          <w:szCs w:val="22"/>
        </w:rPr>
      </w:pPr>
      <w:r w:rsidRPr="00785DAE">
        <w:rPr>
          <w:rFonts w:ascii="Times New Roman" w:hAnsi="Times New Roman"/>
          <w:sz w:val="22"/>
          <w:szCs w:val="22"/>
        </w:rPr>
        <w:t>bankovní spojení:</w:t>
      </w:r>
      <w:r w:rsidRPr="00785DAE">
        <w:rPr>
          <w:rFonts w:ascii="Times New Roman" w:hAnsi="Times New Roman"/>
          <w:sz w:val="22"/>
          <w:szCs w:val="22"/>
        </w:rPr>
        <w:tab/>
      </w:r>
      <w:r w:rsidR="00396510" w:rsidRPr="00C142C4">
        <w:rPr>
          <w:rFonts w:ascii="Times New Roman" w:hAnsi="Times New Roman"/>
          <w:sz w:val="22"/>
          <w:szCs w:val="22"/>
        </w:rPr>
        <w:t>Česká spořitelna, a.s</w:t>
      </w:r>
      <w:r w:rsidR="004510D7">
        <w:rPr>
          <w:rFonts w:ascii="Times New Roman" w:hAnsi="Times New Roman"/>
          <w:sz w:val="22"/>
          <w:szCs w:val="22"/>
        </w:rPr>
        <w:t>.</w:t>
      </w:r>
      <w:r w:rsidR="00396510" w:rsidRPr="00785DAE">
        <w:rPr>
          <w:rFonts w:ascii="Times New Roman" w:hAnsi="Times New Roman"/>
          <w:sz w:val="22"/>
          <w:szCs w:val="22"/>
          <w:highlight w:val="green"/>
        </w:rPr>
        <w:t xml:space="preserve"> </w:t>
      </w:r>
    </w:p>
    <w:p w14:paraId="11EED3A0" w14:textId="4CDE35DF" w:rsidR="00080571" w:rsidRPr="00785DAE" w:rsidRDefault="00080571" w:rsidP="00080571">
      <w:pPr>
        <w:tabs>
          <w:tab w:val="left" w:pos="3969"/>
        </w:tabs>
        <w:ind w:right="21"/>
        <w:jc w:val="both"/>
        <w:rPr>
          <w:rFonts w:ascii="Times New Roman" w:hAnsi="Times New Roman"/>
          <w:sz w:val="22"/>
          <w:szCs w:val="22"/>
        </w:rPr>
      </w:pPr>
      <w:r w:rsidRPr="00785DAE">
        <w:rPr>
          <w:rFonts w:ascii="Times New Roman" w:hAnsi="Times New Roman"/>
          <w:sz w:val="22"/>
          <w:szCs w:val="22"/>
        </w:rPr>
        <w:t>číslo účtu:</w:t>
      </w:r>
      <w:r w:rsidRPr="00785DAE">
        <w:rPr>
          <w:rFonts w:ascii="Times New Roman" w:hAnsi="Times New Roman"/>
          <w:sz w:val="22"/>
          <w:szCs w:val="22"/>
        </w:rPr>
        <w:tab/>
      </w:r>
      <w:r w:rsidR="00396510" w:rsidRPr="00C142C4">
        <w:rPr>
          <w:rFonts w:ascii="Times New Roman" w:hAnsi="Times New Roman"/>
          <w:sz w:val="22"/>
          <w:szCs w:val="22"/>
        </w:rPr>
        <w:t>20028-1649297309/0800</w:t>
      </w:r>
    </w:p>
    <w:p w14:paraId="12394997" w14:textId="09D49F9B" w:rsidR="00080571" w:rsidRPr="00785DAE" w:rsidRDefault="00080571" w:rsidP="00080571">
      <w:pPr>
        <w:tabs>
          <w:tab w:val="left" w:pos="3969"/>
        </w:tabs>
        <w:ind w:right="21"/>
        <w:rPr>
          <w:rFonts w:ascii="Times New Roman" w:hAnsi="Times New Roman"/>
          <w:sz w:val="22"/>
          <w:szCs w:val="22"/>
        </w:rPr>
      </w:pPr>
      <w:r w:rsidRPr="00785DAE">
        <w:rPr>
          <w:rFonts w:ascii="Times New Roman" w:hAnsi="Times New Roman"/>
          <w:sz w:val="22"/>
          <w:szCs w:val="22"/>
        </w:rPr>
        <w:t>datová schránka:</w:t>
      </w:r>
      <w:r w:rsidRPr="00785DAE">
        <w:rPr>
          <w:rFonts w:ascii="Times New Roman" w:hAnsi="Times New Roman"/>
          <w:sz w:val="22"/>
          <w:szCs w:val="22"/>
        </w:rPr>
        <w:tab/>
      </w:r>
      <w:r w:rsidR="006A3B83" w:rsidRPr="00785DAE">
        <w:rPr>
          <w:rFonts w:ascii="Times New Roman" w:hAnsi="Times New Roman"/>
          <w:sz w:val="22"/>
          <w:szCs w:val="22"/>
        </w:rPr>
        <w:t>5zubv7w</w:t>
      </w:r>
    </w:p>
    <w:p w14:paraId="63EBB84B" w14:textId="49FDA144" w:rsidR="00080571" w:rsidRPr="00785DAE"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zastoupen:</w:t>
      </w:r>
      <w:r w:rsidRPr="00785DAE">
        <w:rPr>
          <w:rFonts w:ascii="Times New Roman" w:hAnsi="Times New Roman"/>
          <w:sz w:val="22"/>
          <w:szCs w:val="22"/>
        </w:rPr>
        <w:tab/>
      </w:r>
      <w:r w:rsidR="00396510" w:rsidRPr="00785DAE">
        <w:rPr>
          <w:rFonts w:ascii="Times New Roman" w:hAnsi="Times New Roman"/>
          <w:sz w:val="22"/>
          <w:szCs w:val="22"/>
        </w:rPr>
        <w:t xml:space="preserve">Ing. Břetislavem </w:t>
      </w:r>
      <w:proofErr w:type="spellStart"/>
      <w:r w:rsidR="00396510" w:rsidRPr="00785DAE">
        <w:rPr>
          <w:rFonts w:ascii="Times New Roman" w:hAnsi="Times New Roman"/>
          <w:sz w:val="22"/>
          <w:szCs w:val="22"/>
        </w:rPr>
        <w:t>Rigerem</w:t>
      </w:r>
      <w:proofErr w:type="spellEnd"/>
      <w:r w:rsidR="00871436" w:rsidRPr="00785DAE">
        <w:rPr>
          <w:rFonts w:ascii="Times New Roman" w:hAnsi="Times New Roman"/>
          <w:sz w:val="22"/>
          <w:szCs w:val="22"/>
        </w:rPr>
        <w:t xml:space="preserve">, </w:t>
      </w:r>
      <w:r w:rsidR="00396510" w:rsidRPr="00785DAE">
        <w:rPr>
          <w:rFonts w:ascii="Times New Roman" w:hAnsi="Times New Roman"/>
          <w:sz w:val="22"/>
          <w:szCs w:val="22"/>
        </w:rPr>
        <w:t>náměstkem primátora</w:t>
      </w:r>
    </w:p>
    <w:p w14:paraId="098024CE" w14:textId="22208B71" w:rsidR="00080571" w:rsidRPr="00C142C4"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 xml:space="preserve">kontaktní osoba ve věcech smluvních:           </w:t>
      </w:r>
      <w:r w:rsidR="00396510" w:rsidRPr="00785DAE">
        <w:rPr>
          <w:rFonts w:ascii="Times New Roman" w:hAnsi="Times New Roman"/>
          <w:sz w:val="22"/>
          <w:szCs w:val="22"/>
        </w:rPr>
        <w:t xml:space="preserve">Ing. Radek </w:t>
      </w:r>
      <w:proofErr w:type="spellStart"/>
      <w:r w:rsidR="00396510" w:rsidRPr="00785DAE">
        <w:rPr>
          <w:rFonts w:ascii="Times New Roman" w:hAnsi="Times New Roman"/>
          <w:sz w:val="22"/>
          <w:szCs w:val="22"/>
        </w:rPr>
        <w:t>Muťka</w:t>
      </w:r>
      <w:proofErr w:type="spellEnd"/>
      <w:r w:rsidR="00396510" w:rsidRPr="00785DAE">
        <w:rPr>
          <w:rFonts w:ascii="Times New Roman" w:hAnsi="Times New Roman"/>
          <w:sz w:val="22"/>
          <w:szCs w:val="22"/>
        </w:rPr>
        <w:t>, vedoucí odboru investičního</w:t>
      </w:r>
    </w:p>
    <w:p w14:paraId="1410AB2F" w14:textId="78479F9B" w:rsidR="00080571" w:rsidRPr="00C142C4" w:rsidRDefault="00080571" w:rsidP="00080571">
      <w:pPr>
        <w:ind w:left="3969" w:right="21"/>
        <w:jc w:val="both"/>
        <w:rPr>
          <w:rStyle w:val="Hypertextovodkaz"/>
          <w:rFonts w:ascii="Times New Roman" w:hAnsi="Times New Roman"/>
          <w:sz w:val="22"/>
          <w:szCs w:val="22"/>
        </w:rPr>
      </w:pPr>
      <w:r w:rsidRPr="00785DAE">
        <w:rPr>
          <w:rFonts w:ascii="Times New Roman" w:hAnsi="Times New Roman"/>
          <w:sz w:val="22"/>
          <w:szCs w:val="22"/>
        </w:rPr>
        <w:t xml:space="preserve">tel.: </w:t>
      </w:r>
      <w:r w:rsidR="00396510" w:rsidRPr="00785DAE">
        <w:rPr>
          <w:rFonts w:ascii="Times New Roman" w:hAnsi="Times New Roman"/>
          <w:sz w:val="22"/>
          <w:szCs w:val="22"/>
        </w:rPr>
        <w:t>59 9</w:t>
      </w:r>
      <w:r w:rsidR="00E745D5" w:rsidRPr="00785DAE">
        <w:rPr>
          <w:rFonts w:ascii="Times New Roman" w:hAnsi="Times New Roman"/>
          <w:sz w:val="22"/>
          <w:szCs w:val="22"/>
        </w:rPr>
        <w:t>4</w:t>
      </w:r>
      <w:r w:rsidR="00396510" w:rsidRPr="00785DAE">
        <w:rPr>
          <w:rFonts w:ascii="Times New Roman" w:hAnsi="Times New Roman"/>
          <w:sz w:val="22"/>
          <w:szCs w:val="22"/>
        </w:rPr>
        <w:t>4 3336</w:t>
      </w:r>
      <w:r w:rsidRPr="00785DAE">
        <w:rPr>
          <w:rFonts w:ascii="Times New Roman" w:hAnsi="Times New Roman"/>
          <w:sz w:val="22"/>
          <w:szCs w:val="22"/>
        </w:rPr>
        <w:t>, email.:</w:t>
      </w:r>
      <w:r w:rsidRPr="00C142C4">
        <w:rPr>
          <w:rFonts w:ascii="Times New Roman" w:hAnsi="Times New Roman"/>
          <w:sz w:val="22"/>
          <w:szCs w:val="22"/>
        </w:rPr>
        <w:t xml:space="preserve"> </w:t>
      </w:r>
      <w:hyperlink r:id="rId12" w:history="1">
        <w:r w:rsidR="00840853" w:rsidRPr="00921DFF">
          <w:rPr>
            <w:rStyle w:val="Hypertextovodkaz"/>
            <w:rFonts w:ascii="Times New Roman" w:hAnsi="Times New Roman"/>
            <w:sz w:val="22"/>
            <w:szCs w:val="22"/>
          </w:rPr>
          <w:t>radek.mutka@ostrava.cz</w:t>
        </w:r>
      </w:hyperlink>
      <w:r w:rsidR="00840853">
        <w:rPr>
          <w:rFonts w:ascii="Times New Roman" w:hAnsi="Times New Roman"/>
          <w:sz w:val="22"/>
          <w:szCs w:val="22"/>
        </w:rPr>
        <w:t xml:space="preserve"> </w:t>
      </w:r>
    </w:p>
    <w:p w14:paraId="5E83F454" w14:textId="51C5C3DC" w:rsidR="00080571" w:rsidRPr="00785DAE"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 xml:space="preserve">kontaktní osoby ve věcech technických: </w:t>
      </w:r>
      <w:r w:rsidRPr="00785DAE">
        <w:rPr>
          <w:rFonts w:ascii="Times New Roman" w:hAnsi="Times New Roman"/>
          <w:sz w:val="22"/>
          <w:szCs w:val="22"/>
        </w:rPr>
        <w:tab/>
      </w:r>
      <w:r w:rsidR="00396510" w:rsidRPr="00785DAE">
        <w:rPr>
          <w:rFonts w:ascii="Times New Roman" w:hAnsi="Times New Roman"/>
          <w:sz w:val="22"/>
          <w:szCs w:val="22"/>
        </w:rPr>
        <w:t>Gabriela Veselá</w:t>
      </w:r>
      <w:r w:rsidR="00E745D5" w:rsidRPr="00785DAE">
        <w:rPr>
          <w:rFonts w:ascii="Times New Roman" w:hAnsi="Times New Roman"/>
          <w:sz w:val="22"/>
          <w:szCs w:val="22"/>
        </w:rPr>
        <w:t>, specialista přípravy a realizace investic</w:t>
      </w:r>
      <w:r w:rsidRPr="00785DAE">
        <w:rPr>
          <w:rFonts w:ascii="Times New Roman" w:hAnsi="Times New Roman"/>
          <w:sz w:val="22"/>
          <w:szCs w:val="22"/>
        </w:rPr>
        <w:t xml:space="preserve"> </w:t>
      </w:r>
    </w:p>
    <w:p w14:paraId="07411495" w14:textId="6B02C225" w:rsidR="00080571" w:rsidRPr="00785DAE"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ab/>
        <w:t xml:space="preserve">tel.: </w:t>
      </w:r>
      <w:r w:rsidR="00E745D5" w:rsidRPr="00785DAE">
        <w:rPr>
          <w:rFonts w:ascii="Times New Roman" w:hAnsi="Times New Roman"/>
          <w:sz w:val="22"/>
          <w:szCs w:val="22"/>
        </w:rPr>
        <w:t>59 944 3277</w:t>
      </w:r>
      <w:r w:rsidRPr="00785DAE">
        <w:rPr>
          <w:rFonts w:ascii="Times New Roman" w:hAnsi="Times New Roman"/>
          <w:sz w:val="22"/>
          <w:szCs w:val="22"/>
        </w:rPr>
        <w:t xml:space="preserve">, e-mail: </w:t>
      </w:r>
      <w:hyperlink r:id="rId13" w:history="1">
        <w:r w:rsidR="00840853" w:rsidRPr="00921DFF">
          <w:rPr>
            <w:rStyle w:val="Hypertextovodkaz"/>
            <w:rFonts w:ascii="Times New Roman" w:hAnsi="Times New Roman"/>
            <w:sz w:val="22"/>
            <w:szCs w:val="22"/>
          </w:rPr>
          <w:t>gabriela.vesela@ostrava.cz</w:t>
        </w:r>
      </w:hyperlink>
      <w:r w:rsidR="00840853">
        <w:rPr>
          <w:rFonts w:ascii="Times New Roman" w:hAnsi="Times New Roman"/>
          <w:sz w:val="22"/>
          <w:szCs w:val="22"/>
        </w:rPr>
        <w:t xml:space="preserve"> </w:t>
      </w:r>
    </w:p>
    <w:p w14:paraId="07939F71" w14:textId="61E6ED27" w:rsidR="00080571" w:rsidRPr="00785DAE" w:rsidRDefault="00080571" w:rsidP="00080571">
      <w:pPr>
        <w:widowControl w:val="0"/>
        <w:ind w:right="21"/>
        <w:jc w:val="both"/>
        <w:rPr>
          <w:rFonts w:ascii="Times New Roman" w:hAnsi="Times New Roman"/>
          <w:sz w:val="22"/>
          <w:szCs w:val="22"/>
        </w:rPr>
      </w:pPr>
      <w:r w:rsidRPr="00785DAE">
        <w:rPr>
          <w:rFonts w:ascii="Times New Roman" w:hAnsi="Times New Roman"/>
          <w:sz w:val="22"/>
          <w:szCs w:val="22"/>
        </w:rPr>
        <w:t xml:space="preserve">(dále jen </w:t>
      </w:r>
      <w:r w:rsidRPr="00785DAE">
        <w:rPr>
          <w:rFonts w:ascii="Times New Roman" w:hAnsi="Times New Roman"/>
          <w:b/>
          <w:sz w:val="22"/>
          <w:szCs w:val="22"/>
        </w:rPr>
        <w:t>„</w:t>
      </w:r>
      <w:r w:rsidR="0026112A" w:rsidRPr="00785DAE">
        <w:rPr>
          <w:rFonts w:ascii="Times New Roman" w:hAnsi="Times New Roman"/>
          <w:b/>
          <w:i/>
          <w:iCs/>
          <w:sz w:val="22"/>
          <w:szCs w:val="22"/>
        </w:rPr>
        <w:t>O</w:t>
      </w:r>
      <w:r w:rsidRPr="00785DAE">
        <w:rPr>
          <w:rFonts w:ascii="Times New Roman" w:hAnsi="Times New Roman"/>
          <w:b/>
          <w:i/>
          <w:iCs/>
          <w:sz w:val="22"/>
          <w:szCs w:val="22"/>
        </w:rPr>
        <w:t>bjednatel 2</w:t>
      </w:r>
      <w:r w:rsidRPr="00785DAE">
        <w:rPr>
          <w:rFonts w:ascii="Times New Roman" w:hAnsi="Times New Roman"/>
          <w:b/>
          <w:sz w:val="22"/>
          <w:szCs w:val="22"/>
        </w:rPr>
        <w:t>“</w:t>
      </w:r>
      <w:r w:rsidRPr="00785DAE">
        <w:rPr>
          <w:rFonts w:ascii="Times New Roman" w:hAnsi="Times New Roman"/>
          <w:sz w:val="22"/>
          <w:szCs w:val="22"/>
        </w:rPr>
        <w:t>)</w:t>
      </w:r>
    </w:p>
    <w:p w14:paraId="4D018A39" w14:textId="77777777" w:rsidR="005F6469" w:rsidRDefault="005F6469" w:rsidP="00080571">
      <w:pPr>
        <w:tabs>
          <w:tab w:val="left" w:pos="3969"/>
        </w:tabs>
        <w:ind w:right="21"/>
        <w:jc w:val="both"/>
        <w:rPr>
          <w:rFonts w:ascii="Times New Roman" w:hAnsi="Times New Roman"/>
          <w:sz w:val="22"/>
          <w:szCs w:val="22"/>
        </w:rPr>
      </w:pPr>
    </w:p>
    <w:p w14:paraId="583DFDC4" w14:textId="70CB9434" w:rsidR="00080571" w:rsidRPr="00AA4B40" w:rsidRDefault="00080571" w:rsidP="00080571">
      <w:pPr>
        <w:tabs>
          <w:tab w:val="left" w:pos="3969"/>
        </w:tabs>
        <w:ind w:right="21"/>
        <w:jc w:val="both"/>
        <w:rPr>
          <w:rFonts w:ascii="Times New Roman" w:eastAsia="Calibri" w:hAnsi="Times New Roman"/>
          <w:b/>
          <w:szCs w:val="24"/>
          <w:lang w:eastAsia="en-US"/>
        </w:rPr>
      </w:pPr>
      <w:r>
        <w:rPr>
          <w:rFonts w:ascii="Times New Roman" w:hAnsi="Times New Roman"/>
          <w:sz w:val="22"/>
          <w:szCs w:val="22"/>
        </w:rPr>
        <w:t>Objednatel 3:</w:t>
      </w:r>
      <w:r>
        <w:rPr>
          <w:rFonts w:ascii="Times New Roman" w:hAnsi="Times New Roman"/>
          <w:sz w:val="22"/>
          <w:szCs w:val="22"/>
        </w:rPr>
        <w:tab/>
      </w:r>
      <w:r w:rsidRPr="00AA4B40">
        <w:rPr>
          <w:rFonts w:ascii="Times New Roman" w:eastAsia="Calibri" w:hAnsi="Times New Roman"/>
          <w:b/>
          <w:szCs w:val="24"/>
          <w:lang w:eastAsia="en-US"/>
        </w:rPr>
        <w:t xml:space="preserve">Správa silnic Moravskoslezského kraje, příspěvková </w:t>
      </w:r>
    </w:p>
    <w:p w14:paraId="5A93B8E9" w14:textId="419DF4ED" w:rsidR="00080571" w:rsidRPr="00AA4B40" w:rsidRDefault="00080571" w:rsidP="00080571">
      <w:pPr>
        <w:tabs>
          <w:tab w:val="left" w:pos="3969"/>
        </w:tabs>
        <w:ind w:right="21"/>
        <w:jc w:val="both"/>
        <w:rPr>
          <w:rFonts w:ascii="Times New Roman" w:hAnsi="Times New Roman"/>
          <w:szCs w:val="24"/>
        </w:rPr>
      </w:pPr>
      <w:r w:rsidRPr="00AA4B40">
        <w:rPr>
          <w:rFonts w:ascii="Times New Roman" w:eastAsia="Calibri" w:hAnsi="Times New Roman"/>
          <w:b/>
          <w:szCs w:val="24"/>
          <w:lang w:eastAsia="en-US"/>
        </w:rPr>
        <w:tab/>
        <w:t>organizace</w:t>
      </w:r>
    </w:p>
    <w:p w14:paraId="70299823" w14:textId="3E70F7CE" w:rsidR="00080571" w:rsidRPr="00C8634D"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r>
      <w:r w:rsidR="006A3B83" w:rsidRPr="006C1ADA">
        <w:rPr>
          <w:rFonts w:ascii="Times New Roman" w:hAnsi="Times New Roman"/>
          <w:sz w:val="22"/>
          <w:szCs w:val="22"/>
        </w:rPr>
        <w:t>Úprkova 795/1, Přívoz, 70200 Ostrava</w:t>
      </w:r>
    </w:p>
    <w:p w14:paraId="06BE5A39" w14:textId="47E6C6CB" w:rsidR="00080571" w:rsidRPr="00C8634D"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rejstříku:    </w:t>
      </w:r>
      <w:r w:rsidRPr="00C8634D">
        <w:rPr>
          <w:rFonts w:ascii="Times New Roman" w:hAnsi="Times New Roman"/>
          <w:sz w:val="22"/>
          <w:szCs w:val="22"/>
        </w:rPr>
        <w:tab/>
      </w:r>
      <w:r w:rsidR="006A3B83">
        <w:rPr>
          <w:rFonts w:ascii="Times New Roman" w:hAnsi="Times New Roman"/>
          <w:sz w:val="22"/>
          <w:szCs w:val="22"/>
        </w:rPr>
        <w:t xml:space="preserve">vedeném u Krajského soudu v Ostravě, oddíl </w:t>
      </w:r>
      <w:proofErr w:type="spellStart"/>
      <w:r w:rsidR="006A3B83">
        <w:rPr>
          <w:rFonts w:ascii="Times New Roman" w:hAnsi="Times New Roman"/>
          <w:sz w:val="22"/>
          <w:szCs w:val="22"/>
        </w:rPr>
        <w:t>Pr</w:t>
      </w:r>
      <w:proofErr w:type="spellEnd"/>
      <w:r w:rsidR="006A3B83">
        <w:rPr>
          <w:rFonts w:ascii="Times New Roman" w:hAnsi="Times New Roman"/>
          <w:sz w:val="22"/>
          <w:szCs w:val="22"/>
        </w:rPr>
        <w:t>, vložka č. 988</w:t>
      </w:r>
    </w:p>
    <w:p w14:paraId="4F97F893" w14:textId="6EB5733F" w:rsidR="00080571" w:rsidRPr="005F6469"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r>
      <w:r w:rsidR="006A3B83" w:rsidRPr="006C1ADA">
        <w:rPr>
          <w:rFonts w:ascii="Times New Roman" w:hAnsi="Times New Roman"/>
          <w:sz w:val="22"/>
          <w:szCs w:val="22"/>
        </w:rPr>
        <w:t>00095711</w:t>
      </w:r>
    </w:p>
    <w:p w14:paraId="1427FE44" w14:textId="7EAA1F12" w:rsidR="00080571" w:rsidRPr="00C8634D" w:rsidRDefault="00080571" w:rsidP="00080571">
      <w:pPr>
        <w:tabs>
          <w:tab w:val="left" w:pos="3969"/>
        </w:tabs>
        <w:ind w:right="21"/>
        <w:jc w:val="both"/>
        <w:rPr>
          <w:rFonts w:ascii="Times New Roman" w:hAnsi="Times New Roman"/>
          <w:sz w:val="22"/>
          <w:szCs w:val="22"/>
        </w:rPr>
      </w:pPr>
      <w:r w:rsidRPr="005F6469">
        <w:rPr>
          <w:rFonts w:ascii="Times New Roman" w:hAnsi="Times New Roman"/>
          <w:sz w:val="22"/>
          <w:szCs w:val="22"/>
        </w:rPr>
        <w:lastRenderedPageBreak/>
        <w:t>DIČ:</w:t>
      </w:r>
      <w:r w:rsidRPr="005F6469">
        <w:rPr>
          <w:rFonts w:ascii="Times New Roman" w:hAnsi="Times New Roman"/>
          <w:sz w:val="22"/>
          <w:szCs w:val="22"/>
        </w:rPr>
        <w:tab/>
        <w:t>CZ</w:t>
      </w:r>
      <w:r w:rsidR="006A3B83" w:rsidRPr="006C1ADA">
        <w:rPr>
          <w:rFonts w:ascii="Times New Roman" w:hAnsi="Times New Roman"/>
          <w:sz w:val="22"/>
          <w:szCs w:val="22"/>
        </w:rPr>
        <w:t>00095711</w:t>
      </w:r>
    </w:p>
    <w:p w14:paraId="5D522887" w14:textId="45EEE45F" w:rsidR="00080571" w:rsidRPr="009056C1" w:rsidRDefault="00080571" w:rsidP="00080571">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r>
      <w:r w:rsidR="009555E8" w:rsidRPr="009555E8">
        <w:rPr>
          <w:rFonts w:ascii="Times New Roman" w:hAnsi="Times New Roman"/>
          <w:sz w:val="22"/>
          <w:szCs w:val="22"/>
        </w:rPr>
        <w:t>Komerční banka a.s., Karviná,</w:t>
      </w:r>
    </w:p>
    <w:p w14:paraId="33E9BB3B" w14:textId="78BBE447" w:rsidR="00080571" w:rsidRPr="009056C1" w:rsidRDefault="00080571" w:rsidP="00080571">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r>
      <w:r w:rsidR="009555E8" w:rsidRPr="009555E8">
        <w:rPr>
          <w:rFonts w:ascii="Times New Roman" w:hAnsi="Times New Roman"/>
          <w:sz w:val="22"/>
          <w:szCs w:val="22"/>
        </w:rPr>
        <w:t>43-16732791/0100</w:t>
      </w:r>
    </w:p>
    <w:p w14:paraId="28C08766" w14:textId="32DD6F1E" w:rsidR="00080571" w:rsidRPr="00F94401" w:rsidRDefault="00080571" w:rsidP="00080571">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r>
      <w:r w:rsidR="006A3B83" w:rsidRPr="006C1ADA">
        <w:rPr>
          <w:rFonts w:ascii="Times New Roman" w:hAnsi="Times New Roman"/>
          <w:sz w:val="22"/>
          <w:szCs w:val="22"/>
        </w:rPr>
        <w:t>jytk8nr</w:t>
      </w:r>
    </w:p>
    <w:p w14:paraId="7D171A09" w14:textId="5742EA4C" w:rsidR="00080571" w:rsidRDefault="00080571" w:rsidP="00080571">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r>
      <w:r w:rsidR="006A3B83">
        <w:rPr>
          <w:rFonts w:ascii="Times New Roman" w:hAnsi="Times New Roman"/>
          <w:sz w:val="22"/>
          <w:szCs w:val="22"/>
        </w:rPr>
        <w:t>Ing. Tomáš Böhm</w:t>
      </w:r>
      <w:r w:rsidR="00FD4F4E">
        <w:rPr>
          <w:rFonts w:ascii="Times New Roman" w:hAnsi="Times New Roman"/>
          <w:sz w:val="22"/>
          <w:szCs w:val="22"/>
        </w:rPr>
        <w:t>, MBA</w:t>
      </w:r>
      <w:r w:rsidR="006A3B83">
        <w:rPr>
          <w:rFonts w:ascii="Times New Roman" w:hAnsi="Times New Roman"/>
          <w:sz w:val="22"/>
          <w:szCs w:val="22"/>
        </w:rPr>
        <w:t>, ředitel</w:t>
      </w:r>
      <w:r w:rsidR="00FD4F4E">
        <w:rPr>
          <w:rFonts w:ascii="Times New Roman" w:hAnsi="Times New Roman"/>
          <w:sz w:val="22"/>
          <w:szCs w:val="22"/>
        </w:rPr>
        <w:t xml:space="preserve"> organizace</w:t>
      </w:r>
    </w:p>
    <w:p w14:paraId="66B60ED3" w14:textId="7C6DF403" w:rsidR="00785DAE" w:rsidRDefault="005F6469">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smluvních:           </w:t>
      </w:r>
      <w:r w:rsidR="00FD4F4E">
        <w:rPr>
          <w:rFonts w:ascii="Times New Roman" w:hAnsi="Times New Roman"/>
          <w:sz w:val="22"/>
          <w:szCs w:val="22"/>
        </w:rPr>
        <w:t xml:space="preserve">Ing. Jan </w:t>
      </w:r>
      <w:proofErr w:type="spellStart"/>
      <w:r w:rsidR="00FD4F4E">
        <w:rPr>
          <w:rFonts w:ascii="Times New Roman" w:hAnsi="Times New Roman"/>
          <w:sz w:val="22"/>
          <w:szCs w:val="22"/>
        </w:rPr>
        <w:t>Lukšo</w:t>
      </w:r>
      <w:proofErr w:type="spellEnd"/>
      <w:r w:rsidR="00FD4F4E">
        <w:rPr>
          <w:rFonts w:ascii="Times New Roman" w:hAnsi="Times New Roman"/>
          <w:sz w:val="22"/>
          <w:szCs w:val="22"/>
        </w:rPr>
        <w:t>, obchodně-investiční náměstek</w:t>
      </w:r>
      <w:r w:rsidR="00FD4F4E">
        <w:rPr>
          <w:rFonts w:ascii="Times New Roman" w:hAnsi="Times New Roman"/>
          <w:sz w:val="22"/>
          <w:szCs w:val="22"/>
        </w:rPr>
        <w:tab/>
      </w:r>
    </w:p>
    <w:p w14:paraId="1C396CDE" w14:textId="274E92CB" w:rsidR="005F6469" w:rsidRPr="00AA2E99" w:rsidRDefault="00785DAE" w:rsidP="00C142C4">
      <w:pPr>
        <w:tabs>
          <w:tab w:val="left" w:pos="3969"/>
        </w:tabs>
        <w:spacing w:line="240" w:lineRule="auto"/>
        <w:ind w:right="21"/>
        <w:rPr>
          <w:rStyle w:val="Hypertextovodkaz"/>
          <w:rFonts w:ascii="Times New Roman" w:hAnsi="Times New Roman"/>
        </w:rPr>
      </w:pPr>
      <w:r>
        <w:rPr>
          <w:rFonts w:ascii="Times New Roman" w:hAnsi="Times New Roman"/>
          <w:sz w:val="22"/>
          <w:szCs w:val="22"/>
        </w:rPr>
        <w:tab/>
      </w:r>
      <w:r w:rsidR="005F6469" w:rsidRPr="00AA2E99">
        <w:rPr>
          <w:rFonts w:ascii="Times New Roman" w:hAnsi="Times New Roman"/>
          <w:sz w:val="22"/>
          <w:szCs w:val="22"/>
        </w:rPr>
        <w:t xml:space="preserve">tel.: </w:t>
      </w:r>
      <w:r w:rsidR="00FD4F4E">
        <w:rPr>
          <w:rFonts w:ascii="Times New Roman" w:hAnsi="Times New Roman"/>
          <w:sz w:val="22"/>
          <w:szCs w:val="22"/>
        </w:rPr>
        <w:t>+420 595 135 915</w:t>
      </w:r>
      <w:r w:rsidR="00FD4F4E" w:rsidRPr="00AA2E99">
        <w:rPr>
          <w:rFonts w:ascii="Times New Roman" w:hAnsi="Times New Roman"/>
          <w:sz w:val="22"/>
          <w:szCs w:val="22"/>
        </w:rPr>
        <w:t xml:space="preserve">, </w:t>
      </w:r>
      <w:r w:rsidR="005F6469" w:rsidRPr="00AA2E99">
        <w:rPr>
          <w:rFonts w:ascii="Times New Roman" w:hAnsi="Times New Roman"/>
          <w:sz w:val="22"/>
          <w:szCs w:val="22"/>
        </w:rPr>
        <w:t>email.:</w:t>
      </w:r>
      <w:r w:rsidR="005F6469" w:rsidRPr="00AF04B4">
        <w:rPr>
          <w:sz w:val="22"/>
          <w:szCs w:val="22"/>
        </w:rPr>
        <w:t xml:space="preserve"> </w:t>
      </w:r>
      <w:hyperlink r:id="rId14" w:history="1">
        <w:r w:rsidR="00840853" w:rsidRPr="00921DFF">
          <w:rPr>
            <w:rStyle w:val="Hypertextovodkaz"/>
            <w:rFonts w:ascii="Times New Roman" w:hAnsi="Times New Roman"/>
            <w:sz w:val="22"/>
            <w:szCs w:val="22"/>
          </w:rPr>
          <w:t>jan.lukso@ssmsk.cz</w:t>
        </w:r>
      </w:hyperlink>
      <w:r w:rsidR="00840853">
        <w:rPr>
          <w:rFonts w:ascii="Times New Roman" w:hAnsi="Times New Roman"/>
          <w:sz w:val="22"/>
          <w:szCs w:val="22"/>
        </w:rPr>
        <w:t xml:space="preserve"> </w:t>
      </w:r>
    </w:p>
    <w:p w14:paraId="62124581" w14:textId="2880F954" w:rsidR="005F6469" w:rsidRPr="00F94401" w:rsidRDefault="005F6469" w:rsidP="005F6469">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r>
      <w:r w:rsidR="00FD4F4E">
        <w:rPr>
          <w:rFonts w:ascii="Times New Roman" w:hAnsi="Times New Roman"/>
          <w:sz w:val="22"/>
          <w:szCs w:val="22"/>
        </w:rPr>
        <w:t>Ing. Michal Jahn, vedoucí střediska Ostrava</w:t>
      </w:r>
    </w:p>
    <w:p w14:paraId="7201634A" w14:textId="5954952F" w:rsidR="005F6469" w:rsidRDefault="005F6469" w:rsidP="005F6469">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tel.:</w:t>
      </w:r>
      <w:r>
        <w:rPr>
          <w:rFonts w:ascii="Times New Roman" w:hAnsi="Times New Roman"/>
          <w:sz w:val="22"/>
          <w:szCs w:val="22"/>
        </w:rPr>
        <w:t xml:space="preserve"> </w:t>
      </w:r>
      <w:r w:rsidR="00FD4F4E">
        <w:rPr>
          <w:rFonts w:ascii="Times New Roman" w:hAnsi="Times New Roman"/>
          <w:sz w:val="22"/>
          <w:szCs w:val="22"/>
        </w:rPr>
        <w:t>+420 595 135 920</w:t>
      </w:r>
      <w:r w:rsidR="00FD4F4E" w:rsidRPr="00F94401">
        <w:rPr>
          <w:rFonts w:ascii="Times New Roman" w:hAnsi="Times New Roman"/>
          <w:sz w:val="22"/>
          <w:szCs w:val="22"/>
        </w:rPr>
        <w:t xml:space="preserve">, </w:t>
      </w:r>
      <w:r w:rsidRPr="00F94401">
        <w:rPr>
          <w:rFonts w:ascii="Times New Roman" w:hAnsi="Times New Roman"/>
          <w:sz w:val="22"/>
          <w:szCs w:val="22"/>
        </w:rPr>
        <w:t xml:space="preserve">e-mail: </w:t>
      </w:r>
      <w:hyperlink r:id="rId15" w:history="1">
        <w:r w:rsidR="00840853" w:rsidRPr="00921DFF">
          <w:rPr>
            <w:rStyle w:val="Hypertextovodkaz"/>
            <w:rFonts w:ascii="Times New Roman" w:hAnsi="Times New Roman"/>
            <w:sz w:val="22"/>
            <w:szCs w:val="22"/>
          </w:rPr>
          <w:t>michal.jahn@ssmsk.cz</w:t>
        </w:r>
      </w:hyperlink>
      <w:r w:rsidR="00840853">
        <w:rPr>
          <w:rFonts w:ascii="Times New Roman" w:hAnsi="Times New Roman"/>
          <w:sz w:val="22"/>
          <w:szCs w:val="22"/>
        </w:rPr>
        <w:t xml:space="preserve"> </w:t>
      </w:r>
      <w:r w:rsidR="00FD4F4E">
        <w:rPr>
          <w:rFonts w:ascii="Times New Roman" w:hAnsi="Times New Roman"/>
          <w:sz w:val="22"/>
          <w:szCs w:val="22"/>
        </w:rPr>
        <w:t xml:space="preserve"> </w:t>
      </w:r>
    </w:p>
    <w:p w14:paraId="77A1C1E3" w14:textId="18972B56" w:rsidR="00FD4F4E" w:rsidRDefault="00FD4F4E" w:rsidP="005F6469">
      <w:pPr>
        <w:tabs>
          <w:tab w:val="left" w:pos="3969"/>
        </w:tabs>
        <w:spacing w:line="240" w:lineRule="auto"/>
        <w:ind w:right="21"/>
        <w:rPr>
          <w:rFonts w:ascii="Times New Roman" w:hAnsi="Times New Roman"/>
          <w:sz w:val="22"/>
          <w:szCs w:val="22"/>
        </w:rPr>
      </w:pPr>
      <w:r>
        <w:rPr>
          <w:rFonts w:ascii="Times New Roman" w:hAnsi="Times New Roman"/>
          <w:sz w:val="22"/>
          <w:szCs w:val="22"/>
        </w:rPr>
        <w:tab/>
        <w:t>Ing. Tomáš Kolovrat, mostní technik ředitelství</w:t>
      </w:r>
    </w:p>
    <w:p w14:paraId="148FA304" w14:textId="1AD4E48D" w:rsidR="00FD4F4E" w:rsidRDefault="00FD4F4E" w:rsidP="005F6469">
      <w:pPr>
        <w:tabs>
          <w:tab w:val="left" w:pos="3969"/>
        </w:tabs>
        <w:spacing w:line="240" w:lineRule="auto"/>
        <w:ind w:right="21"/>
        <w:rPr>
          <w:rFonts w:ascii="Times New Roman" w:hAnsi="Times New Roman"/>
          <w:sz w:val="22"/>
          <w:szCs w:val="22"/>
        </w:rPr>
      </w:pPr>
      <w:r>
        <w:rPr>
          <w:rFonts w:ascii="Times New Roman" w:hAnsi="Times New Roman"/>
          <w:sz w:val="22"/>
          <w:szCs w:val="22"/>
        </w:rPr>
        <w:tab/>
        <w:t xml:space="preserve">tel.: +420 599 507 943, e-mail: </w:t>
      </w:r>
      <w:hyperlink r:id="rId16" w:history="1">
        <w:r w:rsidRPr="000A4A14">
          <w:rPr>
            <w:rStyle w:val="Hypertextovodkaz"/>
            <w:rFonts w:ascii="Times New Roman" w:hAnsi="Times New Roman"/>
            <w:sz w:val="22"/>
            <w:szCs w:val="22"/>
          </w:rPr>
          <w:t>tomas.kolovrat@ssmsk.cz</w:t>
        </w:r>
      </w:hyperlink>
      <w:r>
        <w:rPr>
          <w:rFonts w:ascii="Times New Roman" w:hAnsi="Times New Roman"/>
          <w:sz w:val="22"/>
          <w:szCs w:val="22"/>
        </w:rPr>
        <w:t xml:space="preserve"> </w:t>
      </w:r>
    </w:p>
    <w:p w14:paraId="1FE1BCA8" w14:textId="48D78536" w:rsidR="00F6161E" w:rsidRDefault="00F6161E" w:rsidP="005F6469">
      <w:pPr>
        <w:tabs>
          <w:tab w:val="left" w:pos="3969"/>
        </w:tabs>
        <w:spacing w:line="240" w:lineRule="auto"/>
        <w:ind w:right="21"/>
        <w:rPr>
          <w:rFonts w:ascii="Times New Roman" w:hAnsi="Times New Roman"/>
          <w:sz w:val="22"/>
          <w:szCs w:val="22"/>
        </w:rPr>
      </w:pPr>
      <w:r>
        <w:rPr>
          <w:rFonts w:ascii="Times New Roman" w:hAnsi="Times New Roman"/>
          <w:sz w:val="22"/>
          <w:szCs w:val="22"/>
        </w:rPr>
        <w:t xml:space="preserve">                                                                        </w:t>
      </w:r>
      <w:r w:rsidR="009F1381">
        <w:rPr>
          <w:rFonts w:ascii="Times New Roman" w:hAnsi="Times New Roman"/>
          <w:sz w:val="22"/>
          <w:szCs w:val="22"/>
        </w:rPr>
        <w:t>Ladislav Olšar, mostní technik střediska Ostrava</w:t>
      </w:r>
    </w:p>
    <w:p w14:paraId="5634F63E" w14:textId="143E79F2" w:rsidR="009F1381" w:rsidRPr="00F94401" w:rsidRDefault="009F1381" w:rsidP="005F6469">
      <w:pPr>
        <w:tabs>
          <w:tab w:val="left" w:pos="3969"/>
        </w:tabs>
        <w:spacing w:line="240" w:lineRule="auto"/>
        <w:ind w:right="21"/>
        <w:rPr>
          <w:rFonts w:ascii="Times New Roman" w:hAnsi="Times New Roman"/>
          <w:sz w:val="22"/>
          <w:szCs w:val="22"/>
        </w:rPr>
      </w:pPr>
      <w:r>
        <w:rPr>
          <w:rFonts w:ascii="Times New Roman" w:hAnsi="Times New Roman"/>
          <w:sz w:val="22"/>
          <w:szCs w:val="22"/>
        </w:rPr>
        <w:t xml:space="preserve">                                                                        tel.: +420 599 135 936, e-mail: </w:t>
      </w:r>
      <w:hyperlink r:id="rId17" w:history="1">
        <w:r w:rsidRPr="0095465D">
          <w:rPr>
            <w:rStyle w:val="Hypertextovodkaz"/>
            <w:rFonts w:ascii="Times New Roman" w:hAnsi="Times New Roman"/>
            <w:sz w:val="22"/>
            <w:szCs w:val="22"/>
          </w:rPr>
          <w:t>ladislav.olsar@ssmsk.cz</w:t>
        </w:r>
      </w:hyperlink>
      <w:r>
        <w:rPr>
          <w:rFonts w:ascii="Times New Roman" w:hAnsi="Times New Roman"/>
          <w:sz w:val="22"/>
          <w:szCs w:val="22"/>
        </w:rPr>
        <w:t xml:space="preserve"> </w:t>
      </w:r>
    </w:p>
    <w:p w14:paraId="6345FC14" w14:textId="066591AA" w:rsidR="00080571" w:rsidRDefault="00080571" w:rsidP="006C1ADA">
      <w:pPr>
        <w:widowControl w:val="0"/>
        <w:snapToGrid w:val="0"/>
        <w:spacing w:after="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0026112A">
        <w:rPr>
          <w:rFonts w:ascii="Times New Roman" w:hAnsi="Times New Roman"/>
          <w:b/>
          <w:i/>
          <w:iCs/>
          <w:sz w:val="22"/>
          <w:szCs w:val="22"/>
        </w:rPr>
        <w:t>O</w:t>
      </w:r>
      <w:r w:rsidRPr="00962D18">
        <w:rPr>
          <w:rFonts w:ascii="Times New Roman" w:hAnsi="Times New Roman"/>
          <w:b/>
          <w:i/>
          <w:iCs/>
          <w:sz w:val="22"/>
          <w:szCs w:val="22"/>
        </w:rPr>
        <w:t>bjednatel</w:t>
      </w:r>
      <w:r>
        <w:rPr>
          <w:rFonts w:ascii="Times New Roman" w:hAnsi="Times New Roman"/>
          <w:b/>
          <w:i/>
          <w:iCs/>
          <w:sz w:val="22"/>
          <w:szCs w:val="22"/>
        </w:rPr>
        <w:t xml:space="preserve"> </w:t>
      </w:r>
      <w:r w:rsidR="000D75A8">
        <w:rPr>
          <w:rFonts w:ascii="Times New Roman" w:hAnsi="Times New Roman"/>
          <w:b/>
          <w:i/>
          <w:iCs/>
          <w:sz w:val="22"/>
          <w:szCs w:val="22"/>
        </w:rPr>
        <w:t>3</w:t>
      </w:r>
      <w:r>
        <w:rPr>
          <w:rFonts w:ascii="Times New Roman" w:hAnsi="Times New Roman"/>
          <w:b/>
          <w:sz w:val="22"/>
          <w:szCs w:val="22"/>
        </w:rPr>
        <w:t>“</w:t>
      </w:r>
      <w:r>
        <w:rPr>
          <w:rFonts w:ascii="Times New Roman" w:hAnsi="Times New Roman"/>
          <w:sz w:val="22"/>
          <w:szCs w:val="22"/>
        </w:rPr>
        <w:t>)</w:t>
      </w:r>
    </w:p>
    <w:p w14:paraId="0F0BAC05" w14:textId="19F32D46" w:rsidR="000D75A8" w:rsidRDefault="000D75A8" w:rsidP="006C1ADA">
      <w:pPr>
        <w:widowControl w:val="0"/>
        <w:snapToGrid w:val="0"/>
        <w:spacing w:after="120"/>
        <w:ind w:right="23"/>
        <w:jc w:val="both"/>
        <w:rPr>
          <w:rFonts w:ascii="Times New Roman" w:hAnsi="Times New Roman"/>
          <w:sz w:val="22"/>
          <w:szCs w:val="22"/>
        </w:rPr>
      </w:pPr>
      <w:r>
        <w:rPr>
          <w:rFonts w:ascii="Times New Roman" w:hAnsi="Times New Roman"/>
          <w:sz w:val="22"/>
          <w:szCs w:val="22"/>
        </w:rPr>
        <w:t>(</w:t>
      </w:r>
      <w:r w:rsidR="0026112A">
        <w:rPr>
          <w:rFonts w:ascii="Times New Roman" w:hAnsi="Times New Roman"/>
          <w:sz w:val="22"/>
          <w:szCs w:val="22"/>
        </w:rPr>
        <w:t>O</w:t>
      </w:r>
      <w:r>
        <w:rPr>
          <w:rFonts w:ascii="Times New Roman" w:hAnsi="Times New Roman"/>
          <w:sz w:val="22"/>
          <w:szCs w:val="22"/>
        </w:rPr>
        <w:t xml:space="preserve">bjednatel 1, </w:t>
      </w:r>
      <w:r w:rsidR="0026112A">
        <w:rPr>
          <w:rFonts w:ascii="Times New Roman" w:hAnsi="Times New Roman"/>
          <w:sz w:val="22"/>
          <w:szCs w:val="22"/>
        </w:rPr>
        <w:t>O</w:t>
      </w:r>
      <w:r>
        <w:rPr>
          <w:rFonts w:ascii="Times New Roman" w:hAnsi="Times New Roman"/>
          <w:sz w:val="22"/>
          <w:szCs w:val="22"/>
        </w:rPr>
        <w:t xml:space="preserve">bjednatel 2 a </w:t>
      </w:r>
      <w:r w:rsidR="0026112A">
        <w:rPr>
          <w:rFonts w:ascii="Times New Roman" w:hAnsi="Times New Roman"/>
          <w:sz w:val="22"/>
          <w:szCs w:val="22"/>
        </w:rPr>
        <w:t>O</w:t>
      </w:r>
      <w:r>
        <w:rPr>
          <w:rFonts w:ascii="Times New Roman" w:hAnsi="Times New Roman"/>
          <w:sz w:val="22"/>
          <w:szCs w:val="22"/>
        </w:rPr>
        <w:t>bjednatel 3 dále jen společně „</w:t>
      </w:r>
      <w:r w:rsidR="0026112A">
        <w:rPr>
          <w:rFonts w:ascii="Times New Roman" w:hAnsi="Times New Roman"/>
          <w:b/>
          <w:bCs/>
          <w:i/>
          <w:iCs/>
          <w:sz w:val="22"/>
          <w:szCs w:val="22"/>
        </w:rPr>
        <w:t>O</w:t>
      </w:r>
      <w:r w:rsidRPr="006C1ADA">
        <w:rPr>
          <w:rFonts w:ascii="Times New Roman" w:hAnsi="Times New Roman"/>
          <w:b/>
          <w:bCs/>
          <w:i/>
          <w:iCs/>
          <w:sz w:val="22"/>
          <w:szCs w:val="22"/>
        </w:rPr>
        <w:t>bjednatelé</w:t>
      </w:r>
      <w:r>
        <w:rPr>
          <w:rFonts w:ascii="Times New Roman" w:hAnsi="Times New Roman"/>
          <w:sz w:val="22"/>
          <w:szCs w:val="22"/>
        </w:rPr>
        <w:t>“)</w:t>
      </w:r>
    </w:p>
    <w:p w14:paraId="339AFAAA" w14:textId="72121CB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0408A7E6"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91101E">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4464CA4A" w:rsidR="00F86370" w:rsidRPr="00425088" w:rsidRDefault="00F86370" w:rsidP="006C1ADA">
      <w:pPr>
        <w:widowControl w:val="0"/>
        <w:snapToGrid w:val="0"/>
        <w:spacing w:after="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0026112A">
        <w:rPr>
          <w:rFonts w:ascii="Times New Roman" w:hAnsi="Times New Roman"/>
          <w:b/>
          <w:i/>
          <w:sz w:val="22"/>
          <w:szCs w:val="22"/>
        </w:rPr>
        <w:t>Z</w:t>
      </w:r>
      <w:r w:rsidRPr="00425088">
        <w:rPr>
          <w:rFonts w:ascii="Times New Roman" w:hAnsi="Times New Roman"/>
          <w:b/>
          <w:i/>
          <w:sz w:val="22"/>
          <w:szCs w:val="22"/>
        </w:rPr>
        <w:t>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6C1ADA">
      <w:pPr>
        <w:widowControl w:val="0"/>
        <w:snapToGrid w:val="0"/>
        <w:spacing w:after="12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6E04EB4A"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7304F0" w:rsidRPr="007304F0">
        <w:rPr>
          <w:rFonts w:ascii="Times New Roman" w:hAnsi="Times New Roman"/>
          <w:bCs/>
          <w:sz w:val="22"/>
          <w:szCs w:val="22"/>
        </w:rPr>
        <w:t xml:space="preserve"> (dále jen „</w:t>
      </w:r>
      <w:r w:rsidR="007304F0" w:rsidRPr="007304F0">
        <w:rPr>
          <w:rFonts w:ascii="Times New Roman" w:hAnsi="Times New Roman"/>
          <w:b/>
          <w:i/>
          <w:iCs/>
          <w:sz w:val="22"/>
          <w:szCs w:val="22"/>
        </w:rPr>
        <w:t>Smlouva</w:t>
      </w:r>
      <w:r w:rsidR="007304F0" w:rsidRPr="007304F0">
        <w:rPr>
          <w:rFonts w:ascii="Times New Roman" w:hAnsi="Times New Roman"/>
          <w:bCs/>
          <w:sz w:val="22"/>
          <w:szCs w:val="22"/>
        </w:rPr>
        <w:t>“)</w:t>
      </w:r>
      <w:r w:rsidRPr="00D56645">
        <w:rPr>
          <w:rFonts w:ascii="Times New Roman" w:hAnsi="Times New Roman"/>
          <w:b/>
          <w:sz w:val="22"/>
          <w:szCs w:val="22"/>
        </w:rPr>
        <w:t>.</w:t>
      </w:r>
      <w:r w:rsidR="00A81781" w:rsidRPr="00D56645">
        <w:rPr>
          <w:rFonts w:ascii="Times New Roman" w:hAnsi="Times New Roman"/>
          <w:sz w:val="22"/>
          <w:szCs w:val="22"/>
        </w:rPr>
        <w:t xml:space="preserve"> </w:t>
      </w:r>
    </w:p>
    <w:p w14:paraId="22104C6D" w14:textId="77777777" w:rsidR="003318E5" w:rsidRPr="00D56645" w:rsidRDefault="003318E5" w:rsidP="004C7D74">
      <w:pPr>
        <w:widowControl w:val="0"/>
        <w:ind w:right="21"/>
        <w:jc w:val="both"/>
        <w:rPr>
          <w:rFonts w:ascii="Times New Roman" w:hAnsi="Times New Roman"/>
          <w:sz w:val="22"/>
          <w:szCs w:val="22"/>
        </w:rPr>
      </w:pPr>
    </w:p>
    <w:p w14:paraId="7B22C697" w14:textId="1CB60ABF" w:rsidR="003318E5" w:rsidRPr="00AA4B40" w:rsidRDefault="003318E5" w:rsidP="00AA4B40">
      <w:pPr>
        <w:pStyle w:val="Odstavecseseznamem"/>
        <w:widowControl w:val="0"/>
        <w:numPr>
          <w:ilvl w:val="0"/>
          <w:numId w:val="2"/>
        </w:numPr>
        <w:ind w:right="21"/>
        <w:jc w:val="both"/>
        <w:rPr>
          <w:rFonts w:ascii="Times New Roman" w:hAnsi="Times New Roman"/>
        </w:rPr>
      </w:pPr>
      <w:r w:rsidRPr="00D56645">
        <w:rPr>
          <w:rFonts w:ascii="Times New Roman" w:hAnsi="Times New Roman"/>
          <w:b/>
          <w:bCs/>
        </w:rPr>
        <w:t>Preambule</w:t>
      </w:r>
    </w:p>
    <w:p w14:paraId="03A079AF" w14:textId="78A5906C" w:rsidR="00CF3E4B" w:rsidRDefault="003318E5" w:rsidP="00CF3E4B">
      <w:pPr>
        <w:pStyle w:val="Odstavecseseznamem"/>
        <w:widowControl w:val="0"/>
        <w:numPr>
          <w:ilvl w:val="1"/>
          <w:numId w:val="2"/>
        </w:numPr>
        <w:spacing w:before="120"/>
        <w:ind w:left="709" w:right="21" w:hanging="709"/>
        <w:jc w:val="both"/>
        <w:rPr>
          <w:rFonts w:asciiTheme="majorBidi" w:hAnsiTheme="majorBidi" w:cstheme="majorBidi"/>
          <w:noProof/>
        </w:rPr>
      </w:pPr>
      <w:r w:rsidRPr="00D56645">
        <w:rPr>
          <w:rFonts w:asciiTheme="majorBidi" w:hAnsiTheme="majorBidi" w:cstheme="majorBidi"/>
          <w:noProof/>
        </w:rPr>
        <w:t>Objednatel</w:t>
      </w:r>
      <w:r w:rsidR="00CF3E4B">
        <w:rPr>
          <w:rFonts w:asciiTheme="majorBidi" w:hAnsiTheme="majorBidi" w:cstheme="majorBidi"/>
          <w:noProof/>
        </w:rPr>
        <w:t xml:space="preserve">é </w:t>
      </w:r>
      <w:r w:rsidR="00CF3E4B" w:rsidRPr="005F6469">
        <w:rPr>
          <w:rFonts w:asciiTheme="majorBidi" w:hAnsiTheme="majorBidi" w:cstheme="majorBidi"/>
          <w:noProof/>
        </w:rPr>
        <w:t>jsou</w:t>
      </w:r>
      <w:r w:rsidRPr="005F6469">
        <w:rPr>
          <w:rFonts w:asciiTheme="majorBidi" w:hAnsiTheme="majorBidi" w:cstheme="majorBidi"/>
          <w:noProof/>
        </w:rPr>
        <w:t xml:space="preserve"> zadavatel</w:t>
      </w:r>
      <w:r w:rsidR="00CF3E4B" w:rsidRPr="005F6469">
        <w:rPr>
          <w:rFonts w:asciiTheme="majorBidi" w:hAnsiTheme="majorBidi" w:cstheme="majorBidi"/>
          <w:noProof/>
        </w:rPr>
        <w:t>i</w:t>
      </w:r>
      <w:r w:rsidRPr="00D56645">
        <w:rPr>
          <w:rFonts w:asciiTheme="majorBidi" w:hAnsiTheme="majorBidi" w:cstheme="majorBidi"/>
          <w:noProof/>
        </w:rPr>
        <w:t xml:space="preserve">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00CF3E4B">
        <w:rPr>
          <w:rFonts w:asciiTheme="majorBidi" w:hAnsiTheme="majorBidi" w:cstheme="majorBidi"/>
        </w:rPr>
        <w:t xml:space="preserve"> s tím, že mají v úmyslu realizovat </w:t>
      </w:r>
      <w:r w:rsidR="0057490B">
        <w:rPr>
          <w:rFonts w:asciiTheme="majorBidi" w:hAnsiTheme="majorBidi" w:cstheme="majorBidi"/>
        </w:rPr>
        <w:t>zakázku</w:t>
      </w:r>
      <w:r w:rsidR="0026112A">
        <w:rPr>
          <w:rFonts w:asciiTheme="majorBidi" w:hAnsiTheme="majorBidi" w:cstheme="majorBidi"/>
        </w:rPr>
        <w:t xml:space="preserve"> na stavební práce</w:t>
      </w:r>
      <w:r w:rsidR="00CF3E4B">
        <w:rPr>
          <w:rFonts w:asciiTheme="majorBidi" w:hAnsiTheme="majorBidi" w:cstheme="majorBidi"/>
        </w:rPr>
        <w:t xml:space="preserve"> s názvem </w:t>
      </w:r>
      <w:r w:rsidR="00CF3E4B" w:rsidRPr="006C1ADA">
        <w:rPr>
          <w:rFonts w:asciiTheme="majorBidi" w:hAnsiTheme="majorBidi" w:cstheme="majorBidi"/>
          <w:b/>
          <w:bCs/>
        </w:rPr>
        <w:t xml:space="preserve">Revitalizace </w:t>
      </w:r>
      <w:r w:rsidR="000E3824">
        <w:rPr>
          <w:rFonts w:asciiTheme="majorBidi" w:hAnsiTheme="majorBidi" w:cstheme="majorBidi"/>
          <w:b/>
          <w:bCs/>
        </w:rPr>
        <w:t>N</w:t>
      </w:r>
      <w:r w:rsidR="000E3824" w:rsidRPr="006C1ADA">
        <w:rPr>
          <w:rFonts w:asciiTheme="majorBidi" w:hAnsiTheme="majorBidi" w:cstheme="majorBidi"/>
          <w:b/>
          <w:bCs/>
        </w:rPr>
        <w:t xml:space="preserve">áměstí </w:t>
      </w:r>
      <w:r w:rsidR="000E3824">
        <w:rPr>
          <w:rFonts w:asciiTheme="majorBidi" w:hAnsiTheme="majorBidi" w:cstheme="majorBidi"/>
          <w:b/>
          <w:bCs/>
        </w:rPr>
        <w:t>R</w:t>
      </w:r>
      <w:r w:rsidR="000E3824" w:rsidRPr="006C1ADA">
        <w:rPr>
          <w:rFonts w:asciiTheme="majorBidi" w:hAnsiTheme="majorBidi" w:cstheme="majorBidi"/>
          <w:b/>
          <w:bCs/>
        </w:rPr>
        <w:t>epubliky</w:t>
      </w:r>
      <w:r w:rsidR="00CF3E4B">
        <w:rPr>
          <w:rFonts w:asciiTheme="majorBidi" w:hAnsiTheme="majorBidi" w:cstheme="majorBidi"/>
        </w:rPr>
        <w:t xml:space="preserve">; za tímto účelem </w:t>
      </w:r>
      <w:r w:rsidR="00BE4EA5">
        <w:rPr>
          <w:rFonts w:asciiTheme="majorBidi" w:hAnsiTheme="majorBidi" w:cstheme="majorBidi"/>
        </w:rPr>
        <w:t>Objednatel</w:t>
      </w:r>
      <w:r w:rsidR="0057490B">
        <w:rPr>
          <w:rFonts w:asciiTheme="majorBidi" w:hAnsiTheme="majorBidi" w:cstheme="majorBidi"/>
        </w:rPr>
        <w:t>é uzavřeli smlouvu o společném zadání</w:t>
      </w:r>
      <w:r w:rsidR="0026112A">
        <w:rPr>
          <w:rFonts w:asciiTheme="majorBidi" w:hAnsiTheme="majorBidi" w:cstheme="majorBidi"/>
        </w:rPr>
        <w:t xml:space="preserve"> zakázky</w:t>
      </w:r>
      <w:r w:rsidR="0057490B">
        <w:rPr>
          <w:rFonts w:asciiTheme="majorBidi" w:hAnsiTheme="majorBidi" w:cstheme="majorBidi"/>
        </w:rPr>
        <w:t xml:space="preserve"> ve smyslu </w:t>
      </w:r>
      <w:proofErr w:type="spellStart"/>
      <w:r w:rsidR="0057490B">
        <w:rPr>
          <w:rFonts w:asciiTheme="majorBidi" w:hAnsiTheme="majorBidi" w:cstheme="majorBidi"/>
        </w:rPr>
        <w:t>ust</w:t>
      </w:r>
      <w:proofErr w:type="spellEnd"/>
      <w:r w:rsidR="0057490B">
        <w:rPr>
          <w:rFonts w:asciiTheme="majorBidi" w:hAnsiTheme="majorBidi" w:cstheme="majorBidi"/>
        </w:rPr>
        <w:t>. § 7 ZZVZ</w:t>
      </w:r>
      <w:r w:rsidR="007304F0">
        <w:rPr>
          <w:rFonts w:asciiTheme="majorBidi" w:hAnsiTheme="majorBidi" w:cstheme="majorBidi"/>
        </w:rPr>
        <w:t>,</w:t>
      </w:r>
      <w:r w:rsidR="0026112A">
        <w:rPr>
          <w:rFonts w:asciiTheme="majorBidi" w:hAnsiTheme="majorBidi" w:cstheme="majorBidi"/>
        </w:rPr>
        <w:t xml:space="preserve"> na základě které zahájili otevřené zadávací řízení na zadání této </w:t>
      </w:r>
      <w:r w:rsidR="00BE4EA5">
        <w:rPr>
          <w:rFonts w:asciiTheme="majorBidi" w:hAnsiTheme="majorBidi" w:cstheme="majorBidi"/>
        </w:rPr>
        <w:t>S</w:t>
      </w:r>
      <w:r w:rsidR="0026112A">
        <w:rPr>
          <w:rFonts w:asciiTheme="majorBidi" w:hAnsiTheme="majorBidi" w:cstheme="majorBidi"/>
        </w:rPr>
        <w:t>mlouvy, která</w:t>
      </w:r>
      <w:r w:rsidR="00BE4EA5">
        <w:rPr>
          <w:rFonts w:asciiTheme="majorBidi" w:hAnsiTheme="majorBidi" w:cstheme="majorBidi"/>
        </w:rPr>
        <w:t xml:space="preserve"> souhrnně</w:t>
      </w:r>
      <w:r w:rsidR="007208E9">
        <w:rPr>
          <w:rFonts w:asciiTheme="majorBidi" w:hAnsiTheme="majorBidi" w:cstheme="majorBidi"/>
        </w:rPr>
        <w:t xml:space="preserve"> (na jedné listině)</w:t>
      </w:r>
      <w:r w:rsidR="00BE4EA5">
        <w:rPr>
          <w:rFonts w:asciiTheme="majorBidi" w:hAnsiTheme="majorBidi" w:cstheme="majorBidi"/>
        </w:rPr>
        <w:t xml:space="preserve"> upravuje práva a povinnosti Objednatelů a Zhotovitele při realizaci výše uvedené zakázky. </w:t>
      </w:r>
    </w:p>
    <w:p w14:paraId="08F47A7A" w14:textId="0F3AF81A" w:rsidR="00BE4EA5" w:rsidRDefault="00BE4EA5" w:rsidP="00CF3E4B">
      <w:pPr>
        <w:pStyle w:val="Odstavecseseznamem"/>
        <w:widowControl w:val="0"/>
        <w:numPr>
          <w:ilvl w:val="1"/>
          <w:numId w:val="2"/>
        </w:numPr>
        <w:spacing w:before="120"/>
        <w:ind w:left="709" w:right="21" w:hanging="709"/>
        <w:jc w:val="both"/>
        <w:rPr>
          <w:rFonts w:asciiTheme="majorBidi" w:hAnsiTheme="majorBidi" w:cstheme="majorBidi"/>
          <w:noProof/>
        </w:rPr>
      </w:pPr>
      <w:r>
        <w:rPr>
          <w:rFonts w:asciiTheme="majorBidi" w:hAnsiTheme="majorBidi" w:cstheme="majorBidi"/>
          <w:noProof/>
        </w:rPr>
        <w:t xml:space="preserve">Plnění Zhotovitele dle této Smlouvy je poskytováno v jednotlivých částech přímo jednotlivým Objednatelům,  nicméně řada dále uvedených smluvních mechanismů platí pro všechny účastníky této </w:t>
      </w:r>
      <w:r>
        <w:rPr>
          <w:rFonts w:asciiTheme="majorBidi" w:hAnsiTheme="majorBidi" w:cstheme="majorBidi"/>
          <w:noProof/>
        </w:rPr>
        <w:lastRenderedPageBreak/>
        <w:t>Smlouvy. Z těchto důvodů (nevyplývá-li z jednotlivých ustanovení této Smlouvy</w:t>
      </w:r>
      <w:r w:rsidR="007F09B2">
        <w:rPr>
          <w:rFonts w:asciiTheme="majorBidi" w:hAnsiTheme="majorBidi" w:cstheme="majorBidi"/>
          <w:noProof/>
        </w:rPr>
        <w:t xml:space="preserve"> výslovně či</w:t>
      </w:r>
      <w:r>
        <w:rPr>
          <w:rFonts w:asciiTheme="majorBidi" w:hAnsiTheme="majorBidi" w:cstheme="majorBidi"/>
          <w:noProof/>
        </w:rPr>
        <w:t xml:space="preserve"> implicitně jinak) platí, že:</w:t>
      </w:r>
    </w:p>
    <w:p w14:paraId="7D6AD3BC" w14:textId="5FF8D839" w:rsidR="00BE4EA5" w:rsidRDefault="00BE4EA5"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Objednatelích</w:t>
      </w:r>
      <w:r>
        <w:rPr>
          <w:rFonts w:asciiTheme="majorBidi" w:hAnsiTheme="majorBidi" w:cstheme="majorBidi"/>
          <w:noProof/>
        </w:rPr>
        <w:t>“ (v množném čísle</w:t>
      </w:r>
      <w:r w:rsidR="007208E9">
        <w:rPr>
          <w:rFonts w:asciiTheme="majorBidi" w:hAnsiTheme="majorBidi" w:cstheme="majorBidi"/>
          <w:noProof/>
        </w:rPr>
        <w:t xml:space="preserve"> bez další specifikace</w:t>
      </w:r>
      <w:r>
        <w:rPr>
          <w:rFonts w:asciiTheme="majorBidi" w:hAnsiTheme="majorBidi" w:cstheme="majorBidi"/>
          <w:noProof/>
        </w:rPr>
        <w:t xml:space="preserve">), má se za to, že se příslušné ujednání vztahuje </w:t>
      </w:r>
      <w:r w:rsidR="00DC59FD">
        <w:rPr>
          <w:rFonts w:asciiTheme="majorBidi" w:hAnsiTheme="majorBidi" w:cstheme="majorBidi"/>
          <w:noProof/>
        </w:rPr>
        <w:t xml:space="preserve">společně </w:t>
      </w:r>
      <w:r>
        <w:rPr>
          <w:rFonts w:asciiTheme="majorBidi" w:hAnsiTheme="majorBidi" w:cstheme="majorBidi"/>
          <w:noProof/>
        </w:rPr>
        <w:t>ke všem Objednatelům, jak jsou uvedeni v čl. I této Smlouvy,</w:t>
      </w:r>
    </w:p>
    <w:p w14:paraId="11BFF676" w14:textId="127DEF16" w:rsidR="007208E9" w:rsidRDefault="007208E9"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jednotlivých Objednatelích</w:t>
      </w:r>
      <w:r>
        <w:rPr>
          <w:rFonts w:asciiTheme="majorBidi" w:hAnsiTheme="majorBidi" w:cstheme="majorBidi"/>
          <w:noProof/>
        </w:rPr>
        <w:t>“, má se za to, že se příslušné ujednání vztahuje jednotlivě ke všem Objednatelům, jak jsou uvedeni v čl. I této Smlouvy,</w:t>
      </w:r>
    </w:p>
    <w:p w14:paraId="11C6A255" w14:textId="739032D9" w:rsidR="00BE4EA5" w:rsidRDefault="00BE4EA5"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příslušném Objednateli</w:t>
      </w:r>
      <w:r>
        <w:rPr>
          <w:rFonts w:asciiTheme="majorBidi" w:hAnsiTheme="majorBidi" w:cstheme="majorBidi"/>
          <w:noProof/>
        </w:rPr>
        <w:t>“ či jen o „</w:t>
      </w:r>
      <w:r w:rsidRPr="006C1ADA">
        <w:rPr>
          <w:rFonts w:asciiTheme="majorBidi" w:hAnsiTheme="majorBidi" w:cstheme="majorBidi"/>
          <w:i/>
          <w:iCs/>
          <w:noProof/>
        </w:rPr>
        <w:t>Objednateli</w:t>
      </w:r>
      <w:r>
        <w:rPr>
          <w:rFonts w:asciiTheme="majorBidi" w:hAnsiTheme="majorBidi" w:cstheme="majorBidi"/>
          <w:noProof/>
        </w:rPr>
        <w:t>“ (v jednotném čísle bez další specifikace), má se za to, že se příslušné ujednání vztahuje jen k tomu z Objednatelů, jehož části Díla se daná záležitost týká</w:t>
      </w:r>
      <w:r w:rsidR="007F09B2">
        <w:rPr>
          <w:rFonts w:asciiTheme="majorBidi" w:hAnsiTheme="majorBidi" w:cstheme="majorBidi"/>
          <w:noProof/>
        </w:rPr>
        <w:t>/bude týkat</w:t>
      </w:r>
      <w:r w:rsidR="005F6469">
        <w:rPr>
          <w:rFonts w:asciiTheme="majorBidi" w:hAnsiTheme="majorBidi" w:cstheme="majorBidi"/>
          <w:noProof/>
        </w:rPr>
        <w:t>.</w:t>
      </w:r>
    </w:p>
    <w:p w14:paraId="2CB1A7D2" w14:textId="58FC234D" w:rsidR="0057490B" w:rsidRDefault="0057490B">
      <w:pPr>
        <w:pStyle w:val="Odstavecseseznamem"/>
        <w:widowControl w:val="0"/>
        <w:numPr>
          <w:ilvl w:val="1"/>
          <w:numId w:val="2"/>
        </w:numPr>
        <w:spacing w:before="120"/>
        <w:ind w:left="709" w:right="21" w:hanging="709"/>
        <w:jc w:val="both"/>
        <w:rPr>
          <w:rFonts w:asciiTheme="majorBidi" w:hAnsiTheme="majorBidi" w:cstheme="majorBidi"/>
          <w:noProof/>
        </w:rPr>
      </w:pPr>
      <w:r>
        <w:rPr>
          <w:rFonts w:asciiTheme="majorBidi" w:hAnsiTheme="majorBidi" w:cstheme="majorBidi"/>
          <w:noProof/>
        </w:rPr>
        <w:t>Objednatelé konstatují, že:</w:t>
      </w:r>
    </w:p>
    <w:p w14:paraId="5CCABBC9" w14:textId="371F8966" w:rsidR="0057490B" w:rsidRPr="006C1ADA"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noProof/>
        </w:rPr>
        <w:t xml:space="preserve">zakázka na zadání této </w:t>
      </w:r>
      <w:r w:rsidR="007208E9">
        <w:rPr>
          <w:rFonts w:asciiTheme="majorBidi" w:hAnsiTheme="majorBidi" w:cstheme="majorBidi"/>
          <w:noProof/>
        </w:rPr>
        <w:t>Smlouvy</w:t>
      </w:r>
      <w:r>
        <w:rPr>
          <w:rFonts w:asciiTheme="majorBidi" w:hAnsiTheme="majorBidi" w:cstheme="majorBidi"/>
          <w:noProof/>
        </w:rPr>
        <w:t xml:space="preserve"> </w:t>
      </w:r>
      <w:r w:rsidR="005F0E44" w:rsidRPr="006C1ADA">
        <w:rPr>
          <w:rFonts w:asciiTheme="majorBidi" w:hAnsiTheme="majorBidi" w:cstheme="majorBidi"/>
          <w:noProof/>
        </w:rPr>
        <w:t>byla zveřejněna ve Věstníku veřejných zakázek pod eviden</w:t>
      </w:r>
      <w:r w:rsidR="00C76353" w:rsidRPr="006C1ADA">
        <w:rPr>
          <w:rFonts w:asciiTheme="majorBidi" w:hAnsiTheme="majorBidi" w:cstheme="majorBidi"/>
          <w:noProof/>
        </w:rPr>
        <w:t>č</w:t>
      </w:r>
      <w:r w:rsidR="005F0E44" w:rsidRPr="006C1ADA">
        <w:rPr>
          <w:rFonts w:asciiTheme="majorBidi" w:hAnsiTheme="majorBidi" w:cstheme="majorBidi"/>
          <w:noProof/>
        </w:rPr>
        <w:t xml:space="preserve">ním číslem </w:t>
      </w:r>
      <w:r w:rsidR="005F0E44" w:rsidRPr="006C1ADA">
        <w:rPr>
          <w:rFonts w:asciiTheme="majorBidi" w:hAnsiTheme="majorBidi" w:cstheme="majorBidi"/>
          <w:noProof/>
          <w:highlight w:val="yellow"/>
        </w:rPr>
        <w:t>…</w:t>
      </w:r>
      <w:r>
        <w:rPr>
          <w:rFonts w:asciiTheme="majorBidi" w:hAnsiTheme="majorBidi" w:cstheme="majorBidi"/>
          <w:noProof/>
        </w:rPr>
        <w:t>,</w:t>
      </w:r>
      <w:r w:rsidR="005F0E44" w:rsidRPr="006C1ADA">
        <w:rPr>
          <w:rFonts w:asciiTheme="majorBidi" w:hAnsiTheme="majorBidi" w:cstheme="majorBidi"/>
          <w:noProof/>
        </w:rPr>
        <w:t xml:space="preserve"> </w:t>
      </w:r>
      <w:r w:rsidR="00C76353" w:rsidRPr="006C1ADA">
        <w:rPr>
          <w:rFonts w:asciiTheme="majorBidi" w:hAnsiTheme="majorBidi" w:cstheme="majorBidi"/>
          <w:noProof/>
        </w:rPr>
        <w:t xml:space="preserve"> </w:t>
      </w:r>
      <w:r w:rsidR="005F0E44" w:rsidRPr="006C1ADA">
        <w:rPr>
          <w:rFonts w:asciiTheme="majorBidi" w:hAnsiTheme="majorBidi" w:cstheme="majorBidi"/>
          <w:highlight w:val="cyan"/>
        </w:rPr>
        <w:t>[</w:t>
      </w:r>
      <w:r w:rsidR="00CC20ED" w:rsidRPr="006C1ADA">
        <w:rPr>
          <w:rFonts w:asciiTheme="majorBidi" w:hAnsiTheme="majorBidi" w:cstheme="majorBidi"/>
          <w:i/>
          <w:iCs/>
          <w:highlight w:val="cyan"/>
        </w:rPr>
        <w:t>pozn.:</w:t>
      </w:r>
      <w:r w:rsidR="00CC20ED" w:rsidRPr="006C1ADA">
        <w:rPr>
          <w:rFonts w:asciiTheme="majorBidi" w:hAnsiTheme="majorBidi" w:cstheme="majorBidi"/>
          <w:highlight w:val="cyan"/>
        </w:rPr>
        <w:t xml:space="preserve"> </w:t>
      </w:r>
      <w:r w:rsidR="00CC20ED" w:rsidRPr="006C1ADA">
        <w:rPr>
          <w:rFonts w:asciiTheme="majorBidi" w:hAnsiTheme="majorBidi" w:cstheme="majorBidi"/>
          <w:i/>
          <w:iCs/>
          <w:highlight w:val="cyan"/>
        </w:rPr>
        <w:t xml:space="preserve">dodavatel nevyplňuje, </w:t>
      </w:r>
      <w:r w:rsidR="005F0E44" w:rsidRPr="006C1ADA">
        <w:rPr>
          <w:rFonts w:asciiTheme="majorBidi" w:hAnsiTheme="majorBidi" w:cstheme="majorBidi"/>
          <w:i/>
          <w:iCs/>
          <w:highlight w:val="cyan"/>
        </w:rPr>
        <w:t xml:space="preserve">doplní zadavatel až před podpisem </w:t>
      </w:r>
      <w:r w:rsidR="007208E9">
        <w:rPr>
          <w:rFonts w:asciiTheme="majorBidi" w:hAnsiTheme="majorBidi" w:cstheme="majorBidi"/>
          <w:i/>
          <w:iCs/>
          <w:highlight w:val="cyan"/>
        </w:rPr>
        <w:t>Smlouvy</w:t>
      </w:r>
      <w:r w:rsidR="005F0E44" w:rsidRPr="006C1ADA">
        <w:rPr>
          <w:rFonts w:asciiTheme="majorBidi" w:hAnsiTheme="majorBidi" w:cstheme="majorBidi"/>
          <w:i/>
          <w:iCs/>
          <w:highlight w:val="cyan"/>
        </w:rPr>
        <w:t>]</w:t>
      </w:r>
      <w:r w:rsidR="00AD30EA" w:rsidRPr="006C1ADA">
        <w:rPr>
          <w:rFonts w:asciiTheme="majorBidi" w:hAnsiTheme="majorBidi" w:cstheme="majorBidi"/>
          <w:i/>
          <w:iCs/>
        </w:rPr>
        <w:t xml:space="preserve"> </w:t>
      </w:r>
    </w:p>
    <w:p w14:paraId="0DB5F582" w14:textId="0F5CB5B1" w:rsidR="0057490B" w:rsidRPr="006C1ADA"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noProof/>
        </w:rPr>
        <w:t>p</w:t>
      </w:r>
      <w:r w:rsidRPr="00C76353">
        <w:rPr>
          <w:rFonts w:asciiTheme="majorBidi" w:hAnsiTheme="majorBidi" w:cstheme="majorBidi"/>
          <w:noProof/>
        </w:rPr>
        <w:t xml:space="preserve">ředchozí souhlas </w:t>
      </w:r>
      <w:r w:rsidRPr="005671E5">
        <w:rPr>
          <w:rFonts w:asciiTheme="majorBidi" w:hAnsiTheme="majorBidi" w:cstheme="majorBidi"/>
          <w:noProof/>
        </w:rPr>
        <w:t>dozorčí rady</w:t>
      </w:r>
      <w:r w:rsidRPr="00C76353">
        <w:rPr>
          <w:rFonts w:asciiTheme="majorBidi" w:hAnsiTheme="majorBidi" w:cstheme="majorBidi"/>
          <w:noProof/>
        </w:rPr>
        <w:t xml:space="preserve"> </w:t>
      </w:r>
      <w:r w:rsidR="00BE4EA5">
        <w:rPr>
          <w:rFonts w:asciiTheme="majorBidi" w:hAnsiTheme="majorBidi" w:cstheme="majorBidi"/>
          <w:noProof/>
        </w:rPr>
        <w:t>Objednatel</w:t>
      </w:r>
      <w:r w:rsidRPr="00C76353">
        <w:rPr>
          <w:rFonts w:asciiTheme="majorBidi" w:hAnsiTheme="majorBidi" w:cstheme="majorBidi"/>
          <w:noProof/>
        </w:rPr>
        <w:t>e</w:t>
      </w:r>
      <w:r>
        <w:rPr>
          <w:rFonts w:asciiTheme="majorBidi" w:hAnsiTheme="majorBidi" w:cstheme="majorBidi"/>
          <w:noProof/>
        </w:rPr>
        <w:t xml:space="preserve"> 1</w:t>
      </w:r>
      <w:r w:rsidRPr="00C76353">
        <w:rPr>
          <w:rFonts w:asciiTheme="majorBidi" w:hAnsiTheme="majorBidi" w:cstheme="majorBidi"/>
          <w:noProof/>
        </w:rPr>
        <w:t xml:space="preserve"> k uzavření této </w:t>
      </w:r>
      <w:r w:rsidR="007208E9">
        <w:rPr>
          <w:rFonts w:asciiTheme="majorBidi" w:hAnsiTheme="majorBidi" w:cstheme="majorBidi"/>
          <w:noProof/>
        </w:rPr>
        <w:t>Smlouvy</w:t>
      </w:r>
      <w:r w:rsidRPr="00C76353">
        <w:rPr>
          <w:rFonts w:asciiTheme="majorBidi" w:hAnsiTheme="majorBidi" w:cstheme="majorBidi"/>
          <w:noProof/>
        </w:rPr>
        <w:t xml:space="preserve"> byl udělen dne </w:t>
      </w:r>
      <w:r w:rsidRPr="00C76353">
        <w:rPr>
          <w:rFonts w:asciiTheme="majorBidi" w:hAnsiTheme="majorBidi" w:cstheme="majorBidi"/>
          <w:noProof/>
          <w:highlight w:val="yellow"/>
        </w:rPr>
        <w:t>…</w:t>
      </w:r>
      <w:r>
        <w:rPr>
          <w:rFonts w:asciiTheme="majorBidi" w:hAnsiTheme="majorBidi" w:cstheme="majorBidi"/>
          <w:noProof/>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Pr="00C76353">
        <w:rPr>
          <w:rFonts w:asciiTheme="majorBidi" w:hAnsiTheme="majorBidi" w:cstheme="majorBidi"/>
          <w:i/>
          <w:iCs/>
          <w:highlight w:val="cyan"/>
        </w:rPr>
        <w:t>pozn.:</w:t>
      </w:r>
      <w:r w:rsidRPr="00C76353">
        <w:rPr>
          <w:rFonts w:asciiTheme="majorBidi" w:hAnsiTheme="majorBidi" w:cstheme="majorBidi"/>
          <w:highlight w:val="cyan"/>
        </w:rPr>
        <w:t xml:space="preserve"> </w:t>
      </w:r>
      <w:r w:rsidRPr="00C76353">
        <w:rPr>
          <w:rFonts w:asciiTheme="majorBidi" w:hAnsiTheme="majorBidi" w:cstheme="majorBidi"/>
          <w:i/>
          <w:iCs/>
          <w:highlight w:val="cyan"/>
        </w:rPr>
        <w:t xml:space="preserve">dodavatel nevyplňuje, doplní zadavatel až před podpisem </w:t>
      </w:r>
      <w:r w:rsidR="007208E9">
        <w:rPr>
          <w:rFonts w:asciiTheme="majorBidi" w:hAnsiTheme="majorBidi" w:cstheme="majorBidi"/>
          <w:i/>
          <w:iCs/>
          <w:highlight w:val="cyan"/>
        </w:rPr>
        <w:t>Smlouvy</w:t>
      </w:r>
      <w:r w:rsidRPr="00C76353">
        <w:rPr>
          <w:rFonts w:asciiTheme="majorBidi" w:hAnsiTheme="majorBidi" w:cstheme="majorBidi"/>
          <w:i/>
          <w:iCs/>
          <w:highlight w:val="cyan"/>
        </w:rPr>
        <w:t>]</w:t>
      </w:r>
    </w:p>
    <w:p w14:paraId="6B99DE8C" w14:textId="500A6858" w:rsidR="0057490B"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rPr>
        <w:t xml:space="preserve">zakázka na zadání této </w:t>
      </w:r>
      <w:r w:rsidR="007208E9">
        <w:rPr>
          <w:rFonts w:asciiTheme="majorBidi" w:hAnsiTheme="majorBidi" w:cstheme="majorBidi"/>
        </w:rPr>
        <w:t>Smlouvy</w:t>
      </w:r>
      <w:r>
        <w:rPr>
          <w:rFonts w:asciiTheme="majorBidi" w:hAnsiTheme="majorBidi" w:cstheme="majorBidi"/>
        </w:rPr>
        <w:t xml:space="preserve"> je </w:t>
      </w:r>
      <w:r w:rsidR="00AD30EA" w:rsidRPr="006C1ADA">
        <w:rPr>
          <w:rFonts w:asciiTheme="majorBidi" w:hAnsiTheme="majorBidi" w:cstheme="majorBidi"/>
        </w:rPr>
        <w:t xml:space="preserve">v rámci řízení u </w:t>
      </w:r>
      <w:r w:rsidR="00BE4EA5">
        <w:rPr>
          <w:rFonts w:asciiTheme="majorBidi" w:hAnsiTheme="majorBidi" w:cstheme="majorBidi"/>
        </w:rPr>
        <w:t>Objednatel</w:t>
      </w:r>
      <w:r w:rsidRPr="006C1ADA">
        <w:rPr>
          <w:rFonts w:asciiTheme="majorBidi" w:hAnsiTheme="majorBidi" w:cstheme="majorBidi"/>
        </w:rPr>
        <w:t>e 1</w:t>
      </w:r>
      <w:r w:rsidR="00AD30EA" w:rsidRPr="006C1ADA">
        <w:rPr>
          <w:rFonts w:asciiTheme="majorBidi" w:hAnsiTheme="majorBidi" w:cstheme="majorBidi"/>
        </w:rPr>
        <w:t xml:space="preserve"> vedena pod číslem </w:t>
      </w:r>
      <w:r w:rsidR="00CD63C1" w:rsidRPr="00CD63C1">
        <w:rPr>
          <w:rFonts w:asciiTheme="majorBidi" w:hAnsiTheme="majorBidi" w:cstheme="majorBidi"/>
          <w:noProof/>
        </w:rPr>
        <w:t>SVZ-18-25-OŘ-Ko-OPD</w:t>
      </w:r>
      <w:r w:rsidRPr="006C1ADA">
        <w:rPr>
          <w:rFonts w:asciiTheme="majorBidi" w:hAnsiTheme="majorBidi" w:cstheme="majorBidi"/>
          <w:noProof/>
        </w:rPr>
        <w:t xml:space="preserve">, </w:t>
      </w:r>
    </w:p>
    <w:p w14:paraId="2EE36103" w14:textId="5F9FA268" w:rsidR="003318E5" w:rsidRPr="00840853" w:rsidRDefault="0057490B" w:rsidP="00EE1F7F">
      <w:pPr>
        <w:pStyle w:val="Odstavecseseznamem"/>
        <w:widowControl w:val="0"/>
        <w:numPr>
          <w:ilvl w:val="0"/>
          <w:numId w:val="24"/>
        </w:numPr>
        <w:spacing w:before="120"/>
        <w:ind w:right="21"/>
        <w:jc w:val="both"/>
        <w:rPr>
          <w:rFonts w:asciiTheme="majorBidi" w:hAnsiTheme="majorBidi" w:cstheme="majorBidi"/>
          <w:noProof/>
        </w:rPr>
      </w:pPr>
      <w:r w:rsidRPr="00AA4B40">
        <w:rPr>
          <w:rFonts w:asciiTheme="majorBidi" w:hAnsiTheme="majorBidi" w:cstheme="majorBidi"/>
          <w:noProof/>
        </w:rPr>
        <w:t>t</w:t>
      </w:r>
      <w:r w:rsidR="001B665B" w:rsidRPr="00AA4B40">
        <w:rPr>
          <w:rFonts w:asciiTheme="majorBidi" w:hAnsiTheme="majorBidi" w:cstheme="majorBidi"/>
          <w:noProof/>
        </w:rPr>
        <w:t xml:space="preserve">ato </w:t>
      </w:r>
      <w:r w:rsidR="007208E9" w:rsidRPr="00AA4B40">
        <w:rPr>
          <w:rFonts w:asciiTheme="majorBidi" w:hAnsiTheme="majorBidi" w:cstheme="majorBidi"/>
          <w:noProof/>
        </w:rPr>
        <w:t>Smlouva</w:t>
      </w:r>
      <w:r w:rsidR="001B665B" w:rsidRPr="00AA4B40">
        <w:rPr>
          <w:rFonts w:asciiTheme="majorBidi" w:hAnsiTheme="majorBidi" w:cstheme="majorBidi"/>
          <w:noProof/>
        </w:rPr>
        <w:t xml:space="preserve"> byla uzavřena v rámci IP </w:t>
      </w:r>
      <w:r w:rsidR="00CF3D40" w:rsidRPr="00AA4B40">
        <w:rPr>
          <w:rFonts w:asciiTheme="majorBidi" w:hAnsiTheme="majorBidi" w:cstheme="majorBidi"/>
          <w:noProof/>
        </w:rPr>
        <w:t xml:space="preserve">2025 </w:t>
      </w:r>
      <w:r w:rsidR="00BE4EA5" w:rsidRPr="00AA4B40">
        <w:rPr>
          <w:rFonts w:asciiTheme="majorBidi" w:hAnsiTheme="majorBidi" w:cstheme="majorBidi"/>
          <w:noProof/>
        </w:rPr>
        <w:t>Objednatel</w:t>
      </w:r>
      <w:r w:rsidR="001B665B" w:rsidRPr="00AA4B40">
        <w:rPr>
          <w:rFonts w:asciiTheme="majorBidi" w:hAnsiTheme="majorBidi" w:cstheme="majorBidi"/>
          <w:noProof/>
        </w:rPr>
        <w:t>e</w:t>
      </w:r>
      <w:r w:rsidR="00CF3E4B" w:rsidRPr="00AA4B40">
        <w:rPr>
          <w:rFonts w:asciiTheme="majorBidi" w:hAnsiTheme="majorBidi" w:cstheme="majorBidi"/>
          <w:noProof/>
        </w:rPr>
        <w:t xml:space="preserve"> 1</w:t>
      </w:r>
      <w:r w:rsidR="001B665B" w:rsidRPr="00AA4B40">
        <w:rPr>
          <w:rFonts w:asciiTheme="majorBidi" w:hAnsiTheme="majorBidi" w:cstheme="majorBidi"/>
          <w:noProof/>
        </w:rPr>
        <w:t xml:space="preserve"> pod položkou č. </w:t>
      </w:r>
      <w:r w:rsidR="00CF3D40" w:rsidRPr="00AA4B40">
        <w:rPr>
          <w:rFonts w:asciiTheme="majorBidi" w:hAnsiTheme="majorBidi" w:cstheme="majorBidi"/>
          <w:noProof/>
        </w:rPr>
        <w:t>024</w:t>
      </w:r>
      <w:r w:rsidR="001B665B" w:rsidRPr="00AA4B40">
        <w:rPr>
          <w:rFonts w:asciiTheme="majorBidi" w:hAnsiTheme="majorBidi" w:cstheme="majorBidi"/>
          <w:noProof/>
        </w:rPr>
        <w:t>_</w:t>
      </w:r>
      <w:r w:rsidR="000B4634" w:rsidRPr="00AA4B40">
        <w:rPr>
          <w:rFonts w:asciiTheme="majorBidi" w:hAnsiTheme="majorBidi" w:cstheme="majorBidi"/>
          <w:noProof/>
        </w:rPr>
        <w:t>2025</w:t>
      </w:r>
      <w:r w:rsidR="001B665B" w:rsidRPr="00840853">
        <w:rPr>
          <w:rFonts w:asciiTheme="majorBidi" w:hAnsiTheme="majorBidi" w:cstheme="majorBidi"/>
          <w:noProof/>
        </w:rPr>
        <w:t>.</w:t>
      </w:r>
    </w:p>
    <w:p w14:paraId="441BA43D" w14:textId="34825C80" w:rsidR="00577CE5" w:rsidRDefault="00577CE5">
      <w:pPr>
        <w:pStyle w:val="Odstavecseseznamem"/>
        <w:widowControl w:val="0"/>
        <w:numPr>
          <w:ilvl w:val="1"/>
          <w:numId w:val="2"/>
        </w:numPr>
        <w:spacing w:before="120"/>
        <w:ind w:left="709" w:right="23" w:hanging="709"/>
        <w:jc w:val="both"/>
        <w:rPr>
          <w:rFonts w:asciiTheme="majorBidi" w:hAnsiTheme="majorBidi" w:cstheme="majorBidi"/>
          <w:noProof/>
        </w:rPr>
      </w:pPr>
      <w:r w:rsidRPr="00D56645">
        <w:rPr>
          <w:rFonts w:asciiTheme="majorBidi" w:hAnsiTheme="majorBidi" w:cstheme="majorBidi"/>
        </w:rPr>
        <w:t xml:space="preserve">Zhotovitel </w:t>
      </w:r>
      <w:r w:rsidR="0057490B">
        <w:rPr>
          <w:rFonts w:asciiTheme="majorBidi" w:hAnsiTheme="majorBidi" w:cstheme="majorBidi"/>
        </w:rPr>
        <w:t xml:space="preserve">podpisem této </w:t>
      </w:r>
      <w:r w:rsidR="007208E9">
        <w:rPr>
          <w:rFonts w:asciiTheme="majorBidi" w:hAnsiTheme="majorBidi" w:cstheme="majorBidi"/>
        </w:rPr>
        <w:t>Smlouvy</w:t>
      </w:r>
      <w:r w:rsidR="0057490B">
        <w:rPr>
          <w:rFonts w:asciiTheme="majorBidi" w:hAnsiTheme="majorBidi" w:cstheme="majorBidi"/>
        </w:rPr>
        <w:t xml:space="preserve"> </w:t>
      </w:r>
      <w:r w:rsidRPr="00D56645">
        <w:rPr>
          <w:rFonts w:asciiTheme="majorBidi" w:hAnsiTheme="majorBidi" w:cstheme="majorBidi"/>
        </w:rPr>
        <w:t>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w:t>
      </w:r>
      <w:r w:rsidR="00BE4EA5">
        <w:rPr>
          <w:rFonts w:asciiTheme="majorBidi" w:hAnsiTheme="majorBidi" w:cstheme="majorBidi"/>
        </w:rPr>
        <w:t>S</w:t>
      </w:r>
      <w:r w:rsidRPr="00C76353">
        <w:rPr>
          <w:rFonts w:asciiTheme="majorBidi" w:hAnsiTheme="majorBidi" w:cstheme="majorBidi"/>
        </w:rPr>
        <w:t xml:space="preserve">mlouvy, že jsou mu známy veškeré technické, kvalitativní a jiné podmínky plnění této </w:t>
      </w:r>
      <w:r w:rsidR="007208E9">
        <w:rPr>
          <w:rFonts w:asciiTheme="majorBidi" w:hAnsiTheme="majorBidi" w:cstheme="majorBidi"/>
        </w:rPr>
        <w:t>Smlouvy</w:t>
      </w:r>
      <w:r w:rsidRPr="00C76353">
        <w:rPr>
          <w:rFonts w:asciiTheme="majorBidi" w:hAnsiTheme="majorBidi" w:cstheme="majorBidi"/>
        </w:rPr>
        <w:t xml:space="preserve"> a že disponuje takovými kapacitami a odbornými znalostmi, které jsou k plnění této </w:t>
      </w:r>
      <w:r w:rsidR="00BE4EA5">
        <w:rPr>
          <w:rFonts w:asciiTheme="majorBidi" w:hAnsiTheme="majorBidi" w:cstheme="majorBidi"/>
        </w:rPr>
        <w:t>S</w:t>
      </w:r>
      <w:r w:rsidRPr="00C76353">
        <w:rPr>
          <w:rFonts w:asciiTheme="majorBidi" w:hAnsiTheme="majorBidi" w:cstheme="majorBidi"/>
        </w:rPr>
        <w:t xml:space="preserve">mlouvy nezbytné. </w:t>
      </w:r>
      <w:r w:rsidR="00A11ACA" w:rsidRPr="00C76353">
        <w:rPr>
          <w:rFonts w:asciiTheme="majorBidi" w:hAnsiTheme="majorBidi" w:cstheme="majorBidi"/>
          <w:noProof/>
        </w:rPr>
        <w:t xml:space="preserve">Zhotovitel prohlašuje, že je oprávněn tuto </w:t>
      </w:r>
      <w:r w:rsidR="00BE4EA5">
        <w:rPr>
          <w:rFonts w:asciiTheme="majorBidi" w:hAnsiTheme="majorBidi" w:cstheme="majorBidi"/>
          <w:noProof/>
        </w:rPr>
        <w:t>S</w:t>
      </w:r>
      <w:r w:rsidR="00A11ACA" w:rsidRPr="00C76353">
        <w:rPr>
          <w:rFonts w:asciiTheme="majorBidi" w:hAnsiTheme="majorBidi" w:cstheme="majorBidi"/>
          <w:noProof/>
        </w:rPr>
        <w:t xml:space="preserve">mlouvu uzavřít a řádně plnit závazky v ní obsažené. </w:t>
      </w:r>
    </w:p>
    <w:p w14:paraId="095C5382" w14:textId="77777777" w:rsidR="00547489" w:rsidRDefault="00547489" w:rsidP="006C1ADA">
      <w:pPr>
        <w:pStyle w:val="Odstavecseseznamem"/>
        <w:widowControl w:val="0"/>
        <w:spacing w:before="120"/>
        <w:ind w:left="709" w:right="23"/>
        <w:jc w:val="both"/>
        <w:rPr>
          <w:rFonts w:ascii="Times New Roman" w:hAnsi="Times New Roman"/>
        </w:rPr>
      </w:pPr>
    </w:p>
    <w:p w14:paraId="35FC5E65" w14:textId="0947C7D9" w:rsidR="00E702D4" w:rsidRPr="00250C4B" w:rsidRDefault="00E702D4" w:rsidP="00AA4B40">
      <w:pPr>
        <w:pStyle w:val="Odstavecseseznamem"/>
        <w:numPr>
          <w:ilvl w:val="0"/>
          <w:numId w:val="2"/>
        </w:numPr>
        <w:snapToGrid w:val="0"/>
        <w:spacing w:before="120" w:after="120"/>
        <w:ind w:left="567" w:right="23" w:hanging="567"/>
        <w:jc w:val="center"/>
        <w:rPr>
          <w:rFonts w:ascii="Times New Roman" w:hAnsi="Times New Roman"/>
          <w:b/>
        </w:rPr>
      </w:pPr>
      <w:r w:rsidRPr="00250C4B">
        <w:rPr>
          <w:rFonts w:ascii="Times New Roman" w:hAnsi="Times New Roman"/>
          <w:b/>
        </w:rPr>
        <w:t xml:space="preserve">Předmět </w:t>
      </w:r>
      <w:r w:rsidR="007208E9">
        <w:rPr>
          <w:rFonts w:ascii="Times New Roman" w:hAnsi="Times New Roman"/>
          <w:b/>
        </w:rPr>
        <w:t>Smlouvy</w:t>
      </w:r>
    </w:p>
    <w:p w14:paraId="17700FF1" w14:textId="6E81962C" w:rsidR="007208E9" w:rsidRDefault="00942E08" w:rsidP="006C1ADA">
      <w:pPr>
        <w:pStyle w:val="Text"/>
        <w:numPr>
          <w:ilvl w:val="1"/>
          <w:numId w:val="2"/>
        </w:numPr>
        <w:tabs>
          <w:tab w:val="clear" w:pos="227"/>
          <w:tab w:val="left" w:pos="709"/>
        </w:tabs>
        <w:snapToGrid w:val="0"/>
        <w:spacing w:after="12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w:t>
      </w:r>
      <w:r w:rsidR="007208E9">
        <w:rPr>
          <w:rFonts w:asciiTheme="majorBidi" w:hAnsiTheme="majorBidi" w:cstheme="majorBidi"/>
          <w:color w:val="auto"/>
          <w:sz w:val="22"/>
          <w:szCs w:val="22"/>
        </w:rPr>
        <w:t>Smlouvou</w:t>
      </w:r>
      <w:r w:rsidR="00F80797">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 xml:space="preserve">ést na svůj náklad a nebezpečí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F3D40" w:rsidRPr="00CF3D40">
        <w:rPr>
          <w:rFonts w:asciiTheme="majorBidi" w:hAnsiTheme="majorBidi" w:cstheme="majorBidi"/>
          <w:b/>
          <w:color w:val="auto"/>
          <w:sz w:val="22"/>
          <w:szCs w:val="22"/>
        </w:rPr>
        <w:t>Revitalizace Náměstí Republiky</w:t>
      </w:r>
      <w:r w:rsidR="00CF3D40">
        <w:rPr>
          <w:rFonts w:asciiTheme="majorBidi" w:hAnsiTheme="majorBidi" w:cstheme="majorBidi"/>
          <w:b/>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7208E9">
        <w:rPr>
          <w:rFonts w:asciiTheme="majorBidi" w:hAnsiTheme="majorBidi" w:cstheme="majorBidi"/>
          <w:sz w:val="22"/>
          <w:szCs w:val="22"/>
        </w:rPr>
        <w:t xml:space="preserve">jednotliví </w:t>
      </w:r>
      <w:r w:rsidR="00BE4EA5">
        <w:rPr>
          <w:rFonts w:asciiTheme="majorBidi" w:hAnsiTheme="majorBidi" w:cstheme="majorBidi"/>
          <w:sz w:val="22"/>
          <w:szCs w:val="22"/>
        </w:rPr>
        <w:t>Objednatel</w:t>
      </w:r>
      <w:r w:rsidR="007208E9">
        <w:rPr>
          <w:rFonts w:asciiTheme="majorBidi" w:hAnsiTheme="majorBidi" w:cstheme="majorBidi"/>
          <w:sz w:val="22"/>
          <w:szCs w:val="22"/>
        </w:rPr>
        <w:t>é</w:t>
      </w:r>
      <w:r w:rsidR="00E85A16" w:rsidRPr="00454AA0">
        <w:rPr>
          <w:rFonts w:asciiTheme="majorBidi" w:hAnsiTheme="majorBidi" w:cstheme="majorBidi"/>
          <w:sz w:val="22"/>
          <w:szCs w:val="22"/>
        </w:rPr>
        <w:t xml:space="preserve"> se zavazuj</w:t>
      </w:r>
      <w:r w:rsidR="007208E9">
        <w:rPr>
          <w:rFonts w:asciiTheme="majorBidi" w:hAnsiTheme="majorBidi" w:cstheme="majorBidi"/>
          <w:sz w:val="22"/>
          <w:szCs w:val="22"/>
        </w:rPr>
        <w:t>í</w:t>
      </w:r>
      <w:r w:rsidR="00E85A16" w:rsidRPr="00454AA0">
        <w:rPr>
          <w:rFonts w:asciiTheme="majorBidi" w:hAnsiTheme="majorBidi" w:cstheme="majorBidi"/>
          <w:sz w:val="22"/>
          <w:szCs w:val="22"/>
        </w:rPr>
        <w:t xml:space="preserve"> řádně provedené Dílo</w:t>
      </w:r>
      <w:r w:rsidR="002737B4">
        <w:rPr>
          <w:rFonts w:asciiTheme="majorBidi" w:hAnsiTheme="majorBidi" w:cstheme="majorBidi"/>
          <w:sz w:val="22"/>
          <w:szCs w:val="22"/>
        </w:rPr>
        <w:t xml:space="preserve"> (sestávající z níže specifikovaných částí),</w:t>
      </w:r>
      <w:r w:rsidR="007208E9">
        <w:rPr>
          <w:rFonts w:asciiTheme="majorBidi" w:hAnsiTheme="majorBidi" w:cstheme="majorBidi"/>
          <w:sz w:val="22"/>
          <w:szCs w:val="22"/>
        </w:rPr>
        <w:t xml:space="preserve"> resp. jeho příslušnou část</w:t>
      </w:r>
      <w:r w:rsidR="00E85A16" w:rsidRPr="00454AA0">
        <w:rPr>
          <w:rFonts w:asciiTheme="majorBidi" w:hAnsiTheme="majorBidi" w:cstheme="majorBidi"/>
          <w:sz w:val="22"/>
          <w:szCs w:val="22"/>
        </w:rPr>
        <w:t xml:space="preserve"> za podmínek této </w:t>
      </w:r>
      <w:r w:rsidR="007208E9">
        <w:rPr>
          <w:rFonts w:asciiTheme="majorBidi" w:hAnsiTheme="majorBidi" w:cstheme="majorBidi"/>
          <w:sz w:val="22"/>
          <w:szCs w:val="22"/>
        </w:rPr>
        <w:t>Smlouvy</w:t>
      </w:r>
      <w:r w:rsidR="00E85A16" w:rsidRPr="00454AA0">
        <w:rPr>
          <w:rFonts w:asciiTheme="majorBidi" w:hAnsiTheme="majorBidi" w:cstheme="majorBidi"/>
          <w:sz w:val="22"/>
          <w:szCs w:val="22"/>
        </w:rPr>
        <w:t xml:space="preserve"> převzít a uhradit </w:t>
      </w:r>
      <w:r w:rsidR="00BE4EA5">
        <w:rPr>
          <w:rFonts w:asciiTheme="majorBidi" w:hAnsiTheme="majorBidi" w:cstheme="majorBidi"/>
          <w:sz w:val="22"/>
          <w:szCs w:val="22"/>
        </w:rPr>
        <w:t>Zhotovitel</w:t>
      </w:r>
      <w:r w:rsidR="00E85A16" w:rsidRPr="00454AA0">
        <w:rPr>
          <w:rFonts w:asciiTheme="majorBidi" w:hAnsiTheme="majorBidi" w:cstheme="majorBidi"/>
          <w:sz w:val="22"/>
          <w:szCs w:val="22"/>
        </w:rPr>
        <w:t>i sjednanou cenu Díla</w:t>
      </w:r>
      <w:r w:rsidR="007208E9">
        <w:rPr>
          <w:rFonts w:asciiTheme="majorBidi" w:hAnsiTheme="majorBidi" w:cstheme="majorBidi"/>
          <w:sz w:val="22"/>
          <w:szCs w:val="22"/>
        </w:rPr>
        <w:t>, to vše takto:</w:t>
      </w:r>
    </w:p>
    <w:p w14:paraId="116B2EBB" w14:textId="02F4EF7B" w:rsidR="007208E9" w:rsidRDefault="007208E9" w:rsidP="00FB711A">
      <w:pPr>
        <w:pStyle w:val="Odstavecseseznamem"/>
        <w:snapToGrid w:val="0"/>
        <w:spacing w:after="120"/>
        <w:ind w:left="709"/>
        <w:jc w:val="both"/>
      </w:pPr>
      <w:r>
        <w:rPr>
          <w:rFonts w:asciiTheme="majorBidi" w:hAnsiTheme="majorBidi" w:cstheme="majorBidi"/>
        </w:rPr>
        <w:t>Specifikace části Díla, které pořizuje Objednatel 1 (dále jen „</w:t>
      </w:r>
      <w:r w:rsidRPr="006C1ADA">
        <w:rPr>
          <w:rFonts w:asciiTheme="majorBidi" w:hAnsiTheme="majorBidi" w:cstheme="majorBidi"/>
          <w:b/>
          <w:bCs/>
          <w:i/>
          <w:iCs/>
        </w:rPr>
        <w:t>Část Díla 1</w:t>
      </w:r>
      <w:r>
        <w:rPr>
          <w:rFonts w:asciiTheme="majorBidi" w:hAnsiTheme="majorBidi" w:cstheme="majorBidi"/>
        </w:rPr>
        <w:t>“):</w:t>
      </w:r>
    </w:p>
    <w:p w14:paraId="10F5B4E2"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002.3 Demolice – objekty zastřešení nástupiště TRAM</w:t>
      </w:r>
    </w:p>
    <w:p w14:paraId="3D290A2F"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002.6 Demolice – rušení tramvajové koleje</w:t>
      </w:r>
    </w:p>
    <w:p w14:paraId="6A787CDF"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660.1 Úprava tramvajové trati</w:t>
      </w:r>
    </w:p>
    <w:p w14:paraId="2B5B6203"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660.2 Úprava tramvajové trati - odvodnění</w:t>
      </w:r>
    </w:p>
    <w:p w14:paraId="6BCBCF40"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661 Úprava trolejového vedení TRV</w:t>
      </w:r>
    </w:p>
    <w:p w14:paraId="04DAB301"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 xml:space="preserve">SO 662 Nástupiště zastávek MHD TRAM </w:t>
      </w:r>
    </w:p>
    <w:p w14:paraId="5511DE4A"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663 EOV</w:t>
      </w:r>
    </w:p>
    <w:p w14:paraId="2989AE2D"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 xml:space="preserve">SO 664 Zastřešení zastávky MHD TRAM </w:t>
      </w:r>
    </w:p>
    <w:p w14:paraId="21EBC067"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665.2 Rekonstrukce tramvajových mostů – most ev. č. 4793-3</w:t>
      </w:r>
    </w:p>
    <w:p w14:paraId="6C40F0E7"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 xml:space="preserve">SO 666 Spojovací chodník k výtahu pod Frýdlantskými mosty </w:t>
      </w:r>
    </w:p>
    <w:p w14:paraId="1266C4AF"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667 Varovná světelná signalizace</w:t>
      </w:r>
    </w:p>
    <w:p w14:paraId="0B941D4F"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668 Ochranná opatření v POTV</w:t>
      </w:r>
    </w:p>
    <w:p w14:paraId="4C3507DC"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801.1 Vegetační úpravy</w:t>
      </w:r>
    </w:p>
    <w:p w14:paraId="297B6A8D"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902.2 Mobiliář (tramvajové nástupiště)</w:t>
      </w:r>
    </w:p>
    <w:p w14:paraId="7EB35EB6" w14:textId="77777777" w:rsidR="00FB711A" w:rsidRPr="00FB711A" w:rsidRDefault="00FB711A" w:rsidP="00FB711A">
      <w:pPr>
        <w:pStyle w:val="Odstavecseseznamem"/>
        <w:numPr>
          <w:ilvl w:val="0"/>
          <w:numId w:val="49"/>
        </w:numPr>
        <w:ind w:left="1134" w:hanging="425"/>
        <w:rPr>
          <w:rFonts w:ascii="Times New Roman" w:hAnsi="Times New Roman"/>
        </w:rPr>
      </w:pPr>
      <w:r w:rsidRPr="00FB711A">
        <w:rPr>
          <w:rFonts w:ascii="Times New Roman" w:hAnsi="Times New Roman"/>
        </w:rPr>
        <w:t>SO 905 Jízdenkové automaty</w:t>
      </w:r>
    </w:p>
    <w:p w14:paraId="03179678" w14:textId="6914179F" w:rsidR="00FB711A" w:rsidRPr="00FB711A" w:rsidRDefault="00FB711A" w:rsidP="00FB711A">
      <w:pPr>
        <w:pStyle w:val="Odstavecseseznamem"/>
        <w:numPr>
          <w:ilvl w:val="0"/>
          <w:numId w:val="49"/>
        </w:numPr>
        <w:snapToGrid w:val="0"/>
        <w:spacing w:after="120"/>
        <w:ind w:left="1134" w:hanging="425"/>
        <w:rPr>
          <w:rFonts w:ascii="Times New Roman" w:hAnsi="Times New Roman"/>
        </w:rPr>
      </w:pPr>
      <w:r w:rsidRPr="00FB711A">
        <w:rPr>
          <w:rFonts w:ascii="Times New Roman" w:hAnsi="Times New Roman"/>
        </w:rPr>
        <w:lastRenderedPageBreak/>
        <w:t>SO 910 Provizorní tramvajové zastávky</w:t>
      </w:r>
    </w:p>
    <w:p w14:paraId="465BA233" w14:textId="0CD888DC" w:rsidR="007208E9" w:rsidRDefault="007208E9" w:rsidP="006C1ADA">
      <w:pPr>
        <w:pStyle w:val="Odstavecseseznamem"/>
        <w:snapToGrid w:val="0"/>
        <w:spacing w:after="120"/>
        <w:ind w:left="709"/>
        <w:jc w:val="both"/>
        <w:rPr>
          <w:rFonts w:asciiTheme="majorBidi" w:hAnsiTheme="majorBidi" w:cstheme="majorBidi"/>
        </w:rPr>
      </w:pPr>
      <w:r>
        <w:rPr>
          <w:rFonts w:asciiTheme="majorBidi" w:hAnsiTheme="majorBidi" w:cstheme="majorBidi"/>
        </w:rPr>
        <w:t>Specifikace části Díla, které pořizuje Objednatel 2 (dále jen „</w:t>
      </w:r>
      <w:r w:rsidRPr="007E19C6">
        <w:rPr>
          <w:rFonts w:asciiTheme="majorBidi" w:hAnsiTheme="majorBidi" w:cstheme="majorBidi"/>
          <w:b/>
          <w:bCs/>
          <w:i/>
          <w:iCs/>
        </w:rPr>
        <w:t xml:space="preserve">Část Díla </w:t>
      </w:r>
      <w:r>
        <w:rPr>
          <w:rFonts w:asciiTheme="majorBidi" w:hAnsiTheme="majorBidi" w:cstheme="majorBidi"/>
          <w:b/>
          <w:bCs/>
          <w:i/>
          <w:iCs/>
        </w:rPr>
        <w:t>2</w:t>
      </w:r>
      <w:r>
        <w:rPr>
          <w:rFonts w:asciiTheme="majorBidi" w:hAnsiTheme="majorBidi" w:cstheme="majorBidi"/>
        </w:rPr>
        <w:t>“):</w:t>
      </w:r>
    </w:p>
    <w:p w14:paraId="49A57C15"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001 Příprava území</w:t>
      </w:r>
    </w:p>
    <w:p w14:paraId="6C960B9E"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002.1 Demolice – rušení stávající sítě – dešťová kanalizace</w:t>
      </w:r>
    </w:p>
    <w:p w14:paraId="53488C02"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002.2 Demolice – rušení stávající sítě – vodovod</w:t>
      </w:r>
    </w:p>
    <w:p w14:paraId="212FF9E0"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002.4 Demolice – objekty vestaveb v podchodu</w:t>
      </w:r>
    </w:p>
    <w:p w14:paraId="4891D559"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002.5 Demolice – objekty související s tramvajovým mostem</w:t>
      </w:r>
    </w:p>
    <w:p w14:paraId="1DB2A268"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002.7 Demolice – objekty podchod ČSAD</w:t>
      </w:r>
    </w:p>
    <w:p w14:paraId="690D38E9"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002.8 Demolice – objekty podchod TIETO</w:t>
      </w:r>
    </w:p>
    <w:p w14:paraId="3B4D2746"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002.9 Demolice – objekty chodníku ÚAN</w:t>
      </w:r>
    </w:p>
    <w:p w14:paraId="19E88019"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108 Úprava vjezdu na ÚAN</w:t>
      </w:r>
    </w:p>
    <w:p w14:paraId="0787067E"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120.1 Komunikace pro pěší SM Ostrava</w:t>
      </w:r>
    </w:p>
    <w:p w14:paraId="6210C738"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120.2 Komunikace pro pěší Business centrum Ostrava</w:t>
      </w:r>
    </w:p>
    <w:p w14:paraId="38B79911"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130.1 Definitivní dopravní značení - SSMSK</w:t>
      </w:r>
    </w:p>
    <w:p w14:paraId="76780653"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130.2 Definitivní dopravní značení - BC</w:t>
      </w:r>
    </w:p>
    <w:p w14:paraId="7597A698"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130.3 Definitivní dopravní značení - SMO</w:t>
      </w:r>
    </w:p>
    <w:p w14:paraId="55DF0C94"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302 Úprava dešťové kanalizace</w:t>
      </w:r>
    </w:p>
    <w:p w14:paraId="68F2713D"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330 Oprava kanalizace</w:t>
      </w:r>
    </w:p>
    <w:p w14:paraId="37EF2B72"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351 Přeložka vodovodu OVAK</w:t>
      </w:r>
    </w:p>
    <w:p w14:paraId="6D6278AC"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431 Úprava SSZ</w:t>
      </w:r>
    </w:p>
    <w:p w14:paraId="75BC4A87"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451 Veřejné osvětlení</w:t>
      </w:r>
    </w:p>
    <w:p w14:paraId="53841A66"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452 Areálové osvětlení</w:t>
      </w:r>
    </w:p>
    <w:p w14:paraId="0DF5908D"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453 Osvětlení spojovacího chodníku</w:t>
      </w:r>
    </w:p>
    <w:p w14:paraId="20B72E5E"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462 Kamerový dohled</w:t>
      </w:r>
    </w:p>
    <w:p w14:paraId="2E7A8804"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466 IT zastávek MHD</w:t>
      </w:r>
    </w:p>
    <w:p w14:paraId="2DC0E050"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601 Podchod směr Náměstí Republiky a Senovážná</w:t>
      </w:r>
    </w:p>
    <w:p w14:paraId="5B6A3540"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602.1 Prostor podchodů směrem ke tramvajovým zastávkám</w:t>
      </w:r>
    </w:p>
    <w:p w14:paraId="1489D070"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602.2 Stavební úpravy v podchodu</w:t>
      </w:r>
    </w:p>
    <w:p w14:paraId="060E19A7"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 xml:space="preserve">SO 603.1 Podchod směr TIETO </w:t>
      </w:r>
    </w:p>
    <w:p w14:paraId="65FAE1A6"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603.2. Zastřešení podchodu směr TIETO</w:t>
      </w:r>
    </w:p>
    <w:p w14:paraId="64AF902B"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603.3. Stavební úpravy v podchodu směr TIETO</w:t>
      </w:r>
    </w:p>
    <w:p w14:paraId="3E3AACEB"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604 Podchod ČSAD + výstupní objekty</w:t>
      </w:r>
    </w:p>
    <w:p w14:paraId="6C089167"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665.1 Rekonstrukce tramvajových mostů – most ev. č. 4793-2</w:t>
      </w:r>
    </w:p>
    <w:p w14:paraId="1FBF1B0D"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801.2 Vegetační úpravy</w:t>
      </w:r>
    </w:p>
    <w:p w14:paraId="017D7427"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901.1 Zastávkové přístřešky - Vítkovická</w:t>
      </w:r>
    </w:p>
    <w:p w14:paraId="44DDB903"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901.2 Zastávkové přístřešky – ÚAN</w:t>
      </w:r>
    </w:p>
    <w:p w14:paraId="090F6E74"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902.1 Mobiliář (vyjma prostoru tramvajových nástupišť)</w:t>
      </w:r>
    </w:p>
    <w:p w14:paraId="300D0639" w14:textId="77777777" w:rsidR="00FB711A" w:rsidRPr="00FB711A" w:rsidRDefault="00FB711A" w:rsidP="00FB711A">
      <w:pPr>
        <w:pStyle w:val="Odstavecseseznamem"/>
        <w:numPr>
          <w:ilvl w:val="0"/>
          <w:numId w:val="48"/>
        </w:numPr>
        <w:ind w:left="1134" w:hanging="425"/>
        <w:rPr>
          <w:rFonts w:ascii="Times New Roman" w:hAnsi="Times New Roman"/>
        </w:rPr>
      </w:pPr>
      <w:r w:rsidRPr="00FB711A">
        <w:rPr>
          <w:rFonts w:ascii="Times New Roman" w:hAnsi="Times New Roman"/>
        </w:rPr>
        <w:t>SO 902.3 Mobiliář (ÚAN)</w:t>
      </w:r>
    </w:p>
    <w:p w14:paraId="5B980DF7" w14:textId="32E54FDC" w:rsidR="00FB711A" w:rsidRPr="00FB711A" w:rsidRDefault="00FB711A" w:rsidP="00FB711A">
      <w:pPr>
        <w:pStyle w:val="Odstavecseseznamem"/>
        <w:numPr>
          <w:ilvl w:val="0"/>
          <w:numId w:val="48"/>
        </w:numPr>
        <w:snapToGrid w:val="0"/>
        <w:spacing w:after="120"/>
        <w:ind w:left="1134" w:hanging="425"/>
        <w:rPr>
          <w:rFonts w:ascii="Times New Roman" w:hAnsi="Times New Roman"/>
        </w:rPr>
      </w:pPr>
      <w:r w:rsidRPr="00FB711A">
        <w:rPr>
          <w:rFonts w:ascii="Times New Roman" w:hAnsi="Times New Roman"/>
        </w:rPr>
        <w:t>SO 903 Orientační a informační systém</w:t>
      </w:r>
    </w:p>
    <w:p w14:paraId="362D01DF" w14:textId="43594319" w:rsidR="007208E9" w:rsidRPr="00FB711A" w:rsidRDefault="007208E9" w:rsidP="00FB711A">
      <w:pPr>
        <w:pStyle w:val="Odstavecseseznamem"/>
        <w:snapToGrid w:val="0"/>
        <w:spacing w:after="120"/>
        <w:ind w:left="709"/>
        <w:jc w:val="both"/>
      </w:pPr>
      <w:r>
        <w:rPr>
          <w:rFonts w:asciiTheme="majorBidi" w:hAnsiTheme="majorBidi" w:cstheme="majorBidi"/>
        </w:rPr>
        <w:t>Specifikace části Díla, které pořizuje Objednatel 3 (dále jen „</w:t>
      </w:r>
      <w:bookmarkStart w:id="0" w:name="_Hlk180045134"/>
      <w:r w:rsidRPr="007E19C6">
        <w:rPr>
          <w:rFonts w:asciiTheme="majorBidi" w:hAnsiTheme="majorBidi" w:cstheme="majorBidi"/>
          <w:b/>
          <w:bCs/>
          <w:i/>
          <w:iCs/>
        </w:rPr>
        <w:t xml:space="preserve">Část Díla </w:t>
      </w:r>
      <w:r>
        <w:rPr>
          <w:rFonts w:asciiTheme="majorBidi" w:hAnsiTheme="majorBidi" w:cstheme="majorBidi"/>
          <w:b/>
          <w:bCs/>
          <w:i/>
          <w:iCs/>
        </w:rPr>
        <w:t>3</w:t>
      </w:r>
      <w:bookmarkEnd w:id="0"/>
      <w:r>
        <w:rPr>
          <w:rFonts w:asciiTheme="majorBidi" w:hAnsiTheme="majorBidi" w:cstheme="majorBidi"/>
        </w:rPr>
        <w:t>“):</w:t>
      </w:r>
    </w:p>
    <w:p w14:paraId="61C7D026" w14:textId="73ED3A88" w:rsidR="00FB711A" w:rsidRPr="00FB711A" w:rsidRDefault="00FB711A" w:rsidP="00FB711A">
      <w:pPr>
        <w:pStyle w:val="Odstavecseseznamem"/>
        <w:numPr>
          <w:ilvl w:val="0"/>
          <w:numId w:val="50"/>
        </w:numPr>
        <w:ind w:left="1134" w:hanging="425"/>
        <w:rPr>
          <w:rFonts w:ascii="Times New Roman" w:hAnsi="Times New Roman"/>
        </w:rPr>
      </w:pPr>
      <w:r w:rsidRPr="00FB711A">
        <w:rPr>
          <w:rFonts w:ascii="Times New Roman" w:hAnsi="Times New Roman"/>
        </w:rPr>
        <w:t>SO 101 - Oprava silnice 479</w:t>
      </w:r>
      <w:r w:rsidR="009F1381">
        <w:rPr>
          <w:rFonts w:ascii="Times New Roman" w:hAnsi="Times New Roman"/>
        </w:rPr>
        <w:t>3</w:t>
      </w:r>
      <w:r w:rsidRPr="00FB711A">
        <w:rPr>
          <w:rFonts w:ascii="Times New Roman" w:hAnsi="Times New Roman"/>
        </w:rPr>
        <w:t xml:space="preserve"> ul. 28. října</w:t>
      </w:r>
    </w:p>
    <w:p w14:paraId="49891FD7" w14:textId="77777777" w:rsidR="00FB711A" w:rsidRPr="00FB711A" w:rsidRDefault="00FB711A" w:rsidP="00FB711A">
      <w:pPr>
        <w:pStyle w:val="Odstavecseseznamem"/>
        <w:numPr>
          <w:ilvl w:val="0"/>
          <w:numId w:val="50"/>
        </w:numPr>
        <w:ind w:left="1134" w:hanging="425"/>
        <w:rPr>
          <w:rFonts w:ascii="Times New Roman" w:hAnsi="Times New Roman"/>
        </w:rPr>
      </w:pPr>
      <w:r w:rsidRPr="00FB711A">
        <w:rPr>
          <w:rFonts w:ascii="Times New Roman" w:hAnsi="Times New Roman"/>
        </w:rPr>
        <w:t>SO 102 - Oprava silnice 4793 ul. Vítkovická</w:t>
      </w:r>
    </w:p>
    <w:p w14:paraId="2C97535F" w14:textId="76CEEED3" w:rsidR="00FB711A" w:rsidRPr="00FB711A" w:rsidRDefault="00FB711A" w:rsidP="00FB711A">
      <w:pPr>
        <w:pStyle w:val="Odstavecseseznamem"/>
        <w:numPr>
          <w:ilvl w:val="0"/>
          <w:numId w:val="50"/>
        </w:numPr>
        <w:ind w:left="1134" w:hanging="425"/>
        <w:rPr>
          <w:rFonts w:ascii="Times New Roman" w:hAnsi="Times New Roman"/>
        </w:rPr>
      </w:pPr>
      <w:r w:rsidRPr="00FB711A">
        <w:rPr>
          <w:rFonts w:ascii="Times New Roman" w:hAnsi="Times New Roman"/>
        </w:rPr>
        <w:t xml:space="preserve">SO 103 - Oprava opěrných zdí na silnici </w:t>
      </w:r>
      <w:r w:rsidRPr="007D6236">
        <w:rPr>
          <w:rFonts w:ascii="Times New Roman" w:hAnsi="Times New Roman"/>
        </w:rPr>
        <w:t>479</w:t>
      </w:r>
      <w:r w:rsidR="00FD136E" w:rsidRPr="007D6236">
        <w:rPr>
          <w:rFonts w:ascii="Times New Roman" w:hAnsi="Times New Roman"/>
        </w:rPr>
        <w:t>3</w:t>
      </w:r>
    </w:p>
    <w:p w14:paraId="44663C4D" w14:textId="77777777" w:rsidR="00FB711A" w:rsidRPr="00FB711A" w:rsidRDefault="00FB711A" w:rsidP="00FB711A">
      <w:pPr>
        <w:pStyle w:val="Odstavecseseznamem"/>
        <w:numPr>
          <w:ilvl w:val="0"/>
          <w:numId w:val="50"/>
        </w:numPr>
        <w:ind w:left="1134" w:hanging="425"/>
        <w:rPr>
          <w:rFonts w:ascii="Times New Roman" w:hAnsi="Times New Roman"/>
        </w:rPr>
      </w:pPr>
      <w:r w:rsidRPr="00FB711A">
        <w:rPr>
          <w:rFonts w:ascii="Times New Roman" w:hAnsi="Times New Roman"/>
        </w:rPr>
        <w:t>SO 201 - Oprava mostu 4793-2 na ul. 28. října</w:t>
      </w:r>
    </w:p>
    <w:p w14:paraId="56DC33AB" w14:textId="2124392E" w:rsidR="00E85A16" w:rsidRPr="00FB711A" w:rsidRDefault="00FB711A" w:rsidP="00FB711A">
      <w:pPr>
        <w:pStyle w:val="Text"/>
        <w:numPr>
          <w:ilvl w:val="0"/>
          <w:numId w:val="50"/>
        </w:numPr>
        <w:tabs>
          <w:tab w:val="clear" w:pos="227"/>
          <w:tab w:val="left" w:pos="709"/>
        </w:tabs>
        <w:snapToGrid w:val="0"/>
        <w:spacing w:line="240" w:lineRule="auto"/>
        <w:ind w:left="1134" w:right="23" w:hanging="425"/>
        <w:rPr>
          <w:rFonts w:asciiTheme="majorBidi" w:hAnsiTheme="majorBidi" w:cstheme="majorBidi"/>
          <w:sz w:val="22"/>
          <w:szCs w:val="22"/>
        </w:rPr>
      </w:pPr>
      <w:r w:rsidRPr="00FB711A">
        <w:rPr>
          <w:rFonts w:ascii="Times New Roman" w:hAnsi="Times New Roman"/>
          <w:sz w:val="22"/>
          <w:szCs w:val="22"/>
        </w:rPr>
        <w:t>SO 202 - Oprava mostu 4793-1 na ul. Vítkovická</w:t>
      </w:r>
    </w:p>
    <w:p w14:paraId="392C93C7" w14:textId="77EF846B"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w:t>
      </w:r>
      <w:r w:rsidR="007208E9">
        <w:rPr>
          <w:rFonts w:asciiTheme="majorBidi" w:hAnsiTheme="majorBidi" w:cstheme="majorBidi"/>
          <w:color w:val="auto"/>
          <w:sz w:val="22"/>
          <w:szCs w:val="22"/>
        </w:rPr>
        <w:t>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63E93186" w14:textId="2B4CB0FE" w:rsidR="00C93CF5" w:rsidRDefault="00E85A16">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C93CF5">
        <w:rPr>
          <w:rFonts w:asciiTheme="majorBidi" w:hAnsiTheme="majorBidi" w:cstheme="majorBidi"/>
          <w:sz w:val="22"/>
          <w:szCs w:val="22"/>
        </w:rPr>
        <w:t>dokumentaci pro provádění stavby</w:t>
      </w:r>
      <w:r w:rsidR="00C76353" w:rsidRPr="00C93CF5">
        <w:rPr>
          <w:rFonts w:asciiTheme="majorBidi" w:hAnsiTheme="majorBidi" w:cstheme="majorBidi"/>
          <w:sz w:val="22"/>
          <w:szCs w:val="22"/>
        </w:rPr>
        <w:t xml:space="preserve"> „</w:t>
      </w:r>
      <w:r w:rsidR="00CF3D40" w:rsidRPr="00C93CF5">
        <w:rPr>
          <w:rFonts w:asciiTheme="majorBidi" w:hAnsiTheme="majorBidi" w:cstheme="majorBidi"/>
          <w:i/>
          <w:iCs/>
          <w:sz w:val="22"/>
          <w:szCs w:val="22"/>
        </w:rPr>
        <w:t>Revitalizace Náměstí Republiky</w:t>
      </w:r>
      <w:r w:rsidR="00C76353" w:rsidRPr="00C93CF5">
        <w:rPr>
          <w:rFonts w:asciiTheme="majorBidi" w:hAnsiTheme="majorBidi" w:cstheme="majorBidi"/>
          <w:sz w:val="22"/>
          <w:szCs w:val="22"/>
        </w:rPr>
        <w:t>“</w:t>
      </w:r>
      <w:r w:rsidRPr="00C93CF5">
        <w:rPr>
          <w:rFonts w:asciiTheme="majorBidi" w:hAnsiTheme="majorBidi" w:cstheme="majorBidi"/>
          <w:sz w:val="22"/>
          <w:szCs w:val="22"/>
        </w:rPr>
        <w:t xml:space="preserve"> vypracované </w:t>
      </w:r>
      <w:r w:rsidR="009C2653" w:rsidRPr="00C93CF5">
        <w:rPr>
          <w:rFonts w:asciiTheme="majorBidi" w:hAnsiTheme="majorBidi" w:cstheme="majorBidi"/>
          <w:sz w:val="22"/>
          <w:szCs w:val="22"/>
        </w:rPr>
        <w:t>společností</w:t>
      </w:r>
      <w:r w:rsidRPr="00C93CF5">
        <w:rPr>
          <w:rFonts w:asciiTheme="majorBidi" w:hAnsiTheme="majorBidi" w:cstheme="majorBidi"/>
          <w:sz w:val="22"/>
          <w:szCs w:val="22"/>
        </w:rPr>
        <w:t xml:space="preserve"> </w:t>
      </w:r>
      <w:r w:rsidR="00F647C5" w:rsidRPr="00C93CF5">
        <w:rPr>
          <w:rFonts w:asciiTheme="majorBidi" w:hAnsiTheme="majorBidi" w:cstheme="majorBidi"/>
          <w:sz w:val="22"/>
          <w:szCs w:val="22"/>
        </w:rPr>
        <w:t>AFRY CZ s.r.o.</w:t>
      </w:r>
      <w:r w:rsidRPr="00C93CF5">
        <w:rPr>
          <w:rFonts w:asciiTheme="majorBidi" w:hAnsiTheme="majorBidi" w:cstheme="majorBidi"/>
          <w:sz w:val="22"/>
          <w:szCs w:val="22"/>
        </w:rPr>
        <w:t xml:space="preserve">, IČ: </w:t>
      </w:r>
      <w:r w:rsidR="00F647C5" w:rsidRPr="00C93CF5">
        <w:rPr>
          <w:rFonts w:asciiTheme="majorBidi" w:hAnsiTheme="majorBidi" w:cstheme="majorBidi"/>
          <w:sz w:val="22"/>
          <w:szCs w:val="22"/>
        </w:rPr>
        <w:t>45306605</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C93CF5">
        <w:rPr>
          <w:rFonts w:asciiTheme="majorBidi" w:hAnsiTheme="majorBidi" w:cstheme="majorBidi"/>
          <w:b/>
          <w:bCs/>
          <w:i/>
          <w:iCs/>
          <w:sz w:val="22"/>
          <w:szCs w:val="22"/>
        </w:rPr>
        <w:t xml:space="preserve"> 1</w:t>
      </w:r>
      <w:r w:rsidR="009C2653" w:rsidRPr="00425088">
        <w:rPr>
          <w:rFonts w:asciiTheme="majorBidi" w:hAnsiTheme="majorBidi" w:cstheme="majorBidi"/>
          <w:sz w:val="22"/>
          <w:szCs w:val="22"/>
        </w:rPr>
        <w:t>“)</w:t>
      </w:r>
      <w:r w:rsidR="00DC59FD">
        <w:rPr>
          <w:rFonts w:asciiTheme="majorBidi" w:hAnsiTheme="majorBidi" w:cstheme="majorBidi"/>
          <w:sz w:val="22"/>
          <w:szCs w:val="22"/>
        </w:rPr>
        <w:t xml:space="preserve">, </w:t>
      </w:r>
    </w:p>
    <w:p w14:paraId="78911F97" w14:textId="04904DE3" w:rsidR="00840853" w:rsidRDefault="00C93CF5">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C93CF5">
        <w:rPr>
          <w:rFonts w:asciiTheme="majorBidi" w:hAnsiTheme="majorBidi" w:cstheme="majorBidi"/>
          <w:sz w:val="22"/>
          <w:szCs w:val="22"/>
        </w:rPr>
        <w:lastRenderedPageBreak/>
        <w:t>dokumentac</w:t>
      </w:r>
      <w:r>
        <w:rPr>
          <w:rFonts w:asciiTheme="majorBidi" w:hAnsiTheme="majorBidi" w:cstheme="majorBidi"/>
          <w:sz w:val="22"/>
          <w:szCs w:val="22"/>
        </w:rPr>
        <w:t>i</w:t>
      </w:r>
      <w:r w:rsidRPr="00C93CF5">
        <w:rPr>
          <w:rFonts w:asciiTheme="majorBidi" w:hAnsiTheme="majorBidi" w:cstheme="majorBidi"/>
          <w:sz w:val="22"/>
          <w:szCs w:val="22"/>
        </w:rPr>
        <w:t xml:space="preserve"> pro provádění stavby „</w:t>
      </w:r>
      <w:r w:rsidRPr="006C1ADA">
        <w:rPr>
          <w:rFonts w:asciiTheme="majorBidi" w:hAnsiTheme="majorBidi" w:cstheme="majorBidi"/>
          <w:i/>
          <w:iCs/>
          <w:sz w:val="22"/>
          <w:szCs w:val="22"/>
        </w:rPr>
        <w:t>Silnice II/479 - oprava mostů ev. č. 4793-2..1 a 4793-2..2 na ul. 28. října v Ostravě</w:t>
      </w:r>
      <w:r w:rsidRPr="00C93CF5">
        <w:rPr>
          <w:rFonts w:asciiTheme="majorBidi" w:hAnsiTheme="majorBidi" w:cstheme="majorBidi"/>
          <w:sz w:val="22"/>
          <w:szCs w:val="22"/>
        </w:rPr>
        <w:t>“ vypracované společností via-</w:t>
      </w:r>
      <w:proofErr w:type="spellStart"/>
      <w:r w:rsidRPr="00C93CF5">
        <w:rPr>
          <w:rFonts w:asciiTheme="majorBidi" w:hAnsiTheme="majorBidi" w:cstheme="majorBidi"/>
          <w:sz w:val="22"/>
          <w:szCs w:val="22"/>
        </w:rPr>
        <w:t>pds</w:t>
      </w:r>
      <w:proofErr w:type="spellEnd"/>
      <w:r w:rsidRPr="00C93CF5">
        <w:rPr>
          <w:rFonts w:asciiTheme="majorBidi" w:hAnsiTheme="majorBidi" w:cstheme="majorBidi"/>
          <w:sz w:val="22"/>
          <w:szCs w:val="22"/>
        </w:rPr>
        <w:t xml:space="preserve"> s.r.o., IČ: 05762669</w:t>
      </w:r>
      <w:r>
        <w:rPr>
          <w:rFonts w:asciiTheme="majorBidi" w:hAnsiTheme="majorBidi" w:cstheme="majorBidi"/>
          <w:sz w:val="22"/>
          <w:szCs w:val="22"/>
        </w:rPr>
        <w:t xml:space="preserve"> </w:t>
      </w:r>
      <w:r w:rsidRPr="00425088">
        <w:rPr>
          <w:rFonts w:asciiTheme="majorBidi" w:hAnsiTheme="majorBidi" w:cstheme="majorBidi"/>
          <w:sz w:val="22"/>
          <w:szCs w:val="22"/>
        </w:rPr>
        <w:t>(dále jen „</w:t>
      </w:r>
      <w:r w:rsidRPr="00425088">
        <w:rPr>
          <w:rFonts w:asciiTheme="majorBidi" w:hAnsiTheme="majorBidi" w:cstheme="majorBidi"/>
          <w:b/>
          <w:bCs/>
          <w:i/>
          <w:iCs/>
          <w:sz w:val="22"/>
          <w:szCs w:val="22"/>
        </w:rPr>
        <w:t>DPS</w:t>
      </w:r>
      <w:r>
        <w:rPr>
          <w:rFonts w:asciiTheme="majorBidi" w:hAnsiTheme="majorBidi" w:cstheme="majorBidi"/>
          <w:b/>
          <w:bCs/>
          <w:i/>
          <w:iCs/>
          <w:sz w:val="22"/>
          <w:szCs w:val="22"/>
        </w:rPr>
        <w:t xml:space="preserve"> 2</w:t>
      </w:r>
      <w:r w:rsidRPr="00425088">
        <w:rPr>
          <w:rFonts w:asciiTheme="majorBidi" w:hAnsiTheme="majorBidi" w:cstheme="majorBidi"/>
          <w:sz w:val="22"/>
          <w:szCs w:val="22"/>
        </w:rPr>
        <w:t>“)</w:t>
      </w:r>
      <w:r>
        <w:rPr>
          <w:rFonts w:asciiTheme="majorBidi" w:hAnsiTheme="majorBidi" w:cstheme="majorBidi"/>
          <w:sz w:val="22"/>
          <w:szCs w:val="22"/>
        </w:rPr>
        <w:t>,</w:t>
      </w:r>
      <w:r w:rsidR="007128D8">
        <w:rPr>
          <w:rFonts w:asciiTheme="majorBidi" w:hAnsiTheme="majorBidi" w:cstheme="majorBidi"/>
          <w:sz w:val="22"/>
          <w:szCs w:val="22"/>
        </w:rPr>
        <w:t xml:space="preserve"> </w:t>
      </w:r>
    </w:p>
    <w:p w14:paraId="137EBE10" w14:textId="7092A1E7" w:rsidR="00C93CF5" w:rsidRPr="00AA4B40" w:rsidRDefault="00840853" w:rsidP="00BF7974">
      <w:pPr>
        <w:pStyle w:val="Text"/>
        <w:numPr>
          <w:ilvl w:val="0"/>
          <w:numId w:val="8"/>
        </w:numPr>
        <w:tabs>
          <w:tab w:val="clear" w:pos="227"/>
        </w:tabs>
        <w:spacing w:before="90" w:line="240" w:lineRule="auto"/>
        <w:ind w:left="1134" w:right="21" w:hanging="425"/>
        <w:rPr>
          <w:rFonts w:ascii="Times New Roman" w:hAnsi="Times New Roman"/>
          <w:sz w:val="22"/>
          <w:szCs w:val="22"/>
        </w:rPr>
      </w:pPr>
      <w:r w:rsidRPr="00AA4B40">
        <w:rPr>
          <w:rFonts w:ascii="Times New Roman" w:eastAsia="Calibri" w:hAnsi="Times New Roman"/>
          <w:sz w:val="22"/>
          <w:szCs w:val="22"/>
          <w:lang w:eastAsia="en-US"/>
        </w:rPr>
        <w:t>dokumentac</w:t>
      </w:r>
      <w:r w:rsidR="00BF7974">
        <w:rPr>
          <w:rFonts w:ascii="Times New Roman" w:eastAsia="Calibri" w:hAnsi="Times New Roman"/>
          <w:sz w:val="22"/>
          <w:szCs w:val="22"/>
          <w:lang w:eastAsia="en-US"/>
        </w:rPr>
        <w:t>i</w:t>
      </w:r>
      <w:r w:rsidRPr="00AA4B40">
        <w:rPr>
          <w:rFonts w:ascii="Times New Roman" w:eastAsia="Calibri" w:hAnsi="Times New Roman"/>
          <w:sz w:val="22"/>
          <w:szCs w:val="22"/>
          <w:lang w:eastAsia="en-US"/>
        </w:rPr>
        <w:t xml:space="preserve"> dopravně inženýrského opatření a plánu organizace výstavby</w:t>
      </w:r>
      <w:r>
        <w:rPr>
          <w:rFonts w:ascii="Times New Roman" w:eastAsia="Calibri" w:hAnsi="Times New Roman"/>
          <w:sz w:val="22"/>
          <w:szCs w:val="22"/>
          <w:lang w:eastAsia="en-US"/>
        </w:rPr>
        <w:t xml:space="preserve"> vy</w:t>
      </w:r>
      <w:r w:rsidRPr="00AA4B40">
        <w:rPr>
          <w:rFonts w:ascii="Times New Roman" w:eastAsia="Calibri" w:hAnsi="Times New Roman"/>
          <w:sz w:val="22"/>
          <w:szCs w:val="22"/>
          <w:lang w:eastAsia="en-US"/>
        </w:rPr>
        <w:t>pracov</w:t>
      </w:r>
      <w:r w:rsidR="00BF7974">
        <w:rPr>
          <w:rFonts w:ascii="Times New Roman" w:eastAsia="Calibri" w:hAnsi="Times New Roman"/>
          <w:sz w:val="22"/>
          <w:szCs w:val="22"/>
          <w:lang w:eastAsia="en-US"/>
        </w:rPr>
        <w:t>a</w:t>
      </w:r>
      <w:r w:rsidRPr="00AA4B40">
        <w:rPr>
          <w:rFonts w:ascii="Times New Roman" w:eastAsia="Calibri" w:hAnsi="Times New Roman"/>
          <w:sz w:val="22"/>
          <w:szCs w:val="22"/>
          <w:lang w:eastAsia="en-US"/>
        </w:rPr>
        <w:t>n</w:t>
      </w:r>
      <w:r w:rsidR="00BF7974">
        <w:rPr>
          <w:rFonts w:ascii="Times New Roman" w:eastAsia="Calibri" w:hAnsi="Times New Roman"/>
          <w:sz w:val="22"/>
          <w:szCs w:val="22"/>
          <w:lang w:eastAsia="en-US"/>
        </w:rPr>
        <w:t>é</w:t>
      </w:r>
      <w:r w:rsidRPr="00AA4B40">
        <w:rPr>
          <w:rFonts w:ascii="Times New Roman" w:eastAsia="Calibri" w:hAnsi="Times New Roman"/>
          <w:sz w:val="22"/>
          <w:szCs w:val="22"/>
          <w:lang w:eastAsia="en-US"/>
        </w:rPr>
        <w:t xml:space="preserve"> společností AFRY CZ s.r.o., IČ: 45306605</w:t>
      </w:r>
      <w:r w:rsidR="00BF7974">
        <w:rPr>
          <w:rFonts w:ascii="Times New Roman" w:eastAsia="Calibri" w:hAnsi="Times New Roman"/>
          <w:sz w:val="22"/>
          <w:szCs w:val="22"/>
          <w:lang w:eastAsia="en-US"/>
        </w:rPr>
        <w:t xml:space="preserve"> </w:t>
      </w:r>
      <w:r w:rsidR="00BF7974" w:rsidRPr="00425088">
        <w:rPr>
          <w:rFonts w:asciiTheme="majorBidi" w:hAnsiTheme="majorBidi" w:cstheme="majorBidi"/>
          <w:sz w:val="22"/>
          <w:szCs w:val="22"/>
        </w:rPr>
        <w:t>(dále jen „</w:t>
      </w:r>
      <w:r w:rsidR="00BF7974" w:rsidRPr="00425088">
        <w:rPr>
          <w:rFonts w:asciiTheme="majorBidi" w:hAnsiTheme="majorBidi" w:cstheme="majorBidi"/>
          <w:b/>
          <w:bCs/>
          <w:i/>
          <w:iCs/>
          <w:sz w:val="22"/>
          <w:szCs w:val="22"/>
        </w:rPr>
        <w:t>DPS</w:t>
      </w:r>
      <w:r w:rsidR="00BF7974">
        <w:rPr>
          <w:rFonts w:asciiTheme="majorBidi" w:hAnsiTheme="majorBidi" w:cstheme="majorBidi"/>
          <w:b/>
          <w:bCs/>
          <w:i/>
          <w:iCs/>
          <w:sz w:val="22"/>
          <w:szCs w:val="22"/>
        </w:rPr>
        <w:t xml:space="preserve"> 3</w:t>
      </w:r>
      <w:r w:rsidR="00BF7974" w:rsidRPr="00425088">
        <w:rPr>
          <w:rFonts w:asciiTheme="majorBidi" w:hAnsiTheme="majorBidi" w:cstheme="majorBidi"/>
          <w:sz w:val="22"/>
          <w:szCs w:val="22"/>
        </w:rPr>
        <w:t>“)</w:t>
      </w:r>
      <w:r w:rsidR="00BF7974">
        <w:rPr>
          <w:rFonts w:ascii="Times New Roman" w:eastAsia="Calibri" w:hAnsi="Times New Roman"/>
          <w:sz w:val="22"/>
          <w:szCs w:val="22"/>
          <w:lang w:eastAsia="en-US"/>
        </w:rPr>
        <w:t xml:space="preserve">, </w:t>
      </w:r>
      <w:r w:rsidR="007128D8" w:rsidRPr="00BF7974">
        <w:rPr>
          <w:rFonts w:asciiTheme="majorBidi" w:hAnsiTheme="majorBidi" w:cstheme="majorBidi"/>
          <w:sz w:val="22"/>
          <w:szCs w:val="22"/>
        </w:rPr>
        <w:t>(DPS 1</w:t>
      </w:r>
      <w:r w:rsidR="00BF7974">
        <w:rPr>
          <w:rFonts w:asciiTheme="majorBidi" w:hAnsiTheme="majorBidi" w:cstheme="majorBidi"/>
          <w:sz w:val="22"/>
          <w:szCs w:val="22"/>
        </w:rPr>
        <w:t>,</w:t>
      </w:r>
      <w:r w:rsidR="007128D8" w:rsidRPr="00BF7974">
        <w:rPr>
          <w:rFonts w:asciiTheme="majorBidi" w:hAnsiTheme="majorBidi" w:cstheme="majorBidi"/>
          <w:sz w:val="22"/>
          <w:szCs w:val="22"/>
        </w:rPr>
        <w:t xml:space="preserve"> DPS 2</w:t>
      </w:r>
      <w:r w:rsidR="00BF7974">
        <w:rPr>
          <w:rFonts w:asciiTheme="majorBidi" w:hAnsiTheme="majorBidi" w:cstheme="majorBidi"/>
          <w:sz w:val="22"/>
          <w:szCs w:val="22"/>
        </w:rPr>
        <w:t xml:space="preserve"> a DPS 3</w:t>
      </w:r>
      <w:r w:rsidR="007128D8" w:rsidRPr="00BF7974">
        <w:rPr>
          <w:rFonts w:asciiTheme="majorBidi" w:hAnsiTheme="majorBidi" w:cstheme="majorBidi"/>
          <w:sz w:val="22"/>
          <w:szCs w:val="22"/>
        </w:rPr>
        <w:t xml:space="preserve"> společně dále jen „</w:t>
      </w:r>
      <w:r w:rsidR="007128D8" w:rsidRPr="00BF7974">
        <w:rPr>
          <w:rFonts w:asciiTheme="majorBidi" w:hAnsiTheme="majorBidi" w:cstheme="majorBidi"/>
          <w:b/>
          <w:bCs/>
          <w:i/>
          <w:iCs/>
          <w:sz w:val="22"/>
          <w:szCs w:val="22"/>
        </w:rPr>
        <w:t>DPS</w:t>
      </w:r>
      <w:r w:rsidR="007128D8" w:rsidRPr="00BF7974">
        <w:rPr>
          <w:rFonts w:asciiTheme="majorBidi" w:hAnsiTheme="majorBidi" w:cstheme="majorBidi"/>
          <w:sz w:val="22"/>
          <w:szCs w:val="22"/>
        </w:rPr>
        <w:t>“)</w:t>
      </w:r>
    </w:p>
    <w:p w14:paraId="5D43ECBC" w14:textId="08CC7D2F" w:rsidR="002D7741" w:rsidRPr="00BF7974" w:rsidRDefault="007128D8" w:rsidP="00BF7974">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7128D8">
        <w:rPr>
          <w:rFonts w:asciiTheme="majorBidi" w:hAnsiTheme="majorBidi" w:cstheme="majorBidi"/>
          <w:sz w:val="22"/>
          <w:szCs w:val="22"/>
        </w:rPr>
        <w:t>zpracovaném soupisu stavebních prací, dodávek a služeb s výkazem výměr</w:t>
      </w:r>
      <w:r w:rsidR="00C93CF5" w:rsidRPr="00C93CF5">
        <w:rPr>
          <w:rFonts w:asciiTheme="majorBidi" w:hAnsiTheme="majorBidi" w:cstheme="majorBidi"/>
          <w:sz w:val="22"/>
          <w:szCs w:val="22"/>
        </w:rPr>
        <w:t xml:space="preserve"> </w:t>
      </w:r>
      <w:r>
        <w:rPr>
          <w:rFonts w:asciiTheme="majorBidi" w:hAnsiTheme="majorBidi" w:cstheme="majorBidi"/>
          <w:sz w:val="22"/>
          <w:szCs w:val="22"/>
        </w:rPr>
        <w:t>pro DPS 1</w:t>
      </w:r>
      <w:r w:rsidR="00BF7974">
        <w:rPr>
          <w:rFonts w:asciiTheme="majorBidi" w:hAnsiTheme="majorBidi" w:cstheme="majorBidi"/>
          <w:sz w:val="22"/>
          <w:szCs w:val="22"/>
        </w:rPr>
        <w:t>, DPS 2</w:t>
      </w:r>
      <w:r>
        <w:rPr>
          <w:rFonts w:asciiTheme="majorBidi" w:hAnsiTheme="majorBidi" w:cstheme="majorBidi"/>
          <w:sz w:val="22"/>
          <w:szCs w:val="22"/>
        </w:rPr>
        <w:t xml:space="preserve"> a</w:t>
      </w:r>
      <w:r w:rsidR="00BF7974">
        <w:rPr>
          <w:rFonts w:asciiTheme="majorBidi" w:hAnsiTheme="majorBidi" w:cstheme="majorBidi"/>
          <w:sz w:val="22"/>
          <w:szCs w:val="22"/>
        </w:rPr>
        <w:t xml:space="preserve"> DPS 3</w:t>
      </w:r>
      <w:r w:rsidR="008B1B4B" w:rsidRPr="00BF7974">
        <w:rPr>
          <w:rFonts w:asciiTheme="majorBidi" w:hAnsiTheme="majorBidi" w:cstheme="majorBidi"/>
          <w:sz w:val="22"/>
          <w:szCs w:val="22"/>
        </w:rPr>
        <w:t xml:space="preserve">, </w:t>
      </w:r>
      <w:r w:rsidRPr="00BF7974">
        <w:rPr>
          <w:rFonts w:asciiTheme="majorBidi" w:hAnsiTheme="majorBidi" w:cstheme="majorBidi"/>
          <w:sz w:val="22"/>
          <w:szCs w:val="22"/>
        </w:rPr>
        <w:t>kdy Soupisy prací pro DPS 1</w:t>
      </w:r>
      <w:r w:rsidR="00BF7974">
        <w:rPr>
          <w:rFonts w:asciiTheme="majorBidi" w:hAnsiTheme="majorBidi" w:cstheme="majorBidi"/>
          <w:sz w:val="22"/>
          <w:szCs w:val="22"/>
        </w:rPr>
        <w:t>,</w:t>
      </w:r>
      <w:r w:rsidRPr="00BF7974">
        <w:rPr>
          <w:rFonts w:asciiTheme="majorBidi" w:hAnsiTheme="majorBidi" w:cstheme="majorBidi"/>
          <w:sz w:val="22"/>
          <w:szCs w:val="22"/>
        </w:rPr>
        <w:t xml:space="preserve"> DPS 2</w:t>
      </w:r>
      <w:r w:rsidR="00BF7974">
        <w:rPr>
          <w:rFonts w:asciiTheme="majorBidi" w:hAnsiTheme="majorBidi" w:cstheme="majorBidi"/>
          <w:sz w:val="22"/>
          <w:szCs w:val="22"/>
        </w:rPr>
        <w:t xml:space="preserve"> a DPS 3</w:t>
      </w:r>
      <w:r w:rsidRPr="00BF7974">
        <w:rPr>
          <w:rFonts w:asciiTheme="majorBidi" w:hAnsiTheme="majorBidi" w:cstheme="majorBidi"/>
          <w:sz w:val="22"/>
          <w:szCs w:val="22"/>
        </w:rPr>
        <w:t xml:space="preserve"> </w:t>
      </w:r>
      <w:r w:rsidR="008B1B4B" w:rsidRPr="00BF7974">
        <w:rPr>
          <w:rFonts w:asciiTheme="majorBidi" w:hAnsiTheme="majorBidi" w:cstheme="majorBidi"/>
          <w:sz w:val="22"/>
          <w:szCs w:val="22"/>
        </w:rPr>
        <w:t>tvoří</w:t>
      </w:r>
      <w:r w:rsidR="00425088" w:rsidRPr="00BF7974">
        <w:rPr>
          <w:rFonts w:asciiTheme="majorBidi" w:hAnsiTheme="majorBidi" w:cstheme="majorBidi"/>
          <w:sz w:val="22"/>
          <w:szCs w:val="22"/>
        </w:rPr>
        <w:t xml:space="preserve"> po ocenění </w:t>
      </w:r>
      <w:r w:rsidR="00BE4EA5" w:rsidRPr="00BF7974">
        <w:rPr>
          <w:rFonts w:asciiTheme="majorBidi" w:hAnsiTheme="majorBidi" w:cstheme="majorBidi"/>
          <w:sz w:val="22"/>
          <w:szCs w:val="22"/>
        </w:rPr>
        <w:t>Zhotovitel</w:t>
      </w:r>
      <w:r w:rsidR="00425088" w:rsidRPr="00BF7974">
        <w:rPr>
          <w:rFonts w:asciiTheme="majorBidi" w:hAnsiTheme="majorBidi" w:cstheme="majorBidi"/>
          <w:sz w:val="22"/>
          <w:szCs w:val="22"/>
        </w:rPr>
        <w:t>em</w:t>
      </w:r>
      <w:r w:rsidR="008B1B4B" w:rsidRPr="00BF7974">
        <w:rPr>
          <w:rFonts w:asciiTheme="majorBidi" w:hAnsiTheme="majorBidi" w:cstheme="majorBidi"/>
          <w:sz w:val="22"/>
          <w:szCs w:val="22"/>
        </w:rPr>
        <w:t xml:space="preserve"> Přílohu č. 1 této </w:t>
      </w:r>
      <w:r w:rsidR="007208E9" w:rsidRPr="00BF7974">
        <w:rPr>
          <w:rFonts w:asciiTheme="majorBidi" w:hAnsiTheme="majorBidi" w:cstheme="majorBidi"/>
          <w:sz w:val="22"/>
          <w:szCs w:val="22"/>
        </w:rPr>
        <w:t>Smlouvy</w:t>
      </w:r>
      <w:r w:rsidR="002D7741" w:rsidRPr="00BF7974">
        <w:rPr>
          <w:rFonts w:asciiTheme="majorBidi" w:hAnsiTheme="majorBidi" w:cstheme="majorBidi"/>
          <w:sz w:val="22"/>
          <w:szCs w:val="22"/>
        </w:rPr>
        <w:t xml:space="preserve"> (dále jen „</w:t>
      </w:r>
      <w:r w:rsidR="002D7741" w:rsidRPr="00BF7974">
        <w:rPr>
          <w:rFonts w:asciiTheme="majorBidi" w:hAnsiTheme="majorBidi" w:cstheme="majorBidi"/>
          <w:b/>
          <w:bCs/>
          <w:i/>
          <w:iCs/>
          <w:sz w:val="22"/>
          <w:szCs w:val="22"/>
        </w:rPr>
        <w:t>Položkový rozpočet</w:t>
      </w:r>
      <w:r w:rsidR="002D7741" w:rsidRPr="00BF7974">
        <w:rPr>
          <w:rFonts w:asciiTheme="majorBidi" w:hAnsiTheme="majorBidi" w:cstheme="majorBidi"/>
          <w:sz w:val="22"/>
          <w:szCs w:val="22"/>
        </w:rPr>
        <w:t>“).</w:t>
      </w:r>
    </w:p>
    <w:p w14:paraId="13AF2A50" w14:textId="14ACC019" w:rsidR="00425088" w:rsidRPr="00296D17" w:rsidRDefault="00425088" w:rsidP="00C76353">
      <w:pPr>
        <w:spacing w:before="90"/>
        <w:ind w:left="709"/>
        <w:jc w:val="both"/>
        <w:rPr>
          <w:rFonts w:asciiTheme="majorBidi" w:hAnsiTheme="majorBidi" w:cstheme="majorBidi"/>
        </w:rPr>
      </w:pPr>
      <w:r w:rsidRPr="00A25575">
        <w:rPr>
          <w:rFonts w:asciiTheme="majorBidi" w:hAnsiTheme="majorBidi" w:cstheme="majorBidi"/>
          <w:sz w:val="22"/>
          <w:szCs w:val="22"/>
        </w:rPr>
        <w:t xml:space="preserve">Smluvní strany v této souvislosti sjednávají, že v případě rozporu mezi DPS a Položkovým rozpočtem je rozhodný </w:t>
      </w:r>
      <w:r w:rsidR="005F6469" w:rsidRPr="00A25575">
        <w:rPr>
          <w:rFonts w:asciiTheme="majorBidi" w:hAnsiTheme="majorBidi" w:cstheme="majorBidi"/>
          <w:sz w:val="22"/>
          <w:szCs w:val="22"/>
        </w:rPr>
        <w:t>P</w:t>
      </w:r>
      <w:r w:rsidR="00465465" w:rsidRPr="00A25575">
        <w:rPr>
          <w:rFonts w:asciiTheme="majorBidi" w:hAnsiTheme="majorBidi" w:cstheme="majorBidi"/>
          <w:sz w:val="22"/>
          <w:szCs w:val="22"/>
        </w:rPr>
        <w:t>oložkový rozpočet</w:t>
      </w:r>
      <w:r w:rsidRPr="00A25575">
        <w:rPr>
          <w:rFonts w:asciiTheme="majorBidi" w:hAnsiTheme="majorBidi" w:cstheme="majorBidi"/>
          <w:sz w:val="22"/>
          <w:szCs w:val="22"/>
        </w:rPr>
        <w:t>.</w:t>
      </w:r>
      <w:r w:rsidRPr="00C76353">
        <w:rPr>
          <w:rFonts w:asciiTheme="majorBidi" w:hAnsiTheme="majorBidi" w:cstheme="majorBidi"/>
          <w:sz w:val="22"/>
          <w:szCs w:val="22"/>
        </w:rPr>
        <w:t xml:space="preserve"> </w:t>
      </w:r>
    </w:p>
    <w:p w14:paraId="716DB684" w14:textId="425243B7"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xml:space="preserve"> rozsahu uvedeném v bodu 3.2 této </w:t>
      </w:r>
      <w:r w:rsidR="007208E9">
        <w:rPr>
          <w:rFonts w:asciiTheme="majorBidi" w:hAnsiTheme="majorBidi" w:cstheme="majorBidi"/>
          <w:sz w:val="22"/>
          <w:szCs w:val="22"/>
        </w:rPr>
        <w:t>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0548DF52"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405F8B1D"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sidR="00BE4EA5">
        <w:rPr>
          <w:rFonts w:ascii="Times New Roman" w:hAnsi="Times New Roman"/>
        </w:rPr>
        <w:t>Zhotovitel</w:t>
      </w:r>
      <w:r w:rsidRPr="00962D18">
        <w:rPr>
          <w:rFonts w:ascii="Times New Roman" w:hAnsi="Times New Roman"/>
        </w:rPr>
        <w:t>e, a to v rozsahu potřebném pro provedení Díla,</w:t>
      </w:r>
    </w:p>
    <w:p w14:paraId="00A19A6D" w14:textId="4707C5F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BE4EA5">
        <w:rPr>
          <w:rFonts w:ascii="Times New Roman" w:hAnsi="Times New Roman"/>
        </w:rPr>
        <w:t>Zhotovitel</w:t>
      </w:r>
      <w:r w:rsidRPr="00962D18">
        <w:rPr>
          <w:rFonts w:ascii="Times New Roman" w:hAnsi="Times New Roman"/>
        </w:rPr>
        <w:t>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504F3844" w14:textId="2B1BC338" w:rsidR="00125972" w:rsidRPr="00AA4B40" w:rsidRDefault="00390DF3" w:rsidP="00AA4B40">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r w:rsidR="00125972">
        <w:rPr>
          <w:rFonts w:ascii="Times New Roman" w:hAnsi="Times New Roman"/>
        </w:rPr>
        <w:t xml:space="preserve"> včetně </w:t>
      </w:r>
      <w:r w:rsidR="00125972" w:rsidRPr="00AA4B40">
        <w:rPr>
          <w:rFonts w:ascii="Times New Roman" w:hAnsi="Times New Roman"/>
        </w:rPr>
        <w:t xml:space="preserve">zajištění bezpečných přechodů a přejezdů přes výkopy pro zajištění přístupu a příjezdu ke stávajícím objektům po celou dobu realizace </w:t>
      </w:r>
      <w:r w:rsidR="00125972">
        <w:rPr>
          <w:rFonts w:ascii="Times New Roman" w:hAnsi="Times New Roman"/>
        </w:rPr>
        <w:t>D</w:t>
      </w:r>
      <w:r w:rsidR="00125972" w:rsidRPr="00AA4B40">
        <w:rPr>
          <w:rFonts w:ascii="Times New Roman" w:hAnsi="Times New Roman"/>
        </w:rPr>
        <w:t>íla,</w:t>
      </w:r>
    </w:p>
    <w:p w14:paraId="6CDF96D3" w14:textId="77777777" w:rsidR="003165D3"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a geometrických prací po dobu realizace Díla včetně</w:t>
      </w:r>
      <w:r w:rsidR="003165D3">
        <w:rPr>
          <w:rFonts w:ascii="Times New Roman" w:hAnsi="Times New Roman"/>
        </w:rPr>
        <w:t>:</w:t>
      </w:r>
    </w:p>
    <w:p w14:paraId="293086A2" w14:textId="704F5CD6" w:rsidR="003165D3" w:rsidRPr="00AA4B40" w:rsidRDefault="003165D3" w:rsidP="00EE1F7F">
      <w:pPr>
        <w:numPr>
          <w:ilvl w:val="0"/>
          <w:numId w:val="33"/>
        </w:numPr>
        <w:tabs>
          <w:tab w:val="clear" w:pos="1021"/>
        </w:tabs>
        <w:spacing w:line="240" w:lineRule="auto"/>
        <w:ind w:left="1418" w:hanging="284"/>
        <w:jc w:val="both"/>
        <w:rPr>
          <w:rFonts w:ascii="Times New Roman" w:hAnsi="Times New Roman"/>
          <w:i/>
          <w:iCs/>
          <w:color w:val="auto"/>
          <w:sz w:val="22"/>
          <w:szCs w:val="22"/>
        </w:rPr>
      </w:pPr>
      <w:r w:rsidRPr="00AA4B40">
        <w:rPr>
          <w:rFonts w:ascii="Times New Roman" w:hAnsi="Times New Roman"/>
          <w:sz w:val="22"/>
          <w:szCs w:val="22"/>
        </w:rPr>
        <w:t>v</w:t>
      </w:r>
      <w:r w:rsidRPr="003165D3">
        <w:rPr>
          <w:rFonts w:ascii="Times New Roman" w:hAnsi="Times New Roman"/>
          <w:color w:val="auto"/>
          <w:sz w:val="22"/>
          <w:szCs w:val="22"/>
        </w:rPr>
        <w:t>ytýčení stavby dle souřadnic z projektové dokumentace</w:t>
      </w:r>
      <w:r>
        <w:rPr>
          <w:rFonts w:ascii="Times New Roman" w:hAnsi="Times New Roman"/>
          <w:color w:val="auto"/>
          <w:sz w:val="22"/>
          <w:szCs w:val="22"/>
        </w:rPr>
        <w:t xml:space="preserve"> a </w:t>
      </w:r>
      <w:r w:rsidRPr="003165D3">
        <w:rPr>
          <w:rFonts w:ascii="Times New Roman" w:hAnsi="Times New Roman"/>
          <w:color w:val="auto"/>
          <w:sz w:val="22"/>
          <w:szCs w:val="22"/>
        </w:rPr>
        <w:t>průběžné výškopisné a polohopisné zaměřování stavby (tato skutečnost, včetně uvedení hloubky uložení a hloubky míst křížení s ostatními inženýrskými sítěmi, bude vždy geodetem stvrzena zápisem do stavebního deníku</w:t>
      </w:r>
      <w:r>
        <w:rPr>
          <w:rFonts w:ascii="Times New Roman" w:hAnsi="Times New Roman"/>
          <w:color w:val="auto"/>
          <w:sz w:val="22"/>
          <w:szCs w:val="22"/>
        </w:rPr>
        <w:t xml:space="preserve">); </w:t>
      </w:r>
      <w:r w:rsidRPr="00AA4B40">
        <w:rPr>
          <w:rFonts w:ascii="Times New Roman" w:hAnsi="Times New Roman"/>
          <w:i/>
          <w:iCs/>
          <w:color w:val="auto"/>
          <w:sz w:val="22"/>
          <w:szCs w:val="22"/>
        </w:rPr>
        <w:t>pozn.: veškeré polohopisné a výškopisné souřadnice uvedené v geodetickém zaměření budou v systému S-JTSK a Balt po vyrovnání a zaměřená data (polohopis i výškopis) budou min. ve třídě přesnosti III,</w:t>
      </w:r>
    </w:p>
    <w:p w14:paraId="1D0F5DA0" w14:textId="46424071" w:rsidR="003165D3" w:rsidRPr="003165D3" w:rsidRDefault="003165D3" w:rsidP="00EE1F7F">
      <w:pPr>
        <w:numPr>
          <w:ilvl w:val="0"/>
          <w:numId w:val="33"/>
        </w:numPr>
        <w:tabs>
          <w:tab w:val="clear" w:pos="1021"/>
        </w:tabs>
        <w:spacing w:line="240" w:lineRule="auto"/>
        <w:ind w:left="1418" w:hanging="284"/>
        <w:jc w:val="both"/>
        <w:rPr>
          <w:rFonts w:ascii="Times New Roman" w:hAnsi="Times New Roman"/>
          <w:color w:val="auto"/>
          <w:sz w:val="22"/>
          <w:szCs w:val="22"/>
        </w:rPr>
      </w:pPr>
      <w:r w:rsidRPr="003165D3">
        <w:rPr>
          <w:rFonts w:ascii="Times New Roman" w:hAnsi="Times New Roman"/>
          <w:color w:val="auto"/>
          <w:sz w:val="22"/>
          <w:szCs w:val="22"/>
        </w:rPr>
        <w:t>předá</w:t>
      </w:r>
      <w:r>
        <w:rPr>
          <w:rFonts w:ascii="Times New Roman" w:hAnsi="Times New Roman"/>
          <w:color w:val="auto"/>
          <w:sz w:val="22"/>
          <w:szCs w:val="22"/>
        </w:rPr>
        <w:t>ní</w:t>
      </w:r>
      <w:r w:rsidRPr="003165D3">
        <w:rPr>
          <w:rFonts w:ascii="Times New Roman" w:hAnsi="Times New Roman"/>
          <w:color w:val="auto"/>
          <w:sz w:val="22"/>
          <w:szCs w:val="22"/>
        </w:rPr>
        <w:t xml:space="preserve"> dat základní prostorové situace do DTM MSK</w:t>
      </w:r>
      <w:r w:rsidRPr="00644C31">
        <w:rPr>
          <w:rFonts w:ascii="Times New Roman" w:hAnsi="Times New Roman"/>
          <w:color w:val="auto"/>
          <w:sz w:val="22"/>
          <w:szCs w:val="22"/>
        </w:rPr>
        <w:t>,</w:t>
      </w:r>
    </w:p>
    <w:p w14:paraId="44860AE8" w14:textId="0DB34CB4" w:rsidR="00313CFC" w:rsidRDefault="00313CFC" w:rsidP="00EE1F7F">
      <w:pPr>
        <w:pStyle w:val="Odstavecseseznamem"/>
        <w:numPr>
          <w:ilvl w:val="0"/>
          <w:numId w:val="25"/>
        </w:numPr>
        <w:shd w:val="clear" w:color="auto" w:fill="FFFFFF"/>
        <w:spacing w:after="120"/>
        <w:ind w:left="1418" w:hanging="284"/>
        <w:jc w:val="both"/>
        <w:rPr>
          <w:rFonts w:ascii="Times New Roman" w:hAnsi="Times New Roman"/>
        </w:rPr>
      </w:pPr>
      <w:r w:rsidRPr="004471B1">
        <w:rPr>
          <w:rFonts w:ascii="Times New Roman" w:hAnsi="Times New Roman"/>
        </w:rPr>
        <w:t xml:space="preserve">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w:t>
      </w:r>
      <w:r w:rsidRPr="00FB711A">
        <w:rPr>
          <w:rFonts w:ascii="Times New Roman" w:hAnsi="Times New Roman"/>
        </w:rPr>
        <w:t>v počtu 4 výtisků</w:t>
      </w:r>
      <w:r w:rsidR="005325E4" w:rsidRPr="00FB711A">
        <w:rPr>
          <w:rFonts w:ascii="Times New Roman" w:hAnsi="Times New Roman"/>
        </w:rPr>
        <w:t xml:space="preserve"> pro</w:t>
      </w:r>
      <w:r w:rsidRPr="00FB711A">
        <w:rPr>
          <w:rFonts w:ascii="Times New Roman" w:hAnsi="Times New Roman"/>
        </w:rPr>
        <w:t xml:space="preserve"> každého dotčeného vlastníka pozemku pro zápis do katastru nemovitostí,</w:t>
      </w:r>
      <w:r w:rsidR="00556B02" w:rsidRPr="00FB711A">
        <w:rPr>
          <w:rFonts w:ascii="Times New Roman" w:hAnsi="Times New Roman"/>
        </w:rPr>
        <w:t xml:space="preserve"> a zároveň 1 x v elektronické podobě na elektronickém nosiči v neuzamčených formátech DWG výkresová část, textová a tabulková část ve formátu DOCX a XLSX,</w:t>
      </w:r>
    </w:p>
    <w:p w14:paraId="2D6967B4" w14:textId="329249FE" w:rsidR="00390DF3"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w:t>
      </w:r>
      <w:r w:rsidR="003165D3">
        <w:rPr>
          <w:rFonts w:ascii="Times New Roman" w:hAnsi="Times New Roman"/>
        </w:rPr>
        <w:t xml:space="preserve"> (zajištění ochrany)</w:t>
      </w:r>
      <w:r w:rsidRPr="005325E4">
        <w:rPr>
          <w:rFonts w:ascii="Times New Roman" w:hAnsi="Times New Roman"/>
        </w:rPr>
        <w:t xml:space="preserve"> inženýrských sítí a technických zařízení proti poškození, ohrožení provozu nebo zamezení přístupu k nim po celou dobu provádění Díla, vytyčení</w:t>
      </w:r>
      <w:r w:rsidR="00556B02">
        <w:rPr>
          <w:rFonts w:ascii="Times New Roman" w:hAnsi="Times New Roman"/>
        </w:rPr>
        <w:t xml:space="preserve"> </w:t>
      </w:r>
      <w:r w:rsidR="00390DF3" w:rsidRPr="004471B1">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r w:rsidR="003165D3">
        <w:rPr>
          <w:rFonts w:ascii="Times New Roman" w:hAnsi="Times New Roman"/>
        </w:rPr>
        <w:t xml:space="preserve">; aktualizace vyjádření všech správců inženýrských sítí a zajištění oznámení </w:t>
      </w:r>
      <w:r w:rsidR="003165D3">
        <w:rPr>
          <w:rFonts w:ascii="Times New Roman" w:hAnsi="Times New Roman"/>
        </w:rPr>
        <w:lastRenderedPageBreak/>
        <w:t>zahájení realizace Díla všem správcům inženýrských sítí a jejich pozvání ke kontrole jimi stanovených podmínek,</w:t>
      </w:r>
    </w:p>
    <w:p w14:paraId="699D7A8D" w14:textId="1041A0F8"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w:t>
      </w:r>
      <w:r w:rsidR="007208E9">
        <w:rPr>
          <w:rFonts w:ascii="Times New Roman" w:hAnsi="Times New Roman"/>
        </w:rPr>
        <w:t>Smlouvy</w:t>
      </w:r>
      <w:r w:rsidRPr="004471B1">
        <w:rPr>
          <w:rFonts w:ascii="Times New Roman" w:hAnsi="Times New Roman"/>
        </w:rPr>
        <w:t xml:space="preserve">,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6C49B0E8"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w:t>
      </w:r>
      <w:r w:rsidR="00FA0DF6">
        <w:rPr>
          <w:rFonts w:ascii="Times New Roman" w:hAnsi="Times New Roman"/>
        </w:rPr>
        <w:t xml:space="preserve"> </w:t>
      </w:r>
      <w:r w:rsidRPr="00962D18">
        <w:rPr>
          <w:rFonts w:ascii="Times New Roman" w:hAnsi="Times New Roman"/>
        </w:rPr>
        <w:t>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w:t>
      </w:r>
      <w:r w:rsidR="00DC59FD">
        <w:rPr>
          <w:rFonts w:ascii="Times New Roman" w:hAnsi="Times New Roman"/>
        </w:rPr>
        <w:t xml:space="preserve">jednotlivým </w:t>
      </w:r>
      <w:r w:rsidR="00BE4EA5">
        <w:rPr>
          <w:rFonts w:ascii="Times New Roman" w:hAnsi="Times New Roman"/>
        </w:rPr>
        <w:t>Objednatel</w:t>
      </w:r>
      <w:r w:rsidR="00DC59FD">
        <w:rPr>
          <w:rFonts w:ascii="Times New Roman" w:hAnsi="Times New Roman"/>
        </w:rPr>
        <w:t xml:space="preserve">ům </w:t>
      </w:r>
      <w:r w:rsidRPr="00962D18">
        <w:rPr>
          <w:rFonts w:ascii="Times New Roman" w:hAnsi="Times New Roman"/>
        </w:rPr>
        <w:t xml:space="preserve">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3D9F63E3"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w:t>
      </w:r>
      <w:r w:rsidR="0093606B">
        <w:rPr>
          <w:rFonts w:ascii="Times New Roman" w:hAnsi="Times New Roman"/>
        </w:rPr>
        <w:t xml:space="preserve">zřízení a údržbu </w:t>
      </w:r>
      <w:r w:rsidR="00E34A3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72BEDAB" w14:textId="652E62E5"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w:t>
      </w:r>
      <w:r w:rsidR="00493DA5">
        <w:rPr>
          <w:rFonts w:ascii="Times New Roman" w:hAnsi="Times New Roman"/>
        </w:rPr>
        <w:t>Smlouvě</w:t>
      </w:r>
      <w:r w:rsidRPr="004471B1">
        <w:rPr>
          <w:rFonts w:ascii="Times New Roman" w:hAnsi="Times New Roman"/>
        </w:rPr>
        <w:t xml:space="preserve">,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w:t>
      </w:r>
      <w:r w:rsidRPr="00227D4F">
        <w:rPr>
          <w:rFonts w:ascii="Times New Roman" w:hAnsi="Times New Roman"/>
        </w:rPr>
        <w:t xml:space="preserve">převzetí Díla </w:t>
      </w:r>
      <w:r w:rsidR="00DC59FD" w:rsidRPr="00227D4F">
        <w:rPr>
          <w:rFonts w:ascii="Times New Roman" w:hAnsi="Times New Roman"/>
        </w:rPr>
        <w:t xml:space="preserve">jednotlivými </w:t>
      </w:r>
      <w:r w:rsidR="00BE4EA5" w:rsidRPr="00227D4F">
        <w:rPr>
          <w:rFonts w:ascii="Times New Roman" w:hAnsi="Times New Roman"/>
        </w:rPr>
        <w:t>Objednatel</w:t>
      </w:r>
      <w:r w:rsidR="0057490B" w:rsidRPr="00227D4F">
        <w:rPr>
          <w:rFonts w:ascii="Times New Roman" w:hAnsi="Times New Roman"/>
        </w:rPr>
        <w:t>i</w:t>
      </w:r>
      <w:r w:rsidRPr="004471B1">
        <w:rPr>
          <w:rFonts w:ascii="Times New Roman" w:hAnsi="Times New Roman"/>
        </w:rPr>
        <w:t>) a zpracování a předání dokladů o výsledcích předepsaných zkoušek</w:t>
      </w:r>
      <w:r w:rsidR="00556B02">
        <w:rPr>
          <w:rFonts w:ascii="Times New Roman" w:hAnsi="Times New Roman"/>
        </w:rPr>
        <w:t>,</w:t>
      </w:r>
    </w:p>
    <w:p w14:paraId="6D09D45F" w14:textId="5E2F6077" w:rsidR="00556B02" w:rsidRPr="005B469B" w:rsidRDefault="00556B02" w:rsidP="00296D17">
      <w:pPr>
        <w:pStyle w:val="Odstavecseseznamem"/>
        <w:numPr>
          <w:ilvl w:val="0"/>
          <w:numId w:val="9"/>
        </w:numPr>
        <w:shd w:val="clear" w:color="auto" w:fill="FFFFFF"/>
        <w:spacing w:after="120"/>
        <w:jc w:val="both"/>
        <w:rPr>
          <w:rFonts w:ascii="Times New Roman" w:hAnsi="Times New Roman"/>
          <w:i/>
          <w:iCs/>
        </w:rPr>
      </w:pPr>
      <w:r w:rsidRPr="00FA37B5">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sidR="00DC59FD">
        <w:rPr>
          <w:rFonts w:ascii="Times New Roman" w:hAnsi="Times New Roman"/>
        </w:rPr>
        <w:t xml:space="preserve">jednotlivými </w:t>
      </w:r>
      <w:r w:rsidR="00BE4EA5">
        <w:rPr>
          <w:rFonts w:ascii="Times New Roman" w:hAnsi="Times New Roman"/>
        </w:rPr>
        <w:t>Objednatel</w:t>
      </w:r>
      <w:r w:rsidR="0057490B">
        <w:rPr>
          <w:rFonts w:ascii="Times New Roman" w:hAnsi="Times New Roman"/>
        </w:rPr>
        <w:t>i</w:t>
      </w:r>
      <w:r w:rsidRPr="00FA37B5">
        <w:rPr>
          <w:rFonts w:ascii="Times New Roman" w:hAnsi="Times New Roman"/>
        </w:rPr>
        <w:t>)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w:t>
      </w:r>
      <w:r w:rsidR="00107E8A">
        <w:rPr>
          <w:rFonts w:ascii="Times New Roman" w:hAnsi="Times New Roman"/>
        </w:rPr>
        <w:t>n</w:t>
      </w:r>
      <w:r w:rsidRPr="00FA37B5">
        <w:rPr>
          <w:rFonts w:ascii="Times New Roman" w:hAnsi="Times New Roman"/>
        </w:rPr>
        <w:t>í předpis, protokoly o provedených měřeních a příslušná povolení a příslušné souhlasy, doklady o nakládání s odpady vzniklými při výstavbě apod. (zejména vše potřebné k</w:t>
      </w:r>
      <w:r w:rsidR="00107E8A">
        <w:rPr>
          <w:rFonts w:ascii="Times New Roman" w:hAnsi="Times New Roman"/>
        </w:rPr>
        <w:t> </w:t>
      </w:r>
      <w:r w:rsidRPr="00FA37B5">
        <w:rPr>
          <w:rFonts w:ascii="Times New Roman" w:hAnsi="Times New Roman"/>
        </w:rPr>
        <w:t>zavedení</w:t>
      </w:r>
      <w:r w:rsidR="00107E8A">
        <w:rPr>
          <w:rFonts w:ascii="Times New Roman" w:hAnsi="Times New Roman"/>
        </w:rPr>
        <w:t xml:space="preserve"> předčasného užívání,</w:t>
      </w:r>
      <w:r w:rsidRPr="00FA37B5">
        <w:rPr>
          <w:rFonts w:ascii="Times New Roman" w:hAnsi="Times New Roman"/>
        </w:rPr>
        <w:t xml:space="preserve"> zkušebního provozu a k vydání kolaudačního rozhodnutí ke zhotovovanému Dílu ve sjednaném rozsahu a k vlastnímu následnému provozu/užívání Díla); výše uvedené bude dodáno vždy ve třech kopiích (kopie 2x v papírové formě a 1x na elektronickém nosiči), s potvrzením </w:t>
      </w:r>
      <w:r w:rsidR="00BE4EA5">
        <w:rPr>
          <w:rFonts w:ascii="Times New Roman" w:hAnsi="Times New Roman"/>
        </w:rPr>
        <w:t>Zhotovitel</w:t>
      </w:r>
      <w:r w:rsidRPr="00FA37B5">
        <w:rPr>
          <w:rFonts w:ascii="Times New Roman" w:hAnsi="Times New Roman"/>
        </w:rPr>
        <w:t xml:space="preserve">e o autenticitě kopií s originálem dokumentu s tím, že k těmto dokladům bude přiložen seznam obsahující jejich výčet opatřený potvrzením </w:t>
      </w:r>
      <w:r w:rsidR="00BE4EA5">
        <w:rPr>
          <w:rFonts w:ascii="Times New Roman" w:hAnsi="Times New Roman"/>
        </w:rPr>
        <w:t>Zhotovitel</w:t>
      </w:r>
      <w:r w:rsidRPr="00FA37B5">
        <w:rPr>
          <w:rFonts w:ascii="Times New Roman" w:hAnsi="Times New Roman"/>
        </w:rPr>
        <w:t>e o jeho úplnosti</w:t>
      </w:r>
      <w:r w:rsidR="00107E8A">
        <w:rPr>
          <w:rFonts w:ascii="Times New Roman" w:hAnsi="Times New Roman"/>
        </w:rPr>
        <w:t xml:space="preserve">; </w:t>
      </w:r>
      <w:r w:rsidR="00107E8A" w:rsidRPr="005B469B">
        <w:rPr>
          <w:rFonts w:ascii="Times New Roman" w:hAnsi="Times New Roman"/>
          <w:i/>
          <w:iCs/>
        </w:rPr>
        <w:t>pozn.: doklady potřebné pro předčasné užívání a  zkušební provoz budou předány v dostatečném předstihu před předáním Díla do takovéhoto předčasného užívání/zkušebního provozu,</w:t>
      </w:r>
    </w:p>
    <w:p w14:paraId="71F02073" w14:textId="33F5548E"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FA0DF6">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63DDD4A0" w14:textId="0D6EF48B" w:rsidR="00EE1F7F" w:rsidRPr="00472478" w:rsidRDefault="00BD5E6D" w:rsidP="00472478">
      <w:pPr>
        <w:pStyle w:val="Odstavecseseznamem"/>
        <w:numPr>
          <w:ilvl w:val="0"/>
          <w:numId w:val="9"/>
        </w:numPr>
        <w:shd w:val="clear" w:color="auto" w:fill="FFFFFF"/>
        <w:spacing w:before="90"/>
        <w:ind w:left="1151" w:hanging="357"/>
        <w:jc w:val="both"/>
        <w:rPr>
          <w:rFonts w:ascii="Times New Roman" w:hAnsi="Times New Roman"/>
        </w:rPr>
      </w:pPr>
      <w:r w:rsidRPr="00472478">
        <w:rPr>
          <w:rFonts w:ascii="Times New Roman" w:hAnsi="Times New Roman"/>
        </w:rPr>
        <w:t>bude-li potřeba</w:t>
      </w:r>
      <w:r w:rsidR="00EE1F7F" w:rsidRPr="00472478">
        <w:rPr>
          <w:rFonts w:ascii="Times New Roman" w:hAnsi="Times New Roman"/>
        </w:rPr>
        <w:t>,</w:t>
      </w:r>
      <w:r w:rsidRPr="00472478">
        <w:rPr>
          <w:rFonts w:ascii="Times New Roman" w:hAnsi="Times New Roman"/>
        </w:rPr>
        <w:t xml:space="preserve"> </w:t>
      </w:r>
      <w:r w:rsidR="0018011C" w:rsidRPr="00472478">
        <w:rPr>
          <w:rFonts w:ascii="Times New Roman" w:hAnsi="Times New Roman"/>
        </w:rPr>
        <w:t>vypracování podrob</w:t>
      </w:r>
      <w:r w:rsidR="00F86435" w:rsidRPr="00472478">
        <w:rPr>
          <w:rFonts w:ascii="Times New Roman" w:hAnsi="Times New Roman"/>
        </w:rPr>
        <w:t>n</w:t>
      </w:r>
      <w:r w:rsidR="00F56CE3" w:rsidRPr="00472478">
        <w:rPr>
          <w:rFonts w:ascii="Times New Roman" w:hAnsi="Times New Roman"/>
        </w:rPr>
        <w:t>é</w:t>
      </w:r>
      <w:r w:rsidR="00F010F2" w:rsidRPr="00472478">
        <w:rPr>
          <w:rFonts w:ascii="Times New Roman" w:hAnsi="Times New Roman"/>
        </w:rPr>
        <w:t xml:space="preserve"> realizační dokumentace stavby (dále také jen „</w:t>
      </w:r>
      <w:r w:rsidR="00F010F2" w:rsidRPr="00472478">
        <w:rPr>
          <w:rFonts w:ascii="Times New Roman" w:hAnsi="Times New Roman"/>
          <w:b/>
          <w:bCs/>
          <w:i/>
          <w:iCs/>
        </w:rPr>
        <w:t>Realizační dokumentace</w:t>
      </w:r>
      <w:r w:rsidR="00F010F2" w:rsidRPr="00472478">
        <w:rPr>
          <w:rFonts w:ascii="Times New Roman" w:hAnsi="Times New Roman"/>
        </w:rPr>
        <w:t xml:space="preserve">“) </w:t>
      </w:r>
      <w:r w:rsidRPr="00472478">
        <w:rPr>
          <w:rFonts w:ascii="Times New Roman" w:hAnsi="Times New Roman"/>
        </w:rPr>
        <w:t>či</w:t>
      </w:r>
      <w:r w:rsidR="00F010F2" w:rsidRPr="00472478">
        <w:rPr>
          <w:rFonts w:ascii="Times New Roman" w:hAnsi="Times New Roman"/>
        </w:rPr>
        <w:t xml:space="preserve"> </w:t>
      </w:r>
      <w:r w:rsidR="00F86435" w:rsidRPr="00472478">
        <w:rPr>
          <w:rFonts w:ascii="Times New Roman" w:hAnsi="Times New Roman"/>
        </w:rPr>
        <w:t xml:space="preserve">dílenské </w:t>
      </w:r>
      <w:r w:rsidR="0018011C" w:rsidRPr="00472478">
        <w:rPr>
          <w:rFonts w:ascii="Times New Roman" w:hAnsi="Times New Roman"/>
        </w:rPr>
        <w:t>dokumentac</w:t>
      </w:r>
      <w:r w:rsidR="00F56CE3" w:rsidRPr="00472478">
        <w:rPr>
          <w:rFonts w:ascii="Times New Roman" w:hAnsi="Times New Roman"/>
        </w:rPr>
        <w:t>e</w:t>
      </w:r>
      <w:r w:rsidR="00FB26CC" w:rsidRPr="00472478">
        <w:rPr>
          <w:rFonts w:ascii="Times New Roman" w:hAnsi="Times New Roman"/>
        </w:rPr>
        <w:t xml:space="preserve"> </w:t>
      </w:r>
      <w:r w:rsidR="00832986" w:rsidRPr="00472478">
        <w:rPr>
          <w:rFonts w:ascii="Times New Roman" w:hAnsi="Times New Roman"/>
        </w:rPr>
        <w:t xml:space="preserve">ke stavbě </w:t>
      </w:r>
      <w:r w:rsidR="00FB26CC" w:rsidRPr="00472478">
        <w:rPr>
          <w:rFonts w:ascii="Times New Roman" w:hAnsi="Times New Roman"/>
        </w:rPr>
        <w:t>(dále také jen „</w:t>
      </w:r>
      <w:r w:rsidR="00F86435" w:rsidRPr="00472478">
        <w:rPr>
          <w:rFonts w:ascii="Times New Roman" w:hAnsi="Times New Roman"/>
          <w:b/>
          <w:bCs/>
          <w:i/>
          <w:iCs/>
        </w:rPr>
        <w:t>Dílenská dokumentace</w:t>
      </w:r>
      <w:r w:rsidR="00FB26CC" w:rsidRPr="00472478">
        <w:rPr>
          <w:rFonts w:ascii="Times New Roman" w:hAnsi="Times New Roman"/>
        </w:rPr>
        <w:t>“)</w:t>
      </w:r>
      <w:r w:rsidR="00F86435" w:rsidRPr="00472478">
        <w:rPr>
          <w:rFonts w:ascii="Times New Roman" w:hAnsi="Times New Roman"/>
        </w:rPr>
        <w:t xml:space="preserve">; </w:t>
      </w:r>
      <w:r w:rsidR="00F010F2" w:rsidRPr="00472478">
        <w:rPr>
          <w:rFonts w:ascii="Times New Roman" w:hAnsi="Times New Roman"/>
        </w:rPr>
        <w:lastRenderedPageBreak/>
        <w:t>Realizační a D</w:t>
      </w:r>
      <w:r w:rsidR="00F86435" w:rsidRPr="00472478">
        <w:rPr>
          <w:rFonts w:ascii="Times New Roman" w:hAnsi="Times New Roman"/>
        </w:rPr>
        <w:t>ílenská dokumentace bud</w:t>
      </w:r>
      <w:r w:rsidR="00F010F2" w:rsidRPr="00472478">
        <w:rPr>
          <w:rFonts w:ascii="Times New Roman" w:hAnsi="Times New Roman"/>
        </w:rPr>
        <w:t>ou</w:t>
      </w:r>
      <w:r w:rsidR="00F86435" w:rsidRPr="00472478">
        <w:rPr>
          <w:rFonts w:ascii="Times New Roman" w:hAnsi="Times New Roman"/>
        </w:rPr>
        <w:t xml:space="preserve"> vyhotoven</w:t>
      </w:r>
      <w:r w:rsidR="00F010F2" w:rsidRPr="00472478">
        <w:rPr>
          <w:rFonts w:ascii="Times New Roman" w:hAnsi="Times New Roman"/>
        </w:rPr>
        <w:t>y každá</w:t>
      </w:r>
      <w:r w:rsidR="0018011C" w:rsidRPr="00472478">
        <w:rPr>
          <w:rFonts w:ascii="Times New Roman" w:hAnsi="Times New Roman"/>
        </w:rPr>
        <w:t xml:space="preserve"> </w:t>
      </w:r>
      <w:r w:rsidR="00742EA9" w:rsidRPr="00472478">
        <w:rPr>
          <w:rFonts w:ascii="Times New Roman" w:hAnsi="Times New Roman"/>
        </w:rPr>
        <w:t xml:space="preserve">v šesti </w:t>
      </w:r>
      <w:r w:rsidR="0018011C" w:rsidRPr="00472478">
        <w:rPr>
          <w:rFonts w:ascii="Times New Roman" w:hAnsi="Times New Roman"/>
        </w:rPr>
        <w:t xml:space="preserve">vyhotoveních v tištěné podobě a zároveň </w:t>
      </w:r>
      <w:r w:rsidR="00742EA9" w:rsidRPr="00472478">
        <w:rPr>
          <w:rFonts w:ascii="Times New Roman" w:hAnsi="Times New Roman"/>
        </w:rPr>
        <w:t xml:space="preserve">3 </w:t>
      </w:r>
      <w:r w:rsidR="0018011C" w:rsidRPr="00472478">
        <w:rPr>
          <w:rFonts w:ascii="Times New Roman" w:hAnsi="Times New Roman"/>
        </w:rPr>
        <w:t>x v elektronické podobě</w:t>
      </w:r>
      <w:r w:rsidR="00CA6DC8" w:rsidRPr="00472478">
        <w:rPr>
          <w:rFonts w:ascii="Times New Roman" w:hAnsi="Times New Roman"/>
        </w:rPr>
        <w:t xml:space="preserve">, </w:t>
      </w:r>
      <w:r w:rsidR="00472478">
        <w:rPr>
          <w:rFonts w:ascii="Times New Roman" w:hAnsi="Times New Roman"/>
        </w:rPr>
        <w:t>n</w:t>
      </w:r>
      <w:r w:rsidR="00472478" w:rsidRPr="00472478">
        <w:rPr>
          <w:rFonts w:asciiTheme="majorBidi" w:hAnsiTheme="majorBidi" w:cstheme="majorBidi"/>
        </w:rPr>
        <w:t>a elektronickém nosiči v </w:t>
      </w:r>
      <w:r w:rsidR="00472478" w:rsidRPr="00472478">
        <w:rPr>
          <w:rFonts w:ascii="Times New Roman" w:hAnsi="Times New Roman"/>
        </w:rPr>
        <w:t>neuzamčených formátech DWG výkresová část, textová a tabulková část ve formátu DOCX a XLSX</w:t>
      </w:r>
      <w:r w:rsidR="00B2390C">
        <w:rPr>
          <w:rFonts w:ascii="Times New Roman" w:hAnsi="Times New Roman"/>
        </w:rPr>
        <w:t xml:space="preserve">; </w:t>
      </w:r>
      <w:r w:rsidR="0018011C" w:rsidRPr="00472478">
        <w:rPr>
          <w:rFonts w:asciiTheme="majorBidi" w:hAnsiTheme="majorBidi" w:cstheme="majorBidi"/>
        </w:rPr>
        <w:t>vypracování dokumentace skutečného provedení stavby (dále jen „</w:t>
      </w:r>
      <w:r w:rsidR="0018011C" w:rsidRPr="00472478">
        <w:rPr>
          <w:rFonts w:asciiTheme="majorBidi" w:hAnsiTheme="majorBidi" w:cstheme="majorBidi"/>
          <w:b/>
          <w:bCs/>
          <w:i/>
          <w:iCs/>
        </w:rPr>
        <w:t>DSPS</w:t>
      </w:r>
      <w:r w:rsidR="0018011C" w:rsidRPr="00472478">
        <w:rPr>
          <w:rFonts w:asciiTheme="majorBidi" w:hAnsiTheme="majorBidi" w:cstheme="majorBidi"/>
        </w:rPr>
        <w:t>“) při dokončení Díla</w:t>
      </w:r>
      <w:r w:rsidR="00125972" w:rsidRPr="00472478">
        <w:rPr>
          <w:rFonts w:asciiTheme="majorBidi" w:hAnsiTheme="majorBidi" w:cstheme="majorBidi"/>
        </w:rPr>
        <w:t xml:space="preserve">, </w:t>
      </w:r>
      <w:r w:rsidR="00125972" w:rsidRPr="00472478">
        <w:rPr>
          <w:rFonts w:ascii="Times New Roman" w:hAnsi="Times New Roman"/>
        </w:rPr>
        <w:t>tj. se zakreslením všech odchylek, změn, dopadů a vlivů vzniklých v průběhu realizace Díla ověřených a odsouhlasených Objednatelem do DPS (každé vyhotovení bude ověřeno razítkem a podpisem oprávněné osoby Zhotovitele); DSPS bude předána</w:t>
      </w:r>
      <w:r w:rsidR="0018011C" w:rsidRPr="00472478">
        <w:rPr>
          <w:rFonts w:asciiTheme="majorBidi" w:hAnsiTheme="majorBidi" w:cstheme="majorBidi"/>
        </w:rPr>
        <w:t xml:space="preserve"> </w:t>
      </w:r>
      <w:r w:rsidR="00EE1F7F" w:rsidRPr="00472478">
        <w:rPr>
          <w:rFonts w:asciiTheme="majorBidi" w:hAnsiTheme="majorBidi" w:cstheme="majorBidi"/>
        </w:rPr>
        <w:t xml:space="preserve">každému z Objednatelů </w:t>
      </w:r>
      <w:r w:rsidR="0018011C" w:rsidRPr="00472478">
        <w:rPr>
          <w:rFonts w:asciiTheme="majorBidi" w:hAnsiTheme="majorBidi" w:cstheme="majorBidi"/>
        </w:rPr>
        <w:t xml:space="preserve">ve </w:t>
      </w:r>
      <w:r w:rsidR="00F0233A" w:rsidRPr="00472478">
        <w:rPr>
          <w:rFonts w:asciiTheme="majorBidi" w:hAnsiTheme="majorBidi" w:cstheme="majorBidi"/>
        </w:rPr>
        <w:t>třech</w:t>
      </w:r>
      <w:r w:rsidR="0027505E" w:rsidRPr="00472478">
        <w:rPr>
          <w:rFonts w:asciiTheme="majorBidi" w:hAnsiTheme="majorBidi" w:cstheme="majorBidi"/>
        </w:rPr>
        <w:t xml:space="preserve"> </w:t>
      </w:r>
      <w:r w:rsidR="0018011C" w:rsidRPr="00472478">
        <w:rPr>
          <w:rFonts w:asciiTheme="majorBidi" w:hAnsiTheme="majorBidi" w:cstheme="majorBidi"/>
        </w:rPr>
        <w:t>výtiscích v tištěné podobě</w:t>
      </w:r>
      <w:r w:rsidR="00EE1F7F" w:rsidRPr="00472478">
        <w:rPr>
          <w:rFonts w:asciiTheme="majorBidi" w:hAnsiTheme="majorBidi" w:cstheme="majorBidi"/>
        </w:rPr>
        <w:t xml:space="preserve"> (postačí vždy ve vztahu k příslušné části Díla)</w:t>
      </w:r>
      <w:r w:rsidR="0018011C" w:rsidRPr="00472478">
        <w:rPr>
          <w:rFonts w:asciiTheme="majorBidi" w:hAnsiTheme="majorBidi" w:cstheme="majorBidi"/>
        </w:rPr>
        <w:t xml:space="preserve"> a zároveň </w:t>
      </w:r>
      <w:r w:rsidR="00EE1F7F" w:rsidRPr="00472478">
        <w:rPr>
          <w:rFonts w:asciiTheme="majorBidi" w:hAnsiTheme="majorBidi" w:cstheme="majorBidi"/>
        </w:rPr>
        <w:t>3</w:t>
      </w:r>
      <w:r w:rsidR="0018011C" w:rsidRPr="00472478">
        <w:rPr>
          <w:rFonts w:asciiTheme="majorBidi" w:hAnsiTheme="majorBidi" w:cstheme="majorBidi"/>
        </w:rPr>
        <w:t xml:space="preserve"> x v elektronické podobě</w:t>
      </w:r>
      <w:r w:rsidR="00A72EB8" w:rsidRPr="00472478">
        <w:rPr>
          <w:rFonts w:asciiTheme="majorBidi" w:hAnsiTheme="majorBidi" w:cstheme="majorBidi"/>
        </w:rPr>
        <w:t xml:space="preserve"> na elektronickém nosiči v</w:t>
      </w:r>
      <w:r w:rsidR="0027505E" w:rsidRPr="00472478">
        <w:rPr>
          <w:rFonts w:asciiTheme="majorBidi" w:hAnsiTheme="majorBidi" w:cstheme="majorBidi"/>
        </w:rPr>
        <w:t> </w:t>
      </w:r>
      <w:r w:rsidR="00A72EB8" w:rsidRPr="00472478">
        <w:rPr>
          <w:rFonts w:ascii="Times New Roman" w:hAnsi="Times New Roman"/>
        </w:rPr>
        <w:t>neuzamčených formátech DWG výkresová část, textová a tabulková část ve formátu</w:t>
      </w:r>
      <w:r w:rsidR="00556B02" w:rsidRPr="00472478">
        <w:rPr>
          <w:rFonts w:ascii="Times New Roman" w:hAnsi="Times New Roman"/>
        </w:rPr>
        <w:t xml:space="preserve"> DOCX a XLSX</w:t>
      </w:r>
      <w:r w:rsidR="00EE1F7F" w:rsidRPr="00472478">
        <w:rPr>
          <w:rFonts w:ascii="Times New Roman" w:hAnsi="Times New Roman"/>
        </w:rPr>
        <w:t xml:space="preserve">; dokumentace DSPS bude vypracována v souladu s vyhláškou č. </w:t>
      </w:r>
      <w:r w:rsidR="003A41C2" w:rsidRPr="00472478">
        <w:rPr>
          <w:rFonts w:ascii="Times New Roman" w:hAnsi="Times New Roman"/>
        </w:rPr>
        <w:t>499</w:t>
      </w:r>
      <w:r w:rsidR="00EE1F7F" w:rsidRPr="00472478">
        <w:rPr>
          <w:rFonts w:ascii="Times New Roman" w:hAnsi="Times New Roman"/>
        </w:rPr>
        <w:t>/20</w:t>
      </w:r>
      <w:r w:rsidR="003A41C2" w:rsidRPr="00472478">
        <w:rPr>
          <w:rFonts w:ascii="Times New Roman" w:hAnsi="Times New Roman"/>
        </w:rPr>
        <w:t>06</w:t>
      </w:r>
      <w:r w:rsidR="00EE1F7F" w:rsidRPr="00472478">
        <w:rPr>
          <w:rFonts w:ascii="Times New Roman" w:hAnsi="Times New Roman"/>
        </w:rPr>
        <w:t xml:space="preserve"> Sb., o dokumentaci staveb,</w:t>
      </w:r>
    </w:p>
    <w:p w14:paraId="62C3F32E" w14:textId="28CDADDA" w:rsidR="00125972" w:rsidRPr="00FB711A" w:rsidRDefault="00EE1F7F" w:rsidP="00AA4B40">
      <w:pPr>
        <w:pStyle w:val="Odstavecseseznamem"/>
        <w:numPr>
          <w:ilvl w:val="0"/>
          <w:numId w:val="9"/>
        </w:numPr>
        <w:shd w:val="clear" w:color="auto" w:fill="FFFFFF"/>
        <w:spacing w:before="90"/>
        <w:ind w:left="1151" w:hanging="357"/>
        <w:jc w:val="both"/>
        <w:rPr>
          <w:rFonts w:ascii="Times New Roman" w:hAnsi="Times New Roman"/>
        </w:rPr>
      </w:pPr>
      <w:r w:rsidRPr="00FB711A">
        <w:rPr>
          <w:rFonts w:ascii="Times New Roman" w:hAnsi="Times New Roman"/>
        </w:rPr>
        <w:t xml:space="preserve">vypracování veškeré další dokumentace potřebné pro úspěšné kolaudační řízení k Dílu, a to ve 3 vyhotoveních v tištěné podobě a zároveň 3x </w:t>
      </w:r>
      <w:r w:rsidR="00B2390C">
        <w:rPr>
          <w:rFonts w:ascii="Times New Roman" w:hAnsi="Times New Roman"/>
        </w:rPr>
        <w:t xml:space="preserve">v </w:t>
      </w:r>
      <w:r w:rsidRPr="00FB711A">
        <w:rPr>
          <w:rFonts w:ascii="Times New Roman" w:hAnsi="Times New Roman"/>
        </w:rPr>
        <w:t xml:space="preserve">elektronické podobě </w:t>
      </w:r>
      <w:r w:rsidR="00472478" w:rsidRPr="00125972">
        <w:rPr>
          <w:rFonts w:asciiTheme="majorBidi" w:hAnsiTheme="majorBidi" w:cstheme="majorBidi"/>
        </w:rPr>
        <w:t>na elektronickém nosiči v </w:t>
      </w:r>
      <w:r w:rsidR="00472478" w:rsidRPr="00AA4B40">
        <w:rPr>
          <w:rFonts w:ascii="Times New Roman" w:hAnsi="Times New Roman"/>
        </w:rPr>
        <w:t>neuzamčených formátech DWG výkresová část, textová a tabulková část ve formátu DOCX a XLSX</w:t>
      </w:r>
      <w:r w:rsidR="00472478" w:rsidRPr="00FB711A">
        <w:rPr>
          <w:rFonts w:ascii="Times New Roman" w:hAnsi="Times New Roman"/>
          <w:i/>
          <w:iCs/>
        </w:rPr>
        <w:t xml:space="preserve"> </w:t>
      </w:r>
      <w:r w:rsidRPr="00FB711A">
        <w:rPr>
          <w:rFonts w:ascii="Times New Roman" w:hAnsi="Times New Roman"/>
          <w:i/>
          <w:iCs/>
        </w:rPr>
        <w:t>(pozn.: zejména takové dokumentace, která dle aktuální právní úpravy v době kolaudace nahradí DSPS v případě, že správní orgány již nebudou akceptovat DSPS</w:t>
      </w:r>
      <w:r w:rsidR="00F071E6">
        <w:rPr>
          <w:rFonts w:ascii="Times New Roman" w:hAnsi="Times New Roman"/>
          <w:i/>
          <w:iCs/>
        </w:rPr>
        <w:t xml:space="preserve"> pro účely kolaudačního řízení</w:t>
      </w:r>
      <w:r w:rsidRPr="00FB711A">
        <w:rPr>
          <w:rFonts w:ascii="Times New Roman" w:hAnsi="Times New Roman"/>
          <w:i/>
          <w:iCs/>
        </w:rPr>
        <w:t>; tím však není dotčena povinnost Zhotovitele dodat DSPS dle předchozího bodu tohoto odstavce za všech okolností)</w:t>
      </w:r>
      <w:r w:rsidR="0018011C" w:rsidRPr="00FB711A">
        <w:rPr>
          <w:rFonts w:ascii="Times New Roman" w:hAnsi="Times New Roman"/>
        </w:rPr>
        <w:t xml:space="preserve">; </w:t>
      </w:r>
    </w:p>
    <w:p w14:paraId="0ED861B7" w14:textId="46F6E5DE" w:rsidR="00086F72" w:rsidRPr="00FB711A" w:rsidRDefault="00CA3A5A" w:rsidP="005B469B">
      <w:pPr>
        <w:pStyle w:val="Odstavecseseznamem"/>
        <w:numPr>
          <w:ilvl w:val="0"/>
          <w:numId w:val="9"/>
        </w:numPr>
        <w:snapToGrid w:val="0"/>
        <w:spacing w:before="90" w:after="120"/>
        <w:ind w:left="1151" w:hanging="357"/>
        <w:rPr>
          <w:rFonts w:ascii="Times New Roman" w:hAnsi="Times New Roman"/>
        </w:rPr>
      </w:pPr>
      <w:r w:rsidRPr="00FB711A">
        <w:rPr>
          <w:rFonts w:ascii="Times New Roman" w:hAnsi="Times New Roman"/>
        </w:rPr>
        <w:t xml:space="preserve">seznámení pracovníků </w:t>
      </w:r>
      <w:r w:rsidR="00493DA5" w:rsidRPr="00FB711A">
        <w:rPr>
          <w:rFonts w:ascii="Times New Roman" w:hAnsi="Times New Roman"/>
        </w:rPr>
        <w:t xml:space="preserve">jednotlivých </w:t>
      </w:r>
      <w:r w:rsidR="00BE4EA5" w:rsidRPr="00FB711A">
        <w:rPr>
          <w:rFonts w:ascii="Times New Roman" w:hAnsi="Times New Roman"/>
        </w:rPr>
        <w:t>Objednatel</w:t>
      </w:r>
      <w:r w:rsidR="00493DA5" w:rsidRPr="00FB711A">
        <w:rPr>
          <w:rFonts w:ascii="Times New Roman" w:hAnsi="Times New Roman"/>
        </w:rPr>
        <w:t>ů</w:t>
      </w:r>
      <w:r w:rsidRPr="00FB711A">
        <w:rPr>
          <w:rFonts w:ascii="Times New Roman" w:hAnsi="Times New Roman"/>
        </w:rPr>
        <w:t xml:space="preserve"> s obsluhou </w:t>
      </w:r>
      <w:r w:rsidR="00C43152" w:rsidRPr="00FB711A">
        <w:rPr>
          <w:rFonts w:ascii="Times New Roman" w:hAnsi="Times New Roman"/>
        </w:rPr>
        <w:t xml:space="preserve">použitých </w:t>
      </w:r>
      <w:r w:rsidRPr="00FB711A">
        <w:rPr>
          <w:rFonts w:ascii="Times New Roman" w:hAnsi="Times New Roman"/>
        </w:rPr>
        <w:t>technolog</w:t>
      </w:r>
      <w:r w:rsidR="00C43152" w:rsidRPr="00FB711A">
        <w:rPr>
          <w:rFonts w:ascii="Times New Roman" w:hAnsi="Times New Roman"/>
        </w:rPr>
        <w:t>ií (je-li to potřebné)</w:t>
      </w:r>
      <w:r w:rsidR="00655960" w:rsidRPr="00FB711A">
        <w:rPr>
          <w:rFonts w:ascii="Times New Roman" w:hAnsi="Times New Roman"/>
        </w:rPr>
        <w:t>,</w:t>
      </w:r>
      <w:r w:rsidR="005C20CE" w:rsidRPr="00FB711A">
        <w:rPr>
          <w:rFonts w:ascii="Times New Roman" w:hAnsi="Times New Roman"/>
        </w:rPr>
        <w:t xml:space="preserve"> </w:t>
      </w:r>
    </w:p>
    <w:p w14:paraId="526DFBA4" w14:textId="3626BA40" w:rsidR="0057490B" w:rsidRDefault="00677F3D" w:rsidP="005B469B">
      <w:pPr>
        <w:pStyle w:val="Odstavecseseznamem"/>
        <w:numPr>
          <w:ilvl w:val="0"/>
          <w:numId w:val="9"/>
        </w:numPr>
        <w:tabs>
          <w:tab w:val="left" w:pos="1134"/>
        </w:tabs>
        <w:snapToGrid w:val="0"/>
        <w:spacing w:after="120"/>
        <w:ind w:left="1151" w:right="21" w:hanging="357"/>
        <w:jc w:val="both"/>
        <w:rPr>
          <w:rFonts w:ascii="Times New Roman" w:hAnsi="Times New Roman"/>
          <w:i/>
          <w:iCs/>
        </w:rPr>
      </w:pPr>
      <w:r w:rsidRPr="00FB711A">
        <w:rPr>
          <w:rFonts w:ascii="Times New Roman" w:hAnsi="Times New Roman"/>
        </w:rPr>
        <w:t>nakládání s</w:t>
      </w:r>
      <w:r w:rsidR="00F60682" w:rsidRPr="00FB711A">
        <w:rPr>
          <w:rFonts w:ascii="Times New Roman" w:hAnsi="Times New Roman"/>
        </w:rPr>
        <w:t> </w:t>
      </w:r>
      <w:r w:rsidRPr="00FB711A">
        <w:rPr>
          <w:rFonts w:ascii="Times New Roman" w:hAnsi="Times New Roman"/>
        </w:rPr>
        <w:t>odpady</w:t>
      </w:r>
      <w:r w:rsidR="00F60682" w:rsidRPr="00FB711A">
        <w:rPr>
          <w:rFonts w:ascii="Times New Roman" w:hAnsi="Times New Roman"/>
        </w:rPr>
        <w:t xml:space="preserve"> vzniklými v souvislosti s realizací Díla</w:t>
      </w:r>
      <w:r w:rsidRPr="00FB711A">
        <w:rPr>
          <w:rFonts w:ascii="Times New Roman" w:hAnsi="Times New Roman"/>
        </w:rPr>
        <w:t xml:space="preserve"> v souladu se zákonem č. 541/2020 Sb., o</w:t>
      </w:r>
      <w:r w:rsidR="00D146DB" w:rsidRPr="00FB711A">
        <w:rPr>
          <w:rFonts w:ascii="Times New Roman" w:hAnsi="Times New Roman"/>
        </w:rPr>
        <w:t> </w:t>
      </w:r>
      <w:r w:rsidRPr="00FB711A">
        <w:rPr>
          <w:rFonts w:ascii="Times New Roman" w:hAnsi="Times New Roman"/>
        </w:rPr>
        <w:t>odpadech, v platném znění a v souladu s</w:t>
      </w:r>
      <w:r w:rsidR="007A290C" w:rsidRPr="00FB711A">
        <w:rPr>
          <w:rFonts w:ascii="Times New Roman" w:hAnsi="Times New Roman"/>
        </w:rPr>
        <w:t>e</w:t>
      </w:r>
      <w:r w:rsidRPr="00FB711A">
        <w:rPr>
          <w:rFonts w:ascii="Times New Roman" w:hAnsi="Times New Roman"/>
        </w:rPr>
        <w:t xml:space="preserve"> </w:t>
      </w:r>
      <w:r w:rsidR="007A290C" w:rsidRPr="00FB711A">
        <w:rPr>
          <w:rFonts w:ascii="Times New Roman" w:hAnsi="Times New Roman"/>
        </w:rPr>
        <w:t xml:space="preserve">zásadou </w:t>
      </w:r>
      <w:r w:rsidRPr="00FB711A">
        <w:rPr>
          <w:rFonts w:ascii="Times New Roman" w:hAnsi="Times New Roman"/>
        </w:rPr>
        <w:t xml:space="preserve">významně nepoškozovat životní prostředí (DNSH). O nakládání s odpady a dalšími vytěženými materiály budou </w:t>
      </w:r>
      <w:r w:rsidR="00BE4EA5" w:rsidRPr="00FB711A">
        <w:rPr>
          <w:rFonts w:ascii="Times New Roman" w:hAnsi="Times New Roman"/>
        </w:rPr>
        <w:t>Objednatel</w:t>
      </w:r>
      <w:r w:rsidRPr="00FB711A">
        <w:rPr>
          <w:rFonts w:ascii="Times New Roman" w:hAnsi="Times New Roman"/>
        </w:rPr>
        <w:t>i předloženy písemné doklady</w:t>
      </w:r>
      <w:r w:rsidR="002A04D8" w:rsidRPr="00FB711A">
        <w:rPr>
          <w:rFonts w:ascii="Times New Roman" w:hAnsi="Times New Roman"/>
        </w:rPr>
        <w:t>,</w:t>
      </w:r>
      <w:r w:rsidRPr="00FB711A">
        <w:rPr>
          <w:rFonts w:ascii="Times New Roman" w:hAnsi="Times New Roman"/>
        </w:rPr>
        <w:t xml:space="preserve"> viz odstavec 11.12</w:t>
      </w:r>
      <w:r w:rsidR="00F60682" w:rsidRPr="00FB711A">
        <w:rPr>
          <w:rFonts w:ascii="Times New Roman" w:hAnsi="Times New Roman"/>
        </w:rPr>
        <w:t xml:space="preserve"> této Smlouvy</w:t>
      </w:r>
      <w:r w:rsidRPr="00FB711A">
        <w:rPr>
          <w:rFonts w:ascii="Times New Roman" w:hAnsi="Times New Roman"/>
        </w:rPr>
        <w:t>,</w:t>
      </w:r>
      <w:r w:rsidR="00F60682" w:rsidRPr="00FB711A">
        <w:rPr>
          <w:rFonts w:ascii="Times New Roman" w:hAnsi="Times New Roman"/>
        </w:rPr>
        <w:t xml:space="preserve"> </w:t>
      </w:r>
    </w:p>
    <w:p w14:paraId="59005853" w14:textId="77777777" w:rsidR="00107E8A" w:rsidRPr="00107E8A" w:rsidRDefault="00107E8A" w:rsidP="005B469B">
      <w:pPr>
        <w:pStyle w:val="Odstavecseseznamem"/>
        <w:numPr>
          <w:ilvl w:val="0"/>
          <w:numId w:val="9"/>
        </w:numPr>
        <w:shd w:val="clear" w:color="auto" w:fill="FFFFFF"/>
        <w:snapToGrid w:val="0"/>
        <w:spacing w:after="120"/>
        <w:jc w:val="both"/>
        <w:rPr>
          <w:rFonts w:ascii="Times New Roman" w:hAnsi="Times New Roman"/>
        </w:rPr>
      </w:pPr>
      <w:r w:rsidRPr="005B469B">
        <w:rPr>
          <w:rFonts w:ascii="Times New Roman" w:hAnsi="Times New Roman"/>
        </w:rPr>
        <w:t>zajištění souhlasů (rozhodnutí) ke zvláštnímu užívání veřejného prostranství a komunikací v souladu s platnými předpisy, zabezpečení plnění veškerých podmínek uvedených v povolení zvláštního užívání, využití veškerých komunikací jen v souladu s platnými předpisy a povoleními,</w:t>
      </w:r>
    </w:p>
    <w:p w14:paraId="7EF287D1" w14:textId="7CA0FF93" w:rsidR="00125972" w:rsidRPr="00AA4B40" w:rsidRDefault="003165D3" w:rsidP="005B469B">
      <w:pPr>
        <w:pStyle w:val="Odstavecseseznamem"/>
        <w:numPr>
          <w:ilvl w:val="0"/>
          <w:numId w:val="9"/>
        </w:numPr>
        <w:tabs>
          <w:tab w:val="left" w:pos="1134"/>
        </w:tabs>
        <w:snapToGrid w:val="0"/>
        <w:spacing w:after="120"/>
        <w:ind w:left="1151" w:right="21" w:hanging="357"/>
        <w:jc w:val="both"/>
        <w:rPr>
          <w:rFonts w:ascii="Times New Roman" w:hAnsi="Times New Roman"/>
          <w:i/>
          <w:iCs/>
        </w:rPr>
      </w:pPr>
      <w:r w:rsidRPr="00FB711A">
        <w:rPr>
          <w:rFonts w:ascii="Times New Roman" w:hAnsi="Times New Roman"/>
        </w:rPr>
        <w:t>v případě, že součástí realizace Díla bude dodání věcí movitých, zajištění zatřídění těchto movitých věcí a souborů movitých věcí realizovaného Díla, tj. komplexní posouzení položkového rozpočtu v</w:t>
      </w:r>
      <w:r w:rsidR="00B2390C">
        <w:rPr>
          <w:rFonts w:ascii="Times New Roman" w:hAnsi="Times New Roman"/>
        </w:rPr>
        <w:t> </w:t>
      </w:r>
      <w:r w:rsidRPr="00FB711A">
        <w:rPr>
          <w:rFonts w:ascii="Times New Roman" w:hAnsi="Times New Roman"/>
        </w:rPr>
        <w:t>elektronické podobě ve formátu</w:t>
      </w:r>
      <w:r w:rsidRPr="00AA4B40">
        <w:rPr>
          <w:rFonts w:ascii="Times New Roman" w:hAnsi="Times New Roman"/>
        </w:rPr>
        <w:t xml:space="preserve"> kompatibilním s programem Microsoft EXCEL 2000 dle zákona č.</w:t>
      </w:r>
      <w:r w:rsidR="00B2390C">
        <w:rPr>
          <w:rFonts w:ascii="Times New Roman" w:hAnsi="Times New Roman"/>
        </w:rPr>
        <w:t> </w:t>
      </w:r>
      <w:r w:rsidRPr="00AA4B40">
        <w:rPr>
          <w:rFonts w:ascii="Times New Roman" w:hAnsi="Times New Roman"/>
        </w:rPr>
        <w:t>563/1991 Sb. o účetnictví, ve znění pozdějších předpis</w:t>
      </w:r>
      <w:r w:rsidR="001E1660">
        <w:rPr>
          <w:rFonts w:ascii="Times New Roman" w:hAnsi="Times New Roman"/>
        </w:rPr>
        <w:t>ů</w:t>
      </w:r>
      <w:r w:rsidRPr="00AA4B40">
        <w:rPr>
          <w:rFonts w:ascii="Times New Roman" w:hAnsi="Times New Roman"/>
        </w:rPr>
        <w:t xml:space="preserve"> a Pokynu Generálního finančního ředitelství k jednotnému postupu při uplatňování některých ustanovení zákona č. 586/1992 Sb., o</w:t>
      </w:r>
      <w:r w:rsidR="00173C4C">
        <w:rPr>
          <w:rFonts w:ascii="Times New Roman" w:hAnsi="Times New Roman"/>
        </w:rPr>
        <w:t> </w:t>
      </w:r>
      <w:r w:rsidRPr="00AA4B40">
        <w:rPr>
          <w:rFonts w:ascii="Times New Roman" w:hAnsi="Times New Roman"/>
        </w:rPr>
        <w:t>daních z příjmů, ve znění pozdějších předpisů, v aktuálním znění, a následné zatřídění jednotlivých stavebních a inženýrských objektů a jejich část</w:t>
      </w:r>
      <w:r w:rsidR="00C867C3">
        <w:rPr>
          <w:rFonts w:ascii="Times New Roman" w:hAnsi="Times New Roman"/>
        </w:rPr>
        <w:t>í</w:t>
      </w:r>
      <w:r w:rsidRPr="00AA4B40">
        <w:rPr>
          <w:rFonts w:ascii="Times New Roman" w:hAnsi="Times New Roman"/>
        </w:rPr>
        <w:t xml:space="preserve"> dle statistických klasifikací CZ-CPA, CZ-CC</w:t>
      </w:r>
      <w:r w:rsidR="001E1660">
        <w:rPr>
          <w:rFonts w:ascii="Times New Roman" w:hAnsi="Times New Roman"/>
        </w:rPr>
        <w:t>;</w:t>
      </w:r>
      <w:r w:rsidRPr="00AA4B40">
        <w:rPr>
          <w:rFonts w:ascii="Times New Roman" w:hAnsi="Times New Roman"/>
        </w:rPr>
        <w:t xml:space="preserve"> tyto podklady budou potvrzeny Zhotovitelem,</w:t>
      </w:r>
    </w:p>
    <w:p w14:paraId="7F312F5E" w14:textId="43BC843B" w:rsidR="00125972" w:rsidRPr="00AA4B40" w:rsidRDefault="00125972" w:rsidP="00125972">
      <w:pPr>
        <w:pStyle w:val="Odstavecseseznamem"/>
        <w:numPr>
          <w:ilvl w:val="0"/>
          <w:numId w:val="9"/>
        </w:numPr>
        <w:tabs>
          <w:tab w:val="left" w:pos="1134"/>
        </w:tabs>
        <w:spacing w:before="90"/>
        <w:ind w:left="1151" w:right="21" w:hanging="357"/>
        <w:jc w:val="both"/>
        <w:rPr>
          <w:rFonts w:ascii="Times New Roman" w:hAnsi="Times New Roman"/>
          <w:i/>
          <w:iCs/>
        </w:rPr>
      </w:pPr>
      <w:r w:rsidRPr="00AA4B40">
        <w:rPr>
          <w:rFonts w:ascii="Times New Roman" w:hAnsi="Times New Roman"/>
        </w:rPr>
        <w:t xml:space="preserve">zpracování rozpočtových částí dokumentace v souladu se zákonem č. 89/1995 Sb., o státní statistické službě, ve znění pozdějších předpisů, dle „Standardní klasifikace produkce“, a to v případě, že </w:t>
      </w:r>
      <w:r>
        <w:rPr>
          <w:rFonts w:ascii="Times New Roman" w:hAnsi="Times New Roman"/>
        </w:rPr>
        <w:t>O</w:t>
      </w:r>
      <w:r w:rsidRPr="00AA4B40">
        <w:rPr>
          <w:rFonts w:ascii="Times New Roman" w:hAnsi="Times New Roman"/>
        </w:rPr>
        <w:t>bjednateli tato povinnost vznikne,</w:t>
      </w:r>
    </w:p>
    <w:p w14:paraId="120CF825" w14:textId="6B3B59D3" w:rsidR="00B97442" w:rsidRPr="00AA4B40" w:rsidRDefault="00B97442" w:rsidP="00B97442">
      <w:pPr>
        <w:pStyle w:val="Odstavecseseznamem"/>
        <w:numPr>
          <w:ilvl w:val="0"/>
          <w:numId w:val="9"/>
        </w:numPr>
        <w:tabs>
          <w:tab w:val="left" w:pos="1134"/>
        </w:tabs>
        <w:spacing w:before="90"/>
        <w:ind w:left="1151" w:right="21" w:hanging="357"/>
        <w:jc w:val="both"/>
        <w:rPr>
          <w:rFonts w:ascii="Times New Roman" w:hAnsi="Times New Roman"/>
        </w:rPr>
      </w:pPr>
      <w:r w:rsidRPr="00AA4B40">
        <w:rPr>
          <w:rFonts w:ascii="Times New Roman" w:hAnsi="Times New Roman"/>
        </w:rPr>
        <w:t xml:space="preserve">zpracování změnových listů včetně všech povinných příloh v závislosti na vzniku Víceprací/Méněprací, které jsou nezbytným podkladem pro uzavření dodatku k této </w:t>
      </w:r>
      <w:r w:rsidR="00493DA5" w:rsidRPr="00AA4B40">
        <w:rPr>
          <w:rFonts w:ascii="Times New Roman" w:hAnsi="Times New Roman"/>
        </w:rPr>
        <w:t>S</w:t>
      </w:r>
      <w:r w:rsidRPr="00AA4B40">
        <w:rPr>
          <w:rFonts w:ascii="Times New Roman" w:hAnsi="Times New Roman"/>
        </w:rPr>
        <w:t>mlouvě,</w:t>
      </w:r>
    </w:p>
    <w:p w14:paraId="4D7F6E79" w14:textId="107A031C" w:rsidR="008A1627" w:rsidRPr="00AA4B40" w:rsidRDefault="00086F72" w:rsidP="006C1ADA">
      <w:pPr>
        <w:pStyle w:val="Odstavecseseznamem"/>
        <w:numPr>
          <w:ilvl w:val="0"/>
          <w:numId w:val="9"/>
        </w:numPr>
        <w:tabs>
          <w:tab w:val="left" w:pos="1134"/>
        </w:tabs>
        <w:spacing w:before="90"/>
        <w:ind w:left="1151" w:right="21" w:hanging="357"/>
        <w:jc w:val="both"/>
        <w:rPr>
          <w:rFonts w:ascii="Times New Roman" w:hAnsi="Times New Roman"/>
        </w:rPr>
      </w:pPr>
      <w:r w:rsidRPr="00AA4B40">
        <w:rPr>
          <w:rFonts w:ascii="Times New Roman" w:hAnsi="Times New Roman"/>
        </w:rPr>
        <w:t xml:space="preserve">všechna plnění a veškeré práce či další činnosti, byť nejsou v této </w:t>
      </w:r>
      <w:r w:rsidR="00493DA5" w:rsidRPr="00AA4B40">
        <w:rPr>
          <w:rFonts w:ascii="Times New Roman" w:hAnsi="Times New Roman"/>
        </w:rPr>
        <w:t>Smlouvě</w:t>
      </w:r>
      <w:r w:rsidRPr="00AA4B40">
        <w:rPr>
          <w:rFonts w:ascii="Times New Roman" w:hAnsi="Times New Roman"/>
        </w:rPr>
        <w:t xml:space="preserve"> výslovně uvedené, pokud jejich provedení je nebo se stane nezbytným k řádnému provedení </w:t>
      </w:r>
      <w:r w:rsidR="005A5205" w:rsidRPr="00AA4B40">
        <w:rPr>
          <w:rFonts w:ascii="Times New Roman" w:hAnsi="Times New Roman"/>
        </w:rPr>
        <w:t xml:space="preserve">Díla </w:t>
      </w:r>
      <w:r w:rsidRPr="00AA4B40">
        <w:rPr>
          <w:rFonts w:ascii="Times New Roman" w:hAnsi="Times New Roman"/>
        </w:rPr>
        <w:t>ve sjednaném rozsahu (tím není dotčen režim víceprací dle podmínek uvedených v</w:t>
      </w:r>
      <w:r w:rsidR="00FB26CC" w:rsidRPr="00AA4B40">
        <w:rPr>
          <w:rFonts w:ascii="Times New Roman" w:hAnsi="Times New Roman"/>
        </w:rPr>
        <w:t xml:space="preserve"> bodu 3.7 této </w:t>
      </w:r>
      <w:r w:rsidR="007208E9" w:rsidRPr="00AA4B40">
        <w:rPr>
          <w:rFonts w:ascii="Times New Roman" w:hAnsi="Times New Roman"/>
        </w:rPr>
        <w:t>Smlouvy</w:t>
      </w:r>
      <w:r w:rsidR="00FB26CC" w:rsidRPr="00AA4B40">
        <w:rPr>
          <w:rFonts w:ascii="Times New Roman" w:hAnsi="Times New Roman"/>
        </w:rPr>
        <w:t>).</w:t>
      </w:r>
    </w:p>
    <w:p w14:paraId="3D64C600" w14:textId="30218775" w:rsidR="004C1E02" w:rsidRPr="003165D3"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165D3">
        <w:rPr>
          <w:rFonts w:ascii="Times New Roman" w:hAnsi="Times New Roman"/>
          <w:color w:val="auto"/>
          <w:sz w:val="22"/>
          <w:szCs w:val="22"/>
        </w:rPr>
        <w:t>Dílo bude zhotoveno v souladu s podmínkami uvedenými ve vyjádřeních dotčených orgánů státní správy a</w:t>
      </w:r>
      <w:r w:rsidR="0027505E" w:rsidRPr="003165D3">
        <w:rPr>
          <w:rFonts w:ascii="Times New Roman" w:hAnsi="Times New Roman"/>
          <w:color w:val="auto"/>
          <w:sz w:val="22"/>
          <w:szCs w:val="22"/>
        </w:rPr>
        <w:t> </w:t>
      </w:r>
      <w:r w:rsidRPr="003165D3">
        <w:rPr>
          <w:rFonts w:ascii="Times New Roman" w:hAnsi="Times New Roman"/>
          <w:color w:val="auto"/>
          <w:sz w:val="22"/>
          <w:szCs w:val="22"/>
        </w:rPr>
        <w:t xml:space="preserve">správců </w:t>
      </w:r>
      <w:r w:rsidR="00EF4BC6" w:rsidRPr="003165D3">
        <w:rPr>
          <w:rFonts w:ascii="Times New Roman" w:hAnsi="Times New Roman"/>
          <w:color w:val="auto"/>
          <w:sz w:val="22"/>
          <w:szCs w:val="22"/>
        </w:rPr>
        <w:t xml:space="preserve">dotčených </w:t>
      </w:r>
      <w:r w:rsidRPr="003165D3">
        <w:rPr>
          <w:rFonts w:ascii="Times New Roman" w:hAnsi="Times New Roman"/>
          <w:color w:val="auto"/>
          <w:sz w:val="22"/>
          <w:szCs w:val="22"/>
        </w:rPr>
        <w:t xml:space="preserve">inženýrských sítí </w:t>
      </w:r>
      <w:r w:rsidR="002D7741" w:rsidRPr="003165D3">
        <w:rPr>
          <w:rFonts w:ascii="Times New Roman" w:hAnsi="Times New Roman"/>
          <w:color w:val="auto"/>
          <w:sz w:val="22"/>
          <w:szCs w:val="22"/>
        </w:rPr>
        <w:t>při současném dodržení podmínek stanovených v</w:t>
      </w:r>
      <w:r w:rsidR="00CA6DC8" w:rsidRPr="003165D3">
        <w:rPr>
          <w:rFonts w:ascii="Times New Roman" w:hAnsi="Times New Roman"/>
          <w:color w:val="auto"/>
          <w:sz w:val="22"/>
          <w:szCs w:val="22"/>
        </w:rPr>
        <w:t xml:space="preserve"> předaném</w:t>
      </w:r>
      <w:r w:rsidR="002D7741" w:rsidRPr="003165D3">
        <w:rPr>
          <w:rFonts w:ascii="Times New Roman" w:hAnsi="Times New Roman"/>
          <w:color w:val="auto"/>
          <w:sz w:val="22"/>
          <w:szCs w:val="22"/>
        </w:rPr>
        <w:t xml:space="preserve"> stavebním povolení.</w:t>
      </w:r>
      <w:r w:rsidR="005A5205" w:rsidRPr="003165D3">
        <w:rPr>
          <w:rFonts w:ascii="Times New Roman" w:hAnsi="Times New Roman"/>
          <w:color w:val="auto"/>
          <w:sz w:val="22"/>
          <w:szCs w:val="22"/>
        </w:rPr>
        <w:t xml:space="preserve"> </w:t>
      </w:r>
    </w:p>
    <w:p w14:paraId="63AFA6D9" w14:textId="46F976ED"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w:t>
      </w:r>
      <w:r w:rsidR="007208E9">
        <w:rPr>
          <w:rFonts w:ascii="Times New Roman" w:hAnsi="Times New Roman"/>
          <w:color w:val="auto"/>
          <w:sz w:val="22"/>
          <w:szCs w:val="22"/>
        </w:rPr>
        <w:t>Smlouvy</w:t>
      </w:r>
      <w:r>
        <w:rPr>
          <w:rFonts w:ascii="Times New Roman" w:hAnsi="Times New Roman"/>
          <w:color w:val="auto"/>
          <w:sz w:val="22"/>
          <w:szCs w:val="22"/>
        </w:rPr>
        <w:t xml:space="preserve">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w:t>
      </w:r>
      <w:r w:rsidR="00493DA5">
        <w:rPr>
          <w:rFonts w:ascii="Times New Roman" w:hAnsi="Times New Roman"/>
          <w:color w:val="auto"/>
          <w:sz w:val="22"/>
          <w:szCs w:val="22"/>
        </w:rPr>
        <w:t xml:space="preserve">detailně </w:t>
      </w:r>
      <w:r w:rsidRPr="00962D18">
        <w:rPr>
          <w:rFonts w:ascii="Times New Roman" w:hAnsi="Times New Roman"/>
          <w:color w:val="auto"/>
          <w:sz w:val="22"/>
          <w:szCs w:val="22"/>
        </w:rPr>
        <w:t xml:space="preserve">seznámil. V případě, že </w:t>
      </w:r>
      <w:r w:rsidR="00BE4EA5">
        <w:rPr>
          <w:rFonts w:ascii="Times New Roman" w:hAnsi="Times New Roman"/>
          <w:color w:val="auto"/>
          <w:sz w:val="22"/>
          <w:szCs w:val="22"/>
        </w:rPr>
        <w:t>Zhotovitel</w:t>
      </w:r>
      <w:r w:rsidRPr="00962D18">
        <w:rPr>
          <w:rFonts w:ascii="Times New Roman" w:hAnsi="Times New Roman"/>
          <w:color w:val="auto"/>
          <w:sz w:val="22"/>
          <w:szCs w:val="22"/>
        </w:rPr>
        <w:t xml:space="preserve">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sidR="0057490B">
        <w:rPr>
          <w:rFonts w:ascii="Times New Roman" w:hAnsi="Times New Roman"/>
          <w:color w:val="auto"/>
          <w:sz w:val="22"/>
          <w:szCs w:val="22"/>
        </w:rPr>
        <w:t xml:space="preserve">příslušného </w:t>
      </w:r>
      <w:r w:rsidR="00BE4EA5">
        <w:rPr>
          <w:rFonts w:ascii="Times New Roman" w:hAnsi="Times New Roman"/>
          <w:color w:val="auto"/>
          <w:sz w:val="22"/>
          <w:szCs w:val="22"/>
        </w:rPr>
        <w:lastRenderedPageBreak/>
        <w:t>Objednatel</w:t>
      </w:r>
      <w:r w:rsidRPr="00962D18">
        <w:rPr>
          <w:rFonts w:ascii="Times New Roman" w:hAnsi="Times New Roman"/>
          <w:color w:val="auto"/>
          <w:sz w:val="22"/>
          <w:szCs w:val="22"/>
        </w:rPr>
        <w:t>e</w:t>
      </w:r>
      <w:r w:rsidR="0057490B">
        <w:rPr>
          <w:rFonts w:ascii="Times New Roman" w:hAnsi="Times New Roman"/>
          <w:color w:val="auto"/>
          <w:sz w:val="22"/>
          <w:szCs w:val="22"/>
        </w:rPr>
        <w:t xml:space="preserve"> </w:t>
      </w:r>
      <w:r w:rsidRPr="00962D18">
        <w:rPr>
          <w:rFonts w:ascii="Times New Roman" w:hAnsi="Times New Roman"/>
          <w:color w:val="auto"/>
          <w:sz w:val="22"/>
          <w:szCs w:val="22"/>
        </w:rPr>
        <w:t xml:space="preserve">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BE4EA5">
        <w:rPr>
          <w:rFonts w:ascii="Times New Roman" w:hAnsi="Times New Roman"/>
          <w:color w:val="auto"/>
          <w:sz w:val="22"/>
          <w:szCs w:val="22"/>
        </w:rPr>
        <w:t>Zhotovitel</w:t>
      </w:r>
      <w:r w:rsidRPr="00962D18">
        <w:rPr>
          <w:rFonts w:ascii="Times New Roman" w:hAnsi="Times New Roman"/>
          <w:color w:val="auto"/>
          <w:sz w:val="22"/>
          <w:szCs w:val="22"/>
        </w:rPr>
        <w:t xml:space="preserve"> povinen Dílo vykonat způsobem, který nejlépe odpovídá požadavku na všestrannou kvalitu Díla, vždy je však povinen získat předchozí písemné schválení ze strany </w:t>
      </w:r>
      <w:r w:rsidR="0057490B">
        <w:rPr>
          <w:rFonts w:ascii="Times New Roman" w:hAnsi="Times New Roman"/>
          <w:color w:val="auto"/>
          <w:sz w:val="22"/>
          <w:szCs w:val="22"/>
        </w:rPr>
        <w:t xml:space="preserve">příslušného </w:t>
      </w:r>
      <w:r w:rsidR="00BE4EA5">
        <w:rPr>
          <w:rFonts w:ascii="Times New Roman" w:hAnsi="Times New Roman"/>
          <w:color w:val="auto"/>
          <w:sz w:val="22"/>
          <w:szCs w:val="22"/>
        </w:rPr>
        <w:t>Objednatel</w:t>
      </w:r>
      <w:r w:rsidRPr="00962D18">
        <w:rPr>
          <w:rFonts w:ascii="Times New Roman" w:hAnsi="Times New Roman"/>
          <w:color w:val="auto"/>
          <w:sz w:val="22"/>
          <w:szCs w:val="22"/>
        </w:rPr>
        <w:t>e.</w:t>
      </w:r>
    </w:p>
    <w:p w14:paraId="6291DBCB" w14:textId="2C930B39" w:rsidR="000E3824" w:rsidRPr="002A6273" w:rsidRDefault="00E702D4" w:rsidP="00AA4B40">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00BE4EA5">
        <w:rPr>
          <w:rFonts w:ascii="Times New Roman" w:hAnsi="Times New Roman"/>
          <w:sz w:val="22"/>
          <w:szCs w:val="22"/>
        </w:rPr>
        <w:t>Zhotovitel</w:t>
      </w:r>
      <w:r w:rsidRPr="002A6273">
        <w:rPr>
          <w:rFonts w:ascii="Times New Roman" w:hAnsi="Times New Roman"/>
          <w:sz w:val="22"/>
          <w:szCs w:val="22"/>
        </w:rPr>
        <w:t xml:space="preserve">em pouze tehdy, budou-li písemně odsouhlaseny </w:t>
      </w:r>
      <w:r w:rsidR="00EF2AFF">
        <w:rPr>
          <w:rFonts w:ascii="Times New Roman" w:hAnsi="Times New Roman"/>
          <w:sz w:val="22"/>
          <w:szCs w:val="22"/>
        </w:rPr>
        <w:t>příslušnými</w:t>
      </w:r>
      <w:r w:rsidR="0057490B">
        <w:rPr>
          <w:rFonts w:ascii="Times New Roman" w:hAnsi="Times New Roman"/>
          <w:sz w:val="22"/>
          <w:szCs w:val="22"/>
        </w:rPr>
        <w:t xml:space="preserve"> </w:t>
      </w:r>
      <w:r w:rsidR="00BE4EA5">
        <w:rPr>
          <w:rFonts w:ascii="Times New Roman" w:hAnsi="Times New Roman"/>
          <w:sz w:val="22"/>
          <w:szCs w:val="22"/>
        </w:rPr>
        <w:t>Objednatel</w:t>
      </w:r>
      <w:r w:rsidR="0057490B">
        <w:rPr>
          <w:rFonts w:ascii="Times New Roman" w:hAnsi="Times New Roman"/>
          <w:sz w:val="22"/>
          <w:szCs w:val="22"/>
        </w:rPr>
        <w:t>i</w:t>
      </w:r>
      <w:r w:rsidR="005F1C92" w:rsidRPr="002A6273">
        <w:rPr>
          <w:rFonts w:ascii="Times New Roman" w:hAnsi="Times New Roman"/>
          <w:sz w:val="22"/>
          <w:szCs w:val="22"/>
        </w:rPr>
        <w:t xml:space="preserve"> </w:t>
      </w:r>
      <w:r w:rsidR="00D20BC5" w:rsidRPr="002A6273">
        <w:rPr>
          <w:rFonts w:ascii="Times New Roman" w:hAnsi="Times New Roman"/>
          <w:sz w:val="22"/>
          <w:szCs w:val="22"/>
        </w:rPr>
        <w:t xml:space="preserve">za podmínek sjednaných v této </w:t>
      </w:r>
      <w:r w:rsidR="00493DA5">
        <w:rPr>
          <w:rFonts w:ascii="Times New Roman" w:hAnsi="Times New Roman"/>
          <w:sz w:val="22"/>
          <w:szCs w:val="22"/>
        </w:rPr>
        <w:t>Smlouvě</w:t>
      </w:r>
      <w:r w:rsidRPr="002A6273">
        <w:rPr>
          <w:rFonts w:ascii="Times New Roman" w:hAnsi="Times New Roman"/>
          <w:sz w:val="22"/>
          <w:szCs w:val="22"/>
        </w:rPr>
        <w:t xml:space="preserve">. Jestliže </w:t>
      </w:r>
      <w:r w:rsidR="00BE4EA5">
        <w:rPr>
          <w:rFonts w:ascii="Times New Roman" w:hAnsi="Times New Roman"/>
          <w:sz w:val="22"/>
          <w:szCs w:val="22"/>
        </w:rPr>
        <w:t>Zhotovitel</w:t>
      </w:r>
      <w:r w:rsidRPr="002A6273">
        <w:rPr>
          <w:rFonts w:ascii="Times New Roman" w:hAnsi="Times New Roman"/>
          <w:sz w:val="22"/>
          <w:szCs w:val="22"/>
        </w:rPr>
        <w:t xml:space="preserve">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63AB837F"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 xml:space="preserve">všechny části zadávacích podmínek a s ohledem na zkušenosti </w:t>
      </w:r>
      <w:r w:rsidR="00BE4EA5">
        <w:rPr>
          <w:rFonts w:asciiTheme="majorBidi" w:hAnsiTheme="majorBidi" w:cstheme="majorBidi"/>
        </w:rPr>
        <w:t>Zhotovitel</w:t>
      </w:r>
      <w:r w:rsidR="00151ADB">
        <w:rPr>
          <w:rFonts w:asciiTheme="majorBidi" w:hAnsiTheme="majorBidi" w:cstheme="majorBidi"/>
        </w:rPr>
        <w:t>e jako profesionála v daném oboru</w:t>
      </w:r>
      <w:r w:rsidRPr="00962D18">
        <w:rPr>
          <w:rFonts w:asciiTheme="majorBidi" w:hAnsiTheme="majorBidi" w:cstheme="majorBidi"/>
        </w:rPr>
        <w:t xml:space="preserve"> a </w:t>
      </w:r>
      <w:r w:rsidR="00BE4EA5">
        <w:rPr>
          <w:rFonts w:asciiTheme="majorBidi" w:hAnsiTheme="majorBidi" w:cstheme="majorBidi"/>
        </w:rPr>
        <w:t>Zhotovitel</w:t>
      </w:r>
      <w:r w:rsidRPr="00962D18">
        <w:rPr>
          <w:rFonts w:asciiTheme="majorBidi" w:hAnsiTheme="majorBidi" w:cstheme="majorBidi"/>
        </w:rPr>
        <w:t xml:space="preserve">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 xml:space="preserve">v touto </w:t>
      </w:r>
      <w:r w:rsidR="007208E9">
        <w:rPr>
          <w:rFonts w:asciiTheme="majorBidi" w:hAnsiTheme="majorBidi" w:cstheme="majorBidi"/>
          <w:i/>
          <w:iCs/>
        </w:rPr>
        <w:t>Smlouvou</w:t>
      </w:r>
      <w:r w:rsidRPr="00962D18">
        <w:rPr>
          <w:rFonts w:asciiTheme="majorBidi" w:hAnsiTheme="majorBidi" w:cstheme="majorBidi"/>
          <w:i/>
          <w:iCs/>
        </w:rPr>
        <w:t xml:space="preserve"> řešeném rozsahu</w:t>
      </w:r>
      <w:r w:rsidRPr="00962D18">
        <w:rPr>
          <w:rFonts w:asciiTheme="majorBidi" w:hAnsiTheme="majorBidi" w:cstheme="majorBidi"/>
        </w:rPr>
        <w:t xml:space="preserve">), pokud chybou či opomenutím </w:t>
      </w:r>
      <w:r w:rsidR="00BE4EA5">
        <w:rPr>
          <w:rFonts w:asciiTheme="majorBidi" w:hAnsiTheme="majorBidi" w:cstheme="majorBidi"/>
        </w:rPr>
        <w:t>Zhotovitel</w:t>
      </w:r>
      <w:r w:rsidRPr="00962D18">
        <w:rPr>
          <w:rFonts w:asciiTheme="majorBidi" w:hAnsiTheme="majorBidi" w:cstheme="majorBidi"/>
        </w:rPr>
        <w:t xml:space="preserve">e či z jiného důvodu nebyla zahrnuta do nabídky </w:t>
      </w:r>
      <w:r w:rsidR="00BE4EA5">
        <w:rPr>
          <w:rFonts w:asciiTheme="majorBidi" w:hAnsiTheme="majorBidi" w:cstheme="majorBidi"/>
        </w:rPr>
        <w:t>Zhotovitel</w:t>
      </w:r>
      <w:r w:rsidRPr="00962D18">
        <w:rPr>
          <w:rFonts w:asciiTheme="majorBidi" w:hAnsiTheme="majorBidi" w:cstheme="majorBidi"/>
        </w:rPr>
        <w:t xml:space="preserve">e či byla zahrnuta nesprávně. </w:t>
      </w:r>
      <w:r w:rsidR="004A6564">
        <w:rPr>
          <w:rFonts w:asciiTheme="majorBidi" w:hAnsiTheme="majorBidi" w:cstheme="majorBidi"/>
        </w:rPr>
        <w:t xml:space="preserve">Není-li v této </w:t>
      </w:r>
      <w:r w:rsidR="00493DA5">
        <w:rPr>
          <w:rFonts w:asciiTheme="majorBidi" w:hAnsiTheme="majorBidi" w:cstheme="majorBidi"/>
        </w:rPr>
        <w:t>Smlouvě</w:t>
      </w:r>
      <w:r w:rsidR="004A6564">
        <w:rPr>
          <w:rFonts w:asciiTheme="majorBidi" w:hAnsiTheme="majorBidi" w:cstheme="majorBidi"/>
        </w:rPr>
        <w:t xml:space="preserve"> uvedeno jinak, tak z</w:t>
      </w:r>
      <w:r w:rsidRPr="00962D18">
        <w:rPr>
          <w:rFonts w:asciiTheme="majorBidi" w:hAnsiTheme="majorBidi" w:cstheme="majorBidi"/>
        </w:rPr>
        <w:t xml:space="preserve">a vícepráce se nepovažuje ani navýšení nákladovosti na straně </w:t>
      </w:r>
      <w:r w:rsidR="00BE4EA5">
        <w:rPr>
          <w:rFonts w:asciiTheme="majorBidi" w:hAnsiTheme="majorBidi" w:cstheme="majorBidi"/>
        </w:rPr>
        <w:t>Zhotovitel</w:t>
      </w:r>
      <w:r w:rsidR="00783173">
        <w:rPr>
          <w:rFonts w:asciiTheme="majorBidi" w:hAnsiTheme="majorBidi" w:cstheme="majorBidi"/>
        </w:rPr>
        <w:t>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BE4EA5">
        <w:rPr>
          <w:rFonts w:asciiTheme="majorBidi" w:hAnsiTheme="majorBidi" w:cstheme="majorBidi"/>
        </w:rPr>
        <w:t>Zhotovitel</w:t>
      </w:r>
      <w:r w:rsidRPr="00962D18">
        <w:rPr>
          <w:rFonts w:asciiTheme="majorBidi" w:hAnsiTheme="majorBidi" w:cstheme="majorBidi"/>
        </w:rPr>
        <w:t xml:space="preserve">e s prováděním Díla nebo které jsou důsledkem vadného plnění </w:t>
      </w:r>
      <w:r w:rsidR="00BE4EA5">
        <w:rPr>
          <w:rFonts w:asciiTheme="majorBidi" w:hAnsiTheme="majorBidi" w:cstheme="majorBidi"/>
        </w:rPr>
        <w:t>Zhotovitel</w:t>
      </w:r>
      <w:r w:rsidRPr="00962D18">
        <w:rPr>
          <w:rFonts w:asciiTheme="majorBidi" w:hAnsiTheme="majorBidi" w:cstheme="majorBidi"/>
        </w:rPr>
        <w:t>e.</w:t>
      </w:r>
    </w:p>
    <w:p w14:paraId="25B4CDDE" w14:textId="45E08856"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w:t>
      </w:r>
      <w:r w:rsidR="007208E9">
        <w:rPr>
          <w:rFonts w:asciiTheme="majorBidi" w:hAnsiTheme="majorBidi" w:cstheme="majorBidi"/>
        </w:rPr>
        <w:t>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5F4CE6BF"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w:t>
      </w:r>
      <w:r w:rsidR="007208E9">
        <w:rPr>
          <w:rFonts w:asciiTheme="majorBidi" w:hAnsiTheme="majorBidi" w:cstheme="majorBidi"/>
        </w:rPr>
        <w:t>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w:t>
      </w:r>
      <w:r w:rsidR="00BE4EA5">
        <w:rPr>
          <w:rFonts w:asciiTheme="majorBidi" w:hAnsiTheme="majorBidi" w:cstheme="majorBidi"/>
        </w:rPr>
        <w:t>Zhotovitel</w:t>
      </w:r>
      <w:r w:rsidR="00CF705A">
        <w:rPr>
          <w:rFonts w:asciiTheme="majorBidi" w:hAnsiTheme="majorBidi" w:cstheme="majorBidi"/>
        </w:rPr>
        <w:t>e</w:t>
      </w:r>
      <w:r w:rsidR="000D3362">
        <w:rPr>
          <w:rFonts w:asciiTheme="majorBidi" w:hAnsiTheme="majorBidi" w:cstheme="majorBidi"/>
        </w:rPr>
        <w:t>)</w:t>
      </w:r>
      <w:r w:rsidR="0057490B">
        <w:rPr>
          <w:rFonts w:asciiTheme="majorBidi" w:hAnsiTheme="majorBidi" w:cstheme="majorBidi"/>
        </w:rPr>
        <w:t xml:space="preserve"> či v důsledku prokazatelných </w:t>
      </w:r>
      <w:r w:rsidR="0057490B" w:rsidRPr="00EE1F7F">
        <w:rPr>
          <w:rFonts w:asciiTheme="majorBidi" w:hAnsiTheme="majorBidi" w:cstheme="majorBidi"/>
        </w:rPr>
        <w:t xml:space="preserve">vad/nepřesností </w:t>
      </w:r>
      <w:r w:rsidR="0057490B">
        <w:rPr>
          <w:rFonts w:asciiTheme="majorBidi" w:hAnsiTheme="majorBidi" w:cstheme="majorBidi"/>
        </w:rPr>
        <w:t>výkazu výměr v rámci Položkového rozpočtu</w:t>
      </w:r>
      <w:r w:rsidR="00443A7F">
        <w:rPr>
          <w:rFonts w:asciiTheme="majorBidi" w:hAnsiTheme="majorBidi" w:cstheme="majorBidi"/>
        </w:rPr>
        <w:t>,</w:t>
      </w:r>
      <w:r w:rsidRPr="00962D18">
        <w:rPr>
          <w:rFonts w:asciiTheme="majorBidi" w:hAnsiTheme="majorBidi" w:cstheme="majorBidi"/>
        </w:rPr>
        <w:t xml:space="preserve"> </w:t>
      </w:r>
    </w:p>
    <w:p w14:paraId="1E9873DB" w14:textId="14D3204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w:t>
      </w:r>
      <w:r w:rsidR="007208E9">
        <w:rPr>
          <w:rFonts w:asciiTheme="majorBidi" w:hAnsiTheme="majorBidi" w:cstheme="majorBidi"/>
          <w:color w:val="auto"/>
          <w:sz w:val="22"/>
          <w:szCs w:val="22"/>
        </w:rPr>
        <w:t>Smlouvy</w:t>
      </w:r>
      <w:r w:rsidRPr="00962D18">
        <w:rPr>
          <w:rFonts w:asciiTheme="majorBidi" w:hAnsiTheme="majorBidi" w:cstheme="majorBidi"/>
          <w:color w:val="auto"/>
          <w:sz w:val="22"/>
          <w:szCs w:val="22"/>
        </w:rPr>
        <w:t>,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 xml:space="preserve">ly známy v době podání nabídky </w:t>
      </w:r>
      <w:r w:rsidR="00BE4EA5">
        <w:rPr>
          <w:rFonts w:ascii="Times New Roman" w:hAnsi="Times New Roman"/>
          <w:sz w:val="22"/>
          <w:szCs w:val="22"/>
        </w:rPr>
        <w:t>Zhotovitel</w:t>
      </w:r>
      <w:r w:rsidR="00772FC4">
        <w:rPr>
          <w:rFonts w:ascii="Times New Roman" w:hAnsi="Times New Roman"/>
          <w:sz w:val="22"/>
          <w:szCs w:val="22"/>
        </w:rPr>
        <w:t xml:space="preserve">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63CEAB48"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w:t>
      </w:r>
      <w:r w:rsidR="007208E9">
        <w:rPr>
          <w:rFonts w:asciiTheme="majorBidi" w:hAnsiTheme="majorBidi" w:cstheme="majorBidi"/>
        </w:rPr>
        <w:t>Smlouvy</w:t>
      </w:r>
      <w:r>
        <w:rPr>
          <w:rFonts w:asciiTheme="majorBidi" w:hAnsiTheme="majorBidi" w:cstheme="majorBidi"/>
        </w:rPr>
        <w:t xml:space="preserve">, prováděná v důsledku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w:t>
      </w:r>
      <w:r w:rsidR="00EF2AFF">
        <w:rPr>
          <w:rFonts w:asciiTheme="majorBidi" w:hAnsiTheme="majorBidi" w:cstheme="majorBidi"/>
        </w:rPr>
        <w:t xml:space="preserve"> ze strany příslušných Objednatelů</w:t>
      </w:r>
      <w:r w:rsidR="004C1E02" w:rsidRPr="00962D18">
        <w:rPr>
          <w:rFonts w:asciiTheme="majorBidi" w:hAnsiTheme="majorBidi" w:cstheme="majorBidi"/>
        </w:rPr>
        <w:t xml:space="preserve">. </w:t>
      </w:r>
    </w:p>
    <w:p w14:paraId="2ECB801B" w14:textId="5B64FECD"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Objednatel</w:t>
      </w:r>
      <w:r w:rsidR="00EF2AFF">
        <w:rPr>
          <w:rFonts w:asciiTheme="majorBidi" w:hAnsiTheme="majorBidi" w:cstheme="majorBidi"/>
        </w:rPr>
        <w:t>é</w:t>
      </w:r>
      <w:r>
        <w:rPr>
          <w:rFonts w:asciiTheme="majorBidi" w:hAnsiTheme="majorBidi" w:cstheme="majorBidi"/>
        </w:rPr>
        <w:t xml:space="preserve"> si tímto vyhrazuj</w:t>
      </w:r>
      <w:r w:rsidR="00EF2AFF">
        <w:rPr>
          <w:rFonts w:asciiTheme="majorBidi" w:hAnsiTheme="majorBidi" w:cstheme="majorBidi"/>
        </w:rPr>
        <w:t>í</w:t>
      </w:r>
      <w:r>
        <w:rPr>
          <w:rFonts w:asciiTheme="majorBidi" w:hAnsiTheme="majorBidi" w:cstheme="majorBidi"/>
        </w:rPr>
        <w:t xml:space="preserve"> právo na provedení takovýchto </w:t>
      </w:r>
      <w:r w:rsidR="004A6564">
        <w:rPr>
          <w:rFonts w:asciiTheme="majorBidi" w:hAnsiTheme="majorBidi" w:cstheme="majorBidi"/>
        </w:rPr>
        <w:t>V</w:t>
      </w:r>
      <w:r>
        <w:rPr>
          <w:rFonts w:asciiTheme="majorBidi" w:hAnsiTheme="majorBidi" w:cstheme="majorBidi"/>
        </w:rPr>
        <w:t xml:space="preserve">íceprací ze strany </w:t>
      </w:r>
      <w:r w:rsidR="00BE4EA5">
        <w:rPr>
          <w:rFonts w:asciiTheme="majorBidi" w:hAnsiTheme="majorBidi" w:cstheme="majorBidi"/>
        </w:rPr>
        <w:t>Zhotovitel</w:t>
      </w:r>
      <w:r>
        <w:rPr>
          <w:rFonts w:asciiTheme="majorBidi" w:hAnsiTheme="majorBidi" w:cstheme="majorBidi"/>
        </w:rPr>
        <w:t xml:space="preserve">e s tím, že </w:t>
      </w:r>
      <w:r w:rsidR="00EF2AFF">
        <w:rPr>
          <w:rFonts w:asciiTheme="majorBidi" w:hAnsiTheme="majorBidi" w:cstheme="majorBidi"/>
        </w:rPr>
        <w:t>příslušní Objednatelé a Zhotovitel</w:t>
      </w:r>
      <w:r w:rsidRPr="00962D18">
        <w:rPr>
          <w:rFonts w:asciiTheme="majorBidi" w:hAnsiTheme="majorBidi" w:cstheme="majorBidi"/>
        </w:rPr>
        <w:t xml:space="preserve">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xml:space="preserve">, podepsaného oprávněnými zástupci </w:t>
      </w:r>
      <w:r w:rsidR="00EF2AFF">
        <w:rPr>
          <w:rFonts w:asciiTheme="majorBidi" w:hAnsiTheme="majorBidi" w:cstheme="majorBidi"/>
        </w:rPr>
        <w:t xml:space="preserve">dotčených </w:t>
      </w:r>
      <w:r w:rsidR="004A6564" w:rsidRPr="00CE3185">
        <w:rPr>
          <w:rFonts w:asciiTheme="majorBidi" w:hAnsiTheme="majorBidi" w:cstheme="majorBidi"/>
        </w:rPr>
        <w:t>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00BE4EA5">
        <w:rPr>
          <w:rFonts w:asciiTheme="majorBidi" w:hAnsiTheme="majorBidi" w:cstheme="majorBidi"/>
        </w:rPr>
        <w:t>Zhotovitel</w:t>
      </w:r>
      <w:r w:rsidR="004C1E02" w:rsidRPr="00CE3185">
        <w:rPr>
          <w:rFonts w:asciiTheme="majorBidi" w:hAnsiTheme="majorBidi" w:cstheme="majorBidi"/>
        </w:rPr>
        <w:t>i nevzniká nárok na jejich proplacení</w:t>
      </w:r>
      <w:r w:rsidR="004A6564" w:rsidRPr="00CE3185">
        <w:rPr>
          <w:rFonts w:asciiTheme="majorBidi" w:hAnsiTheme="majorBidi" w:cstheme="majorBidi"/>
        </w:rPr>
        <w:t xml:space="preserve"> (tím není dotčena povinnost </w:t>
      </w:r>
      <w:r w:rsidR="00EF2AFF">
        <w:rPr>
          <w:rFonts w:asciiTheme="majorBidi" w:hAnsiTheme="majorBidi" w:cstheme="majorBidi"/>
        </w:rPr>
        <w:t xml:space="preserve">dotčených </w:t>
      </w:r>
      <w:r w:rsidR="004A6564" w:rsidRPr="00CE3185">
        <w:rPr>
          <w:rFonts w:asciiTheme="majorBidi" w:hAnsiTheme="majorBidi" w:cstheme="majorBidi"/>
        </w:rPr>
        <w:t xml:space="preserve">smluvních stran učinit tyto </w:t>
      </w:r>
      <w:r w:rsidR="00FE3D9E" w:rsidRPr="00CE3185">
        <w:rPr>
          <w:rFonts w:asciiTheme="majorBidi" w:hAnsiTheme="majorBidi" w:cstheme="majorBidi"/>
        </w:rPr>
        <w:t>V</w:t>
      </w:r>
      <w:r w:rsidR="004A6564" w:rsidRPr="00CE3185">
        <w:rPr>
          <w:rFonts w:asciiTheme="majorBidi" w:hAnsiTheme="majorBidi" w:cstheme="majorBidi"/>
        </w:rPr>
        <w:t xml:space="preserve">ícepráce předmětem dodatku k této </w:t>
      </w:r>
      <w:r w:rsidR="00493DA5">
        <w:rPr>
          <w:rFonts w:asciiTheme="majorBidi" w:hAnsiTheme="majorBidi" w:cstheme="majorBidi"/>
        </w:rPr>
        <w:t>Smlouvě</w:t>
      </w:r>
      <w:r w:rsidR="004A6564" w:rsidRPr="00CE3185">
        <w:rPr>
          <w:rFonts w:asciiTheme="majorBidi" w:hAnsiTheme="majorBidi" w:cstheme="majorBidi"/>
        </w:rPr>
        <w:t>)</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w:t>
      </w:r>
      <w:r w:rsidR="007208E9">
        <w:rPr>
          <w:rFonts w:asciiTheme="majorBidi" w:hAnsiTheme="majorBidi" w:cstheme="majorBidi"/>
        </w:rPr>
        <w:t>Smlouvy</w:t>
      </w:r>
      <w:r w:rsidR="004C1E02" w:rsidRPr="00CE3185">
        <w:rPr>
          <w:rFonts w:asciiTheme="majorBidi" w:hAnsiTheme="majorBidi" w:cstheme="majorBidi"/>
        </w:rPr>
        <w:t xml:space="preserve">.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D547932" w:rsidR="004C1E02"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D67A5A">
        <w:rPr>
          <w:rFonts w:asciiTheme="majorBidi" w:hAnsiTheme="majorBidi" w:cstheme="majorBidi"/>
        </w:rPr>
        <w:t xml:space="preserve">příslušného </w:t>
      </w:r>
      <w:r w:rsidR="00BE4EA5">
        <w:rPr>
          <w:rFonts w:asciiTheme="majorBidi" w:hAnsiTheme="majorBidi" w:cstheme="majorBidi"/>
        </w:rPr>
        <w:t>Objednatel</w:t>
      </w:r>
      <w:r w:rsidRPr="00940A7A">
        <w:rPr>
          <w:rFonts w:asciiTheme="majorBidi" w:hAnsiTheme="majorBidi" w:cstheme="majorBidi"/>
        </w:rPr>
        <w:t>e formou změnového listu</w:t>
      </w:r>
      <w:r w:rsidR="00806B71" w:rsidRPr="00940A7A">
        <w:rPr>
          <w:rFonts w:asciiTheme="majorBidi" w:hAnsiTheme="majorBidi" w:cstheme="majorBidi"/>
        </w:rPr>
        <w:t xml:space="preserve"> podepsaného oprávněnými zástupci smluvních stran </w:t>
      </w:r>
      <w:r w:rsidRPr="00940A7A">
        <w:rPr>
          <w:rFonts w:asciiTheme="majorBidi" w:hAnsiTheme="majorBidi" w:cstheme="majorBidi"/>
        </w:rPr>
        <w:t>(bez takovéto dohody se jedná o vadu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w:t>
      </w:r>
      <w:r w:rsidR="00493DA5">
        <w:rPr>
          <w:rFonts w:asciiTheme="majorBidi" w:hAnsiTheme="majorBidi" w:cstheme="majorBidi"/>
        </w:rPr>
        <w:t>Smlouvě</w:t>
      </w:r>
      <w:r w:rsidRPr="00940A7A">
        <w:rPr>
          <w:rFonts w:asciiTheme="majorBidi" w:hAnsiTheme="majorBidi" w:cstheme="majorBidi"/>
        </w:rPr>
        <w:t xml:space="preserve">. Méněpráce nebudou za žádných okolností </w:t>
      </w:r>
      <w:r w:rsidR="00BE4EA5">
        <w:rPr>
          <w:rFonts w:asciiTheme="majorBidi" w:hAnsiTheme="majorBidi" w:cstheme="majorBidi"/>
        </w:rPr>
        <w:t>Zhotovitel</w:t>
      </w:r>
      <w:r w:rsidRPr="00940A7A">
        <w:rPr>
          <w:rFonts w:asciiTheme="majorBidi" w:hAnsiTheme="majorBidi" w:cstheme="majorBidi"/>
        </w:rPr>
        <w:t xml:space="preserve">em účtovány. </w:t>
      </w:r>
    </w:p>
    <w:p w14:paraId="6EEB6299" w14:textId="3FF861C5" w:rsidR="003A3AC1" w:rsidRDefault="003A3AC1">
      <w:pPr>
        <w:spacing w:line="240" w:lineRule="auto"/>
        <w:rPr>
          <w:rFonts w:asciiTheme="majorBidi" w:hAnsiTheme="majorBidi" w:cstheme="majorBidi"/>
          <w:color w:val="auto"/>
          <w:sz w:val="22"/>
          <w:szCs w:val="22"/>
        </w:rPr>
      </w:pPr>
      <w:r>
        <w:rPr>
          <w:rFonts w:asciiTheme="majorBidi" w:hAnsiTheme="majorBidi" w:cstheme="majorBidi"/>
        </w:rPr>
        <w:br w:type="page"/>
      </w: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lastRenderedPageBreak/>
        <w:t>Místo plnění</w:t>
      </w:r>
    </w:p>
    <w:p w14:paraId="7CDC0738" w14:textId="2C6E4835" w:rsidR="00E702D4" w:rsidRPr="004D1969" w:rsidRDefault="00E702D4" w:rsidP="004D1969">
      <w:pPr>
        <w:pStyle w:val="Text"/>
        <w:numPr>
          <w:ilvl w:val="1"/>
          <w:numId w:val="2"/>
        </w:numPr>
        <w:tabs>
          <w:tab w:val="clear" w:pos="227"/>
          <w:tab w:val="left" w:pos="709"/>
        </w:tabs>
        <w:spacing w:before="75" w:line="240" w:lineRule="auto"/>
        <w:ind w:left="709" w:hanging="709"/>
        <w:rPr>
          <w:rFonts w:ascii="Times New Roman" w:hAnsi="Times New Roman"/>
          <w:color w:val="auto"/>
          <w:sz w:val="22"/>
          <w:szCs w:val="22"/>
        </w:rPr>
      </w:pPr>
      <w:r w:rsidRPr="004D1969">
        <w:rPr>
          <w:rFonts w:ascii="Times New Roman" w:hAnsi="Times New Roman"/>
          <w:sz w:val="22"/>
          <w:szCs w:val="22"/>
        </w:rPr>
        <w:t>Místem</w:t>
      </w:r>
      <w:r w:rsidRPr="004D1969">
        <w:rPr>
          <w:rFonts w:ascii="Times New Roman" w:hAnsi="Times New Roman"/>
          <w:color w:val="auto"/>
          <w:sz w:val="22"/>
          <w:szCs w:val="22"/>
        </w:rPr>
        <w:t xml:space="preserve"> plnění </w:t>
      </w:r>
      <w:r w:rsidR="005519EB" w:rsidRPr="004D1969">
        <w:rPr>
          <w:rFonts w:ascii="Times New Roman" w:hAnsi="Times New Roman"/>
          <w:color w:val="auto"/>
          <w:sz w:val="22"/>
          <w:szCs w:val="22"/>
        </w:rPr>
        <w:t xml:space="preserve">Díla </w:t>
      </w:r>
      <w:r w:rsidRPr="004D1969">
        <w:rPr>
          <w:rFonts w:ascii="Times New Roman" w:hAnsi="Times New Roman"/>
          <w:color w:val="auto"/>
          <w:sz w:val="22"/>
          <w:szCs w:val="22"/>
        </w:rPr>
        <w:t xml:space="preserve">je </w:t>
      </w:r>
      <w:r w:rsidR="000F1478" w:rsidRPr="004D1969">
        <w:rPr>
          <w:rFonts w:ascii="Times New Roman" w:hAnsi="Times New Roman"/>
          <w:color w:val="auto"/>
          <w:sz w:val="22"/>
          <w:szCs w:val="22"/>
        </w:rPr>
        <w:t xml:space="preserve">Ostrava, </w:t>
      </w:r>
      <w:r w:rsidR="004D1969" w:rsidRPr="004D1969">
        <w:rPr>
          <w:rFonts w:ascii="Times New Roman" w:hAnsi="Times New Roman"/>
          <w:color w:val="auto"/>
          <w:sz w:val="22"/>
          <w:szCs w:val="22"/>
        </w:rPr>
        <w:t>ul. 28. října/Vítkovická, lokalita</w:t>
      </w:r>
      <w:r w:rsidR="004D1969" w:rsidRPr="004D1969">
        <w:rPr>
          <w:rFonts w:ascii="Calibri" w:hAnsi="Calibri" w:cs="Calibri"/>
        </w:rPr>
        <w:t xml:space="preserve"> </w:t>
      </w:r>
      <w:r w:rsidR="00A04F48" w:rsidRPr="004D1969">
        <w:rPr>
          <w:rFonts w:ascii="Times New Roman" w:hAnsi="Times New Roman"/>
          <w:color w:val="auto"/>
          <w:sz w:val="22"/>
          <w:szCs w:val="22"/>
        </w:rPr>
        <w:t xml:space="preserve">Náměstí republiky </w:t>
      </w:r>
      <w:r w:rsidR="005519EB" w:rsidRPr="004D1969">
        <w:rPr>
          <w:rFonts w:ascii="Times New Roman" w:hAnsi="Times New Roman"/>
          <w:color w:val="auto"/>
          <w:sz w:val="22"/>
          <w:szCs w:val="22"/>
        </w:rPr>
        <w:t>(</w:t>
      </w:r>
      <w:r w:rsidR="00F86435" w:rsidRPr="004D1969">
        <w:rPr>
          <w:rFonts w:ascii="Times New Roman" w:hAnsi="Times New Roman"/>
          <w:color w:val="auto"/>
          <w:sz w:val="22"/>
          <w:szCs w:val="22"/>
        </w:rPr>
        <w:t xml:space="preserve">v této </w:t>
      </w:r>
      <w:r w:rsidR="00493DA5" w:rsidRPr="004D1969">
        <w:rPr>
          <w:rFonts w:ascii="Times New Roman" w:hAnsi="Times New Roman"/>
          <w:color w:val="auto"/>
          <w:sz w:val="22"/>
          <w:szCs w:val="22"/>
        </w:rPr>
        <w:t>Smlouvě</w:t>
      </w:r>
      <w:r w:rsidR="00F86435" w:rsidRPr="004D1969">
        <w:rPr>
          <w:rFonts w:ascii="Times New Roman" w:hAnsi="Times New Roman"/>
          <w:color w:val="auto"/>
          <w:sz w:val="22"/>
          <w:szCs w:val="22"/>
        </w:rPr>
        <w:t xml:space="preserve"> </w:t>
      </w:r>
      <w:r w:rsidR="005519EB" w:rsidRPr="004D1969">
        <w:rPr>
          <w:rFonts w:ascii="Times New Roman" w:hAnsi="Times New Roman"/>
          <w:color w:val="auto"/>
          <w:sz w:val="22"/>
          <w:szCs w:val="22"/>
        </w:rPr>
        <w:t>jen „</w:t>
      </w:r>
      <w:r w:rsidR="005F1C92" w:rsidRPr="004D1969">
        <w:rPr>
          <w:rFonts w:ascii="Times New Roman" w:hAnsi="Times New Roman"/>
          <w:b/>
          <w:i/>
          <w:color w:val="auto"/>
          <w:sz w:val="22"/>
          <w:szCs w:val="22"/>
        </w:rPr>
        <w:t>Místo plnění</w:t>
      </w:r>
      <w:r w:rsidR="005519EB" w:rsidRPr="004D1969">
        <w:rPr>
          <w:rFonts w:ascii="Times New Roman" w:hAnsi="Times New Roman"/>
          <w:color w:val="auto"/>
          <w:sz w:val="22"/>
          <w:szCs w:val="22"/>
        </w:rPr>
        <w:t>“)</w:t>
      </w:r>
      <w:r w:rsidR="0083363B" w:rsidRPr="004D1969">
        <w:rPr>
          <w:rFonts w:ascii="Times New Roman" w:hAnsi="Times New Roman"/>
          <w:color w:val="auto"/>
          <w:sz w:val="22"/>
          <w:szCs w:val="22"/>
        </w:rPr>
        <w:t>. P</w:t>
      </w:r>
      <w:r w:rsidRPr="004D1969">
        <w:rPr>
          <w:rFonts w:ascii="Times New Roman" w:hAnsi="Times New Roman"/>
          <w:color w:val="auto"/>
          <w:sz w:val="22"/>
          <w:szCs w:val="22"/>
        </w:rPr>
        <w:t>řesné</w:t>
      </w:r>
      <w:r w:rsidRPr="004D1969">
        <w:rPr>
          <w:rFonts w:ascii="Times New Roman" w:hAnsi="Times New Roman"/>
          <w:sz w:val="22"/>
          <w:szCs w:val="22"/>
        </w:rPr>
        <w:t xml:space="preserve"> vymezení </w:t>
      </w:r>
      <w:r w:rsidR="005519EB" w:rsidRPr="004D1969">
        <w:rPr>
          <w:rFonts w:ascii="Times New Roman" w:hAnsi="Times New Roman"/>
          <w:sz w:val="22"/>
          <w:szCs w:val="22"/>
        </w:rPr>
        <w:t xml:space="preserve">Místa plnění </w:t>
      </w:r>
      <w:r w:rsidR="0083363B" w:rsidRPr="004D1969">
        <w:rPr>
          <w:rFonts w:ascii="Times New Roman" w:hAnsi="Times New Roman"/>
          <w:sz w:val="22"/>
          <w:szCs w:val="22"/>
        </w:rPr>
        <w:t xml:space="preserve">je uvedeno v </w:t>
      </w:r>
      <w:r w:rsidR="0079664B" w:rsidRPr="004D1969">
        <w:rPr>
          <w:rFonts w:ascii="Times New Roman" w:hAnsi="Times New Roman"/>
          <w:sz w:val="22"/>
          <w:szCs w:val="22"/>
        </w:rPr>
        <w:t>DPS</w:t>
      </w:r>
      <w:r w:rsidRPr="004D1969">
        <w:rPr>
          <w:rFonts w:ascii="Times New Roman" w:hAnsi="Times New Roman"/>
          <w:sz w:val="22"/>
          <w:szCs w:val="22"/>
        </w:rPr>
        <w:t>.</w:t>
      </w:r>
    </w:p>
    <w:p w14:paraId="4312A78D" w14:textId="15CB875C"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xml:space="preserve">, které mohl zjistit z předané </w:t>
      </w:r>
      <w:r w:rsidR="009E3D68">
        <w:rPr>
          <w:rFonts w:ascii="Times New Roman" w:hAnsi="Times New Roman"/>
          <w:sz w:val="22"/>
          <w:szCs w:val="22"/>
        </w:rPr>
        <w:t xml:space="preserve">příslušné </w:t>
      </w:r>
      <w:r w:rsidR="0079664B" w:rsidRPr="00962D18">
        <w:rPr>
          <w:rFonts w:ascii="Times New Roman" w:hAnsi="Times New Roman"/>
          <w:sz w:val="22"/>
          <w:szCs w:val="22"/>
        </w:rPr>
        <w:t>projektové dokumentace a vykonáním běžné prohlídky staveniště</w:t>
      </w:r>
      <w:r w:rsidR="0079664B">
        <w:rPr>
          <w:rFonts w:ascii="Times New Roman" w:hAnsi="Times New Roman"/>
          <w:sz w:val="22"/>
          <w:szCs w:val="22"/>
        </w:rPr>
        <w:t xml:space="preserve"> (s přihlédnutím k tomu, že </w:t>
      </w:r>
      <w:r w:rsidR="00BE4EA5">
        <w:rPr>
          <w:rFonts w:ascii="Times New Roman" w:hAnsi="Times New Roman"/>
          <w:sz w:val="22"/>
          <w:szCs w:val="22"/>
        </w:rPr>
        <w:t>Zhotovitel</w:t>
      </w:r>
      <w:r w:rsidR="0079664B">
        <w:rPr>
          <w:rFonts w:ascii="Times New Roman" w:hAnsi="Times New Roman"/>
          <w:sz w:val="22"/>
          <w:szCs w:val="22"/>
        </w:rPr>
        <w:t xml:space="preserve">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666825CB" w:rsidR="00F666F6" w:rsidRPr="00684EFD" w:rsidRDefault="00F666F6" w:rsidP="004D1969">
      <w:pPr>
        <w:pStyle w:val="Odstavecseseznamem"/>
        <w:numPr>
          <w:ilvl w:val="0"/>
          <w:numId w:val="2"/>
        </w:numPr>
        <w:spacing w:before="120"/>
        <w:ind w:left="426" w:right="21" w:hanging="442"/>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0CD2DC1C" w14:textId="762A93A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 xml:space="preserve">ení-li v této </w:t>
      </w:r>
      <w:r w:rsidR="00493DA5">
        <w:rPr>
          <w:rFonts w:ascii="Times New Roman" w:hAnsi="Times New Roman"/>
        </w:rPr>
        <w:t>Smlouvě</w:t>
      </w:r>
      <w:r w:rsidR="005519EB" w:rsidRPr="00684EFD">
        <w:rPr>
          <w:rFonts w:ascii="Times New Roman" w:hAnsi="Times New Roman"/>
        </w:rPr>
        <w:t xml:space="preserve">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w:t>
      </w:r>
      <w:r w:rsidR="007208E9">
        <w:rPr>
          <w:rFonts w:ascii="Times New Roman" w:hAnsi="Times New Roman"/>
        </w:rPr>
        <w:t>Smlouvy</w:t>
      </w:r>
      <w:r w:rsidR="00717177" w:rsidRPr="00684EFD">
        <w:rPr>
          <w:rFonts w:ascii="Times New Roman" w:hAnsi="Times New Roman"/>
        </w:rPr>
        <w:t>)</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5848836" w:rsidR="006C25FA" w:rsidRPr="00454AA0" w:rsidRDefault="006C25FA" w:rsidP="00EE1F7F">
      <w:pPr>
        <w:pStyle w:val="Pouzetextxpodnadpis"/>
        <w:numPr>
          <w:ilvl w:val="2"/>
          <w:numId w:val="17"/>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57490B">
        <w:rPr>
          <w:rFonts w:ascii="Times New Roman" w:hAnsi="Times New Roman" w:cs="Times New Roman"/>
          <w:szCs w:val="22"/>
        </w:rPr>
        <w:t xml:space="preserve">je </w:t>
      </w:r>
      <w:r w:rsidR="00BE4EA5">
        <w:rPr>
          <w:rFonts w:ascii="Times New Roman" w:hAnsi="Times New Roman" w:cs="Times New Roman"/>
          <w:szCs w:val="22"/>
        </w:rPr>
        <w:t>Zhotovitel</w:t>
      </w:r>
      <w:r w:rsidR="0057490B">
        <w:rPr>
          <w:rFonts w:ascii="Times New Roman" w:hAnsi="Times New Roman" w:cs="Times New Roman"/>
          <w:szCs w:val="22"/>
        </w:rPr>
        <w:t xml:space="preserve"> povinen</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w:t>
      </w:r>
      <w:r w:rsidR="0057490B">
        <w:rPr>
          <w:rFonts w:ascii="Times New Roman" w:hAnsi="Times New Roman" w:cs="Times New Roman"/>
          <w:szCs w:val="22"/>
        </w:rPr>
        <w:t>zít</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bodu 11.2 této </w:t>
      </w:r>
      <w:r w:rsidR="007208E9">
        <w:rPr>
          <w:rFonts w:ascii="Times New Roman" w:hAnsi="Times New Roman" w:cs="Times New Roman"/>
          <w:szCs w:val="22"/>
        </w:rPr>
        <w:t>Smlouvy</w:t>
      </w:r>
      <w:r w:rsidR="00E02803">
        <w:rPr>
          <w:rFonts w:ascii="Times New Roman" w:hAnsi="Times New Roman" w:cs="Times New Roman"/>
          <w:szCs w:val="22"/>
        </w:rPr>
        <w:t xml:space="preserve"> </w:t>
      </w:r>
      <w:r w:rsidRPr="00454AA0">
        <w:rPr>
          <w:rFonts w:ascii="Times New Roman" w:hAnsi="Times New Roman" w:cs="Times New Roman"/>
          <w:szCs w:val="22"/>
        </w:rPr>
        <w:t xml:space="preserve">a </w:t>
      </w:r>
      <w:r w:rsidR="00E02803" w:rsidRPr="00454AA0">
        <w:rPr>
          <w:rFonts w:ascii="Times New Roman" w:hAnsi="Times New Roman" w:cs="Times New Roman"/>
          <w:szCs w:val="22"/>
        </w:rPr>
        <w:t>zaháj</w:t>
      </w:r>
      <w:r w:rsidR="0057490B">
        <w:rPr>
          <w:rFonts w:ascii="Times New Roman" w:hAnsi="Times New Roman" w:cs="Times New Roman"/>
          <w:szCs w:val="22"/>
        </w:rPr>
        <w:t>it</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w:t>
      </w:r>
    </w:p>
    <w:p w14:paraId="3BC69EBA" w14:textId="36F76E9D"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pokynu</w:t>
      </w:r>
      <w:r w:rsidR="003D5163">
        <w:rPr>
          <w:rFonts w:ascii="Times New Roman" w:hAnsi="Times New Roman" w:cs="Times New Roman"/>
          <w:szCs w:val="22"/>
        </w:rPr>
        <w:t xml:space="preserve"> Objednatelů zaslaného prostřednictvím</w:t>
      </w:r>
      <w:r w:rsidRPr="00454AA0">
        <w:rPr>
          <w:rFonts w:ascii="Times New Roman" w:hAnsi="Times New Roman" w:cs="Times New Roman"/>
          <w:szCs w:val="22"/>
        </w:rPr>
        <w:t xml:space="preserve"> </w:t>
      </w:r>
      <w:r w:rsidR="00BE4EA5">
        <w:rPr>
          <w:rFonts w:ascii="Times New Roman" w:hAnsi="Times New Roman" w:cs="Times New Roman"/>
          <w:szCs w:val="22"/>
        </w:rPr>
        <w:t>Objednatel</w:t>
      </w:r>
      <w:r>
        <w:rPr>
          <w:rFonts w:ascii="Times New Roman" w:hAnsi="Times New Roman" w:cs="Times New Roman"/>
          <w:szCs w:val="22"/>
        </w:rPr>
        <w:t>e</w:t>
      </w:r>
      <w:r w:rsidR="0057490B">
        <w:rPr>
          <w:rFonts w:ascii="Times New Roman" w:hAnsi="Times New Roman" w:cs="Times New Roman"/>
          <w:szCs w:val="22"/>
        </w:rPr>
        <w:t xml:space="preserve"> 1</w:t>
      </w:r>
      <w:r w:rsidRPr="00454AA0">
        <w:rPr>
          <w:rFonts w:ascii="Times New Roman" w:hAnsi="Times New Roman" w:cs="Times New Roman"/>
          <w:szCs w:val="22"/>
        </w:rPr>
        <w:t>, který však musí splňovat tyto podmínky:</w:t>
      </w:r>
    </w:p>
    <w:p w14:paraId="003BD1C8" w14:textId="77777777" w:rsidR="000C628E" w:rsidRPr="00A472CA" w:rsidRDefault="000C628E" w:rsidP="00EE1F7F">
      <w:pPr>
        <w:pStyle w:val="Pouzetextxpodnadpis"/>
        <w:numPr>
          <w:ilvl w:val="0"/>
          <w:numId w:val="16"/>
        </w:numPr>
        <w:spacing w:before="120"/>
        <w:ind w:left="1843" w:hanging="425"/>
        <w:jc w:val="both"/>
        <w:rPr>
          <w:rFonts w:ascii="Times New Roman" w:hAnsi="Times New Roman" w:cs="Times New Roman"/>
          <w:szCs w:val="22"/>
        </w:rPr>
      </w:pPr>
      <w:r>
        <w:rPr>
          <w:rFonts w:ascii="Times New Roman" w:hAnsi="Times New Roman" w:cs="Times New Roman"/>
          <w:szCs w:val="22"/>
        </w:rPr>
        <w:t>p</w:t>
      </w:r>
      <w:r w:rsidRPr="00A472CA">
        <w:rPr>
          <w:rFonts w:ascii="Times New Roman" w:hAnsi="Times New Roman" w:cs="Times New Roman"/>
          <w:szCs w:val="22"/>
        </w:rPr>
        <w:t xml:space="preserve">ísemný pokyn </w:t>
      </w:r>
      <w:r>
        <w:rPr>
          <w:rFonts w:ascii="Times New Roman" w:hAnsi="Times New Roman" w:cs="Times New Roman"/>
          <w:szCs w:val="22"/>
        </w:rPr>
        <w:t>Objednatelů</w:t>
      </w:r>
      <w:r w:rsidRPr="00A472CA">
        <w:rPr>
          <w:rFonts w:ascii="Times New Roman" w:hAnsi="Times New Roman" w:cs="Times New Roman"/>
          <w:szCs w:val="22"/>
        </w:rPr>
        <w:t xml:space="preserve"> k Zahájení stavebních prací bude zaslán bez zbytečného odkladu po nabytí účinnosti </w:t>
      </w:r>
      <w:r>
        <w:rPr>
          <w:rFonts w:ascii="Times New Roman" w:hAnsi="Times New Roman" w:cs="Times New Roman"/>
          <w:szCs w:val="22"/>
        </w:rPr>
        <w:t>této s</w:t>
      </w:r>
      <w:r w:rsidRPr="00A472CA">
        <w:rPr>
          <w:rFonts w:ascii="Times New Roman" w:hAnsi="Times New Roman" w:cs="Times New Roman"/>
          <w:szCs w:val="22"/>
        </w:rPr>
        <w:t>mlouvy; a zároveň</w:t>
      </w:r>
    </w:p>
    <w:p w14:paraId="71D9FDDC" w14:textId="507CB043" w:rsidR="00F42EC1" w:rsidRPr="00454AA0" w:rsidRDefault="006C25FA" w:rsidP="00EE1F7F">
      <w:pPr>
        <w:pStyle w:val="Pouzetextxpodnadpis"/>
        <w:numPr>
          <w:ilvl w:val="0"/>
          <w:numId w:val="16"/>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 xml:space="preserve">zaslání písemného pokynu </w:t>
      </w:r>
      <w:r w:rsidR="00BE4EA5">
        <w:rPr>
          <w:rFonts w:ascii="Times New Roman" w:hAnsi="Times New Roman" w:cs="Times New Roman"/>
          <w:szCs w:val="22"/>
        </w:rPr>
        <w:t>Objednatel</w:t>
      </w:r>
      <w:r w:rsidR="003D5163">
        <w:rPr>
          <w:rFonts w:ascii="Times New Roman" w:hAnsi="Times New Roman" w:cs="Times New Roman"/>
          <w:szCs w:val="22"/>
        </w:rPr>
        <w:t>ů</w:t>
      </w:r>
      <w:r w:rsidRPr="00454AA0">
        <w:rPr>
          <w:rFonts w:ascii="Times New Roman" w:hAnsi="Times New Roman" w:cs="Times New Roman"/>
          <w:szCs w:val="22"/>
        </w:rPr>
        <w:t xml:space="preserve"> a okamžikem </w:t>
      </w:r>
      <w:r w:rsidR="00BE4EA5">
        <w:rPr>
          <w:rFonts w:ascii="Times New Roman" w:hAnsi="Times New Roman" w:cs="Times New Roman"/>
          <w:szCs w:val="22"/>
        </w:rPr>
        <w:t>Objednatel</w:t>
      </w:r>
      <w:r w:rsidR="003D5163">
        <w:rPr>
          <w:rFonts w:ascii="Times New Roman" w:hAnsi="Times New Roman" w:cs="Times New Roman"/>
          <w:szCs w:val="22"/>
        </w:rPr>
        <w:t>i</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0C628E" w:rsidRPr="00356C97">
        <w:rPr>
          <w:rFonts w:ascii="Times New Roman" w:hAnsi="Times New Roman" w:cs="Times New Roman"/>
          <w:szCs w:val="22"/>
        </w:rPr>
        <w:t>15</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sidR="00BE4EA5">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17C64B62" w14:textId="27624A9A" w:rsidR="00356C97" w:rsidRPr="00356C97" w:rsidRDefault="00221E82" w:rsidP="00356C97">
      <w:pPr>
        <w:pStyle w:val="Pouzetextxpodnadpis"/>
        <w:numPr>
          <w:ilvl w:val="0"/>
          <w:numId w:val="16"/>
        </w:numPr>
        <w:spacing w:before="120"/>
        <w:ind w:left="1843" w:hanging="425"/>
        <w:jc w:val="both"/>
        <w:rPr>
          <w:rFonts w:ascii="Times New Roman" w:hAnsi="Times New Roman" w:cs="Times New Roman"/>
          <w:szCs w:val="22"/>
        </w:rPr>
      </w:pPr>
      <w:r w:rsidRPr="00AA4B40">
        <w:rPr>
          <w:rFonts w:ascii="Times New Roman" w:hAnsi="Times New Roman" w:cs="Times New Roman"/>
          <w:szCs w:val="22"/>
        </w:rPr>
        <w:t xml:space="preserve">v případě, že </w:t>
      </w:r>
      <w:r w:rsidR="000C628E">
        <w:rPr>
          <w:rFonts w:ascii="Times New Roman" w:hAnsi="Times New Roman" w:cs="Times New Roman"/>
          <w:szCs w:val="22"/>
        </w:rPr>
        <w:t>tato s</w:t>
      </w:r>
      <w:r w:rsidRPr="00AA4B40">
        <w:rPr>
          <w:rFonts w:ascii="Times New Roman" w:hAnsi="Times New Roman" w:cs="Times New Roman"/>
          <w:szCs w:val="22"/>
        </w:rPr>
        <w:t xml:space="preserve">mlouva bude uzavřena později než </w:t>
      </w:r>
      <w:r w:rsidRPr="00356C97">
        <w:rPr>
          <w:rFonts w:ascii="Times New Roman" w:hAnsi="Times New Roman" w:cs="Times New Roman"/>
          <w:szCs w:val="22"/>
        </w:rPr>
        <w:t>1. 5. 2025</w:t>
      </w:r>
      <w:r w:rsidRPr="00AA4B40">
        <w:rPr>
          <w:rFonts w:ascii="Times New Roman" w:hAnsi="Times New Roman" w:cs="Times New Roman"/>
          <w:szCs w:val="22"/>
        </w:rPr>
        <w:t>, j</w:t>
      </w:r>
      <w:r w:rsidR="000C628E">
        <w:rPr>
          <w:rFonts w:ascii="Times New Roman" w:hAnsi="Times New Roman" w:cs="Times New Roman"/>
          <w:szCs w:val="22"/>
        </w:rPr>
        <w:t>sou Objednatelé</w:t>
      </w:r>
      <w:r w:rsidRPr="00AA4B40">
        <w:rPr>
          <w:rFonts w:ascii="Times New Roman" w:hAnsi="Times New Roman" w:cs="Times New Roman"/>
          <w:szCs w:val="22"/>
        </w:rPr>
        <w:t xml:space="preserve"> oprávněn</w:t>
      </w:r>
      <w:r w:rsidR="000C628E">
        <w:rPr>
          <w:rFonts w:ascii="Times New Roman" w:hAnsi="Times New Roman" w:cs="Times New Roman"/>
          <w:szCs w:val="22"/>
        </w:rPr>
        <w:t>i</w:t>
      </w:r>
      <w:r w:rsidRPr="00AA4B40">
        <w:rPr>
          <w:rFonts w:ascii="Times New Roman" w:hAnsi="Times New Roman" w:cs="Times New Roman"/>
          <w:szCs w:val="22"/>
        </w:rPr>
        <w:t xml:space="preserve"> posunout v rámci písemného pokynu okamžik Zahájení stavebních prací na</w:t>
      </w:r>
      <w:r w:rsidR="00356C97">
        <w:rPr>
          <w:rFonts w:ascii="Times New Roman" w:hAnsi="Times New Roman" w:cs="Times New Roman"/>
          <w:szCs w:val="22"/>
        </w:rPr>
        <w:t xml:space="preserve"> </w:t>
      </w:r>
      <w:r w:rsidR="00356C97" w:rsidRPr="00682911">
        <w:rPr>
          <w:rFonts w:ascii="Times New Roman" w:hAnsi="Times New Roman" w:cs="Times New Roman"/>
          <w:szCs w:val="22"/>
        </w:rPr>
        <w:t xml:space="preserve">kterýkoli den v období od </w:t>
      </w:r>
      <w:r w:rsidR="00356C97" w:rsidRPr="005671E5">
        <w:rPr>
          <w:rFonts w:ascii="Times New Roman" w:hAnsi="Times New Roman" w:cs="Times New Roman"/>
          <w:szCs w:val="22"/>
        </w:rPr>
        <w:t>15. 2. 2026 do 15. 4. 2026</w:t>
      </w:r>
      <w:r w:rsidR="00472478">
        <w:rPr>
          <w:rFonts w:ascii="Times New Roman" w:hAnsi="Times New Roman" w:cs="Times New Roman"/>
          <w:szCs w:val="22"/>
        </w:rPr>
        <w:t xml:space="preserve"> </w:t>
      </w:r>
      <w:r w:rsidR="009B5E13" w:rsidRPr="009B5E13">
        <w:rPr>
          <w:rFonts w:ascii="Times New Roman" w:hAnsi="Times New Roman" w:cs="Times New Roman"/>
          <w:szCs w:val="22"/>
        </w:rPr>
        <w:t>(nebude-li dohodnuto jinak)</w:t>
      </w:r>
      <w:r w:rsidR="00356C97" w:rsidRPr="00356C97">
        <w:rPr>
          <w:rFonts w:ascii="Times New Roman" w:hAnsi="Times New Roman" w:cs="Times New Roman"/>
          <w:szCs w:val="22"/>
        </w:rPr>
        <w:t>.</w:t>
      </w:r>
    </w:p>
    <w:p w14:paraId="59E27180" w14:textId="3F442477" w:rsidR="007F09B2" w:rsidRPr="00227D4F" w:rsidRDefault="007F09B2" w:rsidP="00227D4F">
      <w:pPr>
        <w:pStyle w:val="Pouzetextxpodnadpis"/>
        <w:spacing w:before="120"/>
        <w:ind w:left="1418"/>
        <w:jc w:val="both"/>
        <w:rPr>
          <w:rFonts w:ascii="Times New Roman" w:hAnsi="Times New Roman" w:cs="Times New Roman"/>
          <w:i/>
          <w:iCs/>
          <w:szCs w:val="22"/>
        </w:rPr>
      </w:pPr>
      <w:r w:rsidRPr="00227D4F">
        <w:rPr>
          <w:rFonts w:ascii="Times New Roman" w:hAnsi="Times New Roman" w:cs="Times New Roman"/>
          <w:i/>
          <w:iCs/>
          <w:szCs w:val="22"/>
        </w:rPr>
        <w:t xml:space="preserve">Pozn.: pro vyloučení pochybností se konstatuje, že přípravné práce je Zhotovitel oprávněn zahájit již bezprostředně po nabytí účinnosti této Smlouvy. </w:t>
      </w:r>
    </w:p>
    <w:p w14:paraId="78A9B0C7" w14:textId="04914557" w:rsidR="006C25FA" w:rsidRPr="00DA24B7" w:rsidRDefault="006C25FA" w:rsidP="00EE1F7F">
      <w:pPr>
        <w:pStyle w:val="Pouzetextxpodnadpis"/>
        <w:numPr>
          <w:ilvl w:val="2"/>
          <w:numId w:val="18"/>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w:t>
      </w:r>
      <w:r w:rsidR="003D5163" w:rsidRPr="00227D4F">
        <w:rPr>
          <w:rFonts w:ascii="Times New Roman" w:hAnsi="Times New Roman"/>
        </w:rPr>
        <w:t xml:space="preserve">příslušným </w:t>
      </w:r>
      <w:r w:rsidR="00BE4EA5" w:rsidRPr="00227D4F">
        <w:rPr>
          <w:rFonts w:ascii="Times New Roman" w:hAnsi="Times New Roman"/>
        </w:rPr>
        <w:t>Objednatel</w:t>
      </w:r>
      <w:r w:rsidR="003D5163" w:rsidRPr="00227D4F">
        <w:rPr>
          <w:rFonts w:ascii="Times New Roman" w:hAnsi="Times New Roman"/>
        </w:rPr>
        <w:t>ům</w:t>
      </w:r>
      <w:r w:rsidRPr="00454AA0">
        <w:rPr>
          <w:rFonts w:ascii="Times New Roman" w:hAnsi="Times New Roman"/>
        </w:rPr>
        <w:t xml:space="preserve">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w:t>
      </w:r>
      <w:r w:rsidR="007208E9">
        <w:rPr>
          <w:rFonts w:ascii="Times New Roman" w:hAnsi="Times New Roman"/>
          <w:b/>
        </w:rPr>
        <w:t>Smlouvy</w:t>
      </w:r>
      <w:r w:rsidR="00B0679B">
        <w:rPr>
          <w:rFonts w:ascii="Times New Roman" w:hAnsi="Times New Roman"/>
          <w:b/>
        </w:rPr>
        <w:t xml:space="preserve">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154AD5" w:rsidRPr="00344AEE">
        <w:rPr>
          <w:rFonts w:asciiTheme="majorBidi" w:hAnsiTheme="majorBidi" w:cstheme="majorBidi"/>
          <w:i/>
          <w:color w:val="000000" w:themeColor="text1"/>
          <w:highlight w:val="cyan"/>
        </w:rPr>
        <w:t>399</w:t>
      </w:r>
      <w:r w:rsidR="00154AD5" w:rsidRPr="00472478">
        <w:rPr>
          <w:rFonts w:asciiTheme="majorBidi" w:hAnsiTheme="majorBidi" w:cstheme="majorBidi"/>
          <w:i/>
          <w:color w:val="000000" w:themeColor="text1"/>
          <w:highlight w:val="cyan"/>
        </w:rPr>
        <w:t xml:space="preserve"> </w:t>
      </w:r>
      <w:r w:rsidRPr="00DA24B7">
        <w:rPr>
          <w:rFonts w:asciiTheme="majorBidi" w:hAnsiTheme="majorBidi" w:cstheme="majorBidi"/>
          <w:i/>
          <w:color w:val="000000" w:themeColor="text1"/>
          <w:highlight w:val="cyan"/>
        </w:rPr>
        <w:t>kalendářních dnů od předání staveniště</w:t>
      </w:r>
      <w:r w:rsidRPr="003547BC">
        <w:rPr>
          <w:rFonts w:ascii="Times New Roman" w:hAnsi="Times New Roman"/>
          <w:i/>
          <w:color w:val="000000" w:themeColor="text1"/>
          <w:highlight w:val="cyan"/>
        </w:rPr>
        <w:t>]</w:t>
      </w:r>
    </w:p>
    <w:p w14:paraId="0054CC38" w14:textId="48845CC2" w:rsidR="002C2A77" w:rsidRPr="00FB5F2E" w:rsidRDefault="006C25FA" w:rsidP="00FB5F2E">
      <w:pPr>
        <w:pStyle w:val="Odstavecseseznamem"/>
        <w:tabs>
          <w:tab w:val="left" w:pos="709"/>
        </w:tabs>
        <w:spacing w:before="90"/>
        <w:ind w:left="1418" w:right="30" w:hanging="709"/>
        <w:jc w:val="both"/>
      </w:pPr>
      <w:r>
        <w:rPr>
          <w:rFonts w:ascii="Times New Roman" w:hAnsi="Times New Roman"/>
        </w:rPr>
        <w:t xml:space="preserve">5.1.3  </w:t>
      </w:r>
      <w:r>
        <w:rPr>
          <w:rFonts w:ascii="Times New Roman" w:hAnsi="Times New Roman"/>
        </w:rPr>
        <w:tab/>
      </w:r>
      <w:r w:rsidR="004C1C3B">
        <w:rPr>
          <w:rFonts w:ascii="Times New Roman" w:hAnsi="Times New Roman"/>
        </w:rPr>
        <w:t>Dílčí milníky pro realizaci Díla: dle přiloženého harmonogramu tvořícího Přílohu č. 2 této Smlouvy (termíny pro jednotlivé SO)</w:t>
      </w:r>
      <w:r w:rsidR="00FB5F2E">
        <w:rPr>
          <w:rFonts w:ascii="Times New Roman" w:hAnsi="Times New Roman"/>
        </w:rPr>
        <w:t>.</w:t>
      </w:r>
    </w:p>
    <w:p w14:paraId="6520269E" w14:textId="4880F229" w:rsidR="00F666F6" w:rsidRPr="001A6744" w:rsidRDefault="00563775" w:rsidP="00EE1F7F">
      <w:pPr>
        <w:pStyle w:val="Odstavecseseznamem"/>
        <w:numPr>
          <w:ilvl w:val="1"/>
          <w:numId w:val="18"/>
        </w:numPr>
        <w:tabs>
          <w:tab w:val="left" w:pos="709"/>
        </w:tabs>
        <w:spacing w:before="90"/>
        <w:ind w:left="709" w:right="30" w:hanging="709"/>
        <w:jc w:val="both"/>
        <w:rPr>
          <w:rFonts w:ascii="Times New Roman" w:hAnsi="Times New Roman"/>
        </w:rPr>
      </w:pPr>
      <w:r w:rsidRPr="001A6744">
        <w:rPr>
          <w:rFonts w:ascii="Times New Roman" w:hAnsi="Times New Roman"/>
        </w:rPr>
        <w:t>V</w:t>
      </w:r>
      <w:r w:rsidR="005519EB" w:rsidRPr="001A6744">
        <w:rPr>
          <w:rFonts w:ascii="Times New Roman" w:hAnsi="Times New Roman"/>
        </w:rPr>
        <w:t xml:space="preserve"> souvislosti s realizací Díla </w:t>
      </w:r>
      <w:r w:rsidRPr="004D1969">
        <w:rPr>
          <w:rFonts w:ascii="Times New Roman" w:hAnsi="Times New Roman"/>
          <w:b/>
        </w:rPr>
        <w:t xml:space="preserve">dojde k výluce tramvajového provozu v celkové době trvání </w:t>
      </w:r>
      <w:r w:rsidR="00794999" w:rsidRPr="004D1969">
        <w:rPr>
          <w:rFonts w:ascii="Times New Roman" w:hAnsi="Times New Roman"/>
          <w:b/>
        </w:rPr>
        <w:t>dle Harmonogramu výstavby</w:t>
      </w:r>
      <w:r w:rsidR="00794999" w:rsidRPr="001A6744">
        <w:rPr>
          <w:rFonts w:ascii="Times New Roman" w:hAnsi="Times New Roman"/>
        </w:rPr>
        <w:t xml:space="preserve">, který tvoří Přílohu č. 2 této </w:t>
      </w:r>
      <w:r w:rsidR="007208E9">
        <w:rPr>
          <w:rFonts w:ascii="Times New Roman" w:hAnsi="Times New Roman"/>
        </w:rPr>
        <w:t>Smlouvy</w:t>
      </w:r>
      <w:r w:rsidRPr="001A6744">
        <w:rPr>
          <w:rFonts w:ascii="Times New Roman" w:hAnsi="Times New Roman"/>
        </w:rPr>
        <w:t xml:space="preserve">. </w:t>
      </w:r>
    </w:p>
    <w:p w14:paraId="1D767A54" w14:textId="0481B6A0" w:rsidR="0031726B" w:rsidRPr="007D053B" w:rsidRDefault="00F010F2" w:rsidP="00EE1F7F">
      <w:pPr>
        <w:pStyle w:val="Odstavecseseznamem"/>
        <w:numPr>
          <w:ilvl w:val="1"/>
          <w:numId w:val="18"/>
        </w:numPr>
        <w:tabs>
          <w:tab w:val="left" w:pos="709"/>
        </w:tabs>
        <w:spacing w:before="90"/>
        <w:ind w:left="709" w:right="30" w:hanging="709"/>
        <w:jc w:val="both"/>
        <w:rPr>
          <w:rFonts w:ascii="Times New Roman" w:hAnsi="Times New Roman"/>
        </w:rPr>
      </w:pPr>
      <w:r w:rsidRPr="00EE1F7F">
        <w:rPr>
          <w:rFonts w:ascii="Times New Roman" w:hAnsi="Times New Roman"/>
        </w:rPr>
        <w:t xml:space="preserve">Realizační </w:t>
      </w:r>
      <w:r w:rsidR="001907F1">
        <w:rPr>
          <w:rFonts w:ascii="Times New Roman" w:hAnsi="Times New Roman"/>
        </w:rPr>
        <w:t xml:space="preserve">dokumentace </w:t>
      </w:r>
      <w:r w:rsidRPr="00EE1F7F">
        <w:rPr>
          <w:rFonts w:ascii="Times New Roman" w:hAnsi="Times New Roman"/>
        </w:rPr>
        <w:t xml:space="preserve">a </w:t>
      </w:r>
      <w:r w:rsidR="001B4833" w:rsidRPr="00EE1F7F">
        <w:rPr>
          <w:rFonts w:ascii="Times New Roman" w:hAnsi="Times New Roman"/>
        </w:rPr>
        <w:t>Dílenská dokumentace</w:t>
      </w:r>
      <w:r w:rsidR="00EC2020" w:rsidRPr="007D053B">
        <w:rPr>
          <w:rFonts w:ascii="Times New Roman" w:hAnsi="Times New Roman"/>
        </w:rPr>
        <w:t>,</w:t>
      </w:r>
      <w:r w:rsidR="007511A0" w:rsidRPr="007D053B">
        <w:rPr>
          <w:rFonts w:ascii="Times New Roman" w:hAnsi="Times New Roman"/>
        </w:rPr>
        <w:t xml:space="preserve"> </w:t>
      </w:r>
      <w:r w:rsidR="00F666F6" w:rsidRPr="007D053B">
        <w:rPr>
          <w:rFonts w:ascii="Times New Roman" w:hAnsi="Times New Roman"/>
        </w:rPr>
        <w:t>zpracovan</w:t>
      </w:r>
      <w:r w:rsidRPr="007D053B">
        <w:rPr>
          <w:rFonts w:ascii="Times New Roman" w:hAnsi="Times New Roman"/>
        </w:rPr>
        <w:t>é</w:t>
      </w:r>
      <w:r w:rsidR="00F666F6" w:rsidRPr="007D053B">
        <w:rPr>
          <w:rFonts w:ascii="Times New Roman" w:hAnsi="Times New Roman"/>
        </w:rPr>
        <w:t xml:space="preserve"> v souladu s bodem </w:t>
      </w:r>
      <w:r w:rsidR="00563775" w:rsidRPr="007D053B">
        <w:rPr>
          <w:rFonts w:ascii="Times New Roman" w:hAnsi="Times New Roman"/>
        </w:rPr>
        <w:t>3</w:t>
      </w:r>
      <w:r w:rsidR="00F666F6" w:rsidRPr="007D053B">
        <w:rPr>
          <w:rFonts w:ascii="Times New Roman" w:hAnsi="Times New Roman"/>
        </w:rPr>
        <w:t>.</w:t>
      </w:r>
      <w:r w:rsidR="00563775" w:rsidRPr="007D053B">
        <w:rPr>
          <w:rFonts w:ascii="Times New Roman" w:hAnsi="Times New Roman"/>
        </w:rPr>
        <w:t>3</w:t>
      </w:r>
      <w:r w:rsidR="00F666F6" w:rsidRPr="007D053B">
        <w:rPr>
          <w:rFonts w:ascii="Times New Roman" w:hAnsi="Times New Roman"/>
        </w:rPr>
        <w:t xml:space="preserve"> </w:t>
      </w:r>
      <w:r w:rsidR="00185BB8" w:rsidRPr="007D053B">
        <w:rPr>
          <w:rFonts w:ascii="Times New Roman" w:hAnsi="Times New Roman"/>
        </w:rPr>
        <w:t xml:space="preserve">písm. </w:t>
      </w:r>
      <w:r w:rsidR="004614CD">
        <w:rPr>
          <w:rFonts w:ascii="Times New Roman" w:hAnsi="Times New Roman"/>
        </w:rPr>
        <w:t>q</w:t>
      </w:r>
      <w:r w:rsidR="00185BB8" w:rsidRPr="007D053B">
        <w:rPr>
          <w:rFonts w:ascii="Times New Roman" w:hAnsi="Times New Roman"/>
        </w:rPr>
        <w:t xml:space="preserve">) </w:t>
      </w:r>
      <w:r w:rsidR="00F666F6" w:rsidRPr="007D053B">
        <w:rPr>
          <w:rFonts w:ascii="Times New Roman" w:hAnsi="Times New Roman"/>
        </w:rPr>
        <w:t xml:space="preserve">této </w:t>
      </w:r>
      <w:r w:rsidR="007208E9">
        <w:rPr>
          <w:rFonts w:ascii="Times New Roman" w:hAnsi="Times New Roman"/>
        </w:rPr>
        <w:t>Smlouvy</w:t>
      </w:r>
      <w:r w:rsidR="00296D17" w:rsidRPr="007D053B">
        <w:rPr>
          <w:rFonts w:ascii="Times New Roman" w:hAnsi="Times New Roman"/>
        </w:rPr>
        <w:t xml:space="preserve"> </w:t>
      </w:r>
      <w:r w:rsidR="001B4833" w:rsidRPr="007D053B">
        <w:rPr>
          <w:rFonts w:ascii="Times New Roman" w:hAnsi="Times New Roman"/>
        </w:rPr>
        <w:t>bud</w:t>
      </w:r>
      <w:r w:rsidRPr="007D053B">
        <w:rPr>
          <w:rFonts w:ascii="Times New Roman" w:hAnsi="Times New Roman"/>
        </w:rPr>
        <w:t>ou</w:t>
      </w:r>
      <w:r w:rsidR="001B4833" w:rsidRPr="007D053B">
        <w:rPr>
          <w:rFonts w:ascii="Times New Roman" w:hAnsi="Times New Roman"/>
        </w:rPr>
        <w:t xml:space="preserve"> předáván</w:t>
      </w:r>
      <w:r w:rsidRPr="007D053B">
        <w:rPr>
          <w:rFonts w:ascii="Times New Roman" w:hAnsi="Times New Roman"/>
        </w:rPr>
        <w:t>y</w:t>
      </w:r>
      <w:r w:rsidR="001B4833" w:rsidRPr="007D053B">
        <w:rPr>
          <w:rFonts w:ascii="Times New Roman" w:hAnsi="Times New Roman"/>
        </w:rPr>
        <w:t xml:space="preserve"> </w:t>
      </w:r>
      <w:r w:rsidR="003D5163">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ům</w:t>
      </w:r>
      <w:r w:rsidR="001B4833" w:rsidRPr="007D053B">
        <w:rPr>
          <w:rFonts w:ascii="Times New Roman" w:hAnsi="Times New Roman"/>
        </w:rPr>
        <w:t xml:space="preserve"> k odsouhlasení nejpozději 5 pracovních dnů před zahájením prací na příslušných stavebních objektech (SO); nevznese-li </w:t>
      </w:r>
      <w:r w:rsidR="0057490B">
        <w:rPr>
          <w:rFonts w:ascii="Times New Roman" w:hAnsi="Times New Roman"/>
        </w:rPr>
        <w:t xml:space="preserve">příslušný </w:t>
      </w:r>
      <w:r w:rsidR="00BE4EA5">
        <w:rPr>
          <w:rFonts w:ascii="Times New Roman" w:hAnsi="Times New Roman"/>
        </w:rPr>
        <w:t>Objednatel</w:t>
      </w:r>
      <w:r w:rsidR="001B4833" w:rsidRPr="007D053B">
        <w:rPr>
          <w:rFonts w:ascii="Times New Roman" w:hAnsi="Times New Roman"/>
        </w:rPr>
        <w:t xml:space="preserve"> k</w:t>
      </w:r>
      <w:r w:rsidR="001907F1">
        <w:rPr>
          <w:rFonts w:ascii="Times New Roman" w:hAnsi="Times New Roman"/>
        </w:rPr>
        <w:t> </w:t>
      </w:r>
      <w:r w:rsidRPr="007D053B">
        <w:rPr>
          <w:rFonts w:ascii="Times New Roman" w:hAnsi="Times New Roman"/>
        </w:rPr>
        <w:t>Realizační</w:t>
      </w:r>
      <w:r w:rsidR="001907F1">
        <w:rPr>
          <w:rFonts w:ascii="Times New Roman" w:hAnsi="Times New Roman"/>
        </w:rPr>
        <w:t xml:space="preserve"> dokumentaci</w:t>
      </w:r>
      <w:r w:rsidRPr="007D053B">
        <w:rPr>
          <w:rFonts w:ascii="Times New Roman" w:hAnsi="Times New Roman"/>
        </w:rPr>
        <w:t xml:space="preserve"> </w:t>
      </w:r>
      <w:r w:rsidR="001907F1">
        <w:rPr>
          <w:rFonts w:ascii="Times New Roman" w:hAnsi="Times New Roman"/>
        </w:rPr>
        <w:t>nebo</w:t>
      </w:r>
      <w:r w:rsidR="001907F1" w:rsidRPr="007D053B">
        <w:rPr>
          <w:rFonts w:ascii="Times New Roman" w:hAnsi="Times New Roman"/>
        </w:rPr>
        <w:t xml:space="preserve"> </w:t>
      </w:r>
      <w:r w:rsidR="001B4833" w:rsidRPr="007D053B">
        <w:rPr>
          <w:rFonts w:ascii="Times New Roman" w:hAnsi="Times New Roman"/>
        </w:rPr>
        <w:t>Dílenské dokumentac</w:t>
      </w:r>
      <w:r w:rsidR="00B36C28" w:rsidRPr="007D053B">
        <w:rPr>
          <w:rFonts w:ascii="Times New Roman" w:hAnsi="Times New Roman"/>
        </w:rPr>
        <w:t>i</w:t>
      </w:r>
      <w:r w:rsidR="001B4833" w:rsidRPr="007D053B">
        <w:rPr>
          <w:rFonts w:ascii="Times New Roman" w:hAnsi="Times New Roman"/>
        </w:rPr>
        <w:t xml:space="preserve"> připomínky ve lhůtě 5 pracovních dnů od jejího předání, </w:t>
      </w:r>
      <w:r w:rsidR="00A85C86" w:rsidRPr="007D053B">
        <w:rPr>
          <w:rFonts w:ascii="Times New Roman" w:hAnsi="Times New Roman"/>
        </w:rPr>
        <w:t xml:space="preserve">považují </w:t>
      </w:r>
      <w:r w:rsidR="001B4833" w:rsidRPr="007D053B">
        <w:rPr>
          <w:rFonts w:ascii="Times New Roman" w:hAnsi="Times New Roman"/>
        </w:rPr>
        <w:t xml:space="preserve">se </w:t>
      </w:r>
      <w:r w:rsidRPr="007D053B">
        <w:rPr>
          <w:rFonts w:ascii="Times New Roman" w:hAnsi="Times New Roman"/>
        </w:rPr>
        <w:t>tyto</w:t>
      </w:r>
      <w:r w:rsidR="001B4833" w:rsidRPr="007D053B">
        <w:rPr>
          <w:rFonts w:ascii="Times New Roman" w:hAnsi="Times New Roman"/>
        </w:rPr>
        <w:t xml:space="preserve"> za odsouhlasen</w:t>
      </w:r>
      <w:r w:rsidRPr="007D053B">
        <w:rPr>
          <w:rFonts w:ascii="Times New Roman" w:hAnsi="Times New Roman"/>
        </w:rPr>
        <w:t>é</w:t>
      </w:r>
      <w:r w:rsidR="001B4833" w:rsidRPr="007D053B">
        <w:rPr>
          <w:rFonts w:ascii="Times New Roman" w:hAnsi="Times New Roman"/>
        </w:rPr>
        <w:t xml:space="preserve">, </w:t>
      </w:r>
      <w:r w:rsidR="00CC0053" w:rsidRPr="007D053B">
        <w:rPr>
          <w:rFonts w:ascii="Times New Roman" w:hAnsi="Times New Roman"/>
        </w:rPr>
        <w:t xml:space="preserve">přičemž se </w:t>
      </w:r>
      <w:r w:rsidR="00416E53" w:rsidRPr="007D053B">
        <w:rPr>
          <w:rFonts w:ascii="Times New Roman" w:hAnsi="Times New Roman"/>
        </w:rPr>
        <w:t>sml</w:t>
      </w:r>
      <w:r w:rsidR="0006356F" w:rsidRPr="007D053B">
        <w:rPr>
          <w:rFonts w:ascii="Times New Roman" w:hAnsi="Times New Roman"/>
        </w:rPr>
        <w:t>uvní strany dohodly, že schválení této</w:t>
      </w:r>
      <w:r w:rsidRPr="007D053B">
        <w:rPr>
          <w:rFonts w:ascii="Times New Roman" w:hAnsi="Times New Roman"/>
        </w:rPr>
        <w:t xml:space="preserve"> Realizační </w:t>
      </w:r>
      <w:r w:rsidR="001907F1">
        <w:rPr>
          <w:rFonts w:ascii="Times New Roman" w:hAnsi="Times New Roman"/>
        </w:rPr>
        <w:t xml:space="preserve">dokumentace </w:t>
      </w:r>
      <w:r w:rsidRPr="007D053B">
        <w:rPr>
          <w:rFonts w:ascii="Times New Roman" w:hAnsi="Times New Roman"/>
        </w:rPr>
        <w:t>a</w:t>
      </w:r>
      <w:r w:rsidR="0006356F" w:rsidRPr="007D053B">
        <w:rPr>
          <w:rFonts w:ascii="Times New Roman" w:hAnsi="Times New Roman"/>
        </w:rPr>
        <w:t xml:space="preserve"> </w:t>
      </w:r>
      <w:r w:rsidR="001B4833" w:rsidRPr="007D053B">
        <w:rPr>
          <w:rFonts w:ascii="Times New Roman" w:hAnsi="Times New Roman"/>
        </w:rPr>
        <w:t xml:space="preserve">Dílenské dokumentace </w:t>
      </w:r>
      <w:r w:rsidR="0057490B">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em</w:t>
      </w:r>
      <w:r w:rsidR="0006356F" w:rsidRPr="007D053B">
        <w:rPr>
          <w:rFonts w:ascii="Times New Roman" w:hAnsi="Times New Roman"/>
        </w:rPr>
        <w:t xml:space="preserve"> je podmínkou pro </w:t>
      </w:r>
      <w:r w:rsidR="001B4833" w:rsidRPr="007D053B">
        <w:rPr>
          <w:rFonts w:ascii="Times New Roman" w:hAnsi="Times New Roman"/>
        </w:rPr>
        <w:t>zahájení prací na příslušných stavebních objektech (SO)</w:t>
      </w:r>
      <w:r w:rsidR="0006356F" w:rsidRPr="007D053B">
        <w:rPr>
          <w:rFonts w:ascii="Times New Roman" w:hAnsi="Times New Roman"/>
        </w:rPr>
        <w:t xml:space="preserve">. </w:t>
      </w:r>
      <w:r w:rsidR="0031726B" w:rsidRPr="007D053B">
        <w:rPr>
          <w:rFonts w:ascii="Times New Roman" w:hAnsi="Times New Roman"/>
        </w:rPr>
        <w:t>Fotodokumentace</w:t>
      </w:r>
      <w:r w:rsidR="009217B9" w:rsidRPr="007D053B">
        <w:rPr>
          <w:rFonts w:ascii="Times New Roman" w:hAnsi="Times New Roman"/>
        </w:rPr>
        <w:t xml:space="preserve"> dle bodu </w:t>
      </w:r>
      <w:r w:rsidR="00563775" w:rsidRPr="007D053B">
        <w:rPr>
          <w:rFonts w:ascii="Times New Roman" w:hAnsi="Times New Roman"/>
        </w:rPr>
        <w:t>3</w:t>
      </w:r>
      <w:r w:rsidR="009217B9" w:rsidRPr="007D053B">
        <w:rPr>
          <w:rFonts w:ascii="Times New Roman" w:hAnsi="Times New Roman"/>
        </w:rPr>
        <w:t>.</w:t>
      </w:r>
      <w:r w:rsidR="00563775" w:rsidRPr="007D053B">
        <w:rPr>
          <w:rFonts w:ascii="Times New Roman" w:hAnsi="Times New Roman"/>
        </w:rPr>
        <w:t>3</w:t>
      </w:r>
      <w:r w:rsidR="0031726B" w:rsidRPr="007D053B">
        <w:rPr>
          <w:rFonts w:ascii="Times New Roman" w:hAnsi="Times New Roman"/>
        </w:rPr>
        <w:t xml:space="preserve"> </w:t>
      </w:r>
      <w:r w:rsidR="00185BB8" w:rsidRPr="007D053B">
        <w:rPr>
          <w:rFonts w:ascii="Times New Roman" w:hAnsi="Times New Roman"/>
        </w:rPr>
        <w:t xml:space="preserve">písm. l) </w:t>
      </w:r>
      <w:r w:rsidR="0031726B" w:rsidRPr="007D053B">
        <w:rPr>
          <w:rFonts w:ascii="Times New Roman" w:hAnsi="Times New Roman"/>
        </w:rPr>
        <w:t xml:space="preserve">této </w:t>
      </w:r>
      <w:r w:rsidR="007208E9">
        <w:rPr>
          <w:rFonts w:ascii="Times New Roman" w:hAnsi="Times New Roman"/>
        </w:rPr>
        <w:t>Smlouvy</w:t>
      </w:r>
      <w:r w:rsidR="0031726B" w:rsidRPr="007D053B">
        <w:rPr>
          <w:rFonts w:ascii="Times New Roman" w:hAnsi="Times New Roman"/>
        </w:rPr>
        <w:t xml:space="preserve"> bude předávána </w:t>
      </w:r>
      <w:r w:rsidR="0057490B">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ům</w:t>
      </w:r>
      <w:r w:rsidR="0031726B" w:rsidRPr="007D053B">
        <w:rPr>
          <w:rFonts w:ascii="Times New Roman" w:hAnsi="Times New Roman"/>
        </w:rPr>
        <w:t xml:space="preserve"> průběžně </w:t>
      </w:r>
      <w:r w:rsidR="00825807" w:rsidRPr="007D053B">
        <w:rPr>
          <w:rFonts w:ascii="Times New Roman" w:hAnsi="Times New Roman"/>
        </w:rPr>
        <w:t xml:space="preserve">při pořizování </w:t>
      </w:r>
      <w:r w:rsidR="000C293F" w:rsidRPr="007D053B">
        <w:rPr>
          <w:rFonts w:ascii="Times New Roman" w:hAnsi="Times New Roman"/>
        </w:rPr>
        <w:t xml:space="preserve">emailem či na FLASH USB </w:t>
      </w:r>
      <w:r w:rsidR="002A603C" w:rsidRPr="007D053B">
        <w:rPr>
          <w:rFonts w:ascii="Times New Roman" w:hAnsi="Times New Roman"/>
        </w:rPr>
        <w:t xml:space="preserve">a </w:t>
      </w:r>
      <w:r w:rsidR="00825807" w:rsidRPr="007D053B">
        <w:rPr>
          <w:rFonts w:ascii="Times New Roman" w:hAnsi="Times New Roman"/>
        </w:rPr>
        <w:t>formou vkládání do elektronického stavebního deníku</w:t>
      </w:r>
      <w:r w:rsidR="0031726B" w:rsidRPr="007D053B">
        <w:rPr>
          <w:rFonts w:ascii="Times New Roman" w:hAnsi="Times New Roman"/>
        </w:rPr>
        <w:t>.</w:t>
      </w:r>
    </w:p>
    <w:p w14:paraId="653FB6D0" w14:textId="356963E5" w:rsidR="00F666F6" w:rsidRPr="00250C4B" w:rsidRDefault="00615A2B" w:rsidP="00EE1F7F">
      <w:pPr>
        <w:pStyle w:val="Odstavecseseznamem"/>
        <w:numPr>
          <w:ilvl w:val="1"/>
          <w:numId w:val="18"/>
        </w:numPr>
        <w:tabs>
          <w:tab w:val="left" w:pos="709"/>
        </w:tabs>
        <w:spacing w:before="90"/>
        <w:ind w:left="709" w:right="30" w:hanging="709"/>
        <w:jc w:val="both"/>
        <w:rPr>
          <w:rFonts w:ascii="Times New Roman" w:hAnsi="Times New Roman"/>
        </w:rPr>
      </w:pPr>
      <w:r w:rsidRPr="007D053B">
        <w:rPr>
          <w:rFonts w:ascii="Times New Roman" w:hAnsi="Times New Roman"/>
        </w:rPr>
        <w:t>Termín plnění</w:t>
      </w:r>
      <w:r w:rsidR="00F666F6" w:rsidRPr="007D053B">
        <w:rPr>
          <w:rFonts w:ascii="Times New Roman" w:hAnsi="Times New Roman"/>
        </w:rPr>
        <w:t xml:space="preserve"> </w:t>
      </w:r>
      <w:r w:rsidR="005F6469">
        <w:rPr>
          <w:rFonts w:ascii="Times New Roman" w:hAnsi="Times New Roman"/>
        </w:rPr>
        <w:t>bude</w:t>
      </w:r>
      <w:r w:rsidR="00F666F6" w:rsidRPr="005F6469">
        <w:rPr>
          <w:rFonts w:ascii="Times New Roman" w:hAnsi="Times New Roman"/>
        </w:rPr>
        <w:t xml:space="preserve"> přiměřeně prodloužen</w:t>
      </w:r>
      <w:r w:rsidR="00F666F6" w:rsidRPr="00250C4B">
        <w:rPr>
          <w:rFonts w:ascii="Times New Roman" w:hAnsi="Times New Roman"/>
        </w:rPr>
        <w:t>:</w:t>
      </w:r>
    </w:p>
    <w:p w14:paraId="1DADDC7B" w14:textId="7BFE0F4B"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lastRenderedPageBreak/>
        <w:t xml:space="preserve">vzniknou-li v průběhu provádění </w:t>
      </w:r>
      <w:r>
        <w:t>D</w:t>
      </w:r>
      <w:r w:rsidRPr="00F94401">
        <w:t>íla</w:t>
      </w:r>
      <w:r w:rsidR="0083363B">
        <w:t xml:space="preserve"> prokazatelně</w:t>
      </w:r>
      <w:r w:rsidRPr="00F94401">
        <w:t xml:space="preserve"> překážky na straně </w:t>
      </w:r>
      <w:r w:rsidR="003D5163">
        <w:t xml:space="preserve">jednotlivých </w:t>
      </w:r>
      <w:r w:rsidR="00BE4EA5">
        <w:t>Objednatel</w:t>
      </w:r>
      <w:r w:rsidR="0057490B">
        <w:t>ů</w:t>
      </w:r>
      <w:r w:rsidR="00CB1FD7">
        <w:t xml:space="preserve"> – Termín plnění se prodlouží o dobu </w:t>
      </w:r>
      <w:r w:rsidR="003D5163">
        <w:t xml:space="preserve">takovýchto </w:t>
      </w:r>
      <w:r w:rsidR="00CB1FD7">
        <w:t>překážek</w:t>
      </w:r>
      <w:r w:rsidRPr="00F94401">
        <w:t>;</w:t>
      </w:r>
    </w:p>
    <w:p w14:paraId="3223FEFD" w14:textId="6B2FA0EA"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w:t>
      </w:r>
      <w:r w:rsidR="007208E9">
        <w:t>Smlouvy</w:t>
      </w:r>
      <w:r w:rsidR="001B4833">
        <w:t xml:space="preserve"> </w:t>
      </w:r>
      <w:r>
        <w:t xml:space="preserve">dohodnutých </w:t>
      </w:r>
      <w:r w:rsidR="004A6564">
        <w:t>V</w:t>
      </w:r>
      <w:r>
        <w:t>íceprací</w:t>
      </w:r>
      <w:r>
        <w:rPr>
          <w:rFonts w:asciiTheme="majorBidi" w:hAnsiTheme="majorBidi" w:cstheme="majorBidi"/>
        </w:rPr>
        <w:t xml:space="preserve">, v takovémto případě však pouze za předpokladu, že </w:t>
      </w:r>
      <w:r w:rsidR="00BE4EA5">
        <w:rPr>
          <w:rFonts w:asciiTheme="majorBidi" w:hAnsiTheme="majorBidi" w:cstheme="majorBidi"/>
        </w:rPr>
        <w:t>Zhotovitel</w:t>
      </w:r>
      <w:r>
        <w:rPr>
          <w:rFonts w:asciiTheme="majorBidi" w:hAnsiTheme="majorBidi" w:cstheme="majorBidi"/>
        </w:rPr>
        <w:t xml:space="preserve">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w:t>
      </w:r>
      <w:r w:rsidR="00384A20">
        <w:rPr>
          <w:rFonts w:asciiTheme="majorBidi" w:hAnsiTheme="majorBidi" w:cstheme="majorBidi"/>
        </w:rPr>
        <w:t xml:space="preserve"> </w:t>
      </w:r>
      <w:r w:rsidRPr="00C76353">
        <w:rPr>
          <w:rFonts w:asciiTheme="majorBidi" w:hAnsiTheme="majorBidi" w:cstheme="majorBidi"/>
        </w:rPr>
        <w:t xml:space="preserve">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w:t>
      </w:r>
      <w:r w:rsidR="00BE4EA5">
        <w:rPr>
          <w:rFonts w:asciiTheme="majorBidi" w:hAnsiTheme="majorBidi" w:cstheme="majorBidi"/>
        </w:rPr>
        <w:t>Zhotovitel</w:t>
      </w:r>
      <w:r w:rsidRPr="00454AA0">
        <w:rPr>
          <w:rFonts w:asciiTheme="majorBidi" w:hAnsiTheme="majorBidi" w:cstheme="majorBidi"/>
        </w:rPr>
        <w:t xml:space="preserve">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26049E4E"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w:t>
      </w:r>
      <w:r w:rsidR="00BE4EA5">
        <w:rPr>
          <w:rFonts w:ascii="Times New Roman" w:hAnsi="Times New Roman"/>
          <w:color w:val="auto"/>
          <w:sz w:val="22"/>
          <w:szCs w:val="22"/>
        </w:rPr>
        <w:t>Zhotovitel</w:t>
      </w:r>
      <w:r w:rsidR="001B4833" w:rsidRPr="00C76353">
        <w:rPr>
          <w:rFonts w:ascii="Times New Roman" w:hAnsi="Times New Roman"/>
          <w:color w:val="auto"/>
          <w:sz w:val="22"/>
          <w:szCs w:val="22"/>
        </w:rPr>
        <w:t xml:space="preserve"> k dispozici v okamžiku podání nabídky v rámci zadávacího řízení na zadání této </w:t>
      </w:r>
      <w:r w:rsidR="007208E9">
        <w:rPr>
          <w:rFonts w:ascii="Times New Roman" w:hAnsi="Times New Roman"/>
          <w:color w:val="auto"/>
          <w:sz w:val="22"/>
          <w:szCs w:val="22"/>
        </w:rPr>
        <w:t>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72A64E5F"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6C1ADA">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371163E9"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9678C" w:rsidRPr="00454AA0">
        <w:rPr>
          <w:rFonts w:ascii="Times New Roman" w:hAnsi="Times New Roman"/>
          <w:sz w:val="22"/>
          <w:szCs w:val="22"/>
        </w:rPr>
        <w:t>a</w:t>
      </w:r>
      <w:r w:rsidR="0057490B">
        <w:rPr>
          <w:rFonts w:ascii="Times New Roman" w:hAnsi="Times New Roman"/>
          <w:sz w:val="22"/>
          <w:szCs w:val="22"/>
        </w:rPr>
        <w:t>ž</w:t>
      </w:r>
      <w:r w:rsidR="00C9678C" w:rsidRPr="00454AA0">
        <w:rPr>
          <w:rFonts w:ascii="Times New Roman" w:hAnsi="Times New Roman"/>
          <w:sz w:val="22"/>
          <w:szCs w:val="22"/>
        </w:rPr>
        <w:t xml:space="preserve">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 xml:space="preserve">sepsán dodatek k této </w:t>
      </w:r>
      <w:r w:rsidR="00493DA5">
        <w:rPr>
          <w:rFonts w:ascii="Times New Roman" w:hAnsi="Times New Roman"/>
          <w:sz w:val="22"/>
          <w:szCs w:val="22"/>
        </w:rPr>
        <w:t>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09A6DF72" w:rsidR="004D0A88" w:rsidRPr="007852FA" w:rsidRDefault="004D0A88" w:rsidP="00EE1F7F">
      <w:pPr>
        <w:pStyle w:val="Odstavecseseznamem"/>
        <w:numPr>
          <w:ilvl w:val="1"/>
          <w:numId w:val="18"/>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 xml:space="preserve">jakékoli její povinnosti z této </w:t>
      </w:r>
      <w:r w:rsidR="007208E9">
        <w:rPr>
          <w:rFonts w:ascii="Times New Roman" w:hAnsi="Times New Roman"/>
          <w:bCs/>
        </w:rPr>
        <w:t>Smlouvy</w:t>
      </w:r>
      <w:r w:rsidRPr="006A0594">
        <w:rPr>
          <w:rFonts w:ascii="Times New Roman" w:hAnsi="Times New Roman"/>
          <w:bCs/>
        </w:rPr>
        <w:t xml:space="preserve"> překážka v podobě vyšší moci, nebude tato smluvní strana odpovědná za újmu plynoucí z jejího porušení</w:t>
      </w:r>
      <w:r w:rsidR="006A0594" w:rsidRPr="006A0594">
        <w:rPr>
          <w:rFonts w:ascii="Times New Roman" w:hAnsi="Times New Roman"/>
          <w:bCs/>
        </w:rPr>
        <w:t xml:space="preserve"> a nevzniká j</w:t>
      </w:r>
      <w:r w:rsidR="001907F1">
        <w:rPr>
          <w:rFonts w:ascii="Times New Roman" w:hAnsi="Times New Roman"/>
          <w:bCs/>
        </w:rPr>
        <w:t>í</w:t>
      </w:r>
      <w:r w:rsidR="006A0594" w:rsidRPr="006A0594">
        <w:rPr>
          <w:rFonts w:ascii="Times New Roman" w:hAnsi="Times New Roman"/>
          <w:bCs/>
        </w:rPr>
        <w:t xml:space="preserve">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757A7E23" w14:textId="7151A7A3"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 xml:space="preserve">Vyšší mocí se pro účely této </w:t>
      </w:r>
      <w:r w:rsidR="007208E9">
        <w:rPr>
          <w:rFonts w:ascii="Times New Roman" w:hAnsi="Times New Roman"/>
          <w:bCs/>
        </w:rPr>
        <w:t>Smlouvy</w:t>
      </w:r>
      <w:r w:rsidRPr="007852FA">
        <w:rPr>
          <w:rFonts w:ascii="Times New Roman" w:hAnsi="Times New Roman"/>
          <w:bCs/>
        </w:rPr>
        <w:t xml:space="preserve"> rozumí mimořádná událost, okolnost nebo překážka, kterou, ani při vynaložení náležité péče, nemohl </w:t>
      </w:r>
      <w:r w:rsidR="00BE4EA5">
        <w:rPr>
          <w:rFonts w:ascii="Times New Roman" w:hAnsi="Times New Roman"/>
          <w:bCs/>
        </w:rPr>
        <w:t>Zhotovitel</w:t>
      </w:r>
      <w:r w:rsidRPr="007852FA">
        <w:rPr>
          <w:rFonts w:ascii="Times New Roman" w:hAnsi="Times New Roman"/>
          <w:bCs/>
        </w:rPr>
        <w:t xml:space="preserve">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w:t>
      </w:r>
      <w:r w:rsidR="00BE4EA5">
        <w:rPr>
          <w:rFonts w:ascii="Times New Roman" w:hAnsi="Times New Roman"/>
          <w:bCs/>
        </w:rPr>
        <w:t>Zhotovitel</w:t>
      </w:r>
      <w:r w:rsidRPr="007852FA">
        <w:rPr>
          <w:rFonts w:ascii="Times New Roman" w:hAnsi="Times New Roman"/>
          <w:bCs/>
        </w:rPr>
        <w:t xml:space="preserve">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 xml:space="preserve">nevyplňuje, doplní zadavatel až před podpisem </w:t>
      </w:r>
      <w:r w:rsidR="007208E9">
        <w:rPr>
          <w:rFonts w:asciiTheme="majorBidi" w:hAnsiTheme="majorBidi" w:cstheme="majorBidi"/>
          <w:i/>
          <w:iCs/>
          <w:highlight w:val="cyan"/>
        </w:rPr>
        <w:t>Smlouvy</w:t>
      </w:r>
      <w:r w:rsidR="00F010F2" w:rsidRPr="00C76353">
        <w:rPr>
          <w:rFonts w:asciiTheme="majorBidi" w:hAnsiTheme="majorBidi" w:cstheme="majorBidi"/>
          <w:i/>
          <w:iCs/>
          <w:highlight w:val="cyan"/>
        </w:rPr>
        <w:t>]</w:t>
      </w:r>
      <w:r w:rsidRPr="007852FA">
        <w:rPr>
          <w:rFonts w:ascii="Times New Roman" w:hAnsi="Times New Roman"/>
          <w:bCs/>
        </w:rPr>
        <w:t xml:space="preserve"> a </w:t>
      </w:r>
      <w:r w:rsidR="00BE4EA5">
        <w:rPr>
          <w:rFonts w:ascii="Times New Roman" w:hAnsi="Times New Roman"/>
          <w:bCs/>
        </w:rPr>
        <w:t>Objednatel</w:t>
      </w:r>
      <w:r w:rsidR="0057490B">
        <w:rPr>
          <w:rFonts w:ascii="Times New Roman" w:hAnsi="Times New Roman"/>
          <w:bCs/>
        </w:rPr>
        <w:t>é</w:t>
      </w:r>
      <w:r w:rsidRPr="007852FA">
        <w:rPr>
          <w:rFonts w:ascii="Times New Roman" w:hAnsi="Times New Roman"/>
          <w:bCs/>
        </w:rPr>
        <w:t xml:space="preserve"> před uzavřením </w:t>
      </w:r>
      <w:r w:rsidR="007208E9">
        <w:rPr>
          <w:rFonts w:ascii="Times New Roman" w:hAnsi="Times New Roman"/>
          <w:bCs/>
        </w:rPr>
        <w:t>Smlouvy</w:t>
      </w:r>
      <w:r w:rsidRPr="007852FA">
        <w:rPr>
          <w:rFonts w:ascii="Times New Roman" w:hAnsi="Times New Roman"/>
          <w:bCs/>
        </w:rPr>
        <w:t xml:space="preserve">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EE1F7F">
      <w:pPr>
        <w:pStyle w:val="Odstavecseseznamem"/>
        <w:numPr>
          <w:ilvl w:val="0"/>
          <w:numId w:val="19"/>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96E552F" w:rsidR="007852FA" w:rsidRPr="007852FA" w:rsidRDefault="007852FA" w:rsidP="00EE1F7F">
      <w:pPr>
        <w:pStyle w:val="Odstavecseseznamem"/>
        <w:numPr>
          <w:ilvl w:val="0"/>
          <w:numId w:val="19"/>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D54AAA2" w:rsidR="007852FA" w:rsidRPr="002A6273" w:rsidRDefault="007A3C2B" w:rsidP="00EE1F7F">
      <w:pPr>
        <w:pStyle w:val="Odstavecseseznamem"/>
        <w:numPr>
          <w:ilvl w:val="0"/>
          <w:numId w:val="19"/>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64991DCF"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 xml:space="preserve">škeré kroky, které lze po takové smluvní straně rozumně požadovat, aby se zmírnil vliv vyšší moci na plnění povinnosti dle </w:t>
      </w:r>
      <w:r w:rsidR="007208E9">
        <w:rPr>
          <w:rFonts w:ascii="Times New Roman" w:hAnsi="Times New Roman"/>
          <w:bCs/>
          <w:sz w:val="22"/>
          <w:szCs w:val="22"/>
        </w:rPr>
        <w:t>Smlouvy</w:t>
      </w:r>
      <w:r w:rsidRPr="007852FA">
        <w:rPr>
          <w:rFonts w:ascii="Times New Roman" w:hAnsi="Times New Roman"/>
          <w:bCs/>
          <w:sz w:val="22"/>
          <w:szCs w:val="22"/>
        </w:rPr>
        <w:t>.</w:t>
      </w:r>
      <w:r w:rsidR="004D0A88" w:rsidRPr="007852FA">
        <w:rPr>
          <w:rFonts w:ascii="Times New Roman" w:hAnsi="Times New Roman"/>
          <w:bCs/>
          <w:sz w:val="22"/>
          <w:szCs w:val="22"/>
        </w:rPr>
        <w:t xml:space="preserve"> </w:t>
      </w:r>
    </w:p>
    <w:p w14:paraId="55E18ACA" w14:textId="3F001875" w:rsidR="00066725" w:rsidRPr="00066725" w:rsidRDefault="005F1C92" w:rsidP="00EE1F7F">
      <w:pPr>
        <w:pStyle w:val="Odstavecseseznamem"/>
        <w:numPr>
          <w:ilvl w:val="1"/>
          <w:numId w:val="18"/>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w:t>
      </w:r>
      <w:r w:rsidR="00BE4EA5">
        <w:rPr>
          <w:rFonts w:ascii="Times New Roman" w:hAnsi="Times New Roman"/>
        </w:rPr>
        <w:t>Objednatel</w:t>
      </w:r>
      <w:r w:rsidR="0057490B">
        <w:rPr>
          <w:rFonts w:ascii="Times New Roman" w:hAnsi="Times New Roman"/>
        </w:rPr>
        <w:t>ům</w:t>
      </w:r>
      <w:r w:rsidRPr="005F1C92">
        <w:rPr>
          <w:rFonts w:ascii="Times New Roman" w:hAnsi="Times New Roman"/>
        </w:rPr>
        <w:t xml:space="preserve">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D15ABE">
        <w:rPr>
          <w:rFonts w:ascii="Times New Roman" w:hAnsi="Times New Roman"/>
        </w:rPr>
        <w:t xml:space="preserve">, resp. jeho dokončených částí </w:t>
      </w:r>
      <w:r w:rsidR="00D15ABE">
        <w:rPr>
          <w:rFonts w:ascii="Times New Roman" w:hAnsi="Times New Roman"/>
          <w:color w:val="000000"/>
        </w:rPr>
        <w:t>(</w:t>
      </w:r>
      <w:r w:rsidR="00D15ABE" w:rsidRPr="00160224">
        <w:rPr>
          <w:rFonts w:ascii="Times New Roman" w:hAnsi="Times New Roman"/>
          <w:color w:val="000000"/>
        </w:rPr>
        <w:t xml:space="preserve">Část Díla </w:t>
      </w:r>
      <w:r w:rsidR="00D15ABE">
        <w:rPr>
          <w:rFonts w:ascii="Times New Roman" w:hAnsi="Times New Roman"/>
          <w:color w:val="000000"/>
        </w:rPr>
        <w:t xml:space="preserve">1, </w:t>
      </w:r>
      <w:r w:rsidR="00D15ABE" w:rsidRPr="00160224">
        <w:rPr>
          <w:rFonts w:ascii="Times New Roman" w:hAnsi="Times New Roman"/>
          <w:color w:val="000000"/>
        </w:rPr>
        <w:t xml:space="preserve">Část Díla </w:t>
      </w:r>
      <w:r w:rsidR="00D15ABE">
        <w:rPr>
          <w:rFonts w:ascii="Times New Roman" w:hAnsi="Times New Roman"/>
          <w:color w:val="000000"/>
        </w:rPr>
        <w:t xml:space="preserve">2 a </w:t>
      </w:r>
      <w:r w:rsidR="00D15ABE" w:rsidRPr="00160224">
        <w:rPr>
          <w:rFonts w:ascii="Times New Roman" w:hAnsi="Times New Roman"/>
          <w:color w:val="000000"/>
        </w:rPr>
        <w:t>Část Díla 3</w:t>
      </w:r>
      <w:r w:rsidR="00D15ABE">
        <w:rPr>
          <w:rFonts w:ascii="Times New Roman" w:hAnsi="Times New Roman"/>
          <w:color w:val="000000"/>
        </w:rPr>
        <w:t>)</w:t>
      </w:r>
      <w:r w:rsidR="00EC254F">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227D4F">
        <w:rPr>
          <w:rFonts w:ascii="Times New Roman" w:hAnsi="Times New Roman"/>
        </w:rPr>
        <w:t>doporučeně poštou na adresu sídla</w:t>
      </w:r>
      <w:r w:rsidR="008748F6" w:rsidRPr="00227D4F">
        <w:rPr>
          <w:rFonts w:ascii="Times New Roman" w:hAnsi="Times New Roman"/>
        </w:rPr>
        <w:t xml:space="preserve"> jednotlivých </w:t>
      </w:r>
      <w:r w:rsidR="00BE4EA5" w:rsidRPr="00227D4F">
        <w:rPr>
          <w:rFonts w:ascii="Times New Roman" w:hAnsi="Times New Roman"/>
        </w:rPr>
        <w:t>Objednatel</w:t>
      </w:r>
      <w:r w:rsidR="008748F6" w:rsidRPr="00227D4F">
        <w:rPr>
          <w:rFonts w:ascii="Times New Roman" w:hAnsi="Times New Roman"/>
        </w:rPr>
        <w:t>ů</w:t>
      </w:r>
      <w:r w:rsidRPr="00227D4F">
        <w:rPr>
          <w:rFonts w:ascii="Times New Roman" w:hAnsi="Times New Roman"/>
        </w:rPr>
        <w:t xml:space="preserve"> </w:t>
      </w:r>
      <w:r w:rsidR="007852FA" w:rsidRPr="00227D4F">
        <w:rPr>
          <w:rFonts w:ascii="Times New Roman" w:hAnsi="Times New Roman"/>
        </w:rPr>
        <w:t>nebo</w:t>
      </w:r>
      <w:r w:rsidRPr="00227D4F">
        <w:rPr>
          <w:rFonts w:ascii="Times New Roman" w:hAnsi="Times New Roman"/>
        </w:rPr>
        <w:t xml:space="preserve"> </w:t>
      </w:r>
      <w:r w:rsidR="00362F43" w:rsidRPr="00227D4F">
        <w:rPr>
          <w:rFonts w:ascii="Times New Roman" w:hAnsi="Times New Roman"/>
        </w:rPr>
        <w:t xml:space="preserve">prostřednictvím datové sítě do datové schránky </w:t>
      </w:r>
      <w:r w:rsidR="008748F6" w:rsidRPr="007F09B2">
        <w:rPr>
          <w:rFonts w:ascii="Times New Roman" w:hAnsi="Times New Roman"/>
        </w:rPr>
        <w:t>jednotlivých</w:t>
      </w:r>
      <w:r w:rsidR="008748F6">
        <w:rPr>
          <w:rFonts w:ascii="Times New Roman" w:hAnsi="Times New Roman"/>
        </w:rPr>
        <w:t xml:space="preserve"> Objednatelů</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w:t>
      </w:r>
      <w:r w:rsidR="0089709C" w:rsidRPr="00DA24B7">
        <w:rPr>
          <w:rFonts w:ascii="Times New Roman" w:hAnsi="Times New Roman"/>
        </w:rPr>
        <w:lastRenderedPageBreak/>
        <w:t xml:space="preserve">obdržení písemného oznámení </w:t>
      </w:r>
      <w:r w:rsidR="00BE4EA5">
        <w:rPr>
          <w:rFonts w:ascii="Times New Roman" w:hAnsi="Times New Roman"/>
        </w:rPr>
        <w:t>Zhotovitel</w:t>
      </w:r>
      <w:r w:rsidR="0089709C" w:rsidRPr="00DA24B7">
        <w:rPr>
          <w:rFonts w:ascii="Times New Roman" w:hAnsi="Times New Roman"/>
        </w:rPr>
        <w:t>e</w:t>
      </w:r>
      <w:r w:rsidR="008748F6">
        <w:rPr>
          <w:rFonts w:ascii="Times New Roman" w:hAnsi="Times New Roman"/>
        </w:rPr>
        <w:t xml:space="preserve"> </w:t>
      </w:r>
      <w:r w:rsidR="00D15ABE">
        <w:rPr>
          <w:rFonts w:ascii="Times New Roman" w:hAnsi="Times New Roman"/>
        </w:rPr>
        <w:t>příslušnému</w:t>
      </w:r>
      <w:r w:rsidR="008748F6">
        <w:rPr>
          <w:rFonts w:ascii="Times New Roman" w:hAnsi="Times New Roman"/>
        </w:rPr>
        <w:t xml:space="preserve"> Objednatel</w:t>
      </w:r>
      <w:r w:rsidR="00D15ABE">
        <w:rPr>
          <w:rFonts w:ascii="Times New Roman" w:hAnsi="Times New Roman"/>
        </w:rPr>
        <w:t>i</w:t>
      </w:r>
      <w:r w:rsidR="008919AB" w:rsidRPr="008919AB">
        <w:rPr>
          <w:rFonts w:ascii="Times New Roman" w:hAnsi="Times New Roman"/>
        </w:rPr>
        <w:t xml:space="preserve">, a to v termínu dle dohody </w:t>
      </w:r>
      <w:r w:rsidR="00D15ABE">
        <w:rPr>
          <w:rFonts w:ascii="Times New Roman" w:hAnsi="Times New Roman"/>
        </w:rPr>
        <w:t>Zhotovitele a příslušného Objednatele</w:t>
      </w:r>
      <w:r w:rsidR="008919AB" w:rsidRPr="008919AB">
        <w:rPr>
          <w:rFonts w:ascii="Times New Roman" w:hAnsi="Times New Roman"/>
        </w:rPr>
        <w:t xml:space="preserve"> a v případě absence takovéto dohody okamžikem uplynutí lhůty 5 pracovních dnů od obdržení oznámení </w:t>
      </w:r>
      <w:r w:rsidR="00BE4EA5">
        <w:rPr>
          <w:rFonts w:ascii="Times New Roman" w:hAnsi="Times New Roman"/>
        </w:rPr>
        <w:t>Zhotovitel</w:t>
      </w:r>
      <w:r w:rsidR="008919AB" w:rsidRPr="008919AB">
        <w:rPr>
          <w:rFonts w:ascii="Times New Roman" w:hAnsi="Times New Roman"/>
        </w:rPr>
        <w:t>e</w:t>
      </w:r>
      <w:r w:rsidR="008748F6">
        <w:rPr>
          <w:rFonts w:ascii="Times New Roman" w:hAnsi="Times New Roman"/>
        </w:rPr>
        <w:t xml:space="preserve"> </w:t>
      </w:r>
      <w:r w:rsidR="00D15ABE">
        <w:rPr>
          <w:rFonts w:ascii="Times New Roman" w:hAnsi="Times New Roman"/>
        </w:rPr>
        <w:t xml:space="preserve">příslušným </w:t>
      </w:r>
      <w:r w:rsidR="008748F6">
        <w:rPr>
          <w:rFonts w:ascii="Times New Roman" w:hAnsi="Times New Roman"/>
        </w:rPr>
        <w:t>Objednatel</w:t>
      </w:r>
      <w:r w:rsidR="00D15ABE">
        <w:rPr>
          <w:rFonts w:ascii="Times New Roman" w:hAnsi="Times New Roman"/>
        </w:rPr>
        <w:t>em</w:t>
      </w:r>
      <w:r w:rsidR="0089709C" w:rsidRPr="00DA24B7">
        <w:rPr>
          <w:rFonts w:ascii="Times New Roman" w:hAnsi="Times New Roman"/>
        </w:rPr>
        <w:t>.</w:t>
      </w:r>
      <w:r w:rsidR="0089709C">
        <w:rPr>
          <w:rFonts w:ascii="Times New Roman" w:hAnsi="Times New Roman"/>
        </w:rPr>
        <w:t xml:space="preserve"> </w:t>
      </w:r>
      <w:r w:rsidR="008748F6">
        <w:rPr>
          <w:rFonts w:ascii="Times New Roman" w:hAnsi="Times New Roman"/>
        </w:rPr>
        <w:t xml:space="preserve">Jednotliví </w:t>
      </w:r>
      <w:r w:rsidR="00066725" w:rsidRPr="00066725">
        <w:rPr>
          <w:rFonts w:ascii="Times New Roman" w:hAnsi="Times New Roman"/>
        </w:rPr>
        <w:t>Objednatel</w:t>
      </w:r>
      <w:r w:rsidR="008748F6">
        <w:rPr>
          <w:rFonts w:ascii="Times New Roman" w:hAnsi="Times New Roman"/>
        </w:rPr>
        <w:t>é</w:t>
      </w:r>
      <w:r w:rsidR="00066725" w:rsidRPr="00066725">
        <w:rPr>
          <w:rFonts w:ascii="Times New Roman" w:hAnsi="Times New Roman"/>
        </w:rPr>
        <w:t xml:space="preserve"> j</w:t>
      </w:r>
      <w:r w:rsidR="008748F6">
        <w:rPr>
          <w:rFonts w:ascii="Times New Roman" w:hAnsi="Times New Roman"/>
        </w:rPr>
        <w:t>sou</w:t>
      </w:r>
      <w:r w:rsidR="00066725" w:rsidRPr="00066725">
        <w:rPr>
          <w:rFonts w:ascii="Times New Roman" w:hAnsi="Times New Roman"/>
        </w:rPr>
        <w:t xml:space="preserve"> oprávněn</w:t>
      </w:r>
      <w:r w:rsidR="008748F6">
        <w:rPr>
          <w:rFonts w:ascii="Times New Roman" w:hAnsi="Times New Roman"/>
        </w:rPr>
        <w:t>i</w:t>
      </w:r>
      <w:r w:rsidR="00066725" w:rsidRPr="00066725">
        <w:rPr>
          <w:rFonts w:ascii="Times New Roman" w:hAnsi="Times New Roman"/>
        </w:rPr>
        <w:t xml:space="preserve">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 xml:space="preserve">předání a převzetí </w:t>
      </w:r>
      <w:r w:rsidR="00D15ABE">
        <w:rPr>
          <w:rFonts w:ascii="Times New Roman" w:hAnsi="Times New Roman"/>
        </w:rPr>
        <w:t xml:space="preserve">jejich části </w:t>
      </w:r>
      <w:r w:rsidR="00066725" w:rsidRPr="00066725">
        <w:rPr>
          <w:rFonts w:ascii="Times New Roman" w:hAnsi="Times New Roman"/>
        </w:rPr>
        <w:t>Díla</w:t>
      </w:r>
      <w:r w:rsidR="00F41C0E">
        <w:rPr>
          <w:rFonts w:ascii="Times New Roman" w:hAnsi="Times New Roman"/>
        </w:rPr>
        <w:t xml:space="preserve">, zejména nebude-li </w:t>
      </w:r>
      <w:r w:rsidR="00D15ABE">
        <w:rPr>
          <w:rFonts w:ascii="Times New Roman" w:hAnsi="Times New Roman"/>
        </w:rPr>
        <w:t>předávan</w:t>
      </w:r>
      <w:r w:rsidR="007F09B2">
        <w:rPr>
          <w:rFonts w:ascii="Times New Roman" w:hAnsi="Times New Roman"/>
        </w:rPr>
        <w:t>á</w:t>
      </w:r>
      <w:r w:rsidR="00D15ABE">
        <w:rPr>
          <w:rFonts w:ascii="Times New Roman" w:hAnsi="Times New Roman"/>
        </w:rPr>
        <w:t xml:space="preserve"> část Díla dokončena</w:t>
      </w:r>
      <w:r w:rsidR="00066725" w:rsidRPr="00066725">
        <w:rPr>
          <w:rFonts w:ascii="Times New Roman" w:hAnsi="Times New Roman"/>
        </w:rPr>
        <w:t>.</w:t>
      </w:r>
    </w:p>
    <w:p w14:paraId="489641F9" w14:textId="317A03C3" w:rsidR="00066725" w:rsidRPr="00066725" w:rsidRDefault="00066725" w:rsidP="00EE1F7F">
      <w:pPr>
        <w:pStyle w:val="Odstavecseseznamem"/>
        <w:numPr>
          <w:ilvl w:val="1"/>
          <w:numId w:val="18"/>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1AC3B845" w14:textId="2BA9331F" w:rsidR="003B1F1A" w:rsidRPr="00D1057D" w:rsidRDefault="003B1F1A" w:rsidP="00EE1F7F">
      <w:pPr>
        <w:pStyle w:val="Odstavecseseznamem"/>
        <w:numPr>
          <w:ilvl w:val="1"/>
          <w:numId w:val="18"/>
        </w:numPr>
        <w:tabs>
          <w:tab w:val="left" w:pos="709"/>
        </w:tabs>
        <w:spacing w:before="90"/>
        <w:ind w:left="709" w:right="30" w:hanging="709"/>
        <w:jc w:val="both"/>
        <w:rPr>
          <w:rFonts w:ascii="Times New Roman" w:hAnsi="Times New Roman"/>
          <w:szCs w:val="20"/>
        </w:rPr>
      </w:pPr>
      <w:bookmarkStart w:id="1" w:name="_Ref318802183"/>
      <w:r w:rsidRPr="00D1057D">
        <w:rPr>
          <w:rFonts w:ascii="Times New Roman" w:hAnsi="Times New Roman"/>
          <w:szCs w:val="20"/>
        </w:rPr>
        <w:t xml:space="preserve">Nejpozději při písemném oznámení o možnosti zahájení přejímacího řízení předloží </w:t>
      </w:r>
      <w:r w:rsidR="00BE4EA5">
        <w:rPr>
          <w:rFonts w:ascii="Times New Roman" w:hAnsi="Times New Roman"/>
          <w:szCs w:val="20"/>
        </w:rPr>
        <w:t>Zhotovitel</w:t>
      </w:r>
      <w:r w:rsidRPr="00D1057D">
        <w:rPr>
          <w:rFonts w:ascii="Times New Roman" w:hAnsi="Times New Roman"/>
          <w:szCs w:val="20"/>
        </w:rPr>
        <w:t xml:space="preserve"> </w:t>
      </w:r>
      <w:r w:rsidR="008748F6">
        <w:rPr>
          <w:rFonts w:ascii="Times New Roman" w:hAnsi="Times New Roman"/>
          <w:szCs w:val="20"/>
        </w:rPr>
        <w:t xml:space="preserve">příslušným </w:t>
      </w:r>
      <w:r w:rsidR="00BE4EA5">
        <w:rPr>
          <w:rFonts w:ascii="Times New Roman" w:hAnsi="Times New Roman"/>
          <w:szCs w:val="20"/>
        </w:rPr>
        <w:t>Objednatel</w:t>
      </w:r>
      <w:r w:rsidR="008748F6">
        <w:rPr>
          <w:rFonts w:ascii="Times New Roman" w:hAnsi="Times New Roman"/>
          <w:szCs w:val="20"/>
        </w:rPr>
        <w:t>ům</w:t>
      </w:r>
      <w:r w:rsidRPr="00D1057D">
        <w:rPr>
          <w:rFonts w:ascii="Times New Roman" w:hAnsi="Times New Roman"/>
          <w:szCs w:val="20"/>
        </w:rPr>
        <w:t xml:space="preserve"> veškeré dokumenty, které jsou součástí </w:t>
      </w:r>
      <w:r w:rsidR="00D15ABE">
        <w:rPr>
          <w:rFonts w:ascii="Times New Roman" w:hAnsi="Times New Roman"/>
          <w:szCs w:val="20"/>
        </w:rPr>
        <w:t xml:space="preserve">předávané části </w:t>
      </w:r>
      <w:r w:rsidRPr="00D1057D">
        <w:rPr>
          <w:rFonts w:ascii="Times New Roman" w:hAnsi="Times New Roman"/>
          <w:szCs w:val="20"/>
        </w:rPr>
        <w:t xml:space="preserve">Díla (nestanoví-li tato </w:t>
      </w:r>
      <w:r w:rsidR="007208E9">
        <w:rPr>
          <w:rFonts w:ascii="Times New Roman" w:hAnsi="Times New Roman"/>
          <w:szCs w:val="20"/>
        </w:rPr>
        <w:t>Sml</w:t>
      </w:r>
      <w:r w:rsidR="008748F6">
        <w:rPr>
          <w:rFonts w:ascii="Times New Roman" w:hAnsi="Times New Roman"/>
          <w:szCs w:val="20"/>
        </w:rPr>
        <w:t>o</w:t>
      </w:r>
      <w:r w:rsidR="007208E9">
        <w:rPr>
          <w:rFonts w:ascii="Times New Roman" w:hAnsi="Times New Roman"/>
          <w:szCs w:val="20"/>
        </w:rPr>
        <w:t>uva</w:t>
      </w:r>
      <w:r w:rsidRPr="00D1057D">
        <w:rPr>
          <w:rFonts w:ascii="Times New Roman" w:hAnsi="Times New Roman"/>
          <w:szCs w:val="20"/>
        </w:rPr>
        <w:t xml:space="preserve"> povinnost předání určitých dokumentů dříve</w:t>
      </w:r>
      <w:r>
        <w:rPr>
          <w:rFonts w:ascii="Times New Roman" w:hAnsi="Times New Roman"/>
          <w:szCs w:val="20"/>
        </w:rPr>
        <w:t xml:space="preserve">, zejména dle </w:t>
      </w:r>
      <w:r w:rsidR="001E27DC">
        <w:rPr>
          <w:rFonts w:ascii="Times New Roman" w:hAnsi="Times New Roman"/>
          <w:szCs w:val="20"/>
        </w:rPr>
        <w:t>bodu</w:t>
      </w:r>
      <w:r>
        <w:rPr>
          <w:rFonts w:ascii="Times New Roman" w:hAnsi="Times New Roman"/>
          <w:szCs w:val="20"/>
        </w:rPr>
        <w:t xml:space="preserve"> 3.3. písm. p) této </w:t>
      </w:r>
      <w:r w:rsidR="007208E9">
        <w:rPr>
          <w:rFonts w:ascii="Times New Roman" w:hAnsi="Times New Roman"/>
          <w:szCs w:val="20"/>
        </w:rPr>
        <w:t>Smlouvy</w:t>
      </w:r>
      <w:r w:rsidRPr="00D1057D">
        <w:rPr>
          <w:rFonts w:ascii="Times New Roman" w:hAnsi="Times New Roman"/>
          <w:szCs w:val="20"/>
        </w:rPr>
        <w:t xml:space="preserve">). Objednatel je povinen zahájit řízení o předání a převzetí </w:t>
      </w:r>
      <w:r w:rsidR="00D15ABE">
        <w:rPr>
          <w:rFonts w:ascii="Times New Roman" w:hAnsi="Times New Roman"/>
          <w:szCs w:val="20"/>
        </w:rPr>
        <w:t xml:space="preserve">části </w:t>
      </w:r>
      <w:r w:rsidRPr="00D1057D">
        <w:rPr>
          <w:rFonts w:ascii="Times New Roman" w:hAnsi="Times New Roman"/>
          <w:szCs w:val="20"/>
        </w:rPr>
        <w:t xml:space="preserve">Díla pouze v případě, že mu </w:t>
      </w:r>
      <w:r w:rsidR="00BE4EA5">
        <w:rPr>
          <w:rFonts w:ascii="Times New Roman" w:hAnsi="Times New Roman"/>
          <w:szCs w:val="20"/>
        </w:rPr>
        <w:t>Zhotovitel</w:t>
      </w:r>
      <w:r w:rsidRPr="00D1057D">
        <w:rPr>
          <w:rFonts w:ascii="Times New Roman" w:hAnsi="Times New Roman"/>
          <w:szCs w:val="20"/>
        </w:rPr>
        <w:t xml:space="preserve"> předá v souladu s ustanovením tohoto odstavce všechny požadované dokumenty, doklady a prohlášení. </w:t>
      </w:r>
    </w:p>
    <w:bookmarkEnd w:id="1"/>
    <w:p w14:paraId="535DC523" w14:textId="79A6265A" w:rsidR="0089709C" w:rsidRDefault="0089709C" w:rsidP="00EE1F7F">
      <w:pPr>
        <w:pStyle w:val="Odstavec1"/>
        <w:numPr>
          <w:ilvl w:val="1"/>
          <w:numId w:val="18"/>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w:t>
      </w:r>
      <w:r w:rsidR="00D15ABE">
        <w:rPr>
          <w:rFonts w:ascii="Times New Roman" w:hAnsi="Times New Roman"/>
          <w:sz w:val="22"/>
        </w:rPr>
        <w:t xml:space="preserve"> všech částí Díla</w:t>
      </w:r>
      <w:r w:rsidRPr="008B31FE">
        <w:rPr>
          <w:rFonts w:ascii="Times New Roman" w:hAnsi="Times New Roman"/>
          <w:sz w:val="22"/>
        </w:rPr>
        <w:t xml:space="preserve"> </w:t>
      </w:r>
      <w:r w:rsidR="008748F6" w:rsidRPr="00227D4F">
        <w:rPr>
          <w:rFonts w:ascii="Times New Roman" w:hAnsi="Times New Roman"/>
          <w:sz w:val="22"/>
        </w:rPr>
        <w:t xml:space="preserve">příslušným </w:t>
      </w:r>
      <w:r w:rsidR="00BE4EA5" w:rsidRPr="00227D4F">
        <w:rPr>
          <w:rFonts w:ascii="Times New Roman" w:hAnsi="Times New Roman"/>
          <w:sz w:val="22"/>
        </w:rPr>
        <w:t>Objednatel</w:t>
      </w:r>
      <w:r w:rsidR="008748F6" w:rsidRPr="00227D4F">
        <w:rPr>
          <w:rFonts w:ascii="Times New Roman" w:hAnsi="Times New Roman"/>
          <w:sz w:val="22"/>
        </w:rPr>
        <w:t>ům</w:t>
      </w:r>
      <w:r w:rsidRPr="008B31FE">
        <w:rPr>
          <w:rFonts w:ascii="Times New Roman" w:hAnsi="Times New Roman"/>
          <w:sz w:val="22"/>
        </w:rPr>
        <w:t xml:space="preserve"> v souladu s ustanoveními této </w:t>
      </w:r>
      <w:r w:rsidR="007208E9">
        <w:rPr>
          <w:rFonts w:ascii="Times New Roman" w:hAnsi="Times New Roman"/>
          <w:sz w:val="22"/>
        </w:rPr>
        <w:t>Smlouvy</w:t>
      </w:r>
      <w:r w:rsidRPr="008B31FE">
        <w:rPr>
          <w:rFonts w:ascii="Times New Roman" w:hAnsi="Times New Roman"/>
          <w:sz w:val="22"/>
        </w:rPr>
        <w:t xml:space="preserve">.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 xml:space="preserve">íla, má vlastnosti stanovené právními předpisy, touto </w:t>
      </w:r>
      <w:r w:rsidR="007208E9">
        <w:rPr>
          <w:rFonts w:ascii="Times New Roman" w:hAnsi="Times New Roman"/>
          <w:sz w:val="22"/>
        </w:rPr>
        <w:t>Smlouvou</w:t>
      </w:r>
      <w:r w:rsidRPr="008B31FE">
        <w:rPr>
          <w:rFonts w:ascii="Times New Roman" w:hAnsi="Times New Roman"/>
          <w:sz w:val="22"/>
        </w:rPr>
        <w:t>,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364E186" w:rsidR="00C55047" w:rsidRPr="00C55047" w:rsidRDefault="00C55047" w:rsidP="00EE1F7F">
      <w:pPr>
        <w:pStyle w:val="Odstavec1"/>
        <w:keepNext w:val="0"/>
        <w:numPr>
          <w:ilvl w:val="1"/>
          <w:numId w:val="18"/>
        </w:numPr>
        <w:tabs>
          <w:tab w:val="left" w:pos="709"/>
        </w:tabs>
        <w:ind w:left="709" w:right="30" w:hanging="709"/>
        <w:rPr>
          <w:rFonts w:ascii="Times New Roman" w:hAnsi="Times New Roman"/>
          <w:sz w:val="22"/>
        </w:rPr>
      </w:pPr>
      <w:r w:rsidRPr="00C55047">
        <w:rPr>
          <w:rFonts w:ascii="Times New Roman" w:hAnsi="Times New Roman"/>
          <w:sz w:val="22"/>
        </w:rPr>
        <w:t>O předání</w:t>
      </w:r>
      <w:r w:rsidR="00D15ABE">
        <w:rPr>
          <w:rFonts w:ascii="Times New Roman" w:hAnsi="Times New Roman"/>
          <w:sz w:val="22"/>
        </w:rPr>
        <w:t xml:space="preserve"> každé části</w:t>
      </w:r>
      <w:r w:rsidRPr="00C55047">
        <w:rPr>
          <w:rFonts w:ascii="Times New Roman" w:hAnsi="Times New Roman"/>
          <w:sz w:val="22"/>
        </w:rPr>
        <w:t xml:space="preserve">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6E20243F" w:rsidR="007511A0" w:rsidRPr="007511A0" w:rsidRDefault="005F1C92" w:rsidP="00EE1F7F">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Objednatel</w:t>
      </w:r>
      <w:r w:rsidR="00E50643">
        <w:rPr>
          <w:rFonts w:ascii="Times New Roman" w:eastAsia="Calibri" w:hAnsi="Times New Roman"/>
        </w:rPr>
        <w:t>é</w:t>
      </w:r>
      <w:r w:rsidRPr="007511A0">
        <w:rPr>
          <w:rFonts w:ascii="Times New Roman" w:eastAsia="Calibri" w:hAnsi="Times New Roman"/>
        </w:rPr>
        <w:t xml:space="preserve"> </w:t>
      </w:r>
      <w:r w:rsidR="00E50643" w:rsidRPr="007511A0">
        <w:rPr>
          <w:rFonts w:ascii="Times New Roman" w:eastAsia="Calibri" w:hAnsi="Times New Roman"/>
        </w:rPr>
        <w:t>j</w:t>
      </w:r>
      <w:r w:rsidR="00E50643">
        <w:rPr>
          <w:rFonts w:ascii="Times New Roman" w:eastAsia="Calibri" w:hAnsi="Times New Roman"/>
        </w:rPr>
        <w:t>sou</w:t>
      </w:r>
      <w:r w:rsidR="00E50643" w:rsidRPr="007511A0">
        <w:rPr>
          <w:rFonts w:ascii="Times New Roman" w:eastAsia="Calibri" w:hAnsi="Times New Roman"/>
        </w:rPr>
        <w:t xml:space="preserve"> </w:t>
      </w:r>
      <w:r w:rsidRPr="007511A0">
        <w:rPr>
          <w:rFonts w:ascii="Times New Roman" w:eastAsia="Calibri" w:hAnsi="Times New Roman"/>
        </w:rPr>
        <w:t>povin</w:t>
      </w:r>
      <w:r w:rsidR="00E50643">
        <w:rPr>
          <w:rFonts w:ascii="Times New Roman" w:eastAsia="Calibri" w:hAnsi="Times New Roman"/>
        </w:rPr>
        <w:t>ni</w:t>
      </w:r>
      <w:r w:rsidRPr="007511A0">
        <w:rPr>
          <w:rFonts w:ascii="Times New Roman" w:eastAsia="Calibri" w:hAnsi="Times New Roman"/>
        </w:rPr>
        <w:t xml:space="preserve"> převzít pouze </w:t>
      </w:r>
      <w:r w:rsidR="00E50643">
        <w:rPr>
          <w:rFonts w:ascii="Times New Roman" w:eastAsia="Calibri" w:hAnsi="Times New Roman"/>
        </w:rPr>
        <w:t xml:space="preserve">část </w:t>
      </w:r>
      <w:r w:rsidR="00BC3207" w:rsidRPr="007511A0">
        <w:rPr>
          <w:rFonts w:ascii="Times New Roman" w:eastAsia="Calibri" w:hAnsi="Times New Roman"/>
        </w:rPr>
        <w:t>D</w:t>
      </w:r>
      <w:r w:rsidRPr="007511A0">
        <w:rPr>
          <w:rFonts w:ascii="Times New Roman" w:eastAsia="Calibri" w:hAnsi="Times New Roman"/>
        </w:rPr>
        <w:t>íl</w:t>
      </w:r>
      <w:r w:rsidR="00E50643">
        <w:rPr>
          <w:rFonts w:ascii="Times New Roman" w:eastAsia="Calibri" w:hAnsi="Times New Roman"/>
        </w:rPr>
        <w:t>a</w:t>
      </w:r>
      <w:r w:rsidRPr="007511A0">
        <w:rPr>
          <w:rFonts w:ascii="Times New Roman" w:eastAsia="Calibri" w:hAnsi="Times New Roman"/>
        </w:rPr>
        <w:t xml:space="preserve">, u které byla při předání </w:t>
      </w:r>
      <w:r w:rsidR="00BE4EA5">
        <w:rPr>
          <w:rFonts w:ascii="Times New Roman" w:eastAsia="Calibri" w:hAnsi="Times New Roman"/>
        </w:rPr>
        <w:t>Zhotovitel</w:t>
      </w:r>
      <w:r w:rsidRPr="007511A0">
        <w:rPr>
          <w:rFonts w:ascii="Times New Roman" w:eastAsia="Calibri" w:hAnsi="Times New Roman"/>
        </w:rPr>
        <w:t>em předvedena je</w:t>
      </w:r>
      <w:r w:rsidR="00E50643">
        <w:rPr>
          <w:rFonts w:ascii="Times New Roman" w:eastAsia="Calibri" w:hAnsi="Times New Roman"/>
        </w:rPr>
        <w:t>jí</w:t>
      </w:r>
      <w:r w:rsidRPr="007511A0">
        <w:rPr>
          <w:rFonts w:ascii="Times New Roman" w:eastAsia="Calibri" w:hAnsi="Times New Roman"/>
        </w:rPr>
        <w:t xml:space="preserve"> způsobilost sloužit svému účelu a ke které </w:t>
      </w:r>
      <w:r w:rsidR="00BE4EA5">
        <w:rPr>
          <w:rFonts w:ascii="Times New Roman" w:eastAsia="Calibri" w:hAnsi="Times New Roman"/>
        </w:rPr>
        <w:t>Zhotovitel</w:t>
      </w:r>
      <w:r w:rsidRPr="007511A0">
        <w:rPr>
          <w:rFonts w:ascii="Times New Roman" w:eastAsia="Calibri" w:hAnsi="Times New Roman"/>
        </w:rPr>
        <w:t xml:space="preserve"> doloží veškeré dokumenty</w:t>
      </w:r>
      <w:r w:rsidR="00BC3207" w:rsidRPr="007511A0">
        <w:rPr>
          <w:rFonts w:ascii="Times New Roman" w:eastAsia="Calibri" w:hAnsi="Times New Roman"/>
        </w:rPr>
        <w:t xml:space="preserve"> uvedené v této </w:t>
      </w:r>
      <w:r w:rsidR="00493DA5">
        <w:rPr>
          <w:rFonts w:ascii="Times New Roman" w:eastAsia="Calibri" w:hAnsi="Times New Roman"/>
        </w:rPr>
        <w:t>Smlouvě</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EE1F7F">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47799C5E" w:rsidR="001A4E11" w:rsidRPr="007F09B2"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sidRPr="00227D4F">
        <w:rPr>
          <w:rFonts w:ascii="Times New Roman" w:eastAsia="Calibri" w:hAnsi="Times New Roman"/>
        </w:rPr>
        <w:t>Dílo</w:t>
      </w:r>
      <w:r w:rsidR="008748F6" w:rsidRPr="007F09B2">
        <w:rPr>
          <w:rFonts w:ascii="Times New Roman" w:eastAsia="Calibri" w:hAnsi="Times New Roman"/>
        </w:rPr>
        <w:t xml:space="preserve"> (resp. jeho příslušná část)</w:t>
      </w:r>
      <w:r w:rsidR="00AA7BCB" w:rsidRPr="007F09B2">
        <w:rPr>
          <w:rFonts w:ascii="Times New Roman" w:eastAsia="Calibri" w:hAnsi="Times New Roman"/>
        </w:rPr>
        <w:t xml:space="preserve"> </w:t>
      </w:r>
      <w:r w:rsidRPr="007F09B2">
        <w:rPr>
          <w:rFonts w:ascii="Times New Roman" w:eastAsia="Calibri" w:hAnsi="Times New Roman"/>
        </w:rPr>
        <w:t xml:space="preserve">v průběhu </w:t>
      </w:r>
      <w:r w:rsidR="00AA7BCB" w:rsidRPr="007F09B2">
        <w:rPr>
          <w:rFonts w:ascii="Times New Roman" w:eastAsia="Calibri" w:hAnsi="Times New Roman"/>
        </w:rPr>
        <w:t xml:space="preserve">přejímacího </w:t>
      </w:r>
      <w:r w:rsidRPr="007F09B2">
        <w:rPr>
          <w:rFonts w:ascii="Times New Roman" w:eastAsia="Calibri" w:hAnsi="Times New Roman"/>
        </w:rPr>
        <w:t xml:space="preserve">řízení </w:t>
      </w:r>
      <w:r w:rsidR="00AA7BCB" w:rsidRPr="007F09B2">
        <w:rPr>
          <w:rFonts w:ascii="Times New Roman" w:eastAsia="Calibri" w:hAnsi="Times New Roman"/>
        </w:rPr>
        <w:t xml:space="preserve">nebude vykazovat </w:t>
      </w:r>
      <w:r w:rsidRPr="007F09B2">
        <w:rPr>
          <w:rFonts w:ascii="Times New Roman" w:eastAsia="Calibri" w:hAnsi="Times New Roman"/>
        </w:rPr>
        <w:t xml:space="preserve">žádné vady ani nedodělky, </w:t>
      </w:r>
      <w:r w:rsidR="00AA7BCB" w:rsidRPr="007F09B2">
        <w:rPr>
          <w:rFonts w:ascii="Times New Roman" w:eastAsia="Calibri" w:hAnsi="Times New Roman"/>
        </w:rPr>
        <w:t>bude převzato bez výhrad</w:t>
      </w:r>
      <w:r w:rsidRPr="007F09B2">
        <w:rPr>
          <w:rFonts w:ascii="Times New Roman" w:eastAsia="Calibri" w:hAnsi="Times New Roman"/>
        </w:rPr>
        <w:t>;</w:t>
      </w:r>
    </w:p>
    <w:p w14:paraId="7B9F269C" w14:textId="67F545D8" w:rsidR="001A4E11" w:rsidRDefault="000671AB" w:rsidP="00962D18">
      <w:pPr>
        <w:pStyle w:val="Odstavecseseznamem"/>
        <w:spacing w:before="120"/>
        <w:ind w:left="709" w:right="30"/>
        <w:jc w:val="both"/>
        <w:rPr>
          <w:rFonts w:ascii="Times New Roman" w:eastAsia="Calibri" w:hAnsi="Times New Roman"/>
        </w:rPr>
      </w:pPr>
      <w:r w:rsidRPr="007F09B2">
        <w:rPr>
          <w:rFonts w:ascii="Times New Roman" w:eastAsia="Calibri" w:hAnsi="Times New Roman"/>
        </w:rPr>
        <w:t>"</w:t>
      </w:r>
      <w:r w:rsidR="00AA7BCB" w:rsidRPr="007F09B2">
        <w:rPr>
          <w:rFonts w:ascii="Times New Roman" w:eastAsia="Calibri" w:hAnsi="Times New Roman"/>
          <w:b/>
        </w:rPr>
        <w:t xml:space="preserve">předání a převzetí </w:t>
      </w:r>
      <w:r w:rsidRPr="007F09B2">
        <w:rPr>
          <w:rFonts w:ascii="Times New Roman" w:eastAsia="Calibri" w:hAnsi="Times New Roman"/>
          <w:b/>
        </w:rPr>
        <w:t>s výhradami</w:t>
      </w:r>
      <w:r w:rsidRPr="007F09B2">
        <w:rPr>
          <w:rFonts w:ascii="Times New Roman" w:eastAsia="Calibri" w:hAnsi="Times New Roman"/>
        </w:rPr>
        <w:t xml:space="preserve">" – </w:t>
      </w:r>
      <w:r w:rsidR="00AA7BCB" w:rsidRPr="007F09B2">
        <w:rPr>
          <w:rFonts w:ascii="Times New Roman" w:eastAsia="Calibri" w:hAnsi="Times New Roman"/>
        </w:rPr>
        <w:t xml:space="preserve">v případě, že </w:t>
      </w:r>
      <w:r w:rsidR="00AA7BCB" w:rsidRPr="00227D4F">
        <w:rPr>
          <w:rFonts w:ascii="Times New Roman" w:eastAsia="Calibri" w:hAnsi="Times New Roman"/>
        </w:rPr>
        <w:t>Dílo</w:t>
      </w:r>
      <w:r w:rsidR="008748F6" w:rsidRPr="007F09B2">
        <w:rPr>
          <w:rFonts w:ascii="Times New Roman" w:eastAsia="Calibri" w:hAnsi="Times New Roman"/>
        </w:rPr>
        <w:t xml:space="preserve"> (resp</w:t>
      </w:r>
      <w:r w:rsidR="008748F6">
        <w:rPr>
          <w:rFonts w:ascii="Times New Roman" w:eastAsia="Calibri" w:hAnsi="Times New Roman"/>
        </w:rPr>
        <w:t>. jeho příslušná část)</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w:t>
      </w:r>
      <w:r w:rsidR="008748F6">
        <w:rPr>
          <w:rFonts w:ascii="Times New Roman" w:eastAsia="Calibri" w:hAnsi="Times New Roman"/>
        </w:rPr>
        <w:t xml:space="preserve"> příslušný</w:t>
      </w:r>
      <w:r w:rsidR="00FC117A">
        <w:rPr>
          <w:rFonts w:ascii="Times New Roman" w:eastAsia="Calibri" w:hAnsi="Times New Roman"/>
        </w:rPr>
        <w:t xml:space="preserve"> </w:t>
      </w:r>
      <w:r w:rsidR="00BE4EA5">
        <w:rPr>
          <w:rFonts w:ascii="Times New Roman" w:eastAsia="Calibri" w:hAnsi="Times New Roman"/>
        </w:rPr>
        <w:t>Objednatel</w:t>
      </w:r>
      <w:r w:rsidR="00FC117A">
        <w:rPr>
          <w:rFonts w:ascii="Times New Roman" w:eastAsia="Calibri" w:hAnsi="Times New Roman"/>
        </w:rPr>
        <w:t xml:space="preserve"> a </w:t>
      </w:r>
      <w:r w:rsidR="00BE4EA5">
        <w:rPr>
          <w:rFonts w:ascii="Times New Roman" w:eastAsia="Calibri" w:hAnsi="Times New Roman"/>
        </w:rPr>
        <w:t>Zhotovitel</w:t>
      </w:r>
      <w:r w:rsidR="00FC117A">
        <w:rPr>
          <w:rFonts w:ascii="Times New Roman" w:eastAsia="Calibri" w:hAnsi="Times New Roman"/>
        </w:rPr>
        <w:t xml:space="preserve"> </w:t>
      </w:r>
      <w:r w:rsidR="00825807">
        <w:rPr>
          <w:rFonts w:ascii="Times New Roman" w:eastAsia="Calibri" w:hAnsi="Times New Roman"/>
        </w:rPr>
        <w:t xml:space="preserve">písemně </w:t>
      </w:r>
      <w:r w:rsidR="00FC117A">
        <w:rPr>
          <w:rFonts w:ascii="Times New Roman" w:eastAsia="Calibri" w:hAnsi="Times New Roman"/>
        </w:rPr>
        <w:t xml:space="preserve">na termínu, do kterého je </w:t>
      </w:r>
      <w:r w:rsidR="00BE4EA5">
        <w:rPr>
          <w:rFonts w:ascii="Times New Roman" w:eastAsia="Calibri" w:hAnsi="Times New Roman"/>
        </w:rPr>
        <w:t>Zhotovitel</w:t>
      </w:r>
      <w:r w:rsidRPr="000671AB">
        <w:rPr>
          <w:rFonts w:ascii="Times New Roman" w:eastAsia="Calibri" w:hAnsi="Times New Roman"/>
        </w:rPr>
        <w:t xml:space="preserve">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 xml:space="preserve">Nedojde-li k dohodě o termínu odstranění vad, platí, že </w:t>
      </w:r>
      <w:r w:rsidR="00BE4EA5">
        <w:rPr>
          <w:rFonts w:ascii="Times New Roman" w:eastAsia="Calibri" w:hAnsi="Times New Roman"/>
        </w:rPr>
        <w:t>Zhotovitel</w:t>
      </w:r>
      <w:r w:rsidR="001E3DD0" w:rsidRPr="001E3DD0">
        <w:rPr>
          <w:rFonts w:ascii="Times New Roman" w:eastAsia="Calibri" w:hAnsi="Times New Roman"/>
        </w:rPr>
        <w:t xml:space="preserve"> je povinen vady odstranit do 5 dnů od předání </w:t>
      </w:r>
      <w:r w:rsidR="00D27274">
        <w:rPr>
          <w:rFonts w:ascii="Times New Roman" w:eastAsia="Calibri" w:hAnsi="Times New Roman"/>
        </w:rPr>
        <w:t xml:space="preserve">příslušné části </w:t>
      </w:r>
      <w:r w:rsidR="008748F6">
        <w:rPr>
          <w:rFonts w:ascii="Times New Roman" w:eastAsia="Calibri" w:hAnsi="Times New Roman"/>
        </w:rPr>
        <w:t>D</w:t>
      </w:r>
      <w:r w:rsidR="001E3DD0" w:rsidRPr="001E3DD0">
        <w:rPr>
          <w:rFonts w:ascii="Times New Roman" w:eastAsia="Calibri" w:hAnsi="Times New Roman"/>
        </w:rPr>
        <w:t>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 xml:space="preserve">předání a převzetí </w:t>
      </w:r>
      <w:r w:rsidR="00D27274">
        <w:rPr>
          <w:rFonts w:ascii="Times New Roman" w:eastAsia="Calibri" w:hAnsi="Times New Roman"/>
        </w:rPr>
        <w:t xml:space="preserve">příslušné části </w:t>
      </w:r>
      <w:r w:rsidR="00AA7BCB">
        <w:rPr>
          <w:rFonts w:ascii="Times New Roman" w:eastAsia="Calibri" w:hAnsi="Times New Roman"/>
        </w:rPr>
        <w:t>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se považuje</w:t>
      </w:r>
      <w:r w:rsidR="00D27274">
        <w:rPr>
          <w:rFonts w:ascii="Times New Roman" w:eastAsia="Calibri" w:hAnsi="Times New Roman"/>
        </w:rPr>
        <w:t xml:space="preserve"> příslušná část</w:t>
      </w:r>
      <w:r w:rsidR="00601B71">
        <w:rPr>
          <w:rFonts w:ascii="Times New Roman" w:eastAsia="Calibri" w:hAnsi="Times New Roman"/>
        </w:rPr>
        <w:t xml:space="preserve"> </w:t>
      </w:r>
      <w:r w:rsidR="00AA7BCB">
        <w:rPr>
          <w:rFonts w:ascii="Times New Roman" w:eastAsia="Calibri" w:hAnsi="Times New Roman"/>
        </w:rPr>
        <w:t>Díl</w:t>
      </w:r>
      <w:r w:rsidR="00D27274">
        <w:rPr>
          <w:rFonts w:ascii="Times New Roman" w:eastAsia="Calibri" w:hAnsi="Times New Roman"/>
        </w:rPr>
        <w:t>a</w:t>
      </w:r>
      <w:r w:rsidR="00AA7BCB">
        <w:rPr>
          <w:rFonts w:ascii="Times New Roman" w:eastAsia="Calibri" w:hAnsi="Times New Roman"/>
        </w:rPr>
        <w:t xml:space="preserve"> </w:t>
      </w:r>
      <w:r w:rsidR="00601B71">
        <w:rPr>
          <w:rFonts w:ascii="Times New Roman" w:eastAsia="Calibri" w:hAnsi="Times New Roman"/>
        </w:rPr>
        <w:t>za předan</w:t>
      </w:r>
      <w:r w:rsidR="00A20AF9">
        <w:rPr>
          <w:rFonts w:ascii="Times New Roman" w:eastAsia="Calibri" w:hAnsi="Times New Roman"/>
        </w:rPr>
        <w:t>ou</w:t>
      </w:r>
      <w:r w:rsidR="00601B71">
        <w:rPr>
          <w:rFonts w:ascii="Times New Roman" w:eastAsia="Calibri" w:hAnsi="Times New Roman"/>
        </w:rPr>
        <w:t xml:space="preserve">, </w:t>
      </w:r>
      <w:r w:rsidR="00BE4EA5">
        <w:rPr>
          <w:rFonts w:ascii="Times New Roman" w:eastAsia="Calibri" w:hAnsi="Times New Roman"/>
        </w:rPr>
        <w:t>Objednatel</w:t>
      </w:r>
      <w:r w:rsidRPr="000902E6">
        <w:rPr>
          <w:rFonts w:ascii="Times New Roman" w:eastAsia="Calibri" w:hAnsi="Times New Roman"/>
        </w:rPr>
        <w:t xml:space="preserve">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D27274">
        <w:rPr>
          <w:rFonts w:ascii="Times New Roman" w:eastAsia="Calibri" w:hAnsi="Times New Roman"/>
        </w:rPr>
        <w:t xml:space="preserve">příslušný </w:t>
      </w:r>
      <w:r w:rsidR="00BE4EA5">
        <w:rPr>
          <w:rFonts w:ascii="Times New Roman" w:eastAsia="Calibri" w:hAnsi="Times New Roman"/>
        </w:rPr>
        <w:t>Objednatel</w:t>
      </w:r>
      <w:r w:rsidRPr="000902E6">
        <w:rPr>
          <w:rFonts w:ascii="Times New Roman" w:eastAsia="Calibri" w:hAnsi="Times New Roman"/>
        </w:rPr>
        <w:t xml:space="preserve">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 xml:space="preserve">po dobu pozastavení plateb neběží lhůta splatnosti a </w:t>
      </w:r>
      <w:r w:rsidR="00D27274">
        <w:rPr>
          <w:rFonts w:ascii="Times New Roman" w:eastAsia="Calibri" w:hAnsi="Times New Roman"/>
        </w:rPr>
        <w:t xml:space="preserve">příslušný </w:t>
      </w:r>
      <w:r w:rsidR="00BE4EA5">
        <w:rPr>
          <w:rFonts w:ascii="Times New Roman" w:eastAsia="Calibri" w:hAnsi="Times New Roman"/>
        </w:rPr>
        <w:t>Objednatel</w:t>
      </w:r>
      <w:r w:rsidR="008919AB" w:rsidRPr="008919AB">
        <w:rPr>
          <w:rFonts w:ascii="Times New Roman" w:eastAsia="Calibri" w:hAnsi="Times New Roman"/>
        </w:rPr>
        <w:t xml:space="preserve">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113E67F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8748F6">
        <w:rPr>
          <w:rFonts w:ascii="Times New Roman" w:eastAsia="Calibri" w:hAnsi="Times New Roman"/>
        </w:rPr>
        <w:t xml:space="preserve"> (resp. jeho příslušná část)</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 xml:space="preserve">je </w:t>
      </w:r>
      <w:r w:rsidR="00BE4EA5">
        <w:rPr>
          <w:rFonts w:ascii="Times New Roman" w:eastAsia="Calibri" w:hAnsi="Times New Roman"/>
        </w:rPr>
        <w:t>Objednatel</w:t>
      </w:r>
      <w:r w:rsidR="001551A5">
        <w:rPr>
          <w:rFonts w:ascii="Times New Roman" w:eastAsia="Calibri" w:hAnsi="Times New Roman"/>
        </w:rPr>
        <w:t xml:space="preserve"> oprávněn odmítnout převzetí</w:t>
      </w:r>
      <w:r w:rsidR="00D27274">
        <w:rPr>
          <w:rFonts w:ascii="Times New Roman" w:eastAsia="Calibri" w:hAnsi="Times New Roman"/>
        </w:rPr>
        <w:t xml:space="preserve"> příslušné části</w:t>
      </w:r>
      <w:r w:rsidR="001551A5">
        <w:rPr>
          <w:rFonts w:ascii="Times New Roman" w:eastAsia="Calibri" w:hAnsi="Times New Roman"/>
        </w:rPr>
        <w:t xml:space="preserve"> Díla. Po jejich odstranění vyzve </w:t>
      </w:r>
      <w:r w:rsidR="00BE4EA5">
        <w:rPr>
          <w:rFonts w:ascii="Times New Roman" w:eastAsia="Calibri" w:hAnsi="Times New Roman"/>
        </w:rPr>
        <w:t>Zhotovitel</w:t>
      </w:r>
      <w:r w:rsidR="001551A5">
        <w:rPr>
          <w:rFonts w:ascii="Times New Roman" w:eastAsia="Calibri" w:hAnsi="Times New Roman"/>
        </w:rPr>
        <w:t xml:space="preserve"> </w:t>
      </w:r>
      <w:r w:rsidR="00BE4EA5">
        <w:rPr>
          <w:rFonts w:ascii="Times New Roman" w:eastAsia="Calibri" w:hAnsi="Times New Roman"/>
        </w:rPr>
        <w:t>Objednatel</w:t>
      </w:r>
      <w:r w:rsidR="001551A5">
        <w:rPr>
          <w:rFonts w:ascii="Times New Roman" w:eastAsia="Calibri" w:hAnsi="Times New Roman"/>
        </w:rPr>
        <w:t>e k novému přejímacímu řízení</w:t>
      </w:r>
      <w:r w:rsidRPr="000671AB">
        <w:rPr>
          <w:rFonts w:ascii="Times New Roman" w:eastAsia="Calibri" w:hAnsi="Times New Roman"/>
        </w:rPr>
        <w:t>.</w:t>
      </w:r>
    </w:p>
    <w:p w14:paraId="5387D958" w14:textId="1F70A6A1" w:rsidR="00D773A5" w:rsidRDefault="00D773A5" w:rsidP="00EE1F7F">
      <w:pPr>
        <w:pStyle w:val="Odstavecseseznamem"/>
        <w:numPr>
          <w:ilvl w:val="1"/>
          <w:numId w:val="18"/>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minimálně </w:t>
      </w:r>
      <w:r w:rsidR="0012490C" w:rsidRPr="00585E93">
        <w:rPr>
          <w:rFonts w:ascii="Times New Roman" w:eastAsia="Calibri" w:hAnsi="Times New Roman"/>
        </w:rPr>
        <w:t xml:space="preserve">do </w:t>
      </w:r>
      <w:r w:rsidRPr="00585E93">
        <w:rPr>
          <w:rFonts w:ascii="Times New Roman" w:eastAsia="Calibri" w:hAnsi="Times New Roman"/>
        </w:rPr>
        <w:t xml:space="preserve">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w:t>
      </w:r>
      <w:r w:rsidR="00EE1F7F">
        <w:rPr>
          <w:rFonts w:ascii="Times New Roman" w:eastAsia="Calibri" w:hAnsi="Times New Roman"/>
        </w:rPr>
        <w:t xml:space="preserve">příslušnému </w:t>
      </w:r>
      <w:r w:rsidR="00BE4EA5">
        <w:rPr>
          <w:rFonts w:ascii="Times New Roman" w:eastAsia="Calibri" w:hAnsi="Times New Roman"/>
        </w:rPr>
        <w:t>Objednatel</w:t>
      </w:r>
      <w:r w:rsidRPr="00585E93">
        <w:rPr>
          <w:rFonts w:ascii="Times New Roman" w:eastAsia="Calibri" w:hAnsi="Times New Roman"/>
        </w:rPr>
        <w:t xml:space="preserve">i do </w:t>
      </w:r>
      <w:r>
        <w:rPr>
          <w:rFonts w:ascii="Times New Roman" w:eastAsia="Calibri" w:hAnsi="Times New Roman"/>
        </w:rPr>
        <w:t>7 kalendářních</w:t>
      </w:r>
      <w:r w:rsidRPr="00585E93">
        <w:rPr>
          <w:rFonts w:ascii="Times New Roman" w:eastAsia="Calibri" w:hAnsi="Times New Roman"/>
        </w:rPr>
        <w:t xml:space="preserve"> dnů ode dne podpisu </w:t>
      </w:r>
      <w:r w:rsidR="00EE1F7F">
        <w:rPr>
          <w:rFonts w:ascii="Times New Roman" w:eastAsia="Calibri" w:hAnsi="Times New Roman"/>
        </w:rPr>
        <w:t xml:space="preserve">příslušného </w:t>
      </w:r>
      <w:r w:rsidRPr="00585E93">
        <w:rPr>
          <w:rFonts w:ascii="Times New Roman" w:eastAsia="Calibri" w:hAnsi="Times New Roman"/>
        </w:rPr>
        <w:t xml:space="preserve">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w:t>
      </w:r>
      <w:r w:rsidR="00EE1F7F">
        <w:rPr>
          <w:rFonts w:ascii="Times New Roman" w:eastAsia="Calibri" w:hAnsi="Times New Roman"/>
        </w:rPr>
        <w:t xml:space="preserve"> příslušného</w:t>
      </w:r>
      <w:r w:rsidRPr="00585E93">
        <w:rPr>
          <w:rFonts w:ascii="Times New Roman" w:eastAsia="Calibri" w:hAnsi="Times New Roman"/>
        </w:rPr>
        <w:t xml:space="preserve">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B53838" w:rsidR="00C504FE" w:rsidRPr="000902E6" w:rsidRDefault="00C504FE" w:rsidP="00EE1F7F">
      <w:pPr>
        <w:pStyle w:val="Odstavecseseznamem"/>
        <w:numPr>
          <w:ilvl w:val="1"/>
          <w:numId w:val="18"/>
        </w:numPr>
        <w:spacing w:before="90"/>
        <w:ind w:left="709" w:right="21" w:hanging="709"/>
        <w:jc w:val="both"/>
        <w:rPr>
          <w:rFonts w:ascii="Times New Roman" w:hAnsi="Times New Roman"/>
          <w:color w:val="000000"/>
        </w:rPr>
      </w:pPr>
      <w:r w:rsidRPr="000902E6">
        <w:rPr>
          <w:rFonts w:ascii="Times New Roman" w:hAnsi="Times New Roman"/>
          <w:color w:val="000000"/>
        </w:rPr>
        <w:lastRenderedPageBreak/>
        <w:t xml:space="preserve">Zástupci smluvních stran, uvedení v této </w:t>
      </w:r>
      <w:r w:rsidR="00493DA5">
        <w:rPr>
          <w:rFonts w:ascii="Times New Roman" w:hAnsi="Times New Roman"/>
          <w:color w:val="000000"/>
        </w:rPr>
        <w:t>Smlouvě</w:t>
      </w:r>
      <w:r w:rsidRPr="000902E6">
        <w:rPr>
          <w:rFonts w:ascii="Times New Roman" w:hAnsi="Times New Roman"/>
          <w:color w:val="000000"/>
        </w:rPr>
        <w:t xml:space="preserve">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w:t>
      </w:r>
      <w:r w:rsidR="00D27274">
        <w:rPr>
          <w:rFonts w:ascii="Times New Roman" w:hAnsi="Times New Roman"/>
          <w:color w:val="000000"/>
        </w:rPr>
        <w:t>příslušné části</w:t>
      </w:r>
      <w:r w:rsidRPr="000902E6">
        <w:rPr>
          <w:rFonts w:ascii="Times New Roman" w:hAnsi="Times New Roman"/>
          <w:color w:val="000000"/>
        </w:rPr>
        <w:t xml:space="preserve">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263A8BFF" w:rsidR="00C504FE" w:rsidRDefault="00C504FE" w:rsidP="00EE1F7F">
      <w:pPr>
        <w:pStyle w:val="Odstavecseseznamem"/>
        <w:numPr>
          <w:ilvl w:val="1"/>
          <w:numId w:val="18"/>
        </w:numPr>
        <w:spacing w:before="90"/>
        <w:ind w:left="709" w:right="21" w:hanging="709"/>
        <w:jc w:val="both"/>
        <w:rPr>
          <w:rFonts w:ascii="Times New Roman" w:hAnsi="Times New Roman"/>
          <w:color w:val="000000"/>
        </w:rPr>
      </w:pPr>
      <w:r w:rsidRPr="00454AA0">
        <w:rPr>
          <w:rFonts w:ascii="Times New Roman" w:hAnsi="Times New Roman"/>
          <w:color w:val="000000"/>
        </w:rPr>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w:t>
      </w:r>
      <w:r w:rsidR="00465BA8" w:rsidRPr="005E2226">
        <w:rPr>
          <w:rFonts w:ascii="Times New Roman" w:hAnsi="Times New Roman"/>
          <w:color w:val="000000"/>
        </w:rPr>
        <w:t>provozuschopnému stavu tramvajové dráhy</w:t>
      </w:r>
      <w:r w:rsidR="007F09B2">
        <w:rPr>
          <w:rFonts w:ascii="Times New Roman" w:hAnsi="Times New Roman"/>
          <w:color w:val="000000"/>
        </w:rPr>
        <w:t xml:space="preserve"> a/nebo</w:t>
      </w:r>
      <w:r w:rsidR="00107E8A">
        <w:rPr>
          <w:rFonts w:ascii="Times New Roman" w:hAnsi="Times New Roman"/>
          <w:color w:val="000000"/>
        </w:rPr>
        <w:t xml:space="preserve"> pozemních komunikací, a/nebo veřejných prostor podchodu</w:t>
      </w:r>
      <w:r w:rsidRPr="00454AA0">
        <w:rPr>
          <w:rFonts w:ascii="Times New Roman" w:hAnsi="Times New Roman"/>
          <w:color w:val="000000"/>
        </w:rPr>
        <w:t xml:space="preserve">, tuto část předat </w:t>
      </w:r>
      <w:r w:rsidR="007F09B2">
        <w:rPr>
          <w:rFonts w:ascii="Times New Roman" w:hAnsi="Times New Roman"/>
          <w:color w:val="000000"/>
        </w:rPr>
        <w:t xml:space="preserve">příslušnému </w:t>
      </w:r>
      <w:r w:rsidR="00BE4EA5">
        <w:rPr>
          <w:rFonts w:ascii="Times New Roman" w:hAnsi="Times New Roman"/>
          <w:color w:val="000000"/>
        </w:rPr>
        <w:t>Objednatel</w:t>
      </w:r>
      <w:r w:rsidRPr="00454AA0">
        <w:rPr>
          <w:rFonts w:ascii="Times New Roman" w:hAnsi="Times New Roman"/>
          <w:color w:val="000000"/>
        </w:rPr>
        <w:t xml:space="preserve">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w:t>
      </w:r>
      <w:r w:rsidR="007F09B2">
        <w:rPr>
          <w:rFonts w:ascii="Times New Roman" w:hAnsi="Times New Roman"/>
          <w:color w:val="000000"/>
        </w:rPr>
        <w:t xml:space="preserve">příslušnému </w:t>
      </w:r>
      <w:r w:rsidR="00BE4EA5">
        <w:rPr>
          <w:rFonts w:ascii="Times New Roman" w:hAnsi="Times New Roman"/>
          <w:color w:val="000000"/>
        </w:rPr>
        <w:t>Objednatel</w:t>
      </w:r>
      <w:r w:rsidR="007F09B2">
        <w:rPr>
          <w:rFonts w:ascii="Times New Roman" w:hAnsi="Times New Roman"/>
          <w:color w:val="000000"/>
        </w:rPr>
        <w:t>i</w:t>
      </w:r>
      <w:r w:rsidRPr="00454AA0">
        <w:rPr>
          <w:rFonts w:ascii="Times New Roman" w:hAnsi="Times New Roman"/>
          <w:color w:val="000000"/>
        </w:rPr>
        <w:t xml:space="preserve"> proběhne na základě výzvy </w:t>
      </w:r>
      <w:r w:rsidR="00BE4EA5">
        <w:rPr>
          <w:rFonts w:ascii="Times New Roman" w:hAnsi="Times New Roman"/>
          <w:color w:val="000000"/>
        </w:rPr>
        <w:t>Zhotovitel</w:t>
      </w:r>
      <w:r w:rsidRPr="00454AA0">
        <w:rPr>
          <w:rFonts w:ascii="Times New Roman" w:hAnsi="Times New Roman"/>
          <w:color w:val="000000"/>
        </w:rPr>
        <w:t>e, kterou je povinen doručit zástupci</w:t>
      </w:r>
      <w:r w:rsidR="007F09B2">
        <w:rPr>
          <w:rFonts w:ascii="Times New Roman" w:hAnsi="Times New Roman"/>
          <w:color w:val="000000"/>
        </w:rPr>
        <w:t xml:space="preserve"> příslušného</w:t>
      </w:r>
      <w:r w:rsidRPr="00454AA0">
        <w:rPr>
          <w:rFonts w:ascii="Times New Roman" w:hAnsi="Times New Roman"/>
          <w:color w:val="000000"/>
        </w:rPr>
        <w:t xml:space="preserve"> </w:t>
      </w:r>
      <w:r w:rsidR="00BE4EA5">
        <w:rPr>
          <w:rFonts w:ascii="Times New Roman" w:hAnsi="Times New Roman"/>
          <w:color w:val="000000"/>
        </w:rPr>
        <w:t>Objednatel</w:t>
      </w:r>
      <w:r w:rsidRPr="00454AA0">
        <w:rPr>
          <w:rFonts w:ascii="Times New Roman" w:hAnsi="Times New Roman"/>
          <w:color w:val="000000"/>
        </w:rPr>
        <w:t xml:space="preserve">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w:t>
      </w:r>
      <w:r w:rsidR="007208E9">
        <w:rPr>
          <w:rFonts w:ascii="Times New Roman" w:hAnsi="Times New Roman"/>
          <w:color w:val="000000"/>
        </w:rPr>
        <w:t>Smlouvy</w:t>
      </w:r>
      <w:r w:rsidRPr="00454AA0">
        <w:rPr>
          <w:rFonts w:ascii="Times New Roman" w:hAnsi="Times New Roman"/>
          <w:color w:val="000000"/>
        </w:rPr>
        <w:t xml:space="preserve">.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o</w:t>
      </w:r>
      <w:r w:rsidR="0012490C">
        <w:rPr>
          <w:rFonts w:ascii="Times New Roman" w:hAnsi="Times New Roman"/>
          <w:color w:val="000000"/>
        </w:rPr>
        <w:t> </w:t>
      </w:r>
      <w:r w:rsidRPr="00454AA0">
        <w:rPr>
          <w:rFonts w:ascii="Times New Roman" w:hAnsi="Times New Roman"/>
          <w:color w:val="000000"/>
        </w:rPr>
        <w:t xml:space="preserve">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2DCDA02F"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638B598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 xml:space="preserve">veškerá plnění uvedená v bodě 3.3 této </w:t>
      </w:r>
      <w:r w:rsidR="007208E9">
        <w:rPr>
          <w:rFonts w:ascii="Times New Roman" w:hAnsi="Times New Roman"/>
          <w:sz w:val="22"/>
          <w:szCs w:val="22"/>
        </w:rPr>
        <w:t>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A20AF9">
        <w:rPr>
          <w:rFonts w:ascii="Times New Roman" w:hAnsi="Times New Roman"/>
          <w:sz w:val="22"/>
          <w:szCs w:val="22"/>
        </w:rPr>
        <w:t xml:space="preserve">5 </w:t>
      </w:r>
      <w:r w:rsidR="00615A2B">
        <w:rPr>
          <w:rFonts w:ascii="Times New Roman" w:hAnsi="Times New Roman"/>
          <w:sz w:val="22"/>
          <w:szCs w:val="22"/>
        </w:rPr>
        <w:t xml:space="preserve">této </w:t>
      </w:r>
      <w:r w:rsidR="007208E9">
        <w:rPr>
          <w:rFonts w:ascii="Times New Roman" w:hAnsi="Times New Roman"/>
          <w:sz w:val="22"/>
          <w:szCs w:val="22"/>
        </w:rPr>
        <w:t>Smlouvy</w:t>
      </w:r>
      <w:r w:rsidR="00615A2B">
        <w:rPr>
          <w:rFonts w:ascii="Times New Roman" w:hAnsi="Times New Roman"/>
          <w:sz w:val="22"/>
          <w:szCs w:val="22"/>
        </w:rPr>
        <w:t>.</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1F9DF1D6" w14:textId="13FE910A" w:rsidR="00FB711A" w:rsidRPr="00F30C37" w:rsidRDefault="00F666F6" w:rsidP="00F30C37">
      <w:pPr>
        <w:pStyle w:val="Text"/>
        <w:snapToGrid w:val="0"/>
        <w:spacing w:after="120" w:line="240" w:lineRule="auto"/>
        <w:ind w:left="709"/>
        <w:rPr>
          <w:rFonts w:ascii="Times New Roman" w:hAnsi="Times New Roman"/>
          <w:i/>
          <w:iCs/>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Díla</w:t>
      </w:r>
      <w:r w:rsidR="00FB711A">
        <w:rPr>
          <w:rFonts w:ascii="Times New Roman" w:hAnsi="Times New Roman"/>
          <w:b/>
          <w:sz w:val="22"/>
          <w:szCs w:val="22"/>
        </w:rPr>
        <w:t xml:space="preserve"> jako celku</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r w:rsidR="008748F6">
        <w:rPr>
          <w:rFonts w:ascii="Times New Roman" w:hAnsi="Times New Roman"/>
          <w:b/>
          <w:sz w:val="22"/>
          <w:szCs w:val="22"/>
        </w:rPr>
        <w:t xml:space="preserve"> </w:t>
      </w:r>
      <w:r w:rsidR="00E50643" w:rsidRPr="00250C4B">
        <w:rPr>
          <w:rFonts w:ascii="Times New Roman" w:hAnsi="Times New Roman"/>
          <w:b/>
          <w:sz w:val="22"/>
          <w:szCs w:val="22"/>
        </w:rPr>
        <w:t>bez DPH</w:t>
      </w:r>
      <w:r w:rsidR="00E50643">
        <w:rPr>
          <w:rFonts w:ascii="Times New Roman" w:hAnsi="Times New Roman"/>
          <w:b/>
          <w:sz w:val="22"/>
          <w:szCs w:val="22"/>
        </w:rPr>
        <w:t xml:space="preserve"> </w:t>
      </w:r>
      <w:r w:rsidR="0003791C" w:rsidRPr="006C1ADA">
        <w:rPr>
          <w:rFonts w:ascii="Times New Roman" w:hAnsi="Times New Roman"/>
          <w:i/>
          <w:iCs/>
          <w:sz w:val="22"/>
          <w:szCs w:val="22"/>
          <w:highlight w:val="cyan"/>
        </w:rPr>
        <w:t>[</w:t>
      </w:r>
      <w:r w:rsidR="00CC20ED" w:rsidRPr="006C1ADA">
        <w:rPr>
          <w:rFonts w:ascii="Times New Roman" w:hAnsi="Times New Roman"/>
          <w:i/>
          <w:iCs/>
          <w:sz w:val="22"/>
          <w:szCs w:val="22"/>
          <w:highlight w:val="cyan"/>
        </w:rPr>
        <w:t xml:space="preserve">pozn.: </w:t>
      </w:r>
      <w:r w:rsidR="0003791C" w:rsidRPr="006C1ADA">
        <w:rPr>
          <w:rFonts w:ascii="Times New Roman" w:hAnsi="Times New Roman"/>
          <w:i/>
          <w:iCs/>
          <w:sz w:val="22"/>
          <w:szCs w:val="22"/>
          <w:highlight w:val="cyan"/>
        </w:rPr>
        <w:t>doplní dodavatel v souladu se svou nabídkou</w:t>
      </w:r>
      <w:r w:rsidR="00CC20ED" w:rsidRPr="006C1ADA">
        <w:rPr>
          <w:rFonts w:ascii="Times New Roman" w:hAnsi="Times New Roman"/>
          <w:i/>
          <w:iCs/>
          <w:sz w:val="22"/>
          <w:szCs w:val="22"/>
          <w:highlight w:val="cyan"/>
        </w:rPr>
        <w:t>, následně poznámku smaže</w:t>
      </w:r>
      <w:r w:rsidR="0003791C" w:rsidRPr="006C1ADA">
        <w:rPr>
          <w:rFonts w:ascii="Times New Roman" w:hAnsi="Times New Roman"/>
          <w:i/>
          <w:iCs/>
          <w:sz w:val="22"/>
          <w:szCs w:val="22"/>
          <w:highlight w:val="cyan"/>
        </w:rPr>
        <w:t>]</w:t>
      </w:r>
      <w:r w:rsidR="008748F6">
        <w:rPr>
          <w:rFonts w:ascii="Times New Roman" w:hAnsi="Times New Roman"/>
          <w:i/>
          <w:iCs/>
          <w:sz w:val="22"/>
          <w:szCs w:val="22"/>
        </w:rPr>
        <w:t xml:space="preserve"> </w:t>
      </w:r>
    </w:p>
    <w:p w14:paraId="7BDA7502" w14:textId="1B2CCEDA" w:rsidR="00FB711A" w:rsidRDefault="008748F6" w:rsidP="00344AE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Výše uvedená c</w:t>
      </w:r>
      <w:r w:rsidR="00F666F6" w:rsidRPr="00F86370">
        <w:rPr>
          <w:rFonts w:ascii="Times New Roman" w:hAnsi="Times New Roman"/>
          <w:sz w:val="22"/>
          <w:szCs w:val="22"/>
        </w:rPr>
        <w:t>ena</w:t>
      </w:r>
      <w:r>
        <w:rPr>
          <w:rFonts w:ascii="Times New Roman" w:hAnsi="Times New Roman"/>
          <w:sz w:val="22"/>
          <w:szCs w:val="22"/>
        </w:rPr>
        <w:t xml:space="preserve"> </w:t>
      </w:r>
      <w:r w:rsidR="005F6469">
        <w:rPr>
          <w:rFonts w:ascii="Times New Roman" w:hAnsi="Times New Roman"/>
          <w:sz w:val="22"/>
          <w:szCs w:val="22"/>
        </w:rPr>
        <w:t>D</w:t>
      </w:r>
      <w:r>
        <w:rPr>
          <w:rFonts w:ascii="Times New Roman" w:hAnsi="Times New Roman"/>
          <w:sz w:val="22"/>
          <w:szCs w:val="22"/>
        </w:rPr>
        <w:t>íla</w:t>
      </w:r>
      <w:r w:rsidR="00F666F6" w:rsidRPr="00F86370">
        <w:rPr>
          <w:rFonts w:ascii="Times New Roman" w:hAnsi="Times New Roman"/>
          <w:sz w:val="22"/>
          <w:szCs w:val="22"/>
        </w:rPr>
        <w:t xml:space="preserve"> je určena jako součet cen položek </w:t>
      </w:r>
      <w:r w:rsidR="009024BA">
        <w:rPr>
          <w:rFonts w:ascii="Times New Roman" w:hAnsi="Times New Roman"/>
          <w:sz w:val="22"/>
          <w:szCs w:val="22"/>
        </w:rPr>
        <w:t>uvedených v Položkovém rozpočtu</w:t>
      </w:r>
      <w:r w:rsidR="00F666F6" w:rsidRPr="00F86370">
        <w:rPr>
          <w:rFonts w:ascii="Times New Roman" w:hAnsi="Times New Roman"/>
          <w:sz w:val="22"/>
          <w:szCs w:val="22"/>
        </w:rPr>
        <w:t>, kter</w:t>
      </w:r>
      <w:r w:rsidR="000770F6">
        <w:rPr>
          <w:rFonts w:ascii="Times New Roman" w:hAnsi="Times New Roman"/>
          <w:sz w:val="22"/>
          <w:szCs w:val="22"/>
        </w:rPr>
        <w:t>ý</w:t>
      </w:r>
      <w:r w:rsidR="00F666F6" w:rsidRPr="00F86370">
        <w:rPr>
          <w:rFonts w:ascii="Times New Roman" w:hAnsi="Times New Roman"/>
          <w:sz w:val="22"/>
          <w:szCs w:val="22"/>
        </w:rPr>
        <w:t xml:space="preserve"> </w:t>
      </w:r>
      <w:r w:rsidR="000770F6">
        <w:rPr>
          <w:rFonts w:ascii="Times New Roman" w:hAnsi="Times New Roman"/>
          <w:sz w:val="22"/>
          <w:szCs w:val="22"/>
        </w:rPr>
        <w:t xml:space="preserve">byl </w:t>
      </w:r>
      <w:r w:rsidR="00F666F6" w:rsidRPr="00F86370">
        <w:rPr>
          <w:rFonts w:ascii="Times New Roman" w:hAnsi="Times New Roman"/>
          <w:sz w:val="22"/>
          <w:szCs w:val="22"/>
        </w:rPr>
        <w:t xml:space="preserve">nedílnou součástí nabídky </w:t>
      </w:r>
      <w:r w:rsidR="00BE4EA5">
        <w:rPr>
          <w:rFonts w:ascii="Times New Roman" w:hAnsi="Times New Roman"/>
          <w:sz w:val="22"/>
          <w:szCs w:val="22"/>
        </w:rPr>
        <w:t>Zhotovitel</w:t>
      </w:r>
      <w:r w:rsidR="00F666F6" w:rsidRPr="00F86370">
        <w:rPr>
          <w:rFonts w:ascii="Times New Roman" w:hAnsi="Times New Roman"/>
          <w:sz w:val="22"/>
          <w:szCs w:val="22"/>
        </w:rPr>
        <w:t>e v</w:t>
      </w:r>
      <w:r w:rsidR="0003791C">
        <w:rPr>
          <w:rFonts w:ascii="Times New Roman" w:hAnsi="Times New Roman"/>
          <w:sz w:val="22"/>
          <w:szCs w:val="22"/>
        </w:rPr>
        <w:t> </w:t>
      </w:r>
      <w:r w:rsidR="00F666F6" w:rsidRPr="00F86370">
        <w:rPr>
          <w:rFonts w:ascii="Times New Roman" w:hAnsi="Times New Roman"/>
          <w:sz w:val="22"/>
          <w:szCs w:val="22"/>
        </w:rPr>
        <w:t>rámci</w:t>
      </w:r>
      <w:r w:rsidR="0003791C">
        <w:rPr>
          <w:rFonts w:ascii="Times New Roman" w:hAnsi="Times New Roman"/>
          <w:sz w:val="22"/>
          <w:szCs w:val="22"/>
        </w:rPr>
        <w:t xml:space="preserve"> </w:t>
      </w:r>
      <w:r w:rsidR="00F666F6" w:rsidRPr="00F86370">
        <w:rPr>
          <w:rFonts w:ascii="Times New Roman" w:hAnsi="Times New Roman"/>
          <w:sz w:val="22"/>
          <w:szCs w:val="22"/>
        </w:rPr>
        <w:t>veřejné zakázky</w:t>
      </w:r>
      <w:r w:rsidR="00FB711A">
        <w:rPr>
          <w:rFonts w:ascii="Times New Roman" w:hAnsi="Times New Roman"/>
          <w:sz w:val="22"/>
          <w:szCs w:val="22"/>
        </w:rPr>
        <w:t xml:space="preserve"> a</w:t>
      </w:r>
      <w:r w:rsidR="00B773F8" w:rsidRPr="00962D18">
        <w:rPr>
          <w:rFonts w:ascii="Times New Roman" w:hAnsi="Times New Roman"/>
          <w:sz w:val="22"/>
          <w:szCs w:val="22"/>
        </w:rPr>
        <w:t xml:space="preserve"> </w:t>
      </w:r>
      <w:r w:rsidR="00F666F6"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00F666F6" w:rsidRPr="00962D18">
        <w:rPr>
          <w:rFonts w:ascii="Times New Roman" w:hAnsi="Times New Roman"/>
          <w:sz w:val="22"/>
          <w:szCs w:val="22"/>
        </w:rPr>
        <w:t xml:space="preserve">této </w:t>
      </w:r>
      <w:r w:rsidR="007208E9">
        <w:rPr>
          <w:rFonts w:ascii="Times New Roman" w:hAnsi="Times New Roman"/>
          <w:sz w:val="22"/>
          <w:szCs w:val="22"/>
        </w:rPr>
        <w:t>Smlouvy</w:t>
      </w:r>
      <w:r w:rsidR="00F666F6" w:rsidRPr="00962D18">
        <w:rPr>
          <w:rFonts w:ascii="Times New Roman" w:hAnsi="Times New Roman"/>
          <w:sz w:val="22"/>
          <w:szCs w:val="22"/>
        </w:rPr>
        <w:t>.</w:t>
      </w:r>
      <w:r w:rsidR="003B6569">
        <w:rPr>
          <w:rFonts w:ascii="Times New Roman" w:hAnsi="Times New Roman"/>
          <w:sz w:val="22"/>
          <w:szCs w:val="22"/>
        </w:rPr>
        <w:t xml:space="preserve"> </w:t>
      </w:r>
      <w:r w:rsidR="00FB711A">
        <w:rPr>
          <w:rFonts w:ascii="Times New Roman" w:hAnsi="Times New Roman"/>
          <w:sz w:val="22"/>
          <w:szCs w:val="22"/>
        </w:rPr>
        <w:t xml:space="preserve">S ohledem na to, že Dílo jako celek se dělí na části Díla připadající na jednotlivé Objednatele, připadá na jednotlivé Objednatele vždy příslušná část celkové ceny Díla dle specifikace jednotlivých částí díla dle </w:t>
      </w:r>
      <w:r w:rsidR="001E27DC">
        <w:rPr>
          <w:rFonts w:ascii="Times New Roman" w:hAnsi="Times New Roman"/>
          <w:sz w:val="22"/>
          <w:szCs w:val="22"/>
        </w:rPr>
        <w:t>bodu</w:t>
      </w:r>
      <w:r w:rsidR="00FB711A">
        <w:rPr>
          <w:rFonts w:ascii="Times New Roman" w:hAnsi="Times New Roman"/>
          <w:sz w:val="22"/>
          <w:szCs w:val="22"/>
        </w:rPr>
        <w:t xml:space="preserve"> 3.1. této Smlouvy s tím, </w:t>
      </w:r>
      <w:r w:rsidR="00270897">
        <w:rPr>
          <w:rFonts w:ascii="Times New Roman" w:hAnsi="Times New Roman"/>
          <w:sz w:val="22"/>
          <w:szCs w:val="22"/>
        </w:rPr>
        <w:t>že v</w:t>
      </w:r>
      <w:r w:rsidR="00FB711A">
        <w:rPr>
          <w:rFonts w:ascii="Times New Roman" w:hAnsi="Times New Roman"/>
          <w:sz w:val="22"/>
          <w:szCs w:val="22"/>
        </w:rPr>
        <w:t xml:space="preserve">eškeré položky uvedené v rámci Položkového rozpočtu pro DPS 3 se budou dělit mezi </w:t>
      </w:r>
      <w:r w:rsidR="00FB711A" w:rsidRPr="00F30C37">
        <w:rPr>
          <w:rFonts w:ascii="Times New Roman" w:hAnsi="Times New Roman"/>
          <w:sz w:val="22"/>
          <w:szCs w:val="22"/>
        </w:rPr>
        <w:t>Objednatele 1, Objednatele 2 a Objednatele 3</w:t>
      </w:r>
      <w:r w:rsidR="00FB711A">
        <w:rPr>
          <w:rFonts w:ascii="Times New Roman" w:hAnsi="Times New Roman"/>
          <w:sz w:val="22"/>
          <w:szCs w:val="22"/>
        </w:rPr>
        <w:t xml:space="preserve">, a to podle </w:t>
      </w:r>
      <w:r w:rsidR="00F30C37">
        <w:rPr>
          <w:rFonts w:ascii="Times New Roman" w:hAnsi="Times New Roman"/>
          <w:sz w:val="22"/>
          <w:szCs w:val="22"/>
        </w:rPr>
        <w:t>poměru nabídkové ceny Části Díla 1, Části Díla 2 a Části Díla 3 dle DPS 1 a DPS 2.</w:t>
      </w:r>
    </w:p>
    <w:p w14:paraId="455B0307" w14:textId="4E010DC8" w:rsidR="00FB711A" w:rsidRPr="00F30C37" w:rsidRDefault="00FB5F2E" w:rsidP="00344AEE">
      <w:pPr>
        <w:pStyle w:val="Text"/>
        <w:tabs>
          <w:tab w:val="clear" w:pos="227"/>
          <w:tab w:val="left" w:pos="709"/>
        </w:tabs>
        <w:snapToGrid w:val="0"/>
        <w:spacing w:before="90" w:after="120" w:line="240" w:lineRule="auto"/>
        <w:ind w:left="709"/>
        <w:rPr>
          <w:rFonts w:ascii="Times New Roman" w:hAnsi="Times New Roman"/>
          <w:i/>
          <w:iCs/>
          <w:sz w:val="22"/>
          <w:szCs w:val="22"/>
        </w:rPr>
      </w:pPr>
      <w:r>
        <w:rPr>
          <w:rFonts w:ascii="Times New Roman" w:hAnsi="Times New Roman"/>
          <w:i/>
          <w:iCs/>
          <w:sz w:val="22"/>
          <w:szCs w:val="22"/>
        </w:rPr>
        <w:tab/>
      </w:r>
      <w:r w:rsidR="00FB711A" w:rsidRPr="00A472CA">
        <w:rPr>
          <w:rFonts w:ascii="Times New Roman" w:hAnsi="Times New Roman"/>
          <w:i/>
          <w:iCs/>
          <w:sz w:val="22"/>
          <w:szCs w:val="22"/>
        </w:rPr>
        <w:t xml:space="preserve">Pozn.: podíl připadající na </w:t>
      </w:r>
      <w:r w:rsidR="00FB711A" w:rsidRPr="00FB711A">
        <w:rPr>
          <w:rFonts w:ascii="Times New Roman" w:hAnsi="Times New Roman"/>
          <w:i/>
          <w:iCs/>
          <w:sz w:val="22"/>
          <w:szCs w:val="22"/>
        </w:rPr>
        <w:t xml:space="preserve">Objednatele 1 činí </w:t>
      </w:r>
      <w:r w:rsidR="00FB711A" w:rsidRPr="00F30C37">
        <w:rPr>
          <w:rFonts w:ascii="Times New Roman" w:hAnsi="Times New Roman"/>
          <w:i/>
          <w:iCs/>
          <w:sz w:val="22"/>
          <w:szCs w:val="22"/>
          <w:highlight w:val="yellow"/>
        </w:rPr>
        <w:t>…</w:t>
      </w:r>
      <w:r w:rsidR="00FB711A" w:rsidRPr="00FB711A">
        <w:rPr>
          <w:rFonts w:ascii="Times New Roman" w:hAnsi="Times New Roman"/>
          <w:i/>
          <w:iCs/>
          <w:sz w:val="22"/>
          <w:szCs w:val="22"/>
        </w:rPr>
        <w:t xml:space="preserve"> </w:t>
      </w:r>
      <w:r w:rsidR="00FB711A" w:rsidRPr="00F30C37">
        <w:rPr>
          <w:rFonts w:asciiTheme="majorBidi" w:hAnsiTheme="majorBidi" w:cstheme="majorBidi"/>
          <w:sz w:val="22"/>
          <w:szCs w:val="22"/>
          <w:highlight w:val="cyan"/>
        </w:rPr>
        <w:t>[</w:t>
      </w:r>
      <w:r w:rsidR="00FB711A" w:rsidRPr="00F30C37">
        <w:rPr>
          <w:rFonts w:asciiTheme="majorBidi" w:hAnsiTheme="majorBidi" w:cstheme="majorBidi"/>
          <w:i/>
          <w:iCs/>
          <w:sz w:val="22"/>
          <w:szCs w:val="22"/>
          <w:highlight w:val="cyan"/>
        </w:rPr>
        <w:t>pozn.:</w:t>
      </w:r>
      <w:r w:rsidR="00FB711A" w:rsidRPr="00F30C37">
        <w:rPr>
          <w:rFonts w:asciiTheme="majorBidi" w:hAnsiTheme="majorBidi" w:cstheme="majorBidi"/>
          <w:sz w:val="22"/>
          <w:szCs w:val="22"/>
          <w:highlight w:val="cyan"/>
        </w:rPr>
        <w:t xml:space="preserve"> </w:t>
      </w:r>
      <w:r w:rsidR="00FB711A" w:rsidRPr="00F30C37">
        <w:rPr>
          <w:rFonts w:asciiTheme="majorBidi" w:hAnsiTheme="majorBidi" w:cstheme="majorBidi"/>
          <w:i/>
          <w:iCs/>
          <w:sz w:val="22"/>
          <w:szCs w:val="22"/>
          <w:highlight w:val="cyan"/>
        </w:rPr>
        <w:t>dodavatel nevyplňuje, doplní zadavatel až před podpisem Smlouvy]</w:t>
      </w:r>
      <w:r w:rsidR="00FB711A">
        <w:rPr>
          <w:rFonts w:asciiTheme="majorBidi" w:hAnsiTheme="majorBidi" w:cstheme="majorBidi"/>
          <w:i/>
          <w:iCs/>
          <w:sz w:val="22"/>
          <w:szCs w:val="22"/>
        </w:rPr>
        <w:t xml:space="preserve">, </w:t>
      </w:r>
      <w:r w:rsidR="00FB711A" w:rsidRPr="00A472CA">
        <w:rPr>
          <w:rFonts w:ascii="Times New Roman" w:hAnsi="Times New Roman"/>
          <w:i/>
          <w:iCs/>
          <w:sz w:val="22"/>
          <w:szCs w:val="22"/>
        </w:rPr>
        <w:t xml:space="preserve">podíl připadající na </w:t>
      </w:r>
      <w:r w:rsidR="00FB711A" w:rsidRPr="00FB711A">
        <w:rPr>
          <w:rFonts w:ascii="Times New Roman" w:hAnsi="Times New Roman"/>
          <w:i/>
          <w:iCs/>
          <w:sz w:val="22"/>
          <w:szCs w:val="22"/>
        </w:rPr>
        <w:t xml:space="preserve">Objednatele </w:t>
      </w:r>
      <w:r w:rsidR="00FB711A">
        <w:rPr>
          <w:rFonts w:ascii="Times New Roman" w:hAnsi="Times New Roman"/>
          <w:i/>
          <w:iCs/>
          <w:sz w:val="22"/>
          <w:szCs w:val="22"/>
        </w:rPr>
        <w:t>2</w:t>
      </w:r>
      <w:r w:rsidR="00FB711A" w:rsidRPr="00FB711A">
        <w:rPr>
          <w:rFonts w:ascii="Times New Roman" w:hAnsi="Times New Roman"/>
          <w:i/>
          <w:iCs/>
          <w:sz w:val="22"/>
          <w:szCs w:val="22"/>
        </w:rPr>
        <w:t xml:space="preserve"> činí </w:t>
      </w:r>
      <w:r w:rsidR="00FB711A" w:rsidRPr="00A472CA">
        <w:rPr>
          <w:rFonts w:ascii="Times New Roman" w:hAnsi="Times New Roman"/>
          <w:i/>
          <w:iCs/>
          <w:sz w:val="22"/>
          <w:szCs w:val="22"/>
          <w:highlight w:val="yellow"/>
        </w:rPr>
        <w:t>…</w:t>
      </w:r>
      <w:r w:rsidR="00FB711A" w:rsidRPr="00FB711A">
        <w:rPr>
          <w:rFonts w:ascii="Times New Roman" w:hAnsi="Times New Roman"/>
          <w:i/>
          <w:iCs/>
          <w:sz w:val="22"/>
          <w:szCs w:val="22"/>
        </w:rPr>
        <w:t xml:space="preserve"> </w:t>
      </w:r>
      <w:r w:rsidR="00FB711A" w:rsidRPr="00A472CA">
        <w:rPr>
          <w:rFonts w:asciiTheme="majorBidi" w:hAnsiTheme="majorBidi" w:cstheme="majorBidi"/>
          <w:sz w:val="22"/>
          <w:szCs w:val="22"/>
          <w:highlight w:val="cyan"/>
        </w:rPr>
        <w:t>[</w:t>
      </w:r>
      <w:r w:rsidR="00FB711A" w:rsidRPr="00A472CA">
        <w:rPr>
          <w:rFonts w:asciiTheme="majorBidi" w:hAnsiTheme="majorBidi" w:cstheme="majorBidi"/>
          <w:i/>
          <w:iCs/>
          <w:sz w:val="22"/>
          <w:szCs w:val="22"/>
          <w:highlight w:val="cyan"/>
        </w:rPr>
        <w:t>pozn.:</w:t>
      </w:r>
      <w:r w:rsidR="00FB711A" w:rsidRPr="00A472CA">
        <w:rPr>
          <w:rFonts w:asciiTheme="majorBidi" w:hAnsiTheme="majorBidi" w:cstheme="majorBidi"/>
          <w:sz w:val="22"/>
          <w:szCs w:val="22"/>
          <w:highlight w:val="cyan"/>
        </w:rPr>
        <w:t xml:space="preserve"> </w:t>
      </w:r>
      <w:r w:rsidR="00FB711A" w:rsidRPr="00A472CA">
        <w:rPr>
          <w:rFonts w:asciiTheme="majorBidi" w:hAnsiTheme="majorBidi" w:cstheme="majorBidi"/>
          <w:i/>
          <w:iCs/>
          <w:sz w:val="22"/>
          <w:szCs w:val="22"/>
          <w:highlight w:val="cyan"/>
        </w:rPr>
        <w:t>dodavatel nevyplňuje, doplní zadavatel až před podpisem Smlouvy]</w:t>
      </w:r>
      <w:r w:rsidR="00FB711A">
        <w:rPr>
          <w:rFonts w:asciiTheme="majorBidi" w:hAnsiTheme="majorBidi" w:cstheme="majorBidi"/>
          <w:i/>
          <w:iCs/>
          <w:sz w:val="22"/>
          <w:szCs w:val="22"/>
        </w:rPr>
        <w:t xml:space="preserve"> a </w:t>
      </w:r>
      <w:r w:rsidR="00FB711A" w:rsidRPr="00A472CA">
        <w:rPr>
          <w:rFonts w:ascii="Times New Roman" w:hAnsi="Times New Roman"/>
          <w:i/>
          <w:iCs/>
          <w:sz w:val="22"/>
          <w:szCs w:val="22"/>
        </w:rPr>
        <w:t xml:space="preserve">podíl připadající na </w:t>
      </w:r>
      <w:r w:rsidR="00FB711A" w:rsidRPr="00FB711A">
        <w:rPr>
          <w:rFonts w:ascii="Times New Roman" w:hAnsi="Times New Roman"/>
          <w:i/>
          <w:iCs/>
          <w:sz w:val="22"/>
          <w:szCs w:val="22"/>
        </w:rPr>
        <w:t xml:space="preserve">Objednatele </w:t>
      </w:r>
      <w:r w:rsidR="00FB711A">
        <w:rPr>
          <w:rFonts w:ascii="Times New Roman" w:hAnsi="Times New Roman"/>
          <w:i/>
          <w:iCs/>
          <w:sz w:val="22"/>
          <w:szCs w:val="22"/>
        </w:rPr>
        <w:t>3</w:t>
      </w:r>
      <w:r w:rsidR="00FB711A" w:rsidRPr="00FB711A">
        <w:rPr>
          <w:rFonts w:ascii="Times New Roman" w:hAnsi="Times New Roman"/>
          <w:i/>
          <w:iCs/>
          <w:sz w:val="22"/>
          <w:szCs w:val="22"/>
        </w:rPr>
        <w:t xml:space="preserve"> činí </w:t>
      </w:r>
      <w:r w:rsidR="00FB711A" w:rsidRPr="00A472CA">
        <w:rPr>
          <w:rFonts w:ascii="Times New Roman" w:hAnsi="Times New Roman"/>
          <w:i/>
          <w:iCs/>
          <w:sz w:val="22"/>
          <w:szCs w:val="22"/>
          <w:highlight w:val="yellow"/>
        </w:rPr>
        <w:t>…</w:t>
      </w:r>
      <w:r w:rsidR="00FB711A" w:rsidRPr="00FB711A">
        <w:rPr>
          <w:rFonts w:ascii="Times New Roman" w:hAnsi="Times New Roman"/>
          <w:i/>
          <w:iCs/>
          <w:sz w:val="22"/>
          <w:szCs w:val="22"/>
        </w:rPr>
        <w:t xml:space="preserve"> </w:t>
      </w:r>
      <w:r w:rsidR="00FB711A" w:rsidRPr="00A472CA">
        <w:rPr>
          <w:rFonts w:asciiTheme="majorBidi" w:hAnsiTheme="majorBidi" w:cstheme="majorBidi"/>
          <w:sz w:val="22"/>
          <w:szCs w:val="22"/>
          <w:highlight w:val="cyan"/>
        </w:rPr>
        <w:t>[</w:t>
      </w:r>
      <w:r w:rsidR="00FB711A" w:rsidRPr="00A472CA">
        <w:rPr>
          <w:rFonts w:asciiTheme="majorBidi" w:hAnsiTheme="majorBidi" w:cstheme="majorBidi"/>
          <w:i/>
          <w:iCs/>
          <w:sz w:val="22"/>
          <w:szCs w:val="22"/>
          <w:highlight w:val="cyan"/>
        </w:rPr>
        <w:t>pozn.:</w:t>
      </w:r>
      <w:r w:rsidR="00FB711A" w:rsidRPr="00A472CA">
        <w:rPr>
          <w:rFonts w:asciiTheme="majorBidi" w:hAnsiTheme="majorBidi" w:cstheme="majorBidi"/>
          <w:sz w:val="22"/>
          <w:szCs w:val="22"/>
          <w:highlight w:val="cyan"/>
        </w:rPr>
        <w:t xml:space="preserve"> </w:t>
      </w:r>
      <w:r w:rsidR="00FB711A" w:rsidRPr="00A472CA">
        <w:rPr>
          <w:rFonts w:asciiTheme="majorBidi" w:hAnsiTheme="majorBidi" w:cstheme="majorBidi"/>
          <w:i/>
          <w:iCs/>
          <w:sz w:val="22"/>
          <w:szCs w:val="22"/>
          <w:highlight w:val="cyan"/>
        </w:rPr>
        <w:t>dodavatel nevyplňuje, doplní zadavatel až před podpisem Smlouvy]</w:t>
      </w:r>
      <w:r w:rsidR="00FB711A">
        <w:rPr>
          <w:rFonts w:asciiTheme="majorBidi" w:hAnsiTheme="majorBidi" w:cstheme="majorBidi"/>
          <w:i/>
          <w:iCs/>
          <w:sz w:val="22"/>
          <w:szCs w:val="22"/>
        </w:rPr>
        <w:t>.</w:t>
      </w:r>
    </w:p>
    <w:p w14:paraId="374B7CB4" w14:textId="0E3F2031" w:rsidR="00FB711A" w:rsidRPr="00FB711A" w:rsidRDefault="00FB711A" w:rsidP="00F30C37">
      <w:pPr>
        <w:pStyle w:val="Text"/>
        <w:numPr>
          <w:ilvl w:val="1"/>
          <w:numId w:val="2"/>
        </w:numPr>
        <w:tabs>
          <w:tab w:val="clear" w:pos="227"/>
          <w:tab w:val="left" w:pos="709"/>
        </w:tabs>
        <w:snapToGrid w:val="0"/>
        <w:spacing w:after="120" w:line="240" w:lineRule="auto"/>
        <w:ind w:left="709" w:hanging="709"/>
        <w:rPr>
          <w:rFonts w:ascii="Times New Roman" w:hAnsi="Times New Roman"/>
          <w:sz w:val="22"/>
          <w:szCs w:val="22"/>
        </w:rPr>
      </w:pPr>
      <w:r>
        <w:rPr>
          <w:rFonts w:ascii="Times New Roman" w:hAnsi="Times New Roman"/>
          <w:sz w:val="22"/>
          <w:szCs w:val="22"/>
        </w:rPr>
        <w:t>S ohledem na pravidla uvedená v </w:t>
      </w:r>
      <w:r w:rsidR="001E27DC">
        <w:rPr>
          <w:rFonts w:ascii="Times New Roman" w:hAnsi="Times New Roman"/>
          <w:sz w:val="22"/>
          <w:szCs w:val="22"/>
        </w:rPr>
        <w:t>bodu</w:t>
      </w:r>
      <w:r>
        <w:rPr>
          <w:rFonts w:ascii="Times New Roman" w:hAnsi="Times New Roman"/>
          <w:sz w:val="22"/>
          <w:szCs w:val="22"/>
        </w:rPr>
        <w:t xml:space="preserve"> 6.2 této Smlouvy tedy:</w:t>
      </w:r>
    </w:p>
    <w:p w14:paraId="0950FBE3" w14:textId="7D5DE9A4" w:rsidR="00FB711A" w:rsidRDefault="00FB711A" w:rsidP="00F30C37">
      <w:pPr>
        <w:pStyle w:val="Text"/>
        <w:numPr>
          <w:ilvl w:val="0"/>
          <w:numId w:val="27"/>
        </w:numPr>
        <w:snapToGrid w:val="0"/>
        <w:spacing w:after="120" w:line="240" w:lineRule="auto"/>
        <w:ind w:left="1066" w:hanging="357"/>
        <w:rPr>
          <w:rFonts w:ascii="Times New Roman" w:hAnsi="Times New Roman"/>
          <w:i/>
          <w:iCs/>
          <w:sz w:val="22"/>
          <w:szCs w:val="22"/>
        </w:rPr>
      </w:pPr>
      <w:r>
        <w:rPr>
          <w:rFonts w:ascii="Times New Roman" w:hAnsi="Times New Roman"/>
          <w:b/>
          <w:sz w:val="22"/>
          <w:szCs w:val="22"/>
        </w:rPr>
        <w:t xml:space="preserve">Cena Části Díla 1 činí </w:t>
      </w:r>
      <w:r w:rsidRPr="00CC20ED">
        <w:rPr>
          <w:rFonts w:ascii="Times New Roman" w:hAnsi="Times New Roman"/>
          <w:b/>
          <w:sz w:val="22"/>
          <w:szCs w:val="22"/>
          <w:highlight w:val="yellow"/>
        </w:rPr>
        <w:t>…</w:t>
      </w:r>
      <w:r>
        <w:rPr>
          <w:rFonts w:ascii="Times New Roman" w:hAnsi="Times New Roman"/>
          <w:b/>
          <w:sz w:val="22"/>
          <w:szCs w:val="22"/>
        </w:rPr>
        <w:t xml:space="preserve"> </w:t>
      </w:r>
      <w:r w:rsidRPr="00250C4B">
        <w:rPr>
          <w:rFonts w:ascii="Times New Roman" w:hAnsi="Times New Roman"/>
          <w:b/>
          <w:sz w:val="22"/>
          <w:szCs w:val="22"/>
        </w:rPr>
        <w:t>Kč</w:t>
      </w:r>
      <w:r>
        <w:rPr>
          <w:rFonts w:ascii="Times New Roman" w:hAnsi="Times New Roman"/>
          <w:b/>
          <w:sz w:val="22"/>
          <w:szCs w:val="22"/>
        </w:rPr>
        <w:t xml:space="preserve"> bez DPH </w:t>
      </w:r>
      <w:r w:rsidRPr="00A472CA">
        <w:rPr>
          <w:rFonts w:asciiTheme="majorBidi" w:hAnsiTheme="majorBidi" w:cstheme="majorBidi"/>
          <w:sz w:val="22"/>
          <w:szCs w:val="22"/>
          <w:highlight w:val="cyan"/>
        </w:rPr>
        <w:t>[</w:t>
      </w:r>
      <w:r w:rsidRPr="00A472CA">
        <w:rPr>
          <w:rFonts w:asciiTheme="majorBidi" w:hAnsiTheme="majorBidi" w:cstheme="majorBidi"/>
          <w:i/>
          <w:iCs/>
          <w:sz w:val="22"/>
          <w:szCs w:val="22"/>
          <w:highlight w:val="cyan"/>
        </w:rPr>
        <w:t>pozn.:</w:t>
      </w:r>
      <w:r w:rsidRPr="00A472CA">
        <w:rPr>
          <w:rFonts w:asciiTheme="majorBidi" w:hAnsiTheme="majorBidi" w:cstheme="majorBidi"/>
          <w:sz w:val="22"/>
          <w:szCs w:val="22"/>
          <w:highlight w:val="cyan"/>
        </w:rPr>
        <w:t xml:space="preserve"> </w:t>
      </w:r>
      <w:r w:rsidRPr="00A472CA">
        <w:rPr>
          <w:rFonts w:asciiTheme="majorBidi" w:hAnsiTheme="majorBidi" w:cstheme="majorBidi"/>
          <w:i/>
          <w:iCs/>
          <w:sz w:val="22"/>
          <w:szCs w:val="22"/>
          <w:highlight w:val="cyan"/>
        </w:rPr>
        <w:t>dodavatel nevyplňuje, doplní zadavatel až před podpisem Smlouvy]</w:t>
      </w:r>
    </w:p>
    <w:p w14:paraId="20E33213" w14:textId="288369E3" w:rsidR="00FB711A" w:rsidRDefault="00FB711A" w:rsidP="00F30C37">
      <w:pPr>
        <w:pStyle w:val="Text"/>
        <w:numPr>
          <w:ilvl w:val="0"/>
          <w:numId w:val="27"/>
        </w:numPr>
        <w:snapToGrid w:val="0"/>
        <w:spacing w:after="120" w:line="240" w:lineRule="auto"/>
        <w:ind w:left="1066" w:hanging="357"/>
        <w:rPr>
          <w:rFonts w:ascii="Times New Roman" w:hAnsi="Times New Roman"/>
          <w:i/>
          <w:iCs/>
          <w:sz w:val="22"/>
          <w:szCs w:val="22"/>
        </w:rPr>
      </w:pPr>
      <w:r>
        <w:rPr>
          <w:rFonts w:ascii="Times New Roman" w:hAnsi="Times New Roman"/>
          <w:b/>
          <w:sz w:val="22"/>
          <w:szCs w:val="22"/>
        </w:rPr>
        <w:t xml:space="preserve">Cena Části Díla 2 činí </w:t>
      </w:r>
      <w:r w:rsidRPr="00CC20ED">
        <w:rPr>
          <w:rFonts w:ascii="Times New Roman" w:hAnsi="Times New Roman"/>
          <w:b/>
          <w:sz w:val="22"/>
          <w:szCs w:val="22"/>
          <w:highlight w:val="yellow"/>
        </w:rPr>
        <w:t>…</w:t>
      </w:r>
      <w:r>
        <w:rPr>
          <w:rFonts w:ascii="Times New Roman" w:hAnsi="Times New Roman"/>
          <w:b/>
          <w:sz w:val="22"/>
          <w:szCs w:val="22"/>
        </w:rPr>
        <w:t xml:space="preserve"> </w:t>
      </w:r>
      <w:r w:rsidRPr="00250C4B">
        <w:rPr>
          <w:rFonts w:ascii="Times New Roman" w:hAnsi="Times New Roman"/>
          <w:b/>
          <w:sz w:val="22"/>
          <w:szCs w:val="22"/>
        </w:rPr>
        <w:t>Kč</w:t>
      </w:r>
      <w:r>
        <w:rPr>
          <w:rFonts w:ascii="Times New Roman" w:hAnsi="Times New Roman"/>
          <w:b/>
          <w:sz w:val="22"/>
          <w:szCs w:val="22"/>
        </w:rPr>
        <w:t xml:space="preserve"> bez DPH </w:t>
      </w:r>
      <w:r w:rsidRPr="00A472CA">
        <w:rPr>
          <w:rFonts w:asciiTheme="majorBidi" w:hAnsiTheme="majorBidi" w:cstheme="majorBidi"/>
          <w:sz w:val="22"/>
          <w:szCs w:val="22"/>
          <w:highlight w:val="cyan"/>
        </w:rPr>
        <w:t>[</w:t>
      </w:r>
      <w:r w:rsidRPr="00A472CA">
        <w:rPr>
          <w:rFonts w:asciiTheme="majorBidi" w:hAnsiTheme="majorBidi" w:cstheme="majorBidi"/>
          <w:i/>
          <w:iCs/>
          <w:sz w:val="22"/>
          <w:szCs w:val="22"/>
          <w:highlight w:val="cyan"/>
        </w:rPr>
        <w:t>pozn.:</w:t>
      </w:r>
      <w:r w:rsidRPr="00A472CA">
        <w:rPr>
          <w:rFonts w:asciiTheme="majorBidi" w:hAnsiTheme="majorBidi" w:cstheme="majorBidi"/>
          <w:sz w:val="22"/>
          <w:szCs w:val="22"/>
          <w:highlight w:val="cyan"/>
        </w:rPr>
        <w:t xml:space="preserve"> </w:t>
      </w:r>
      <w:r w:rsidRPr="00A472CA">
        <w:rPr>
          <w:rFonts w:asciiTheme="majorBidi" w:hAnsiTheme="majorBidi" w:cstheme="majorBidi"/>
          <w:i/>
          <w:iCs/>
          <w:sz w:val="22"/>
          <w:szCs w:val="22"/>
          <w:highlight w:val="cyan"/>
        </w:rPr>
        <w:t>dodavatel nevyplňuje, doplní zadavatel až před podpisem Smlouvy]</w:t>
      </w:r>
    </w:p>
    <w:p w14:paraId="49C17704" w14:textId="18F6CDD5" w:rsidR="00FB711A" w:rsidRPr="00F30C37" w:rsidRDefault="00FB711A" w:rsidP="00F30C37">
      <w:pPr>
        <w:pStyle w:val="Text"/>
        <w:numPr>
          <w:ilvl w:val="0"/>
          <w:numId w:val="27"/>
        </w:numPr>
        <w:snapToGrid w:val="0"/>
        <w:spacing w:after="120" w:line="240" w:lineRule="auto"/>
        <w:ind w:left="1066" w:hanging="357"/>
        <w:rPr>
          <w:rFonts w:ascii="Times New Roman" w:hAnsi="Times New Roman"/>
          <w:i/>
          <w:iCs/>
          <w:sz w:val="22"/>
          <w:szCs w:val="22"/>
        </w:rPr>
      </w:pPr>
      <w:r w:rsidRPr="00FB711A">
        <w:rPr>
          <w:rFonts w:ascii="Times New Roman" w:hAnsi="Times New Roman"/>
          <w:b/>
          <w:sz w:val="22"/>
          <w:szCs w:val="22"/>
        </w:rPr>
        <w:t xml:space="preserve">Cena Části Díla 3 činí </w:t>
      </w:r>
      <w:r w:rsidRPr="00FB711A">
        <w:rPr>
          <w:rFonts w:ascii="Times New Roman" w:hAnsi="Times New Roman"/>
          <w:b/>
          <w:sz w:val="22"/>
          <w:szCs w:val="22"/>
          <w:highlight w:val="yellow"/>
        </w:rPr>
        <w:t>…</w:t>
      </w:r>
      <w:r w:rsidRPr="00FB711A">
        <w:rPr>
          <w:rFonts w:ascii="Times New Roman" w:hAnsi="Times New Roman"/>
          <w:b/>
          <w:sz w:val="22"/>
          <w:szCs w:val="22"/>
        </w:rPr>
        <w:t xml:space="preserve"> Kč bez DPH </w:t>
      </w:r>
      <w:r w:rsidRPr="00A472CA">
        <w:rPr>
          <w:rFonts w:asciiTheme="majorBidi" w:hAnsiTheme="majorBidi" w:cstheme="majorBidi"/>
          <w:sz w:val="22"/>
          <w:szCs w:val="22"/>
          <w:highlight w:val="cyan"/>
        </w:rPr>
        <w:t>[</w:t>
      </w:r>
      <w:r w:rsidRPr="00A472CA">
        <w:rPr>
          <w:rFonts w:asciiTheme="majorBidi" w:hAnsiTheme="majorBidi" w:cstheme="majorBidi"/>
          <w:i/>
          <w:iCs/>
          <w:sz w:val="22"/>
          <w:szCs w:val="22"/>
          <w:highlight w:val="cyan"/>
        </w:rPr>
        <w:t>pozn.:</w:t>
      </w:r>
      <w:r w:rsidRPr="00A472CA">
        <w:rPr>
          <w:rFonts w:asciiTheme="majorBidi" w:hAnsiTheme="majorBidi" w:cstheme="majorBidi"/>
          <w:sz w:val="22"/>
          <w:szCs w:val="22"/>
          <w:highlight w:val="cyan"/>
        </w:rPr>
        <w:t xml:space="preserve"> </w:t>
      </w:r>
      <w:r w:rsidRPr="00A472CA">
        <w:rPr>
          <w:rFonts w:asciiTheme="majorBidi" w:hAnsiTheme="majorBidi" w:cstheme="majorBidi"/>
          <w:i/>
          <w:iCs/>
          <w:sz w:val="22"/>
          <w:szCs w:val="22"/>
          <w:highlight w:val="cyan"/>
        </w:rPr>
        <w:t>dodavatel nevyplňuje, doplní zadavatel až před podpisem Smlouvy]</w:t>
      </w:r>
    </w:p>
    <w:p w14:paraId="1ADAEF1B" w14:textId="15D41475"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w:t>
      </w:r>
      <w:r w:rsidR="00A20AF9">
        <w:rPr>
          <w:rFonts w:ascii="Times New Roman" w:hAnsi="Times New Roman"/>
          <w:sz w:val="22"/>
          <w:szCs w:val="22"/>
        </w:rPr>
        <w:t xml:space="preserve">Cenu Díla </w:t>
      </w:r>
      <w:r w:rsidR="00334723" w:rsidRPr="00250C4B">
        <w:rPr>
          <w:rFonts w:ascii="Times New Roman" w:hAnsi="Times New Roman"/>
          <w:sz w:val="22"/>
          <w:szCs w:val="22"/>
        </w:rPr>
        <w:t xml:space="preserve">fakturovat bez daně z přidané hodnoty, daň je povinen přiznat a zaplatit </w:t>
      </w:r>
      <w:r w:rsidR="008748F6">
        <w:rPr>
          <w:rFonts w:ascii="Times New Roman" w:hAnsi="Times New Roman"/>
          <w:sz w:val="22"/>
          <w:szCs w:val="22"/>
        </w:rPr>
        <w:t xml:space="preserve">příslušný </w:t>
      </w:r>
      <w:r w:rsidR="00BE4EA5">
        <w:rPr>
          <w:rFonts w:ascii="Times New Roman" w:hAnsi="Times New Roman"/>
          <w:sz w:val="22"/>
          <w:szCs w:val="22"/>
        </w:rPr>
        <w:t>Objednatel</w:t>
      </w:r>
      <w:r w:rsidR="00334723" w:rsidRPr="00250C4B">
        <w:rPr>
          <w:rFonts w:ascii="Times New Roman" w:hAnsi="Times New Roman"/>
          <w:sz w:val="22"/>
          <w:szCs w:val="22"/>
        </w:rPr>
        <w:t xml:space="preserve">.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1818110"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w:t>
      </w:r>
      <w:r w:rsidR="00FB711A">
        <w:rPr>
          <w:rFonts w:ascii="Times New Roman" w:hAnsi="Times New Roman"/>
          <w:sz w:val="22"/>
          <w:szCs w:val="22"/>
        </w:rPr>
        <w:t>dotčených</w:t>
      </w:r>
      <w:r w:rsidR="00FB711A" w:rsidRPr="00FD45F8">
        <w:rPr>
          <w:rFonts w:ascii="Times New Roman" w:hAnsi="Times New Roman"/>
          <w:sz w:val="22"/>
          <w:szCs w:val="22"/>
        </w:rPr>
        <w:t xml:space="preserve"> </w:t>
      </w:r>
      <w:r w:rsidR="00FD45F8" w:rsidRPr="00FD45F8">
        <w:rPr>
          <w:rFonts w:ascii="Times New Roman" w:hAnsi="Times New Roman"/>
          <w:sz w:val="22"/>
          <w:szCs w:val="22"/>
        </w:rPr>
        <w:t xml:space="preserve">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w:t>
      </w:r>
      <w:r w:rsidR="00493DA5">
        <w:rPr>
          <w:rFonts w:ascii="Times New Roman" w:hAnsi="Times New Roman"/>
          <w:sz w:val="22"/>
          <w:szCs w:val="22"/>
        </w:rPr>
        <w:t>Smlouvě</w:t>
      </w:r>
      <w:r w:rsidR="00FD45F8" w:rsidRPr="00FD45F8">
        <w:rPr>
          <w:rFonts w:ascii="Times New Roman" w:hAnsi="Times New Roman"/>
          <w:sz w:val="22"/>
          <w:szCs w:val="22"/>
        </w:rPr>
        <w:t xml:space="preserve">,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w:t>
      </w:r>
      <w:r w:rsidR="00BE4EA5">
        <w:rPr>
          <w:rFonts w:ascii="Times New Roman" w:hAnsi="Times New Roman"/>
          <w:sz w:val="22"/>
          <w:szCs w:val="22"/>
        </w:rPr>
        <w:t>Zhotovitel</w:t>
      </w:r>
      <w:r w:rsidR="00881226">
        <w:rPr>
          <w:rFonts w:ascii="Times New Roman" w:hAnsi="Times New Roman"/>
          <w:sz w:val="22"/>
          <w:szCs w:val="22"/>
        </w:rPr>
        <w:t xml:space="preserve"> nárok. </w:t>
      </w:r>
    </w:p>
    <w:p w14:paraId="2CE18303" w14:textId="06DBC5BF" w:rsidR="007F32BB" w:rsidRPr="00F94401" w:rsidRDefault="007F32BB" w:rsidP="007F32BB">
      <w:pPr>
        <w:pStyle w:val="odrka"/>
        <w:tabs>
          <w:tab w:val="clear" w:pos="1560"/>
          <w:tab w:val="left" w:pos="2410"/>
        </w:tabs>
        <w:spacing w:before="120"/>
        <w:ind w:left="709" w:firstLine="0"/>
        <w:jc w:val="both"/>
      </w:pPr>
      <w:r w:rsidRPr="00432513">
        <w:lastRenderedPageBreak/>
        <w:t xml:space="preserve">Cena Víceprací v rámci položek a nákladů uvedených v Příloze č. 1 této </w:t>
      </w:r>
      <w:r w:rsidR="007208E9">
        <w:t>Smlouvy</w:t>
      </w:r>
      <w:r w:rsidRPr="00432513">
        <w:t xml:space="preserve"> bude účtována podle odpovídajících jednotkových cen položek a nákladů dle Přílohy č. 1 této </w:t>
      </w:r>
      <w:r w:rsidR="007208E9">
        <w:t>Smlouvy</w:t>
      </w:r>
      <w:r w:rsidRPr="00432513">
        <w:t>, nebo dle příslušného ceníku (URS) v aktuální cenové soustavě, podle toho, která z těchto částek bude nižší. Cena Víceprací v</w:t>
      </w:r>
      <w:r w:rsidR="00737B46" w:rsidRPr="00432513">
        <w:t> </w:t>
      </w:r>
      <w:r w:rsidRPr="00432513">
        <w:t xml:space="preserve">rámci položek a nákladů neuvedených v Příloze č. 1 této </w:t>
      </w:r>
      <w:r w:rsidR="007208E9">
        <w:t>Smlouvy</w:t>
      </w:r>
      <w:r w:rsidRPr="00432513">
        <w:t xml:space="preserve"> </w:t>
      </w:r>
      <w:r w:rsidRPr="00897840">
        <w:t>bude účtována podle ceníku URS v</w:t>
      </w:r>
      <w:r w:rsidR="00737B46" w:rsidRPr="00897840">
        <w:t> </w:t>
      </w:r>
      <w:r w:rsidRPr="00897840">
        <w:t>aktuální cenové soustavě</w:t>
      </w:r>
      <w:r w:rsidR="00F30C37" w:rsidRPr="00897840">
        <w:t xml:space="preserve"> ke dni provedení Víceprací</w:t>
      </w:r>
      <w:r w:rsidRPr="00432513">
        <w:t xml:space="preserve">. V případech, kdy položky Víceprací nelze ocenit žádným z těchto způsobů, doloží </w:t>
      </w:r>
      <w:r w:rsidR="00BE4EA5">
        <w:t>Zhotovitel</w:t>
      </w:r>
      <w:r w:rsidRPr="00432513">
        <w:t xml:space="preserve"> individuální transparentní kalkulaci jednotkové ceny a výsledná jednotková cena pak bude stanovena na základě dohody </w:t>
      </w:r>
      <w:r w:rsidR="008748F6">
        <w:t xml:space="preserve">příslušného </w:t>
      </w:r>
      <w:r w:rsidR="00BE4EA5">
        <w:t>Objednatel</w:t>
      </w:r>
      <w:r w:rsidRPr="00432513">
        <w:t xml:space="preserve">e a </w:t>
      </w:r>
      <w:r w:rsidR="00BE4EA5">
        <w:t>Zhotovitel</w:t>
      </w:r>
      <w:r w:rsidRPr="00432513">
        <w:t>e. Objednatel je v tomto případě oprávněn ověřit přiměřenost jednotkové ceny nezávislým subjektem. Ke každému dodatečnému</w:t>
      </w:r>
      <w:r w:rsidRPr="007F32BB">
        <w:t xml:space="preserve"> požadavku bude vypracován změnový list dle příslušného vzoru </w:t>
      </w:r>
      <w:r w:rsidR="00BE5A36">
        <w:t xml:space="preserve">příslušného </w:t>
      </w:r>
      <w:r w:rsidR="00BE4EA5">
        <w:t>Objednatel</w:t>
      </w:r>
      <w:r w:rsidRPr="007F32BB">
        <w:t xml:space="preserve">e. </w:t>
      </w:r>
    </w:p>
    <w:p w14:paraId="6522ECB8" w14:textId="2725D279" w:rsidR="00F666F6"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Není-li v této </w:t>
      </w:r>
      <w:r w:rsidR="00493DA5">
        <w:rPr>
          <w:rFonts w:ascii="Times New Roman" w:hAnsi="Times New Roman"/>
          <w:sz w:val="22"/>
          <w:szCs w:val="22"/>
        </w:rPr>
        <w:t>Smlouvě</w:t>
      </w:r>
      <w:r>
        <w:rPr>
          <w:rFonts w:ascii="Times New Roman" w:hAnsi="Times New Roman"/>
          <w:sz w:val="22"/>
          <w:szCs w:val="22"/>
        </w:rPr>
        <w:t xml:space="preserve">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6784F1E" w14:textId="4F4322B8" w:rsidR="00A75F0C" w:rsidRDefault="003D7918" w:rsidP="00A75F0C">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w:t>
      </w:r>
      <w:r w:rsidR="00BE4EA5">
        <w:rPr>
          <w:rFonts w:ascii="Times New Roman" w:hAnsi="Times New Roman"/>
        </w:rPr>
        <w:t>Zhotovitel</w:t>
      </w:r>
      <w:r w:rsidRPr="00A75F0C">
        <w:rPr>
          <w:rFonts w:ascii="Times New Roman" w:hAnsi="Times New Roman"/>
        </w:rPr>
        <w:t xml:space="preserve">i vzniknou při realizaci </w:t>
      </w:r>
      <w:r w:rsidR="00615A2B" w:rsidRPr="00A75F0C">
        <w:rPr>
          <w:rFonts w:ascii="Times New Roman" w:hAnsi="Times New Roman"/>
        </w:rPr>
        <w:t>D</w:t>
      </w:r>
      <w:r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7E09B881" w14:textId="027B4EFF" w:rsidR="00A75F0C"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xml:space="preserve">. § 2620 odst. 2 a § 1765 odst. 1 občanského zákoníku, nicméně pro vyloučení pochybností se sjednává, že </w:t>
      </w:r>
      <w:r w:rsidR="00BE4EA5">
        <w:rPr>
          <w:rFonts w:ascii="Times New Roman" w:hAnsi="Times New Roman"/>
        </w:rPr>
        <w:t>Zhotovitel</w:t>
      </w:r>
      <w:r w:rsidRPr="00D1057D">
        <w:rPr>
          <w:rFonts w:ascii="Times New Roman" w:hAnsi="Times New Roman"/>
        </w:rPr>
        <w:t xml:space="preserve"> není za žádných okolností oprávněn s ohledem na uplatnění svého práva dle citovaných ustanovení odložit plnění (tj. pozastavit práce na Díle).</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5ECF1811" w14:textId="75C85DDB" w:rsidR="003165D3" w:rsidRDefault="00762D7C" w:rsidP="003165D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Díla bud</w:t>
      </w:r>
      <w:r w:rsidR="008748F6">
        <w:rPr>
          <w:rFonts w:ascii="Times New Roman" w:hAnsi="Times New Roman"/>
          <w:sz w:val="22"/>
          <w:szCs w:val="22"/>
        </w:rPr>
        <w:t xml:space="preserve">ou </w:t>
      </w:r>
      <w:r w:rsidR="008748F6" w:rsidRPr="008748F6">
        <w:rPr>
          <w:rFonts w:ascii="Times New Roman" w:hAnsi="Times New Roman"/>
          <w:sz w:val="22"/>
          <w:szCs w:val="22"/>
        </w:rPr>
        <w:t>příslušní</w:t>
      </w:r>
      <w:r w:rsidRPr="008748F6">
        <w:rPr>
          <w:rFonts w:ascii="Times New Roman" w:hAnsi="Times New Roman"/>
          <w:sz w:val="22"/>
          <w:szCs w:val="22"/>
        </w:rPr>
        <w:t xml:space="preserve"> </w:t>
      </w:r>
      <w:r w:rsidR="00BE4EA5" w:rsidRPr="008748F6">
        <w:rPr>
          <w:rFonts w:ascii="Times New Roman" w:hAnsi="Times New Roman"/>
          <w:sz w:val="22"/>
          <w:szCs w:val="22"/>
        </w:rPr>
        <w:t>Objednatel</w:t>
      </w:r>
      <w:r w:rsidR="008748F6" w:rsidRPr="008748F6">
        <w:rPr>
          <w:rFonts w:ascii="Times New Roman" w:hAnsi="Times New Roman"/>
          <w:sz w:val="22"/>
          <w:szCs w:val="22"/>
        </w:rPr>
        <w:t>é</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w:t>
      </w:r>
      <w:r w:rsidR="00BE4EA5">
        <w:rPr>
          <w:rFonts w:ascii="Times New Roman" w:hAnsi="Times New Roman"/>
          <w:sz w:val="22"/>
          <w:szCs w:val="22"/>
        </w:rPr>
        <w:t>Zhotovitel</w:t>
      </w:r>
      <w:r w:rsidR="00F666F6" w:rsidRPr="007E30CA">
        <w:rPr>
          <w:rFonts w:ascii="Times New Roman" w:hAnsi="Times New Roman"/>
          <w:sz w:val="22"/>
          <w:szCs w:val="22"/>
        </w:rPr>
        <w:t>em</w:t>
      </w:r>
      <w:r w:rsidR="002532E6">
        <w:rPr>
          <w:rFonts w:ascii="Times New Roman" w:hAnsi="Times New Roman"/>
          <w:sz w:val="22"/>
          <w:szCs w:val="22"/>
        </w:rPr>
        <w:t xml:space="preserve"> (samostatně pro příslušné části Díla připadající </w:t>
      </w:r>
      <w:r w:rsidR="00384A20">
        <w:rPr>
          <w:rFonts w:ascii="Times New Roman" w:hAnsi="Times New Roman"/>
          <w:sz w:val="22"/>
          <w:szCs w:val="22"/>
        </w:rPr>
        <w:t>na</w:t>
      </w:r>
      <w:r w:rsidR="002532E6">
        <w:rPr>
          <w:rFonts w:ascii="Times New Roman" w:hAnsi="Times New Roman"/>
          <w:sz w:val="22"/>
          <w:szCs w:val="22"/>
        </w:rPr>
        <w:t xml:space="preserve"> jednotlivé Objednatele)</w:t>
      </w:r>
      <w:r w:rsidR="00F666F6" w:rsidRPr="007E30CA">
        <w:rPr>
          <w:rFonts w:ascii="Times New Roman" w:hAnsi="Times New Roman"/>
          <w:sz w:val="22"/>
          <w:szCs w:val="22"/>
        </w:rPr>
        <w:t xml:space="preserve"> vždy do 15 dnů ode dne uskutečnění zdanitelného plnění. </w:t>
      </w:r>
      <w:r w:rsidR="00F7183B" w:rsidRPr="00823E27">
        <w:rPr>
          <w:rFonts w:ascii="Times New Roman" w:hAnsi="Times New Roman"/>
          <w:sz w:val="22"/>
          <w:szCs w:val="22"/>
        </w:rPr>
        <w:t>Po podpisu Předávacího protokolu</w:t>
      </w:r>
      <w:r w:rsidR="002532E6" w:rsidRPr="00823E27">
        <w:rPr>
          <w:rFonts w:ascii="Times New Roman" w:hAnsi="Times New Roman"/>
          <w:sz w:val="22"/>
          <w:szCs w:val="22"/>
        </w:rPr>
        <w:t xml:space="preserve"> pro příslušnou část Díla</w:t>
      </w:r>
      <w:r w:rsidR="00F7183B" w:rsidRPr="00823E27">
        <w:rPr>
          <w:rFonts w:ascii="Times New Roman" w:hAnsi="Times New Roman"/>
          <w:sz w:val="22"/>
          <w:szCs w:val="22"/>
        </w:rPr>
        <w:t xml:space="preserve"> vystaví </w:t>
      </w:r>
      <w:r w:rsidR="00BE4EA5" w:rsidRPr="00823E27">
        <w:rPr>
          <w:rFonts w:ascii="Times New Roman" w:hAnsi="Times New Roman"/>
          <w:sz w:val="22"/>
          <w:szCs w:val="22"/>
        </w:rPr>
        <w:t>Zhotovitel</w:t>
      </w:r>
      <w:r w:rsidR="00224219">
        <w:rPr>
          <w:rFonts w:ascii="Times New Roman" w:hAnsi="Times New Roman"/>
          <w:sz w:val="22"/>
          <w:szCs w:val="22"/>
        </w:rPr>
        <w:t xml:space="preserve"> do 15 dnů</w:t>
      </w:r>
      <w:r w:rsidR="00F7183B" w:rsidRPr="00823E27">
        <w:rPr>
          <w:rFonts w:ascii="Times New Roman" w:hAnsi="Times New Roman"/>
          <w:sz w:val="22"/>
          <w:szCs w:val="22"/>
        </w:rPr>
        <w:t xml:space="preserve"> konečnou fakturu na </w:t>
      </w:r>
      <w:r w:rsidR="00F7183B" w:rsidRPr="00AA4B40">
        <w:rPr>
          <w:rFonts w:ascii="Times New Roman" w:hAnsi="Times New Roman"/>
          <w:sz w:val="22"/>
          <w:szCs w:val="22"/>
        </w:rPr>
        <w:t>celkovou cenu</w:t>
      </w:r>
      <w:r w:rsidR="002532E6" w:rsidRPr="00AA4B40">
        <w:rPr>
          <w:rFonts w:ascii="Times New Roman" w:hAnsi="Times New Roman"/>
          <w:sz w:val="22"/>
          <w:szCs w:val="22"/>
        </w:rPr>
        <w:t xml:space="preserve"> příslušné části</w:t>
      </w:r>
      <w:r w:rsidR="00F7183B" w:rsidRPr="00AA4B40">
        <w:rPr>
          <w:rFonts w:ascii="Times New Roman" w:hAnsi="Times New Roman"/>
          <w:sz w:val="22"/>
          <w:szCs w:val="22"/>
        </w:rPr>
        <w:t xml:space="preserve"> Díla</w:t>
      </w:r>
      <w:r w:rsidR="00F7183B" w:rsidRPr="00823E27">
        <w:rPr>
          <w:rFonts w:ascii="Times New Roman" w:hAnsi="Times New Roman"/>
          <w:sz w:val="22"/>
          <w:szCs w:val="22"/>
        </w:rPr>
        <w:t xml:space="preserve">, která bude zohledňovat doposud </w:t>
      </w:r>
      <w:r w:rsidR="0060305C" w:rsidRPr="00823E27">
        <w:rPr>
          <w:rFonts w:ascii="Times New Roman" w:hAnsi="Times New Roman"/>
          <w:sz w:val="22"/>
          <w:szCs w:val="22"/>
        </w:rPr>
        <w:t xml:space="preserve">provedené </w:t>
      </w:r>
      <w:r w:rsidR="00F7183B" w:rsidRPr="00823E27">
        <w:rPr>
          <w:rFonts w:ascii="Times New Roman" w:hAnsi="Times New Roman"/>
          <w:sz w:val="22"/>
          <w:szCs w:val="22"/>
        </w:rPr>
        <w:t xml:space="preserve">měsíční </w:t>
      </w:r>
      <w:r w:rsidR="0060305C" w:rsidRPr="00823E27">
        <w:rPr>
          <w:rFonts w:ascii="Times New Roman" w:hAnsi="Times New Roman"/>
          <w:sz w:val="22"/>
          <w:szCs w:val="22"/>
        </w:rPr>
        <w:t xml:space="preserve">fakturace </w:t>
      </w:r>
      <w:r w:rsidR="00BE4EA5" w:rsidRPr="00823E27">
        <w:rPr>
          <w:rFonts w:ascii="Times New Roman" w:hAnsi="Times New Roman"/>
          <w:sz w:val="22"/>
          <w:szCs w:val="22"/>
        </w:rPr>
        <w:t>Zhotovitel</w:t>
      </w:r>
      <w:r w:rsidR="00F7183B" w:rsidRPr="00823E27">
        <w:rPr>
          <w:rFonts w:ascii="Times New Roman" w:hAnsi="Times New Roman"/>
          <w:sz w:val="22"/>
          <w:szCs w:val="22"/>
        </w:rPr>
        <w:t>e</w:t>
      </w:r>
      <w:r w:rsidR="008748F6" w:rsidRPr="00823E27">
        <w:rPr>
          <w:rFonts w:ascii="Times New Roman" w:hAnsi="Times New Roman"/>
          <w:sz w:val="22"/>
          <w:szCs w:val="22"/>
        </w:rPr>
        <w:t xml:space="preserve"> vůči příslušným Objednatelům</w:t>
      </w:r>
      <w:r w:rsidR="00F7183B">
        <w:rPr>
          <w:rFonts w:ascii="Times New Roman" w:hAnsi="Times New Roman"/>
          <w:sz w:val="22"/>
          <w:szCs w:val="22"/>
        </w:rPr>
        <w:t>.</w:t>
      </w:r>
      <w:r w:rsidR="003165D3">
        <w:rPr>
          <w:rFonts w:ascii="Times New Roman" w:hAnsi="Times New Roman"/>
          <w:sz w:val="22"/>
          <w:szCs w:val="22"/>
        </w:rPr>
        <w:t xml:space="preserve"> </w:t>
      </w:r>
      <w:r w:rsidR="003165D3" w:rsidRPr="00762D7C">
        <w:rPr>
          <w:rFonts w:ascii="Times New Roman" w:hAnsi="Times New Roman"/>
          <w:sz w:val="22"/>
          <w:szCs w:val="22"/>
        </w:rPr>
        <w:t>Objednatel</w:t>
      </w:r>
      <w:r w:rsidR="003165D3">
        <w:rPr>
          <w:rFonts w:ascii="Times New Roman" w:hAnsi="Times New Roman"/>
          <w:sz w:val="22"/>
          <w:szCs w:val="22"/>
        </w:rPr>
        <w:t>é</w:t>
      </w:r>
      <w:r w:rsidR="003165D3" w:rsidRPr="00762D7C">
        <w:rPr>
          <w:rFonts w:ascii="Times New Roman" w:hAnsi="Times New Roman"/>
          <w:sz w:val="22"/>
          <w:szCs w:val="22"/>
        </w:rPr>
        <w:t xml:space="preserve"> nebud</w:t>
      </w:r>
      <w:r w:rsidR="003165D3">
        <w:rPr>
          <w:rFonts w:ascii="Times New Roman" w:hAnsi="Times New Roman"/>
          <w:sz w:val="22"/>
          <w:szCs w:val="22"/>
        </w:rPr>
        <w:t>ou</w:t>
      </w:r>
      <w:r w:rsidR="003165D3" w:rsidRPr="00762D7C">
        <w:rPr>
          <w:rFonts w:ascii="Times New Roman" w:hAnsi="Times New Roman"/>
          <w:sz w:val="22"/>
          <w:szCs w:val="22"/>
        </w:rPr>
        <w:t xml:space="preserve"> poskytovat zálohy</w:t>
      </w:r>
      <w:r w:rsidR="000A5669">
        <w:rPr>
          <w:rFonts w:ascii="Times New Roman" w:hAnsi="Times New Roman"/>
          <w:sz w:val="22"/>
          <w:szCs w:val="22"/>
        </w:rPr>
        <w:t xml:space="preserve"> a </w:t>
      </w:r>
      <w:proofErr w:type="spellStart"/>
      <w:r w:rsidR="000A5669">
        <w:rPr>
          <w:rFonts w:ascii="Times New Roman" w:hAnsi="Times New Roman"/>
          <w:sz w:val="22"/>
          <w:szCs w:val="22"/>
        </w:rPr>
        <w:t>ust</w:t>
      </w:r>
      <w:proofErr w:type="spellEnd"/>
      <w:r w:rsidR="000A5669">
        <w:rPr>
          <w:rFonts w:ascii="Times New Roman" w:hAnsi="Times New Roman"/>
          <w:sz w:val="22"/>
          <w:szCs w:val="22"/>
        </w:rPr>
        <w:t>. § 2611 občanského zákoníku se vylučuje</w:t>
      </w:r>
      <w:r w:rsidR="003165D3" w:rsidRPr="00762D7C">
        <w:rPr>
          <w:rFonts w:ascii="Times New Roman" w:hAnsi="Times New Roman"/>
          <w:sz w:val="22"/>
          <w:szCs w:val="22"/>
        </w:rPr>
        <w:t>.</w:t>
      </w:r>
    </w:p>
    <w:p w14:paraId="068FD910" w14:textId="7D321C83" w:rsidR="00FB711A" w:rsidRPr="00FB711A" w:rsidRDefault="002B3808" w:rsidP="00FB711A">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B3808">
        <w:rPr>
          <w:rFonts w:ascii="Times New Roman" w:hAnsi="Times New Roman"/>
          <w:sz w:val="22"/>
          <w:szCs w:val="22"/>
        </w:rPr>
        <w:t>V souladu s </w:t>
      </w:r>
      <w:proofErr w:type="spellStart"/>
      <w:r w:rsidRPr="002B3808">
        <w:rPr>
          <w:rFonts w:ascii="Times New Roman" w:hAnsi="Times New Roman"/>
          <w:sz w:val="22"/>
          <w:szCs w:val="22"/>
        </w:rPr>
        <w:t>ust</w:t>
      </w:r>
      <w:proofErr w:type="spellEnd"/>
      <w:r w:rsidRPr="002B3808">
        <w:rPr>
          <w:rFonts w:ascii="Times New Roman" w:hAnsi="Times New Roman"/>
          <w:sz w:val="22"/>
          <w:szCs w:val="22"/>
        </w:rPr>
        <w:t>. § 21 zákona o DPH sjednávají smluvní strany dílčí plnění. Dílčí plnění se považuje za samostatné zdanitelné plnění uskutečněné první pracovní den následujícího měsíce. Zhotovitel vystaví na měsíční zdanitelné plnění fakturu</w:t>
      </w:r>
      <w:r w:rsidR="00823E27">
        <w:rPr>
          <w:rFonts w:ascii="Times New Roman" w:hAnsi="Times New Roman"/>
          <w:sz w:val="22"/>
          <w:szCs w:val="22"/>
        </w:rPr>
        <w:t xml:space="preserve"> (samostatně pro příslušné části Díla připadající na jednotlivé Objednatele)</w:t>
      </w:r>
      <w:r w:rsidRPr="002B3808">
        <w:rPr>
          <w:rFonts w:ascii="Times New Roman" w:hAnsi="Times New Roman"/>
          <w:sz w:val="22"/>
          <w:szCs w:val="22"/>
        </w:rPr>
        <w:t>, jejíž nedílnou součástí bude soupis provedených prací v souladu s oceněním položek v nabídkovém rozpočtu a zjišťovací protokol podepsaný Zhotovitelem a písemně odsouhlasený inženýrskou organizací, vykonávající na základě plné moci za Objednatele inženýrskou činnost na stavbě a technický dozor Objednatele.</w:t>
      </w:r>
      <w:r w:rsidR="00823E27">
        <w:rPr>
          <w:rFonts w:ascii="Times New Roman" w:hAnsi="Times New Roman"/>
          <w:sz w:val="22"/>
          <w:szCs w:val="22"/>
        </w:rPr>
        <w:t xml:space="preserve"> </w:t>
      </w:r>
      <w:r w:rsidR="00FB711A" w:rsidRPr="00F30C37">
        <w:rPr>
          <w:rFonts w:ascii="Times New Roman" w:hAnsi="Times New Roman"/>
          <w:sz w:val="22"/>
          <w:szCs w:val="22"/>
        </w:rPr>
        <w:t xml:space="preserve">Dílčí faktury (za samostatně zdanitelná plnění) budou hrazeny </w:t>
      </w:r>
      <w:r w:rsidR="00FB711A" w:rsidRPr="00FB711A">
        <w:rPr>
          <w:rFonts w:ascii="Times New Roman" w:hAnsi="Times New Roman"/>
          <w:sz w:val="22"/>
          <w:szCs w:val="22"/>
        </w:rPr>
        <w:t>příslušnými O</w:t>
      </w:r>
      <w:r w:rsidR="00FB711A" w:rsidRPr="00F30C37">
        <w:rPr>
          <w:rFonts w:ascii="Times New Roman" w:hAnsi="Times New Roman"/>
          <w:sz w:val="22"/>
          <w:szCs w:val="22"/>
        </w:rPr>
        <w:t>bjednatel</w:t>
      </w:r>
      <w:r w:rsidR="00FB711A" w:rsidRPr="00FB711A">
        <w:rPr>
          <w:rFonts w:ascii="Times New Roman" w:hAnsi="Times New Roman"/>
          <w:sz w:val="22"/>
          <w:szCs w:val="22"/>
        </w:rPr>
        <w:t>i</w:t>
      </w:r>
      <w:r w:rsidR="00FB711A" w:rsidRPr="00F30C37">
        <w:rPr>
          <w:rFonts w:ascii="Times New Roman" w:hAnsi="Times New Roman"/>
          <w:sz w:val="22"/>
          <w:szCs w:val="22"/>
        </w:rPr>
        <w:t xml:space="preserve"> na základě skutečně provedených prací</w:t>
      </w:r>
      <w:r w:rsidR="00270897">
        <w:rPr>
          <w:rFonts w:ascii="Times New Roman" w:hAnsi="Times New Roman"/>
          <w:sz w:val="22"/>
          <w:szCs w:val="22"/>
        </w:rPr>
        <w:t>, a to Objednatelem 1 a Objednatelem 2</w:t>
      </w:r>
      <w:r w:rsidR="00FB711A" w:rsidRPr="00F30C37">
        <w:rPr>
          <w:rFonts w:ascii="Times New Roman" w:hAnsi="Times New Roman"/>
          <w:sz w:val="22"/>
          <w:szCs w:val="22"/>
        </w:rPr>
        <w:t xml:space="preserve"> max. do celkové výše 90 % ze smluvní ceny</w:t>
      </w:r>
      <w:r w:rsidR="00FB711A" w:rsidRPr="00FB711A">
        <w:rPr>
          <w:rFonts w:ascii="Times New Roman" w:hAnsi="Times New Roman"/>
          <w:sz w:val="22"/>
          <w:szCs w:val="22"/>
        </w:rPr>
        <w:t xml:space="preserve"> příslušné části Díla</w:t>
      </w:r>
      <w:r w:rsidR="00270897">
        <w:rPr>
          <w:rFonts w:ascii="Times New Roman" w:hAnsi="Times New Roman"/>
          <w:sz w:val="22"/>
          <w:szCs w:val="22"/>
        </w:rPr>
        <w:t xml:space="preserve">, Objednatelem 3 do plné výše </w:t>
      </w:r>
      <w:r w:rsidR="00270897" w:rsidRPr="00270897">
        <w:rPr>
          <w:rFonts w:ascii="Times New Roman" w:hAnsi="Times New Roman"/>
          <w:sz w:val="22"/>
          <w:szCs w:val="22"/>
        </w:rPr>
        <w:t>Cen</w:t>
      </w:r>
      <w:r w:rsidR="00270897">
        <w:rPr>
          <w:rFonts w:ascii="Times New Roman" w:hAnsi="Times New Roman"/>
          <w:sz w:val="22"/>
          <w:szCs w:val="22"/>
        </w:rPr>
        <w:t>y</w:t>
      </w:r>
      <w:r w:rsidR="00270897" w:rsidRPr="00270897">
        <w:rPr>
          <w:rFonts w:ascii="Times New Roman" w:hAnsi="Times New Roman"/>
          <w:sz w:val="22"/>
          <w:szCs w:val="22"/>
        </w:rPr>
        <w:t xml:space="preserve"> Části Díla 3</w:t>
      </w:r>
      <w:r w:rsidR="00FB711A" w:rsidRPr="00F30C37">
        <w:rPr>
          <w:rFonts w:ascii="Times New Roman" w:hAnsi="Times New Roman"/>
          <w:sz w:val="22"/>
          <w:szCs w:val="22"/>
        </w:rPr>
        <w:t xml:space="preserve">. Zbývajících 10 % z ceny </w:t>
      </w:r>
      <w:r w:rsidR="00FB711A" w:rsidRPr="00FB711A">
        <w:rPr>
          <w:rFonts w:ascii="Times New Roman" w:hAnsi="Times New Roman"/>
          <w:sz w:val="22"/>
          <w:szCs w:val="22"/>
        </w:rPr>
        <w:t>příslušné části D</w:t>
      </w:r>
      <w:r w:rsidR="00FB711A" w:rsidRPr="00F30C37">
        <w:rPr>
          <w:rFonts w:ascii="Times New Roman" w:hAnsi="Times New Roman"/>
          <w:sz w:val="22"/>
          <w:szCs w:val="22"/>
        </w:rPr>
        <w:t>íla</w:t>
      </w:r>
      <w:r w:rsidR="00270897">
        <w:rPr>
          <w:rFonts w:ascii="Times New Roman" w:hAnsi="Times New Roman"/>
          <w:sz w:val="22"/>
          <w:szCs w:val="22"/>
        </w:rPr>
        <w:t xml:space="preserve"> 1 </w:t>
      </w:r>
      <w:r w:rsidR="00FB5F2E">
        <w:rPr>
          <w:rFonts w:ascii="Times New Roman" w:hAnsi="Times New Roman"/>
          <w:sz w:val="22"/>
          <w:szCs w:val="22"/>
        </w:rPr>
        <w:t>a Díla 2</w:t>
      </w:r>
      <w:r w:rsidR="00FB711A" w:rsidRPr="00F30C37">
        <w:rPr>
          <w:rFonts w:ascii="Times New Roman" w:hAnsi="Times New Roman"/>
          <w:sz w:val="22"/>
          <w:szCs w:val="22"/>
        </w:rPr>
        <w:t xml:space="preserve"> bude vyúčtováno konečnou fakturou.</w:t>
      </w:r>
    </w:p>
    <w:p w14:paraId="027FFC5A" w14:textId="14E42740" w:rsidR="00823E27" w:rsidRDefault="00823E27" w:rsidP="00823E2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A4B40">
        <w:rPr>
          <w:rFonts w:ascii="Times New Roman" w:hAnsi="Times New Roman"/>
          <w:sz w:val="22"/>
          <w:szCs w:val="22"/>
        </w:rPr>
        <w:t>Pracovní verze soupisů provedených prací</w:t>
      </w:r>
      <w:r w:rsidR="00BA7210">
        <w:rPr>
          <w:rFonts w:ascii="Times New Roman" w:hAnsi="Times New Roman"/>
          <w:sz w:val="22"/>
          <w:szCs w:val="22"/>
        </w:rPr>
        <w:t>,</w:t>
      </w:r>
      <w:r w:rsidRPr="00AA4B40">
        <w:rPr>
          <w:rFonts w:ascii="Times New Roman" w:hAnsi="Times New Roman"/>
          <w:sz w:val="22"/>
          <w:szCs w:val="22"/>
        </w:rPr>
        <w:t xml:space="preserve"> včetně zjišťovacího protokolu</w:t>
      </w:r>
      <w:r w:rsidR="00BA7210">
        <w:rPr>
          <w:rFonts w:ascii="Times New Roman" w:hAnsi="Times New Roman"/>
          <w:sz w:val="22"/>
          <w:szCs w:val="22"/>
        </w:rPr>
        <w:t>,</w:t>
      </w:r>
      <w:r w:rsidRPr="00AA4B40">
        <w:rPr>
          <w:rFonts w:ascii="Times New Roman" w:hAnsi="Times New Roman"/>
          <w:sz w:val="22"/>
          <w:szCs w:val="22"/>
        </w:rPr>
        <w:t xml:space="preserve"> budou </w:t>
      </w:r>
      <w:r>
        <w:rPr>
          <w:rFonts w:ascii="Times New Roman" w:hAnsi="Times New Roman"/>
          <w:sz w:val="22"/>
          <w:szCs w:val="22"/>
        </w:rPr>
        <w:t>Z</w:t>
      </w:r>
      <w:r w:rsidRPr="00AA4B40">
        <w:rPr>
          <w:rFonts w:ascii="Times New Roman" w:hAnsi="Times New Roman"/>
          <w:sz w:val="22"/>
          <w:szCs w:val="22"/>
        </w:rPr>
        <w:t xml:space="preserve">hotovitelem předkládány </w:t>
      </w:r>
      <w:r>
        <w:rPr>
          <w:rFonts w:ascii="Times New Roman" w:hAnsi="Times New Roman"/>
          <w:sz w:val="22"/>
          <w:szCs w:val="22"/>
        </w:rPr>
        <w:t xml:space="preserve">příslušným Objednatelům </w:t>
      </w:r>
      <w:r w:rsidRPr="00AA4B40">
        <w:rPr>
          <w:rFonts w:ascii="Times New Roman" w:hAnsi="Times New Roman"/>
          <w:sz w:val="22"/>
          <w:szCs w:val="22"/>
        </w:rPr>
        <w:t xml:space="preserve">měsíčně za účelem provádění průběžné kontroly a následného odsouhlasení technickým dozorem </w:t>
      </w:r>
      <w:r>
        <w:rPr>
          <w:rFonts w:ascii="Times New Roman" w:hAnsi="Times New Roman"/>
          <w:sz w:val="22"/>
          <w:szCs w:val="22"/>
        </w:rPr>
        <w:t>O</w:t>
      </w:r>
      <w:r w:rsidRPr="00AA4B40">
        <w:rPr>
          <w:rFonts w:ascii="Times New Roman" w:hAnsi="Times New Roman"/>
          <w:sz w:val="22"/>
          <w:szCs w:val="22"/>
        </w:rPr>
        <w:t>bjednatel</w:t>
      </w:r>
      <w:r>
        <w:rPr>
          <w:rFonts w:ascii="Times New Roman" w:hAnsi="Times New Roman"/>
          <w:sz w:val="22"/>
          <w:szCs w:val="22"/>
        </w:rPr>
        <w:t>ů</w:t>
      </w:r>
      <w:r w:rsidRPr="00AA4B40">
        <w:rPr>
          <w:rFonts w:ascii="Times New Roman" w:hAnsi="Times New Roman"/>
          <w:sz w:val="22"/>
          <w:szCs w:val="22"/>
        </w:rPr>
        <w:t>, a to vždy do třetího pracovního dne následujícího měsíce.</w:t>
      </w:r>
    </w:p>
    <w:p w14:paraId="14BECF31" w14:textId="5D97CB7A" w:rsidR="00A117EE" w:rsidRPr="000547ED" w:rsidRDefault="00823E27" w:rsidP="00F30C37">
      <w:pPr>
        <w:pStyle w:val="Text"/>
        <w:numPr>
          <w:ilvl w:val="1"/>
          <w:numId w:val="2"/>
        </w:numPr>
        <w:tabs>
          <w:tab w:val="clear" w:pos="227"/>
          <w:tab w:val="left" w:pos="709"/>
        </w:tabs>
        <w:spacing w:before="90" w:line="240" w:lineRule="auto"/>
        <w:ind w:left="709" w:hanging="709"/>
        <w:rPr>
          <w:rFonts w:ascii="Times New Roman" w:hAnsi="Times New Roman"/>
        </w:rPr>
      </w:pPr>
      <w:r w:rsidRPr="000547ED">
        <w:rPr>
          <w:rFonts w:ascii="Times New Roman" w:hAnsi="Times New Roman"/>
          <w:sz w:val="22"/>
          <w:szCs w:val="22"/>
        </w:rPr>
        <w:t>Dílčí faktury a konečná faktura budou zpracovány v souladu s vyhláškou č. 410/2009 Sb., kterou se provádějí některá ustanovení zákona č. 563/1991 Sb., o účetnictví, ve znění pozdějších předpisů, pro některé vybrané účetní jednotky, ve znění pozdějších předpisů. Rovněž budou ve všech fakturách uplatněny Pokyny Generálního finančního ředitelství k jednotnému postupu při uplatňování některých ustanovení zákona č.</w:t>
      </w:r>
      <w:r w:rsidR="00BA7210">
        <w:rPr>
          <w:rFonts w:ascii="Times New Roman" w:hAnsi="Times New Roman"/>
          <w:sz w:val="22"/>
          <w:szCs w:val="22"/>
        </w:rPr>
        <w:t> </w:t>
      </w:r>
      <w:r w:rsidRPr="000547ED">
        <w:rPr>
          <w:rFonts w:ascii="Times New Roman" w:hAnsi="Times New Roman"/>
          <w:sz w:val="22"/>
          <w:szCs w:val="22"/>
        </w:rPr>
        <w:t>586/1992 Sb., o daních z příjmů, ve znění pozdějších předpisů.</w:t>
      </w:r>
    </w:p>
    <w:p w14:paraId="3FC0F4A7" w14:textId="12C3111C" w:rsidR="00FB711A" w:rsidRPr="000547ED" w:rsidRDefault="00F666F6" w:rsidP="00F30C3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547ED">
        <w:rPr>
          <w:rFonts w:ascii="Times New Roman" w:hAnsi="Times New Roman"/>
          <w:sz w:val="22"/>
          <w:szCs w:val="22"/>
        </w:rPr>
        <w:t>Smluvní strany se dohodly</w:t>
      </w:r>
      <w:r w:rsidR="00AB0A88" w:rsidRPr="000547ED">
        <w:rPr>
          <w:rFonts w:ascii="Times New Roman" w:hAnsi="Times New Roman"/>
          <w:sz w:val="22"/>
          <w:szCs w:val="22"/>
        </w:rPr>
        <w:t xml:space="preserve">, že </w:t>
      </w:r>
      <w:r w:rsidR="00FB711A" w:rsidRPr="000547ED">
        <w:rPr>
          <w:rFonts w:ascii="Times New Roman" w:hAnsi="Times New Roman"/>
          <w:sz w:val="22"/>
          <w:szCs w:val="22"/>
        </w:rPr>
        <w:t xml:space="preserve">dílčí </w:t>
      </w:r>
      <w:r w:rsidR="00AB0A88" w:rsidRPr="000547ED">
        <w:rPr>
          <w:rFonts w:ascii="Times New Roman" w:hAnsi="Times New Roman"/>
          <w:sz w:val="22"/>
          <w:szCs w:val="22"/>
        </w:rPr>
        <w:t>faktury budou splatné</w:t>
      </w:r>
      <w:r w:rsidRPr="000547ED">
        <w:rPr>
          <w:rFonts w:ascii="Times New Roman" w:hAnsi="Times New Roman"/>
          <w:sz w:val="22"/>
          <w:szCs w:val="22"/>
        </w:rPr>
        <w:t xml:space="preserve"> </w:t>
      </w:r>
      <w:r w:rsidR="00AB0A88" w:rsidRPr="000547ED">
        <w:rPr>
          <w:rFonts w:ascii="Times New Roman" w:hAnsi="Times New Roman"/>
          <w:sz w:val="22"/>
          <w:szCs w:val="22"/>
        </w:rPr>
        <w:t xml:space="preserve">do </w:t>
      </w:r>
      <w:r w:rsidR="00533769" w:rsidRPr="000547ED">
        <w:rPr>
          <w:rFonts w:ascii="Times New Roman" w:hAnsi="Times New Roman"/>
          <w:sz w:val="22"/>
          <w:szCs w:val="22"/>
        </w:rPr>
        <w:t>30</w:t>
      </w:r>
      <w:r w:rsidRPr="000547ED">
        <w:rPr>
          <w:rFonts w:ascii="Times New Roman" w:hAnsi="Times New Roman"/>
          <w:sz w:val="22"/>
          <w:szCs w:val="22"/>
        </w:rPr>
        <w:t xml:space="preserve"> kalendářních dnů ode dne jejich doručení </w:t>
      </w:r>
      <w:r w:rsidR="008748F6" w:rsidRPr="000547ED">
        <w:rPr>
          <w:rFonts w:ascii="Times New Roman" w:hAnsi="Times New Roman"/>
          <w:sz w:val="22"/>
          <w:szCs w:val="22"/>
        </w:rPr>
        <w:t xml:space="preserve">jednotlivým </w:t>
      </w:r>
      <w:r w:rsidR="00BE4EA5" w:rsidRPr="000547ED">
        <w:rPr>
          <w:rFonts w:ascii="Times New Roman" w:hAnsi="Times New Roman"/>
          <w:sz w:val="22"/>
          <w:szCs w:val="22"/>
        </w:rPr>
        <w:t>Objednatel</w:t>
      </w:r>
      <w:r w:rsidR="008748F6" w:rsidRPr="000547ED">
        <w:rPr>
          <w:rFonts w:ascii="Times New Roman" w:hAnsi="Times New Roman"/>
          <w:sz w:val="22"/>
          <w:szCs w:val="22"/>
        </w:rPr>
        <w:t>ům</w:t>
      </w:r>
      <w:r w:rsidRPr="000547ED">
        <w:rPr>
          <w:rFonts w:ascii="Times New Roman" w:hAnsi="Times New Roman"/>
          <w:sz w:val="22"/>
          <w:szCs w:val="22"/>
        </w:rPr>
        <w:t xml:space="preserve">. </w:t>
      </w:r>
      <w:r w:rsidR="00FB711A" w:rsidRPr="000547ED">
        <w:rPr>
          <w:rFonts w:ascii="Times New Roman" w:hAnsi="Times New Roman"/>
          <w:sz w:val="22"/>
          <w:szCs w:val="22"/>
        </w:rPr>
        <w:t xml:space="preserve">Doba splatnosti konečné faktury (doplatku), mimo 10 % pozastávku, je 30 </w:t>
      </w:r>
      <w:r w:rsidR="00FB711A" w:rsidRPr="000547ED">
        <w:rPr>
          <w:rFonts w:ascii="Times New Roman" w:hAnsi="Times New Roman"/>
          <w:sz w:val="22"/>
          <w:szCs w:val="22"/>
        </w:rPr>
        <w:lastRenderedPageBreak/>
        <w:t>kalendářních dnů po jejím doručení jednotlivým Objednatelům. Pozastávka ve výši 10 % z celkové smluvní ceny příslušné části Díla bude splatná do 30 kalendářních dnů po odstranění všech vad a nedodělků uvedených v zápisu o odevzdání a převzetí dokončené</w:t>
      </w:r>
      <w:r w:rsidR="004D1969">
        <w:rPr>
          <w:rFonts w:ascii="Times New Roman" w:hAnsi="Times New Roman"/>
          <w:sz w:val="22"/>
          <w:szCs w:val="22"/>
        </w:rPr>
        <w:t xml:space="preserve"> části</w:t>
      </w:r>
      <w:r w:rsidR="00FB711A" w:rsidRPr="000547ED">
        <w:rPr>
          <w:rFonts w:ascii="Times New Roman" w:hAnsi="Times New Roman"/>
          <w:sz w:val="22"/>
          <w:szCs w:val="22"/>
        </w:rPr>
        <w:t xml:space="preserve"> Díla</w:t>
      </w:r>
      <w:r w:rsidR="004D1969">
        <w:rPr>
          <w:rFonts w:ascii="Times New Roman" w:hAnsi="Times New Roman"/>
          <w:sz w:val="22"/>
          <w:szCs w:val="22"/>
        </w:rPr>
        <w:t xml:space="preserve"> připadající na příslušného Objednatele</w:t>
      </w:r>
      <w:r w:rsidR="00FB711A" w:rsidRPr="000547ED">
        <w:rPr>
          <w:rFonts w:ascii="Times New Roman" w:hAnsi="Times New Roman"/>
          <w:sz w:val="22"/>
          <w:szCs w:val="22"/>
        </w:rPr>
        <w:t>. Pro placení jiných plateb (např. úroky z</w:t>
      </w:r>
      <w:r w:rsidR="000547ED">
        <w:rPr>
          <w:rFonts w:ascii="Times New Roman" w:hAnsi="Times New Roman"/>
          <w:sz w:val="22"/>
          <w:szCs w:val="22"/>
        </w:rPr>
        <w:t> </w:t>
      </w:r>
      <w:r w:rsidR="00FB711A" w:rsidRPr="000547ED">
        <w:rPr>
          <w:rFonts w:ascii="Times New Roman" w:hAnsi="Times New Roman"/>
          <w:sz w:val="22"/>
          <w:szCs w:val="22"/>
        </w:rPr>
        <w:t>prodlení, smluvní pokuty, náhrady újmy aj.) si smluvní strany sjednávají 10denní dobu splatnosti.</w:t>
      </w:r>
    </w:p>
    <w:p w14:paraId="7AD3A565" w14:textId="77777777" w:rsidR="008748F6" w:rsidRPr="006C1ADA"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w:t>
      </w:r>
      <w:r w:rsidR="008748F6">
        <w:rPr>
          <w:rFonts w:ascii="Times New Roman" w:hAnsi="Times New Roman"/>
          <w:sz w:val="22"/>
          <w:szCs w:val="22"/>
        </w:rPr>
        <w:t>:</w:t>
      </w:r>
    </w:p>
    <w:p w14:paraId="4F9412FE" w14:textId="3D0BFD12" w:rsidR="008748F6" w:rsidRPr="006C1ADA" w:rsidRDefault="008748F6" w:rsidP="00FB711A">
      <w:pPr>
        <w:pStyle w:val="Text"/>
        <w:numPr>
          <w:ilvl w:val="0"/>
          <w:numId w:val="28"/>
        </w:numPr>
        <w:tabs>
          <w:tab w:val="clear" w:pos="227"/>
          <w:tab w:val="left" w:pos="709"/>
        </w:tabs>
        <w:spacing w:before="90" w:line="240" w:lineRule="auto"/>
      </w:pPr>
      <w:r>
        <w:rPr>
          <w:rFonts w:ascii="Times New Roman" w:hAnsi="Times New Roman"/>
          <w:sz w:val="22"/>
          <w:szCs w:val="22"/>
        </w:rPr>
        <w:t xml:space="preserve">v případě Objednatele 1 na: </w:t>
      </w:r>
      <w:hyperlink r:id="rId18" w:history="1">
        <w:r w:rsidR="00F71381" w:rsidRPr="00AB7363">
          <w:rPr>
            <w:rFonts w:ascii="Times New Roman" w:hAnsi="Times New Roman"/>
            <w:sz w:val="22"/>
            <w:szCs w:val="22"/>
          </w:rPr>
          <w:t>elektronicka.fakturace@dpo.cz</w:t>
        </w:r>
      </w:hyperlink>
      <w:r w:rsidR="00377D83">
        <w:rPr>
          <w:rFonts w:ascii="Times New Roman" w:hAnsi="Times New Roman"/>
          <w:sz w:val="22"/>
          <w:szCs w:val="22"/>
        </w:rPr>
        <w:t xml:space="preserve"> </w:t>
      </w:r>
    </w:p>
    <w:p w14:paraId="29F8A1F5" w14:textId="0FF882DE" w:rsidR="008748F6" w:rsidRPr="006C1ADA" w:rsidRDefault="008748F6" w:rsidP="00FB711A">
      <w:pPr>
        <w:pStyle w:val="Text"/>
        <w:numPr>
          <w:ilvl w:val="0"/>
          <w:numId w:val="28"/>
        </w:numPr>
        <w:tabs>
          <w:tab w:val="clear" w:pos="227"/>
          <w:tab w:val="left" w:pos="709"/>
        </w:tabs>
        <w:spacing w:before="90" w:line="240" w:lineRule="auto"/>
      </w:pPr>
      <w:r>
        <w:rPr>
          <w:rFonts w:ascii="Times New Roman" w:hAnsi="Times New Roman"/>
          <w:sz w:val="22"/>
          <w:szCs w:val="22"/>
        </w:rPr>
        <w:t xml:space="preserve">v případě Objednatele 2 na: </w:t>
      </w:r>
      <w:r w:rsidR="000149E4">
        <w:rPr>
          <w:rFonts w:ascii="Times New Roman" w:hAnsi="Times New Roman"/>
          <w:sz w:val="22"/>
          <w:szCs w:val="22"/>
        </w:rPr>
        <w:t>posta@ostrava.cz</w:t>
      </w:r>
    </w:p>
    <w:p w14:paraId="028AC98C" w14:textId="4BC144A2" w:rsidR="008748F6" w:rsidRPr="006C1ADA" w:rsidRDefault="008748F6" w:rsidP="00FB711A">
      <w:pPr>
        <w:pStyle w:val="Text"/>
        <w:numPr>
          <w:ilvl w:val="0"/>
          <w:numId w:val="28"/>
        </w:numPr>
        <w:tabs>
          <w:tab w:val="clear" w:pos="227"/>
          <w:tab w:val="left" w:pos="709"/>
        </w:tabs>
        <w:spacing w:before="90" w:line="240" w:lineRule="auto"/>
      </w:pPr>
      <w:r>
        <w:rPr>
          <w:rFonts w:ascii="Times New Roman" w:hAnsi="Times New Roman"/>
          <w:sz w:val="22"/>
          <w:szCs w:val="22"/>
        </w:rPr>
        <w:t xml:space="preserve">v případě Objednatele 3 na: </w:t>
      </w:r>
      <w:r w:rsidR="00A87A70">
        <w:rPr>
          <w:rFonts w:ascii="Times New Roman" w:hAnsi="Times New Roman"/>
          <w:sz w:val="22"/>
          <w:szCs w:val="22"/>
        </w:rPr>
        <w:t xml:space="preserve">ssmsk@ssmsk.cz </w:t>
      </w:r>
    </w:p>
    <w:p w14:paraId="542F3E7A" w14:textId="77777777" w:rsidR="00377D83" w:rsidRDefault="005B6A58" w:rsidP="006C1ADA">
      <w:pPr>
        <w:pStyle w:val="Text"/>
        <w:tabs>
          <w:tab w:val="clear" w:pos="227"/>
          <w:tab w:val="left" w:pos="709"/>
        </w:tabs>
        <w:spacing w:before="90" w:line="240" w:lineRule="auto"/>
        <w:ind w:left="709"/>
        <w:rPr>
          <w:rFonts w:ascii="Times New Roman" w:hAnsi="Times New Roman"/>
          <w:sz w:val="22"/>
          <w:szCs w:val="22"/>
        </w:rPr>
      </w:pPr>
      <w:r>
        <w:rPr>
          <w:rFonts w:ascii="Times New Roman" w:hAnsi="Times New Roman"/>
          <w:sz w:val="22"/>
          <w:szCs w:val="22"/>
        </w:rPr>
        <w:t>a to</w:t>
      </w:r>
      <w:r w:rsidR="00F71381" w:rsidRPr="00AB7363">
        <w:rPr>
          <w:rFonts w:ascii="Times New Roman" w:hAnsi="Times New Roman"/>
          <w:sz w:val="22"/>
          <w:szCs w:val="22"/>
        </w:rPr>
        <w:t xml:space="preserve"> ve formátu PDF. </w:t>
      </w:r>
      <w:r w:rsidR="00BF32C3">
        <w:rPr>
          <w:rFonts w:ascii="Times New Roman" w:hAnsi="Times New Roman"/>
          <w:sz w:val="22"/>
          <w:szCs w:val="22"/>
        </w:rPr>
        <w:t>J</w:t>
      </w:r>
      <w:r w:rsidR="00F71381"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00F71381"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00F71381" w:rsidRPr="00AB7363">
        <w:rPr>
          <w:rFonts w:ascii="Times New Roman" w:hAnsi="Times New Roman"/>
          <w:sz w:val="22"/>
          <w:szCs w:val="22"/>
        </w:rPr>
        <w:t>jiné</w:t>
      </w:r>
      <w:r w:rsidR="00BF32C3">
        <w:rPr>
          <w:rFonts w:ascii="Times New Roman" w:hAnsi="Times New Roman"/>
          <w:sz w:val="22"/>
          <w:szCs w:val="22"/>
        </w:rPr>
        <w:t>m</w:t>
      </w:r>
      <w:r w:rsidR="00F71381" w:rsidRPr="00AB7363">
        <w:rPr>
          <w:rFonts w:ascii="Times New Roman" w:hAnsi="Times New Roman"/>
          <w:sz w:val="22"/>
          <w:szCs w:val="22"/>
        </w:rPr>
        <w:t xml:space="preserve"> formátu než PDF </w:t>
      </w:r>
      <w:r w:rsidR="00BF32C3">
        <w:rPr>
          <w:rFonts w:ascii="Times New Roman" w:hAnsi="Times New Roman"/>
          <w:sz w:val="22"/>
          <w:szCs w:val="22"/>
        </w:rPr>
        <w:t>či</w:t>
      </w:r>
      <w:r w:rsidR="00F71381" w:rsidRPr="00AB7363">
        <w:rPr>
          <w:rFonts w:ascii="Times New Roman" w:hAnsi="Times New Roman"/>
          <w:sz w:val="22"/>
          <w:szCs w:val="22"/>
        </w:rPr>
        <w:t xml:space="preserve"> zaslané hromadně v jednom e-mailu nebudou </w:t>
      </w:r>
      <w:r w:rsidR="008748F6">
        <w:rPr>
          <w:rFonts w:ascii="Times New Roman" w:hAnsi="Times New Roman"/>
          <w:sz w:val="22"/>
          <w:szCs w:val="22"/>
        </w:rPr>
        <w:t>Objednatel</w:t>
      </w:r>
      <w:r w:rsidR="00A006D9">
        <w:rPr>
          <w:rFonts w:ascii="Times New Roman" w:hAnsi="Times New Roman"/>
          <w:sz w:val="22"/>
          <w:szCs w:val="22"/>
        </w:rPr>
        <w:t>i</w:t>
      </w:r>
      <w:r w:rsidR="00F71381" w:rsidRPr="00AB7363">
        <w:rPr>
          <w:rFonts w:ascii="Times New Roman" w:hAnsi="Times New Roman"/>
          <w:sz w:val="22"/>
          <w:szCs w:val="22"/>
        </w:rPr>
        <w:t xml:space="preserve"> akceptovány.</w:t>
      </w:r>
      <w:r w:rsidR="00392DD1">
        <w:rPr>
          <w:rFonts w:ascii="Times New Roman" w:hAnsi="Times New Roman"/>
          <w:sz w:val="22"/>
          <w:szCs w:val="22"/>
        </w:rPr>
        <w:t xml:space="preserve"> </w:t>
      </w:r>
    </w:p>
    <w:p w14:paraId="573B251F" w14:textId="77E1B130" w:rsidR="00823E27" w:rsidRPr="00A472CA" w:rsidRDefault="00823E27" w:rsidP="00AA4B40">
      <w:pPr>
        <w:pStyle w:val="Text"/>
        <w:tabs>
          <w:tab w:val="clear" w:pos="227"/>
          <w:tab w:val="left" w:pos="709"/>
        </w:tabs>
        <w:spacing w:before="90" w:line="240" w:lineRule="auto"/>
        <w:ind w:left="709"/>
        <w:rPr>
          <w:rFonts w:ascii="Times New Roman" w:hAnsi="Times New Roman"/>
          <w:sz w:val="22"/>
          <w:szCs w:val="22"/>
        </w:rPr>
      </w:pPr>
      <w:r w:rsidRPr="00A472CA">
        <w:rPr>
          <w:rFonts w:ascii="Times New Roman" w:hAnsi="Times New Roman"/>
          <w:sz w:val="22"/>
          <w:szCs w:val="22"/>
        </w:rPr>
        <w:t>Zhotovitel je povinen kopie faktur, včetně všech povinných příloh (soupisy provedených prací a zjišťovací protokol ve formátu *.</w:t>
      </w:r>
      <w:proofErr w:type="spellStart"/>
      <w:r w:rsidRPr="00A472CA">
        <w:rPr>
          <w:rFonts w:ascii="Times New Roman" w:hAnsi="Times New Roman"/>
          <w:sz w:val="22"/>
          <w:szCs w:val="22"/>
        </w:rPr>
        <w:t>xls</w:t>
      </w:r>
      <w:proofErr w:type="spellEnd"/>
      <w:r w:rsidR="00A95D5D">
        <w:rPr>
          <w:rFonts w:ascii="Times New Roman" w:hAnsi="Times New Roman"/>
          <w:sz w:val="22"/>
          <w:szCs w:val="22"/>
        </w:rPr>
        <w:t>)</w:t>
      </w:r>
      <w:r w:rsidRPr="00A472CA">
        <w:rPr>
          <w:rFonts w:ascii="Times New Roman" w:hAnsi="Times New Roman"/>
          <w:sz w:val="22"/>
          <w:szCs w:val="22"/>
        </w:rPr>
        <w:t xml:space="preserve"> rovněž zasílat emailovou korespondencí zástupci </w:t>
      </w:r>
      <w:r>
        <w:rPr>
          <w:rFonts w:ascii="Times New Roman" w:hAnsi="Times New Roman"/>
          <w:sz w:val="22"/>
          <w:szCs w:val="22"/>
        </w:rPr>
        <w:t>O</w:t>
      </w:r>
      <w:r w:rsidRPr="00A472CA">
        <w:rPr>
          <w:rFonts w:ascii="Times New Roman" w:hAnsi="Times New Roman"/>
          <w:sz w:val="22"/>
          <w:szCs w:val="22"/>
        </w:rPr>
        <w:t>bjednatel</w:t>
      </w:r>
      <w:r>
        <w:rPr>
          <w:rFonts w:ascii="Times New Roman" w:hAnsi="Times New Roman"/>
          <w:sz w:val="22"/>
          <w:szCs w:val="22"/>
        </w:rPr>
        <w:t>ů</w:t>
      </w:r>
      <w:r w:rsidRPr="00A472CA">
        <w:rPr>
          <w:rFonts w:ascii="Times New Roman" w:hAnsi="Times New Roman"/>
          <w:sz w:val="22"/>
          <w:szCs w:val="22"/>
        </w:rPr>
        <w:t xml:space="preserve"> a inženýrské organizaci nejpozději do 15 dnů ode dne uskutečnění zdanitelného plnění.</w:t>
      </w:r>
    </w:p>
    <w:p w14:paraId="1D4081A8" w14:textId="585D10D6" w:rsidR="00B12178" w:rsidRDefault="00392DD1" w:rsidP="00AA4B40">
      <w:pPr>
        <w:pStyle w:val="Text"/>
        <w:tabs>
          <w:tab w:val="clear" w:pos="227"/>
          <w:tab w:val="left" w:pos="709"/>
        </w:tabs>
        <w:spacing w:before="90" w:line="240" w:lineRule="auto"/>
        <w:ind w:left="709"/>
        <w:rPr>
          <w:rFonts w:ascii="Times New Roman" w:hAnsi="Times New Roman"/>
          <w:sz w:val="22"/>
          <w:szCs w:val="22"/>
        </w:rPr>
      </w:pPr>
      <w:r>
        <w:rPr>
          <w:rFonts w:ascii="Times New Roman" w:hAnsi="Times New Roman"/>
          <w:sz w:val="22"/>
          <w:szCs w:val="22"/>
        </w:rPr>
        <w:t>Objednateli 2 dodá Zhotovitel veškeré faktury</w:t>
      </w:r>
      <w:r w:rsidR="00377D83">
        <w:rPr>
          <w:rFonts w:ascii="Times New Roman" w:hAnsi="Times New Roman"/>
          <w:sz w:val="22"/>
          <w:szCs w:val="22"/>
        </w:rPr>
        <w:t xml:space="preserve"> </w:t>
      </w:r>
      <w:r w:rsidR="00B12178" w:rsidRPr="00B12178">
        <w:rPr>
          <w:rFonts w:ascii="Times New Roman" w:hAnsi="Times New Roman"/>
          <w:sz w:val="22"/>
          <w:szCs w:val="22"/>
        </w:rPr>
        <w:t xml:space="preserve">pro účely následného čerpání dotační podpory IROP </w:t>
      </w:r>
      <w:r w:rsidR="000F026E">
        <w:rPr>
          <w:rFonts w:ascii="Times New Roman" w:hAnsi="Times New Roman"/>
          <w:sz w:val="22"/>
          <w:szCs w:val="22"/>
        </w:rPr>
        <w:t xml:space="preserve">také </w:t>
      </w:r>
      <w:r w:rsidR="00B12178" w:rsidRPr="00B12178">
        <w:rPr>
          <w:rFonts w:ascii="Times New Roman" w:hAnsi="Times New Roman"/>
          <w:sz w:val="22"/>
          <w:szCs w:val="22"/>
        </w:rPr>
        <w:t>v</w:t>
      </w:r>
      <w:r w:rsidR="00AD46EB">
        <w:rPr>
          <w:rFonts w:ascii="Times New Roman" w:hAnsi="Times New Roman"/>
          <w:sz w:val="22"/>
          <w:szCs w:val="22"/>
        </w:rPr>
        <w:t> </w:t>
      </w:r>
      <w:r w:rsidR="00B12178" w:rsidRPr="00B12178">
        <w:rPr>
          <w:rFonts w:ascii="Times New Roman" w:hAnsi="Times New Roman"/>
          <w:sz w:val="22"/>
          <w:szCs w:val="22"/>
        </w:rPr>
        <w:t>následujících elektronických formátech:</w:t>
      </w:r>
      <w:r w:rsidR="00823E27">
        <w:rPr>
          <w:rFonts w:ascii="Times New Roman" w:hAnsi="Times New Roman"/>
          <w:sz w:val="22"/>
          <w:szCs w:val="22"/>
        </w:rPr>
        <w:t xml:space="preserve"> (i) </w:t>
      </w:r>
      <w:r w:rsidR="00B12178" w:rsidRPr="00B12178">
        <w:rPr>
          <w:rFonts w:ascii="Times New Roman" w:hAnsi="Times New Roman"/>
          <w:sz w:val="22"/>
          <w:szCs w:val="22"/>
        </w:rPr>
        <w:t>*.</w:t>
      </w:r>
      <w:proofErr w:type="spellStart"/>
      <w:r w:rsidR="00B12178" w:rsidRPr="00B12178">
        <w:rPr>
          <w:rFonts w:ascii="Times New Roman" w:hAnsi="Times New Roman"/>
          <w:sz w:val="22"/>
          <w:szCs w:val="22"/>
        </w:rPr>
        <w:t>xls</w:t>
      </w:r>
      <w:proofErr w:type="spellEnd"/>
      <w:r w:rsidR="00B12178" w:rsidRPr="00B12178">
        <w:rPr>
          <w:rFonts w:ascii="Times New Roman" w:hAnsi="Times New Roman"/>
          <w:sz w:val="22"/>
          <w:szCs w:val="22"/>
        </w:rPr>
        <w:t>/</w:t>
      </w:r>
      <w:proofErr w:type="spellStart"/>
      <w:r w:rsidR="00B12178" w:rsidRPr="00B12178">
        <w:rPr>
          <w:rFonts w:ascii="Times New Roman" w:hAnsi="Times New Roman"/>
          <w:sz w:val="22"/>
          <w:szCs w:val="22"/>
        </w:rPr>
        <w:t>xlsx</w:t>
      </w:r>
      <w:proofErr w:type="spellEnd"/>
      <w:r w:rsidR="00B12178" w:rsidRPr="00B12178">
        <w:rPr>
          <w:rFonts w:ascii="Times New Roman" w:hAnsi="Times New Roman"/>
          <w:sz w:val="22"/>
          <w:szCs w:val="22"/>
        </w:rPr>
        <w:t xml:space="preserve"> kompatibilní s MS Excel (jako přímý výstup z</w:t>
      </w:r>
      <w:r w:rsidR="00AD46EB">
        <w:rPr>
          <w:rFonts w:ascii="Times New Roman" w:hAnsi="Times New Roman"/>
          <w:sz w:val="22"/>
          <w:szCs w:val="22"/>
        </w:rPr>
        <w:t> </w:t>
      </w:r>
      <w:r w:rsidR="00B12178" w:rsidRPr="00B12178">
        <w:rPr>
          <w:rFonts w:ascii="Times New Roman" w:hAnsi="Times New Roman"/>
          <w:sz w:val="22"/>
          <w:szCs w:val="22"/>
        </w:rPr>
        <w:t xml:space="preserve">rozpočtového programu </w:t>
      </w:r>
      <w:r w:rsidR="00EC081A">
        <w:rPr>
          <w:rFonts w:ascii="Times New Roman" w:hAnsi="Times New Roman"/>
          <w:sz w:val="22"/>
          <w:szCs w:val="22"/>
        </w:rPr>
        <w:t>Z</w:t>
      </w:r>
      <w:r w:rsidR="00B12178" w:rsidRPr="00B12178">
        <w:rPr>
          <w:rFonts w:ascii="Times New Roman" w:hAnsi="Times New Roman"/>
          <w:sz w:val="22"/>
          <w:szCs w:val="22"/>
        </w:rPr>
        <w:t>hotovitele),</w:t>
      </w:r>
      <w:r w:rsidR="00823E27">
        <w:rPr>
          <w:rFonts w:ascii="Times New Roman" w:hAnsi="Times New Roman"/>
          <w:sz w:val="22"/>
          <w:szCs w:val="22"/>
        </w:rPr>
        <w:t xml:space="preserve"> a (</w:t>
      </w:r>
      <w:proofErr w:type="spellStart"/>
      <w:r w:rsidR="00823E27">
        <w:rPr>
          <w:rFonts w:ascii="Times New Roman" w:hAnsi="Times New Roman"/>
          <w:sz w:val="22"/>
          <w:szCs w:val="22"/>
        </w:rPr>
        <w:t>ii</w:t>
      </w:r>
      <w:proofErr w:type="spellEnd"/>
      <w:r w:rsidR="00823E27">
        <w:rPr>
          <w:rFonts w:ascii="Times New Roman" w:hAnsi="Times New Roman"/>
          <w:sz w:val="22"/>
          <w:szCs w:val="22"/>
        </w:rPr>
        <w:t xml:space="preserve">) </w:t>
      </w:r>
      <w:r w:rsidR="00B12178" w:rsidRPr="00B12178">
        <w:rPr>
          <w:rFonts w:ascii="Times New Roman" w:hAnsi="Times New Roman"/>
          <w:sz w:val="22"/>
          <w:szCs w:val="22"/>
        </w:rPr>
        <w:t>v jednom z elektronických formátů: .</w:t>
      </w:r>
      <w:proofErr w:type="spellStart"/>
      <w:r w:rsidR="00B12178" w:rsidRPr="00B12178">
        <w:rPr>
          <w:rFonts w:ascii="Times New Roman" w:hAnsi="Times New Roman"/>
          <w:sz w:val="22"/>
          <w:szCs w:val="22"/>
        </w:rPr>
        <w:t>unixml</w:t>
      </w:r>
      <w:proofErr w:type="spellEnd"/>
      <w:r w:rsidR="00B12178" w:rsidRPr="00B12178">
        <w:rPr>
          <w:rFonts w:ascii="Times New Roman" w:hAnsi="Times New Roman"/>
          <w:sz w:val="22"/>
          <w:szCs w:val="22"/>
        </w:rPr>
        <w:t>, .xc4, .</w:t>
      </w:r>
      <w:proofErr w:type="spellStart"/>
      <w:r w:rsidR="00B12178" w:rsidRPr="00B12178">
        <w:rPr>
          <w:rFonts w:ascii="Times New Roman" w:hAnsi="Times New Roman"/>
          <w:sz w:val="22"/>
          <w:szCs w:val="22"/>
        </w:rPr>
        <w:t>utf</w:t>
      </w:r>
      <w:proofErr w:type="spellEnd"/>
      <w:r w:rsidR="00B12178" w:rsidRPr="00B12178">
        <w:rPr>
          <w:rFonts w:ascii="Times New Roman" w:hAnsi="Times New Roman"/>
          <w:sz w:val="22"/>
          <w:szCs w:val="22"/>
        </w:rPr>
        <w:t>, .</w:t>
      </w:r>
      <w:proofErr w:type="spellStart"/>
      <w:r w:rsidR="00B12178" w:rsidRPr="00B12178">
        <w:rPr>
          <w:rFonts w:ascii="Times New Roman" w:hAnsi="Times New Roman"/>
          <w:sz w:val="22"/>
          <w:szCs w:val="22"/>
        </w:rPr>
        <w:t>kz</w:t>
      </w:r>
      <w:proofErr w:type="spellEnd"/>
      <w:r w:rsidR="00B12178" w:rsidRPr="00B12178">
        <w:rPr>
          <w:rFonts w:ascii="Times New Roman" w:hAnsi="Times New Roman"/>
          <w:sz w:val="22"/>
          <w:szCs w:val="22"/>
        </w:rPr>
        <w:t>, .</w:t>
      </w:r>
      <w:proofErr w:type="spellStart"/>
      <w:r w:rsidR="00B12178" w:rsidRPr="00B12178">
        <w:rPr>
          <w:rFonts w:ascii="Times New Roman" w:hAnsi="Times New Roman"/>
          <w:sz w:val="22"/>
          <w:szCs w:val="22"/>
        </w:rPr>
        <w:t>kza</w:t>
      </w:r>
      <w:proofErr w:type="spellEnd"/>
      <w:r w:rsidR="00B12178" w:rsidRPr="00B12178">
        <w:rPr>
          <w:rFonts w:ascii="Times New Roman" w:hAnsi="Times New Roman"/>
          <w:sz w:val="22"/>
          <w:szCs w:val="22"/>
        </w:rPr>
        <w:t>, .</w:t>
      </w:r>
      <w:proofErr w:type="spellStart"/>
      <w:r w:rsidR="00B12178" w:rsidRPr="00B12178">
        <w:rPr>
          <w:rFonts w:ascii="Times New Roman" w:hAnsi="Times New Roman"/>
          <w:sz w:val="22"/>
          <w:szCs w:val="22"/>
        </w:rPr>
        <w:t>rts</w:t>
      </w:r>
      <w:proofErr w:type="spellEnd"/>
      <w:r w:rsidR="00B12178" w:rsidRPr="00B12178">
        <w:rPr>
          <w:rFonts w:ascii="Times New Roman" w:hAnsi="Times New Roman"/>
          <w:sz w:val="22"/>
          <w:szCs w:val="22"/>
        </w:rPr>
        <w:t xml:space="preserve">, </w:t>
      </w:r>
      <w:proofErr w:type="spellStart"/>
      <w:r w:rsidR="00B12178" w:rsidRPr="00B12178">
        <w:rPr>
          <w:rFonts w:ascii="Times New Roman" w:hAnsi="Times New Roman"/>
          <w:sz w:val="22"/>
          <w:szCs w:val="22"/>
        </w:rPr>
        <w:t>StavData</w:t>
      </w:r>
      <w:proofErr w:type="spellEnd"/>
      <w:r w:rsidR="00B12178" w:rsidRPr="00B12178">
        <w:rPr>
          <w:rFonts w:ascii="Times New Roman" w:hAnsi="Times New Roman"/>
          <w:sz w:val="22"/>
          <w:szCs w:val="22"/>
        </w:rPr>
        <w:t>, v souladu s datovým předpisem *.</w:t>
      </w:r>
      <w:proofErr w:type="spellStart"/>
      <w:r w:rsidR="00B12178" w:rsidRPr="00B12178">
        <w:rPr>
          <w:rFonts w:ascii="Times New Roman" w:hAnsi="Times New Roman"/>
          <w:sz w:val="22"/>
          <w:szCs w:val="22"/>
        </w:rPr>
        <w:t>unixml</w:t>
      </w:r>
      <w:proofErr w:type="spellEnd"/>
      <w:r w:rsidR="00B12178" w:rsidRPr="00B12178">
        <w:rPr>
          <w:rFonts w:ascii="Times New Roman" w:hAnsi="Times New Roman"/>
          <w:sz w:val="22"/>
          <w:szCs w:val="22"/>
        </w:rPr>
        <w:t>/*.</w:t>
      </w:r>
      <w:proofErr w:type="spellStart"/>
      <w:r w:rsidR="00B12178" w:rsidRPr="00B12178">
        <w:rPr>
          <w:rFonts w:ascii="Times New Roman" w:hAnsi="Times New Roman"/>
          <w:sz w:val="22"/>
          <w:szCs w:val="22"/>
        </w:rPr>
        <w:t>xml</w:t>
      </w:r>
      <w:proofErr w:type="spellEnd"/>
      <w:r w:rsidR="00B12178" w:rsidRPr="00B12178">
        <w:rPr>
          <w:rFonts w:ascii="Times New Roman" w:hAnsi="Times New Roman"/>
          <w:sz w:val="22"/>
          <w:szCs w:val="22"/>
        </w:rPr>
        <w:t xml:space="preserve"> (</w:t>
      </w:r>
      <w:proofErr w:type="spellStart"/>
      <w:r w:rsidR="00B12178" w:rsidRPr="00B12178">
        <w:rPr>
          <w:rFonts w:ascii="Times New Roman" w:hAnsi="Times New Roman"/>
          <w:sz w:val="22"/>
          <w:szCs w:val="22"/>
        </w:rPr>
        <w:t>Extensible</w:t>
      </w:r>
      <w:proofErr w:type="spellEnd"/>
      <w:r w:rsidR="00B12178" w:rsidRPr="00B12178">
        <w:rPr>
          <w:rFonts w:ascii="Times New Roman" w:hAnsi="Times New Roman"/>
          <w:sz w:val="22"/>
          <w:szCs w:val="22"/>
        </w:rPr>
        <w:t xml:space="preserve"> </w:t>
      </w:r>
      <w:proofErr w:type="spellStart"/>
      <w:r w:rsidR="00B12178" w:rsidRPr="00B12178">
        <w:rPr>
          <w:rFonts w:ascii="Times New Roman" w:hAnsi="Times New Roman"/>
          <w:sz w:val="22"/>
          <w:szCs w:val="22"/>
        </w:rPr>
        <w:t>Markup</w:t>
      </w:r>
      <w:proofErr w:type="spellEnd"/>
      <w:r w:rsidR="00B12178" w:rsidRPr="00B12178">
        <w:rPr>
          <w:rFonts w:ascii="Times New Roman" w:hAnsi="Times New Roman"/>
          <w:sz w:val="22"/>
          <w:szCs w:val="22"/>
        </w:rPr>
        <w:t xml:space="preserve"> </w:t>
      </w:r>
      <w:proofErr w:type="spellStart"/>
      <w:r w:rsidR="00B12178" w:rsidRPr="00B12178">
        <w:rPr>
          <w:rFonts w:ascii="Times New Roman" w:hAnsi="Times New Roman"/>
          <w:sz w:val="22"/>
          <w:szCs w:val="22"/>
        </w:rPr>
        <w:t>Language</w:t>
      </w:r>
      <w:proofErr w:type="spellEnd"/>
      <w:r w:rsidR="00B12178" w:rsidRPr="00B12178">
        <w:rPr>
          <w:rFonts w:ascii="Times New Roman" w:hAnsi="Times New Roman"/>
          <w:sz w:val="22"/>
          <w:szCs w:val="22"/>
        </w:rPr>
        <w:t xml:space="preserve"> </w:t>
      </w:r>
      <w:proofErr w:type="spellStart"/>
      <w:r w:rsidR="00B12178" w:rsidRPr="00B12178">
        <w:rPr>
          <w:rFonts w:ascii="Times New Roman" w:hAnsi="Times New Roman"/>
          <w:sz w:val="22"/>
          <w:szCs w:val="22"/>
        </w:rPr>
        <w:t>Document</w:t>
      </w:r>
      <w:proofErr w:type="spellEnd"/>
      <w:r w:rsidR="00B12178" w:rsidRPr="00B12178">
        <w:rPr>
          <w:rFonts w:ascii="Times New Roman" w:hAnsi="Times New Roman"/>
          <w:sz w:val="22"/>
          <w:szCs w:val="22"/>
        </w:rPr>
        <w:t xml:space="preserve">) či s datovým předpisem </w:t>
      </w:r>
      <w:proofErr w:type="spellStart"/>
      <w:r w:rsidR="00B12178" w:rsidRPr="00B12178">
        <w:rPr>
          <w:rFonts w:ascii="Times New Roman" w:hAnsi="Times New Roman"/>
          <w:sz w:val="22"/>
          <w:szCs w:val="22"/>
        </w:rPr>
        <w:t>eSoupis</w:t>
      </w:r>
      <w:proofErr w:type="spellEnd"/>
      <w:r w:rsidR="00B12178">
        <w:rPr>
          <w:rFonts w:ascii="Times New Roman" w:hAnsi="Times New Roman"/>
          <w:sz w:val="22"/>
          <w:szCs w:val="22"/>
        </w:rPr>
        <w:t>.</w:t>
      </w:r>
    </w:p>
    <w:p w14:paraId="5FFB1046" w14:textId="055BD223" w:rsidR="00774587" w:rsidRDefault="00774587" w:rsidP="00AA4B40">
      <w:pPr>
        <w:pStyle w:val="Text"/>
        <w:tabs>
          <w:tab w:val="clear" w:pos="227"/>
          <w:tab w:val="left" w:pos="709"/>
        </w:tabs>
        <w:spacing w:before="90" w:line="240" w:lineRule="auto"/>
        <w:ind w:left="709"/>
        <w:rPr>
          <w:rFonts w:ascii="Times New Roman" w:hAnsi="Times New Roman"/>
          <w:sz w:val="22"/>
          <w:szCs w:val="22"/>
        </w:rPr>
      </w:pPr>
      <w:r w:rsidRPr="00774587">
        <w:rPr>
          <w:rFonts w:ascii="Times New Roman" w:hAnsi="Times New Roman"/>
          <w:sz w:val="22"/>
          <w:szCs w:val="22"/>
        </w:rPr>
        <w:t xml:space="preserve">Objednateli </w:t>
      </w:r>
      <w:r w:rsidR="00345FA6">
        <w:rPr>
          <w:rFonts w:ascii="Times New Roman" w:hAnsi="Times New Roman"/>
          <w:sz w:val="22"/>
          <w:szCs w:val="22"/>
        </w:rPr>
        <w:t>1</w:t>
      </w:r>
      <w:r w:rsidRPr="00774587">
        <w:rPr>
          <w:rFonts w:ascii="Times New Roman" w:hAnsi="Times New Roman"/>
          <w:sz w:val="22"/>
          <w:szCs w:val="22"/>
        </w:rPr>
        <w:t xml:space="preserve"> dodá Zhotovitel veškeré faktury pro účely auditů také ve formátu </w:t>
      </w:r>
      <w:proofErr w:type="spellStart"/>
      <w:r w:rsidRPr="00774587">
        <w:rPr>
          <w:rFonts w:ascii="Times New Roman" w:hAnsi="Times New Roman"/>
          <w:sz w:val="22"/>
          <w:szCs w:val="22"/>
        </w:rPr>
        <w:t>xls</w:t>
      </w:r>
      <w:proofErr w:type="spellEnd"/>
      <w:r w:rsidRPr="00774587">
        <w:rPr>
          <w:rFonts w:ascii="Times New Roman" w:hAnsi="Times New Roman"/>
          <w:sz w:val="22"/>
          <w:szCs w:val="22"/>
        </w:rPr>
        <w:t>/</w:t>
      </w:r>
      <w:proofErr w:type="spellStart"/>
      <w:r w:rsidRPr="00774587">
        <w:rPr>
          <w:rFonts w:ascii="Times New Roman" w:hAnsi="Times New Roman"/>
          <w:sz w:val="22"/>
          <w:szCs w:val="22"/>
        </w:rPr>
        <w:t>xlsx</w:t>
      </w:r>
      <w:proofErr w:type="spellEnd"/>
      <w:r w:rsidRPr="00774587">
        <w:rPr>
          <w:rFonts w:ascii="Times New Roman" w:hAnsi="Times New Roman"/>
          <w:sz w:val="22"/>
          <w:szCs w:val="22"/>
        </w:rPr>
        <w:t xml:space="preserve"> kompatibilní s MS Excel (jako přímý výstup z rozpočtového programu </w:t>
      </w:r>
      <w:r w:rsidR="00EC081A">
        <w:rPr>
          <w:rFonts w:ascii="Times New Roman" w:hAnsi="Times New Roman"/>
          <w:sz w:val="22"/>
          <w:szCs w:val="22"/>
        </w:rPr>
        <w:t>Z</w:t>
      </w:r>
      <w:r w:rsidRPr="00774587">
        <w:rPr>
          <w:rFonts w:ascii="Times New Roman" w:hAnsi="Times New Roman"/>
          <w:sz w:val="22"/>
          <w:szCs w:val="22"/>
        </w:rPr>
        <w:t>hotovitele).</w:t>
      </w:r>
    </w:p>
    <w:p w14:paraId="237632B3" w14:textId="3C7AED43" w:rsidR="00384A20"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w:t>
      </w:r>
      <w:r w:rsidR="00384A20">
        <w:rPr>
          <w:rFonts w:ascii="Times New Roman" w:hAnsi="Times New Roman"/>
          <w:sz w:val="22"/>
          <w:szCs w:val="22"/>
        </w:rPr>
        <w:t xml:space="preserve"> (kromě zákonem vyžadovaných náležitostí) </w:t>
      </w:r>
      <w:r w:rsidR="003165D3">
        <w:rPr>
          <w:rFonts w:ascii="Times New Roman" w:hAnsi="Times New Roman"/>
          <w:sz w:val="22"/>
          <w:szCs w:val="22"/>
        </w:rPr>
        <w:t xml:space="preserve">vždy </w:t>
      </w:r>
      <w:r w:rsidR="00384A20">
        <w:rPr>
          <w:rFonts w:ascii="Times New Roman" w:hAnsi="Times New Roman"/>
          <w:sz w:val="22"/>
          <w:szCs w:val="22"/>
        </w:rPr>
        <w:t xml:space="preserve">také: </w:t>
      </w:r>
    </w:p>
    <w:p w14:paraId="538DA721"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číslo a datum vystavení faktury,</w:t>
      </w:r>
    </w:p>
    <w:p w14:paraId="42DC0A95" w14:textId="067D229A"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číslo </w:t>
      </w:r>
      <w:r>
        <w:rPr>
          <w:rFonts w:ascii="Times New Roman" w:hAnsi="Times New Roman"/>
          <w:sz w:val="22"/>
          <w:szCs w:val="22"/>
        </w:rPr>
        <w:t>S</w:t>
      </w:r>
      <w:r w:rsidRPr="00A472CA">
        <w:rPr>
          <w:rFonts w:ascii="Times New Roman" w:hAnsi="Times New Roman"/>
          <w:sz w:val="22"/>
          <w:szCs w:val="22"/>
        </w:rPr>
        <w:t>mlouvy</w:t>
      </w:r>
      <w:r>
        <w:rPr>
          <w:rFonts w:ascii="Times New Roman" w:hAnsi="Times New Roman"/>
          <w:sz w:val="22"/>
          <w:szCs w:val="22"/>
        </w:rPr>
        <w:t xml:space="preserve"> příslušného Objednatele</w:t>
      </w:r>
      <w:r w:rsidRPr="00A472CA">
        <w:rPr>
          <w:rFonts w:ascii="Times New Roman" w:hAnsi="Times New Roman"/>
          <w:sz w:val="22"/>
          <w:szCs w:val="22"/>
        </w:rPr>
        <w:t xml:space="preserve"> a datum jejího uzavření, název stavby</w:t>
      </w:r>
      <w:r>
        <w:rPr>
          <w:rFonts w:ascii="Times New Roman" w:hAnsi="Times New Roman"/>
          <w:sz w:val="22"/>
          <w:szCs w:val="22"/>
        </w:rPr>
        <w:t xml:space="preserve"> (Díla),</w:t>
      </w:r>
    </w:p>
    <w:p w14:paraId="0E8EBF43" w14:textId="58754E4A"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předmět plnění, jeho přesnou specifikaci ve slovním vyjádření (nestačí pouze odkaz na číslo uzavřené </w:t>
      </w:r>
      <w:r>
        <w:rPr>
          <w:rFonts w:ascii="Times New Roman" w:hAnsi="Times New Roman"/>
          <w:sz w:val="22"/>
          <w:szCs w:val="22"/>
        </w:rPr>
        <w:t>S</w:t>
      </w:r>
      <w:r w:rsidRPr="00A472CA">
        <w:rPr>
          <w:rFonts w:ascii="Times New Roman" w:hAnsi="Times New Roman"/>
          <w:sz w:val="22"/>
          <w:szCs w:val="22"/>
        </w:rPr>
        <w:t>mlouvy),</w:t>
      </w:r>
    </w:p>
    <w:p w14:paraId="154C2B9C" w14:textId="2D3F2140"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odsouhlasený soupis provedených prací, dodávek nebo služeb a zjišťovací protokol, </w:t>
      </w:r>
    </w:p>
    <w:p w14:paraId="2631B0FA"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označení banky a číslo účtu, na který musí být zaplaceno,</w:t>
      </w:r>
    </w:p>
    <w:p w14:paraId="5B5F2E3A"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dobu splatnosti faktury,</w:t>
      </w:r>
    </w:p>
    <w:p w14:paraId="6D7D44E1" w14:textId="22CFE98B"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IČ a DIČ </w:t>
      </w:r>
      <w:r>
        <w:rPr>
          <w:rFonts w:ascii="Times New Roman" w:hAnsi="Times New Roman"/>
          <w:sz w:val="22"/>
          <w:szCs w:val="22"/>
        </w:rPr>
        <w:t>příslušného Ob</w:t>
      </w:r>
      <w:r w:rsidRPr="00A472CA">
        <w:rPr>
          <w:rFonts w:ascii="Times New Roman" w:hAnsi="Times New Roman"/>
          <w:sz w:val="22"/>
          <w:szCs w:val="22"/>
        </w:rPr>
        <w:t xml:space="preserve">jednatele a </w:t>
      </w:r>
      <w:r>
        <w:rPr>
          <w:rFonts w:ascii="Times New Roman" w:hAnsi="Times New Roman"/>
          <w:sz w:val="22"/>
          <w:szCs w:val="22"/>
        </w:rPr>
        <w:t>Z</w:t>
      </w:r>
      <w:r w:rsidRPr="00A472CA">
        <w:rPr>
          <w:rFonts w:ascii="Times New Roman" w:hAnsi="Times New Roman"/>
          <w:sz w:val="22"/>
          <w:szCs w:val="22"/>
        </w:rPr>
        <w:t>hotovitele, jejich přesné názvy a sídla,</w:t>
      </w:r>
    </w:p>
    <w:p w14:paraId="79C85575"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označení osoby, která fakturu vyhotovila, včetně kontaktního telefonu,</w:t>
      </w:r>
    </w:p>
    <w:p w14:paraId="6F3002D7" w14:textId="77777777" w:rsidR="008D16B8" w:rsidRPr="00A472CA" w:rsidRDefault="008D16B8" w:rsidP="00FB711A">
      <w:pPr>
        <w:numPr>
          <w:ilvl w:val="0"/>
          <w:numId w:val="32"/>
        </w:numPr>
        <w:tabs>
          <w:tab w:val="left" w:pos="680"/>
        </w:tabs>
        <w:snapToGrid w:val="0"/>
        <w:spacing w:line="240" w:lineRule="auto"/>
        <w:ind w:left="1066" w:hanging="357"/>
        <w:jc w:val="both"/>
        <w:rPr>
          <w:rFonts w:ascii="Times New Roman" w:hAnsi="Times New Roman"/>
          <w:sz w:val="22"/>
          <w:szCs w:val="22"/>
        </w:rPr>
      </w:pPr>
      <w:r w:rsidRPr="00A472CA">
        <w:rPr>
          <w:rFonts w:ascii="Times New Roman" w:hAnsi="Times New Roman"/>
          <w:sz w:val="22"/>
          <w:szCs w:val="22"/>
        </w:rPr>
        <w:t>informace o zatřídění prací z hlediska CZ-CPA.</w:t>
      </w:r>
    </w:p>
    <w:p w14:paraId="34CD350B" w14:textId="2490DA75" w:rsidR="00384A20" w:rsidRPr="00AA4B40" w:rsidRDefault="00384A20" w:rsidP="00FB711A">
      <w:pPr>
        <w:pStyle w:val="Text"/>
        <w:numPr>
          <w:ilvl w:val="0"/>
          <w:numId w:val="32"/>
        </w:numPr>
        <w:tabs>
          <w:tab w:val="clear" w:pos="227"/>
          <w:tab w:val="left" w:pos="709"/>
        </w:tabs>
        <w:snapToGrid w:val="0"/>
        <w:spacing w:line="240" w:lineRule="auto"/>
        <w:ind w:left="1066" w:hanging="357"/>
        <w:rPr>
          <w:rFonts w:ascii="Times New Roman" w:hAnsi="Times New Roman"/>
          <w:sz w:val="22"/>
          <w:szCs w:val="22"/>
        </w:rPr>
      </w:pPr>
      <w:r>
        <w:rPr>
          <w:rFonts w:ascii="Times New Roman" w:hAnsi="Times New Roman"/>
          <w:sz w:val="22"/>
          <w:szCs w:val="22"/>
        </w:rPr>
        <w:t>v</w:t>
      </w:r>
      <w:r w:rsidR="00A006D9" w:rsidRPr="00384A20">
        <w:rPr>
          <w:rFonts w:ascii="Times New Roman" w:hAnsi="Times New Roman"/>
          <w:sz w:val="22"/>
          <w:szCs w:val="22"/>
        </w:rPr>
        <w:t>e vztahu k Části Díla 1 n</w:t>
      </w:r>
      <w:r w:rsidR="004D6674" w:rsidRPr="00384A20">
        <w:rPr>
          <w:rFonts w:ascii="Times New Roman" w:hAnsi="Times New Roman"/>
          <w:sz w:val="22"/>
          <w:szCs w:val="22"/>
        </w:rPr>
        <w:t>ázev a číslo dotovaného projektu</w:t>
      </w:r>
      <w:r>
        <w:rPr>
          <w:rFonts w:ascii="Times New Roman" w:hAnsi="Times New Roman"/>
          <w:sz w:val="22"/>
          <w:szCs w:val="22"/>
        </w:rPr>
        <w:t>:</w:t>
      </w:r>
      <w:r w:rsidR="004D6674" w:rsidRPr="00384A20">
        <w:rPr>
          <w:rFonts w:ascii="Times New Roman" w:hAnsi="Times New Roman"/>
          <w:sz w:val="22"/>
          <w:szCs w:val="22"/>
        </w:rPr>
        <w:t xml:space="preserve"> </w:t>
      </w:r>
      <w:r w:rsidR="00650DB2" w:rsidRPr="00FB711A">
        <w:rPr>
          <w:rFonts w:ascii="Times New Roman" w:hAnsi="Times New Roman"/>
          <w:sz w:val="22"/>
          <w:szCs w:val="22"/>
        </w:rPr>
        <w:t>„Modernizace TT na ul. 28.října, Ostrava“, registrační číslo projektu CZ.04.03.01/08/22_010/0000084</w:t>
      </w:r>
      <w:r w:rsidR="00A006D9" w:rsidRPr="00FB711A">
        <w:rPr>
          <w:rFonts w:ascii="Times New Roman" w:hAnsi="Times New Roman"/>
          <w:i/>
          <w:iCs/>
          <w:sz w:val="22"/>
          <w:szCs w:val="22"/>
        </w:rPr>
        <w:t xml:space="preserve"> </w:t>
      </w:r>
    </w:p>
    <w:p w14:paraId="128A0436" w14:textId="4C9C1629" w:rsidR="00F666F6" w:rsidRDefault="00A006D9" w:rsidP="00FB711A">
      <w:pPr>
        <w:pStyle w:val="Text"/>
        <w:numPr>
          <w:ilvl w:val="0"/>
          <w:numId w:val="32"/>
        </w:numPr>
        <w:tabs>
          <w:tab w:val="clear" w:pos="227"/>
          <w:tab w:val="left" w:pos="709"/>
        </w:tabs>
        <w:snapToGrid w:val="0"/>
        <w:spacing w:after="120" w:line="240" w:lineRule="auto"/>
        <w:ind w:left="1066" w:hanging="357"/>
        <w:rPr>
          <w:rFonts w:ascii="Times New Roman" w:hAnsi="Times New Roman"/>
          <w:sz w:val="22"/>
          <w:szCs w:val="22"/>
        </w:rPr>
      </w:pPr>
      <w:r w:rsidRPr="00384A20">
        <w:rPr>
          <w:rFonts w:ascii="Times New Roman" w:hAnsi="Times New Roman"/>
          <w:sz w:val="22"/>
          <w:szCs w:val="22"/>
        </w:rPr>
        <w:t>ve vztahu k Části Díla 2 název a číslo dotovaného projektu</w:t>
      </w:r>
      <w:r w:rsidR="00384A20">
        <w:rPr>
          <w:rFonts w:ascii="Times New Roman" w:hAnsi="Times New Roman"/>
          <w:sz w:val="22"/>
          <w:szCs w:val="22"/>
        </w:rPr>
        <w:t>:</w:t>
      </w:r>
      <w:r w:rsidRPr="00384A20">
        <w:rPr>
          <w:rFonts w:ascii="Times New Roman" w:hAnsi="Times New Roman"/>
          <w:sz w:val="22"/>
          <w:szCs w:val="22"/>
        </w:rPr>
        <w:t xml:space="preserve"> </w:t>
      </w:r>
      <w:r w:rsidRPr="00384A20">
        <w:rPr>
          <w:rFonts w:ascii="Times New Roman" w:hAnsi="Times New Roman"/>
          <w:bCs/>
          <w:sz w:val="22"/>
          <w:szCs w:val="22"/>
          <w:highlight w:val="yellow"/>
        </w:rPr>
        <w:t>…</w:t>
      </w:r>
      <w:r w:rsidRPr="00384A20">
        <w:rPr>
          <w:rFonts w:ascii="Times New Roman" w:hAnsi="Times New Roman"/>
          <w:bCs/>
          <w:sz w:val="22"/>
          <w:szCs w:val="22"/>
        </w:rPr>
        <w:t xml:space="preserve"> </w:t>
      </w:r>
      <w:r w:rsidRPr="00384A20">
        <w:rPr>
          <w:rFonts w:asciiTheme="majorBidi" w:hAnsiTheme="majorBidi" w:cstheme="majorBidi"/>
          <w:sz w:val="22"/>
          <w:szCs w:val="22"/>
          <w:highlight w:val="cyan"/>
        </w:rPr>
        <w:t>[</w:t>
      </w:r>
      <w:r w:rsidRPr="00384A20">
        <w:rPr>
          <w:rFonts w:asciiTheme="majorBidi" w:hAnsiTheme="majorBidi" w:cstheme="majorBidi"/>
          <w:i/>
          <w:iCs/>
          <w:sz w:val="22"/>
          <w:szCs w:val="22"/>
          <w:highlight w:val="cyan"/>
        </w:rPr>
        <w:t>pozn.:</w:t>
      </w:r>
      <w:r w:rsidRPr="00384A20">
        <w:rPr>
          <w:rFonts w:asciiTheme="majorBidi" w:hAnsiTheme="majorBidi" w:cstheme="majorBidi"/>
          <w:sz w:val="22"/>
          <w:szCs w:val="22"/>
          <w:highlight w:val="cyan"/>
        </w:rPr>
        <w:t xml:space="preserve"> </w:t>
      </w:r>
      <w:r w:rsidRPr="00384A20">
        <w:rPr>
          <w:rFonts w:asciiTheme="majorBidi" w:hAnsiTheme="majorBidi" w:cstheme="majorBidi"/>
          <w:i/>
          <w:iCs/>
          <w:sz w:val="22"/>
          <w:szCs w:val="22"/>
          <w:highlight w:val="cyan"/>
        </w:rPr>
        <w:t>dodavatel nevyplňuje, doplní zadavatel až před podpisem Smlouvy]</w:t>
      </w:r>
      <w:r w:rsidR="004D6674" w:rsidRPr="00384A20">
        <w:rPr>
          <w:rFonts w:ascii="Times New Roman" w:hAnsi="Times New Roman"/>
          <w:sz w:val="22"/>
          <w:szCs w:val="22"/>
        </w:rPr>
        <w:t xml:space="preserve">. </w:t>
      </w:r>
    </w:p>
    <w:p w14:paraId="27F38514" w14:textId="2AB27366"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Nebude-li faktura obsahovat některou povinnou nebo dohodnutou náležitost, bude-li nesprávně vyúčtována cena nebo nesprávně uvedena DPH, sazba DPH, (DPH, resp. sazba DPH se nestanoví v případě aplikace režimu přenesení daňové povinnosti), nebo Zhotovitel vyúčtuje práce, které neprovedl, je příslušný Objednatel oprávněn vadnou fakturu před uplynutím doby splatnosti vrátit Zhotoviteli bez zaplacení k provedení opravy. Ve vrácené faktuře vyznačí důvod vrácení. Zhotovitel provede opravu vystavením nové faktury. Ode dne odeslání vadné faktury přestává běžet původní doba splatnosti. Celá doba splatnosti běží opět ode dne doručení nově vyhotovené faktury příslušnému Objednateli.</w:t>
      </w:r>
    </w:p>
    <w:p w14:paraId="47AF6717" w14:textId="743EAC20"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Objednatel</w:t>
      </w:r>
      <w:r>
        <w:rPr>
          <w:rFonts w:ascii="Times New Roman" w:hAnsi="Times New Roman"/>
        </w:rPr>
        <w:t>é jsou</w:t>
      </w:r>
      <w:r w:rsidRPr="00AA4B40">
        <w:rPr>
          <w:rFonts w:ascii="Times New Roman" w:hAnsi="Times New Roman"/>
        </w:rPr>
        <w:t xml:space="preserve"> oprávněn</w:t>
      </w:r>
      <w:r>
        <w:rPr>
          <w:rFonts w:ascii="Times New Roman" w:hAnsi="Times New Roman"/>
        </w:rPr>
        <w:t>i</w:t>
      </w:r>
      <w:r w:rsidRPr="00AA4B40">
        <w:rPr>
          <w:rFonts w:ascii="Times New Roman" w:hAnsi="Times New Roman"/>
        </w:rPr>
        <w:t xml:space="preserve"> provést kontrolu vyfakturovaných dodávek, prací a služeb. Zhotovitel je povinen oprávněným zástupcům </w:t>
      </w:r>
      <w:r>
        <w:rPr>
          <w:rFonts w:ascii="Times New Roman" w:hAnsi="Times New Roman"/>
        </w:rPr>
        <w:t>O</w:t>
      </w:r>
      <w:r w:rsidRPr="00AA4B40">
        <w:rPr>
          <w:rFonts w:ascii="Times New Roman" w:hAnsi="Times New Roman"/>
        </w:rPr>
        <w:t>bjednatel</w:t>
      </w:r>
      <w:r>
        <w:rPr>
          <w:rFonts w:ascii="Times New Roman" w:hAnsi="Times New Roman"/>
        </w:rPr>
        <w:t>ů</w:t>
      </w:r>
      <w:r w:rsidRPr="00AA4B40">
        <w:rPr>
          <w:rFonts w:ascii="Times New Roman" w:hAnsi="Times New Roman"/>
        </w:rPr>
        <w:t xml:space="preserve"> provedení kontroly umožnit.</w:t>
      </w:r>
    </w:p>
    <w:p w14:paraId="77A6F5A8" w14:textId="11F6B7A9"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lastRenderedPageBreak/>
        <w:t xml:space="preserve">Smluvní strany se dohodly, že platba bude provedena na číslo účtu uvedené </w:t>
      </w:r>
      <w:r>
        <w:rPr>
          <w:rFonts w:ascii="Times New Roman" w:hAnsi="Times New Roman"/>
        </w:rPr>
        <w:t>Z</w:t>
      </w:r>
      <w:r w:rsidRPr="00AA4B40">
        <w:rPr>
          <w:rFonts w:ascii="Times New Roman" w:hAnsi="Times New Roman"/>
        </w:rPr>
        <w:t xml:space="preserve">hotovitelem ve faktuře </w:t>
      </w:r>
      <w:r w:rsidRPr="00F30C37">
        <w:rPr>
          <w:rFonts w:ascii="Times New Roman" w:hAnsi="Times New Roman"/>
          <w:color w:val="000000" w:themeColor="text1"/>
        </w:rPr>
        <w:t>bez ohledu na číslo účtu uvedené v záhlaví této Smlouvy</w:t>
      </w:r>
      <w:r w:rsidRPr="00AA4B40">
        <w:rPr>
          <w:rFonts w:ascii="Times New Roman" w:hAnsi="Times New Roman"/>
        </w:rPr>
        <w:t>. Musí se však jednat o číslo účtu zveřejněné způsobem umožňujícím dálkový přístup podle § 96 zákona o DPH</w:t>
      </w:r>
      <w:r w:rsidR="00224219">
        <w:rPr>
          <w:rFonts w:ascii="Times New Roman" w:hAnsi="Times New Roman"/>
        </w:rPr>
        <w:t xml:space="preserve"> a</w:t>
      </w:r>
      <w:r w:rsidRPr="00AA4B40">
        <w:rPr>
          <w:rFonts w:ascii="Times New Roman" w:hAnsi="Times New Roman"/>
        </w:rPr>
        <w:t xml:space="preserve"> o účet vedený v</w:t>
      </w:r>
      <w:r w:rsidR="00224219">
        <w:rPr>
          <w:rFonts w:ascii="Times New Roman" w:hAnsi="Times New Roman"/>
        </w:rPr>
        <w:t> </w:t>
      </w:r>
      <w:r w:rsidRPr="00AA4B40">
        <w:rPr>
          <w:rFonts w:ascii="Times New Roman" w:hAnsi="Times New Roman"/>
        </w:rPr>
        <w:t>tuzemsku</w:t>
      </w:r>
      <w:r w:rsidR="00224219">
        <w:rPr>
          <w:rFonts w:ascii="Times New Roman" w:hAnsi="Times New Roman"/>
        </w:rPr>
        <w:t>; v případě, že by Zhotovitel na faktuře uváděl odlišné číslo účtu než uvedené v této Smlouvě, je povinen nejprve předat Objednatelům i bez vyzvání platnou smlouvu k bankovnímu účtu uvedeném</w:t>
      </w:r>
      <w:r w:rsidR="007D4E78">
        <w:rPr>
          <w:rFonts w:ascii="Times New Roman" w:hAnsi="Times New Roman"/>
        </w:rPr>
        <w:t>u</w:t>
      </w:r>
      <w:r w:rsidR="00224219">
        <w:rPr>
          <w:rFonts w:ascii="Times New Roman" w:hAnsi="Times New Roman"/>
        </w:rPr>
        <w:t xml:space="preserve"> na faktuře, popř. jinak doloží vlastnictví k tomuto účtu</w:t>
      </w:r>
      <w:r w:rsidRPr="00AA4B40">
        <w:rPr>
          <w:rFonts w:ascii="Times New Roman" w:hAnsi="Times New Roman"/>
        </w:rPr>
        <w:t>.</w:t>
      </w:r>
    </w:p>
    <w:p w14:paraId="57EBA492" w14:textId="7B94034F"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 xml:space="preserve">Povinnost zaplatit je splněna dnem odepsání příslušné částky z účtu </w:t>
      </w:r>
      <w:r>
        <w:rPr>
          <w:rFonts w:ascii="Times New Roman" w:hAnsi="Times New Roman"/>
        </w:rPr>
        <w:t>příslušného Ob</w:t>
      </w:r>
      <w:r w:rsidRPr="00AA4B40">
        <w:rPr>
          <w:rFonts w:ascii="Times New Roman" w:hAnsi="Times New Roman"/>
        </w:rPr>
        <w:t>jednatele.</w:t>
      </w:r>
    </w:p>
    <w:p w14:paraId="01BC43F2" w14:textId="738E7408"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color w:val="000000"/>
        </w:rPr>
        <w:t xml:space="preserve">Pokud se stane </w:t>
      </w:r>
      <w:r>
        <w:rPr>
          <w:rFonts w:ascii="Times New Roman" w:hAnsi="Times New Roman"/>
          <w:color w:val="000000"/>
        </w:rPr>
        <w:t>Z</w:t>
      </w:r>
      <w:r w:rsidRPr="00AA4B40">
        <w:rPr>
          <w:rFonts w:ascii="Times New Roman" w:hAnsi="Times New Roman"/>
          <w:color w:val="000000"/>
        </w:rPr>
        <w:t>hotovitel nespolehlivým plátcem daně dle § 106a zákona o DPH, j</w:t>
      </w:r>
      <w:r>
        <w:rPr>
          <w:rFonts w:ascii="Times New Roman" w:hAnsi="Times New Roman"/>
          <w:color w:val="000000"/>
        </w:rPr>
        <w:t>sou jednotliví O</w:t>
      </w:r>
      <w:r w:rsidRPr="00AA4B40">
        <w:rPr>
          <w:rFonts w:ascii="Times New Roman" w:hAnsi="Times New Roman"/>
          <w:color w:val="000000"/>
        </w:rPr>
        <w:t>bjednatel</w:t>
      </w:r>
      <w:r>
        <w:rPr>
          <w:rFonts w:ascii="Times New Roman" w:hAnsi="Times New Roman"/>
          <w:color w:val="000000"/>
        </w:rPr>
        <w:t>é</w:t>
      </w:r>
      <w:r w:rsidRPr="00AA4B40">
        <w:rPr>
          <w:rFonts w:ascii="Times New Roman" w:hAnsi="Times New Roman"/>
          <w:color w:val="000000"/>
        </w:rPr>
        <w:t xml:space="preserve"> oprávněn</w:t>
      </w:r>
      <w:r>
        <w:rPr>
          <w:rFonts w:ascii="Times New Roman" w:hAnsi="Times New Roman"/>
          <w:color w:val="000000"/>
        </w:rPr>
        <w:t>i</w:t>
      </w:r>
      <w:r w:rsidRPr="00AA4B40">
        <w:rPr>
          <w:rFonts w:ascii="Times New Roman" w:hAnsi="Times New Roman"/>
          <w:color w:val="000000"/>
        </w:rPr>
        <w:t xml:space="preserve"> uhradit </w:t>
      </w:r>
      <w:r>
        <w:rPr>
          <w:rFonts w:ascii="Times New Roman" w:hAnsi="Times New Roman"/>
          <w:color w:val="000000"/>
        </w:rPr>
        <w:t>Z</w:t>
      </w:r>
      <w:r w:rsidRPr="00AA4B40">
        <w:rPr>
          <w:rFonts w:ascii="Times New Roman" w:hAnsi="Times New Roman"/>
          <w:color w:val="000000"/>
        </w:rPr>
        <w:t xml:space="preserve">hotoviteli za zdanitelné plnění částku bez DPH a úhradu samotné DPH provést přímo na příslušný účet daného finančního úřadu dle § 109a zákona o DPH. Zaplacením částky ve výši daně na účet správce daně </w:t>
      </w:r>
      <w:r>
        <w:rPr>
          <w:rFonts w:ascii="Times New Roman" w:hAnsi="Times New Roman"/>
          <w:color w:val="000000"/>
        </w:rPr>
        <w:t>Z</w:t>
      </w:r>
      <w:r w:rsidRPr="00AA4B40">
        <w:rPr>
          <w:rFonts w:ascii="Times New Roman" w:hAnsi="Times New Roman"/>
          <w:color w:val="000000"/>
        </w:rPr>
        <w:t xml:space="preserve">hotovitele a zaplacením ceny bez DPH </w:t>
      </w:r>
      <w:r>
        <w:rPr>
          <w:rFonts w:ascii="Times New Roman" w:hAnsi="Times New Roman"/>
          <w:color w:val="000000"/>
        </w:rPr>
        <w:t>Z</w:t>
      </w:r>
      <w:r w:rsidRPr="00AA4B40">
        <w:rPr>
          <w:rFonts w:ascii="Times New Roman" w:hAnsi="Times New Roman"/>
          <w:color w:val="000000"/>
        </w:rPr>
        <w:t xml:space="preserve">hotoviteli je splněn závazek </w:t>
      </w:r>
      <w:r>
        <w:rPr>
          <w:rFonts w:ascii="Times New Roman" w:hAnsi="Times New Roman"/>
          <w:color w:val="000000"/>
        </w:rPr>
        <w:t>O</w:t>
      </w:r>
      <w:r w:rsidRPr="00AA4B40">
        <w:rPr>
          <w:rFonts w:ascii="Times New Roman" w:hAnsi="Times New Roman"/>
          <w:color w:val="000000"/>
        </w:rPr>
        <w:t>bjednatele uhradit sjednanou cenu.</w:t>
      </w:r>
      <w:r w:rsidR="004D1969">
        <w:rPr>
          <w:rFonts w:ascii="Times New Roman" w:hAnsi="Times New Roman"/>
          <w:color w:val="000000"/>
        </w:rPr>
        <w:t xml:space="preserve"> </w:t>
      </w:r>
      <w:r w:rsidR="004D1969" w:rsidRPr="004D1969">
        <w:rPr>
          <w:rFonts w:ascii="Times New Roman" w:hAnsi="Times New Roman"/>
          <w:i/>
          <w:iCs/>
          <w:color w:val="000000"/>
        </w:rPr>
        <w:t>Pozn.: toto ustanovení neplatí v případě přenesené daňové povinnosti.</w:t>
      </w:r>
      <w:r w:rsidR="004D1969">
        <w:rPr>
          <w:rFonts w:ascii="Times New Roman" w:hAnsi="Times New Roman"/>
          <w:color w:val="000000"/>
        </w:rPr>
        <w:t xml:space="preserve"> </w:t>
      </w:r>
    </w:p>
    <w:p w14:paraId="7635B3F9" w14:textId="5824AE46"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 xml:space="preserve">Zhotovitel je podle ustanovení § 2 písm. e) zákona č. 320/2001 Sb., o finanční kontrole ve veřejné správě a o změně některých zákonů, ve znění pozdějších předpisů, povinen poskytnout požadované informace a dokumentaci </w:t>
      </w:r>
      <w:r>
        <w:rPr>
          <w:rFonts w:ascii="Times New Roman" w:hAnsi="Times New Roman"/>
        </w:rPr>
        <w:t>O</w:t>
      </w:r>
      <w:r w:rsidRPr="00AA4B40">
        <w:rPr>
          <w:rFonts w:ascii="Times New Roman" w:hAnsi="Times New Roman"/>
        </w:rPr>
        <w:t>bjednatel</w:t>
      </w:r>
      <w:r>
        <w:rPr>
          <w:rFonts w:ascii="Times New Roman" w:hAnsi="Times New Roman"/>
        </w:rPr>
        <w:t>ům</w:t>
      </w:r>
      <w:r w:rsidRPr="00AA4B40">
        <w:rPr>
          <w:rFonts w:ascii="Times New Roman" w:hAnsi="Times New Roman"/>
        </w:rPr>
        <w:t xml:space="preserve">, dále zaměstnancům nebo zmocněncům pověřených orgánů (Ministerstva financí, Nejvyššího kontrolního úřadu, příslušného finančního úřadu a dalších oprávněných orgánů státní správy) a vytvořit výše uvedeným orgánům podmínky k provedení kontroly vztahující se k předmětu této </w:t>
      </w:r>
      <w:r>
        <w:rPr>
          <w:rFonts w:ascii="Times New Roman" w:hAnsi="Times New Roman"/>
        </w:rPr>
        <w:t>S</w:t>
      </w:r>
      <w:r w:rsidRPr="00AA4B40">
        <w:rPr>
          <w:rFonts w:ascii="Times New Roman" w:hAnsi="Times New Roman"/>
        </w:rPr>
        <w:t xml:space="preserve">mlouvy a poskytnout jim součinnost. Zhotovitel je povinen zajistit poskytnutí v tomto odstavci uvedených informací a </w:t>
      </w:r>
      <w:r w:rsidR="00654D1E" w:rsidRPr="00AA4B40">
        <w:rPr>
          <w:rFonts w:ascii="Times New Roman" w:hAnsi="Times New Roman"/>
        </w:rPr>
        <w:t>dokumentac</w:t>
      </w:r>
      <w:r w:rsidR="00654D1E">
        <w:rPr>
          <w:rFonts w:ascii="Times New Roman" w:hAnsi="Times New Roman"/>
        </w:rPr>
        <w:t>e</w:t>
      </w:r>
      <w:r w:rsidR="00654D1E" w:rsidRPr="00AA4B40">
        <w:rPr>
          <w:rFonts w:ascii="Times New Roman" w:hAnsi="Times New Roman"/>
        </w:rPr>
        <w:t xml:space="preserve"> </w:t>
      </w:r>
      <w:r w:rsidRPr="00AA4B40">
        <w:rPr>
          <w:rFonts w:ascii="Times New Roman" w:hAnsi="Times New Roman"/>
        </w:rPr>
        <w:t xml:space="preserve">svými </w:t>
      </w:r>
      <w:r w:rsidRPr="00AA4B40">
        <w:rPr>
          <w:rFonts w:ascii="Times New Roman" w:hAnsi="Times New Roman"/>
          <w:color w:val="000000"/>
        </w:rPr>
        <w:t>poddodavateli.</w:t>
      </w:r>
    </w:p>
    <w:p w14:paraId="2BA97566" w14:textId="64A62EBD" w:rsidR="00823E27" w:rsidRDefault="00823E27" w:rsidP="00823E27">
      <w:pPr>
        <w:pStyle w:val="Odstavecseseznamem"/>
        <w:numPr>
          <w:ilvl w:val="1"/>
          <w:numId w:val="2"/>
        </w:numPr>
        <w:snapToGrid w:val="0"/>
        <w:spacing w:after="120"/>
        <w:ind w:left="709" w:hanging="709"/>
        <w:jc w:val="both"/>
        <w:rPr>
          <w:rFonts w:ascii="Times New Roman" w:hAnsi="Times New Roman"/>
        </w:rPr>
      </w:pPr>
      <w:r>
        <w:rPr>
          <w:rFonts w:ascii="Times New Roman" w:hAnsi="Times New Roman"/>
        </w:rPr>
        <w:t xml:space="preserve">Jednotliví </w:t>
      </w:r>
      <w:r w:rsidRPr="00AA4B40">
        <w:rPr>
          <w:rFonts w:ascii="Times New Roman" w:hAnsi="Times New Roman"/>
        </w:rPr>
        <w:t>Objednatel</w:t>
      </w:r>
      <w:r>
        <w:rPr>
          <w:rFonts w:ascii="Times New Roman" w:hAnsi="Times New Roman"/>
        </w:rPr>
        <w:t>é</w:t>
      </w:r>
      <w:r w:rsidRPr="00AA4B40">
        <w:rPr>
          <w:rFonts w:ascii="Times New Roman" w:hAnsi="Times New Roman"/>
        </w:rPr>
        <w:t xml:space="preserve"> j</w:t>
      </w:r>
      <w:r>
        <w:rPr>
          <w:rFonts w:ascii="Times New Roman" w:hAnsi="Times New Roman"/>
        </w:rPr>
        <w:t>sou</w:t>
      </w:r>
      <w:r w:rsidRPr="00AA4B40">
        <w:rPr>
          <w:rFonts w:ascii="Times New Roman" w:hAnsi="Times New Roman"/>
        </w:rPr>
        <w:t xml:space="preserve"> oprávněn</w:t>
      </w:r>
      <w:r>
        <w:rPr>
          <w:rFonts w:ascii="Times New Roman" w:hAnsi="Times New Roman"/>
        </w:rPr>
        <w:t>i</w:t>
      </w:r>
      <w:r w:rsidRPr="00AA4B40">
        <w:rPr>
          <w:rFonts w:ascii="Times New Roman" w:hAnsi="Times New Roman"/>
        </w:rPr>
        <w:t xml:space="preserve"> pozastavit financování v případě, že </w:t>
      </w:r>
      <w:r>
        <w:rPr>
          <w:rFonts w:ascii="Times New Roman" w:hAnsi="Times New Roman"/>
        </w:rPr>
        <w:t>Z</w:t>
      </w:r>
      <w:r w:rsidRPr="00AA4B40">
        <w:rPr>
          <w:rFonts w:ascii="Times New Roman" w:hAnsi="Times New Roman"/>
        </w:rPr>
        <w:t>hotovitel bezdůvodně přeruší práce</w:t>
      </w:r>
      <w:r>
        <w:rPr>
          <w:rFonts w:ascii="Times New Roman" w:hAnsi="Times New Roman"/>
        </w:rPr>
        <w:t xml:space="preserve"> na Díle</w:t>
      </w:r>
      <w:r w:rsidRPr="00AA4B40">
        <w:rPr>
          <w:rFonts w:ascii="Times New Roman" w:hAnsi="Times New Roman"/>
        </w:rPr>
        <w:t>.</w:t>
      </w:r>
    </w:p>
    <w:p w14:paraId="66A3C9C8" w14:textId="77777777" w:rsidR="00823E27" w:rsidRPr="00AA4B40" w:rsidRDefault="00823E27" w:rsidP="00AA4B40">
      <w:pPr>
        <w:pStyle w:val="Odstavecseseznamem"/>
        <w:snapToGrid w:val="0"/>
        <w:spacing w:after="120"/>
        <w:ind w:left="709"/>
        <w:jc w:val="both"/>
        <w:rPr>
          <w:rFonts w:ascii="Times New Roman" w:hAnsi="Times New Roman"/>
        </w:rPr>
      </w:pPr>
    </w:p>
    <w:p w14:paraId="79CEADD5" w14:textId="302BE2E5" w:rsidR="00F666F6" w:rsidRPr="00B4661A" w:rsidRDefault="0027664E" w:rsidP="002A6273">
      <w:pPr>
        <w:pStyle w:val="Odstavecseseznamem"/>
        <w:numPr>
          <w:ilvl w:val="0"/>
          <w:numId w:val="2"/>
        </w:numPr>
        <w:spacing w:before="120"/>
        <w:ind w:left="567" w:right="21" w:hanging="567"/>
        <w:jc w:val="center"/>
        <w:rPr>
          <w:rFonts w:ascii="Times New Roman" w:hAnsi="Times New Roman"/>
          <w:b/>
        </w:rPr>
      </w:pPr>
      <w:r w:rsidRPr="00B4661A">
        <w:rPr>
          <w:rFonts w:ascii="Times New Roman" w:hAnsi="Times New Roman"/>
          <w:b/>
        </w:rPr>
        <w:t xml:space="preserve">Záruka </w:t>
      </w:r>
      <w:r w:rsidR="00FD45F8" w:rsidRPr="00B4661A">
        <w:rPr>
          <w:rFonts w:ascii="Times New Roman" w:hAnsi="Times New Roman"/>
          <w:b/>
        </w:rPr>
        <w:t xml:space="preserve">na </w:t>
      </w:r>
      <w:r w:rsidR="00762D7C" w:rsidRPr="00B4661A">
        <w:rPr>
          <w:rFonts w:ascii="Times New Roman" w:hAnsi="Times New Roman"/>
          <w:b/>
        </w:rPr>
        <w:t>Dílo</w:t>
      </w:r>
    </w:p>
    <w:p w14:paraId="327F0D6D" w14:textId="51919B42" w:rsidR="009263AA" w:rsidRPr="00F010F2" w:rsidRDefault="0027664E" w:rsidP="00AA4B40">
      <w:pPr>
        <w:pStyle w:val="Text"/>
        <w:numPr>
          <w:ilvl w:val="1"/>
          <w:numId w:val="2"/>
        </w:numPr>
        <w:tabs>
          <w:tab w:val="clear" w:pos="227"/>
          <w:tab w:val="left" w:pos="709"/>
        </w:tabs>
        <w:spacing w:before="90" w:line="240" w:lineRule="auto"/>
        <w:ind w:left="709" w:hanging="709"/>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w:t>
      </w:r>
      <w:r w:rsidR="00224219">
        <w:rPr>
          <w:rFonts w:asciiTheme="majorBidi" w:hAnsiTheme="majorBidi" w:cstheme="majorBidi"/>
          <w:sz w:val="22"/>
          <w:szCs w:val="22"/>
        </w:rPr>
        <w:t xml:space="preserve"> (resp. jeho jednotlivé části připadající na jednotlivé Objednatele)</w:t>
      </w:r>
      <w:r w:rsidRPr="00F010F2">
        <w:rPr>
          <w:rFonts w:asciiTheme="majorBidi" w:hAnsiTheme="majorBidi" w:cstheme="majorBidi"/>
          <w:sz w:val="22"/>
          <w:szCs w:val="22"/>
        </w:rPr>
        <w:t xml:space="preserve">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5C1D2090" w14:textId="77777777" w:rsidR="0020495B" w:rsidRPr="0020495B" w:rsidRDefault="0020495B" w:rsidP="0020495B">
      <w:pPr>
        <w:pStyle w:val="Text"/>
        <w:numPr>
          <w:ilvl w:val="0"/>
          <w:numId w:val="20"/>
        </w:numPr>
        <w:tabs>
          <w:tab w:val="clear" w:pos="227"/>
        </w:tabs>
        <w:spacing w:before="90" w:line="240" w:lineRule="auto"/>
        <w:ind w:left="1134" w:hanging="425"/>
        <w:rPr>
          <w:rFonts w:asciiTheme="majorBidi" w:hAnsiTheme="majorBidi" w:cstheme="majorBidi"/>
          <w:sz w:val="22"/>
          <w:szCs w:val="22"/>
        </w:rPr>
      </w:pPr>
      <w:r w:rsidRPr="0020495B">
        <w:rPr>
          <w:rFonts w:asciiTheme="majorBidi" w:hAnsiTheme="majorBidi" w:cstheme="majorBidi"/>
          <w:sz w:val="22"/>
          <w:szCs w:val="22"/>
        </w:rPr>
        <w:t>v případě vodorovného dopravního značení činí záruční</w:t>
      </w:r>
      <w:r w:rsidRPr="00B80E4E">
        <w:rPr>
          <w:rFonts w:asciiTheme="majorBidi" w:hAnsiTheme="majorBidi" w:cstheme="majorBidi"/>
          <w:sz w:val="22"/>
          <w:szCs w:val="22"/>
        </w:rPr>
        <w:t xml:space="preserve"> doba </w:t>
      </w:r>
      <w:r w:rsidRPr="00B80E4E">
        <w:rPr>
          <w:rFonts w:asciiTheme="majorBidi" w:hAnsiTheme="majorBidi" w:cstheme="majorBidi"/>
          <w:b/>
          <w:bCs/>
          <w:sz w:val="22"/>
          <w:szCs w:val="22"/>
        </w:rPr>
        <w:t>24 měsíců</w:t>
      </w:r>
      <w:r w:rsidRPr="00B80E4E">
        <w:rPr>
          <w:rFonts w:asciiTheme="majorBidi" w:hAnsiTheme="majorBidi" w:cstheme="majorBidi"/>
          <w:sz w:val="22"/>
          <w:szCs w:val="22"/>
        </w:rPr>
        <w:t>,</w:t>
      </w:r>
      <w:r w:rsidRPr="0020495B">
        <w:rPr>
          <w:rFonts w:asciiTheme="majorBidi" w:hAnsiTheme="majorBidi" w:cstheme="majorBidi"/>
          <w:sz w:val="22"/>
          <w:szCs w:val="22"/>
        </w:rPr>
        <w:t xml:space="preserve"> </w:t>
      </w:r>
    </w:p>
    <w:p w14:paraId="201D7B06" w14:textId="62999C1E" w:rsidR="007367A1" w:rsidRDefault="007367A1" w:rsidP="00224219">
      <w:pPr>
        <w:pStyle w:val="Text"/>
        <w:numPr>
          <w:ilvl w:val="0"/>
          <w:numId w:val="20"/>
        </w:numPr>
        <w:tabs>
          <w:tab w:val="clear" w:pos="227"/>
        </w:tabs>
        <w:spacing w:before="90" w:line="240" w:lineRule="auto"/>
        <w:ind w:left="1134" w:hanging="425"/>
        <w:rPr>
          <w:rFonts w:asciiTheme="majorBidi" w:hAnsiTheme="majorBidi" w:cstheme="majorBidi"/>
          <w:sz w:val="22"/>
          <w:szCs w:val="22"/>
        </w:rPr>
      </w:pPr>
      <w:r>
        <w:rPr>
          <w:rFonts w:asciiTheme="majorBidi" w:hAnsiTheme="majorBidi" w:cstheme="majorBidi"/>
          <w:sz w:val="22"/>
          <w:szCs w:val="22"/>
        </w:rPr>
        <w:t>v případě svislého dopravního značení (</w:t>
      </w:r>
      <w:proofErr w:type="spellStart"/>
      <w:r>
        <w:rPr>
          <w:rFonts w:asciiTheme="majorBidi" w:hAnsiTheme="majorBidi" w:cstheme="majorBidi"/>
          <w:sz w:val="22"/>
          <w:szCs w:val="22"/>
        </w:rPr>
        <w:t>retro</w:t>
      </w:r>
      <w:r w:rsidR="00BA4DFB">
        <w:rPr>
          <w:rFonts w:asciiTheme="majorBidi" w:hAnsiTheme="majorBidi" w:cstheme="majorBidi"/>
          <w:sz w:val="22"/>
          <w:szCs w:val="22"/>
        </w:rPr>
        <w:t>re</w:t>
      </w:r>
      <w:r>
        <w:rPr>
          <w:rFonts w:asciiTheme="majorBidi" w:hAnsiTheme="majorBidi" w:cstheme="majorBidi"/>
          <w:sz w:val="22"/>
          <w:szCs w:val="22"/>
        </w:rPr>
        <w:t>flexní</w:t>
      </w:r>
      <w:proofErr w:type="spellEnd"/>
      <w:r>
        <w:rPr>
          <w:rFonts w:asciiTheme="majorBidi" w:hAnsiTheme="majorBidi" w:cstheme="majorBidi"/>
          <w:sz w:val="22"/>
          <w:szCs w:val="22"/>
        </w:rPr>
        <w:t xml:space="preserve">) </w:t>
      </w:r>
      <w:r w:rsidRPr="0024489C">
        <w:rPr>
          <w:rFonts w:asciiTheme="majorBidi" w:hAnsiTheme="majorBidi" w:cstheme="majorBidi"/>
          <w:sz w:val="22"/>
          <w:szCs w:val="22"/>
        </w:rPr>
        <w:t xml:space="preserve">činí záruční doba </w:t>
      </w:r>
      <w:r>
        <w:rPr>
          <w:rFonts w:asciiTheme="majorBidi" w:hAnsiTheme="majorBidi" w:cstheme="majorBidi"/>
          <w:b/>
          <w:bCs/>
          <w:sz w:val="22"/>
          <w:szCs w:val="22"/>
        </w:rPr>
        <w:t>84</w:t>
      </w:r>
      <w:r w:rsidRPr="0024489C">
        <w:rPr>
          <w:rFonts w:asciiTheme="majorBidi" w:hAnsiTheme="majorBidi" w:cstheme="majorBidi"/>
          <w:b/>
          <w:bCs/>
          <w:sz w:val="22"/>
          <w:szCs w:val="22"/>
        </w:rPr>
        <w:t xml:space="preserve"> měsíců</w:t>
      </w:r>
      <w:r w:rsidRPr="0024489C">
        <w:rPr>
          <w:rFonts w:asciiTheme="majorBidi" w:hAnsiTheme="majorBidi" w:cstheme="majorBidi"/>
          <w:sz w:val="22"/>
          <w:szCs w:val="22"/>
        </w:rPr>
        <w:t>,</w:t>
      </w:r>
    </w:p>
    <w:p w14:paraId="218FE531" w14:textId="3A07275B" w:rsidR="007367A1" w:rsidRPr="0024489C" w:rsidRDefault="007367A1" w:rsidP="00224219">
      <w:pPr>
        <w:pStyle w:val="Text"/>
        <w:numPr>
          <w:ilvl w:val="0"/>
          <w:numId w:val="20"/>
        </w:numPr>
        <w:tabs>
          <w:tab w:val="clear" w:pos="227"/>
        </w:tabs>
        <w:spacing w:before="90" w:line="240" w:lineRule="auto"/>
        <w:ind w:left="1134" w:hanging="425"/>
        <w:rPr>
          <w:rFonts w:asciiTheme="majorBidi" w:hAnsiTheme="majorBidi" w:cstheme="majorBidi"/>
          <w:sz w:val="22"/>
          <w:szCs w:val="22"/>
        </w:rPr>
      </w:pPr>
      <w:r>
        <w:rPr>
          <w:rFonts w:asciiTheme="majorBidi" w:hAnsiTheme="majorBidi" w:cstheme="majorBidi"/>
          <w:sz w:val="22"/>
          <w:szCs w:val="22"/>
        </w:rPr>
        <w:t>v případě izolací</w:t>
      </w:r>
      <w:r w:rsidR="005F76A9">
        <w:rPr>
          <w:rFonts w:asciiTheme="majorBidi" w:hAnsiTheme="majorBidi" w:cstheme="majorBidi"/>
          <w:sz w:val="22"/>
          <w:szCs w:val="22"/>
        </w:rPr>
        <w:t xml:space="preserve"> nosné konstrukce mostu</w:t>
      </w:r>
      <w:r>
        <w:rPr>
          <w:rFonts w:asciiTheme="majorBidi" w:hAnsiTheme="majorBidi" w:cstheme="majorBidi"/>
          <w:sz w:val="22"/>
          <w:szCs w:val="22"/>
        </w:rPr>
        <w:t xml:space="preserve"> </w:t>
      </w:r>
      <w:r w:rsidRPr="0024489C">
        <w:rPr>
          <w:rFonts w:asciiTheme="majorBidi" w:hAnsiTheme="majorBidi" w:cstheme="majorBidi"/>
          <w:sz w:val="22"/>
          <w:szCs w:val="22"/>
        </w:rPr>
        <w:t xml:space="preserve">činí záruční doba </w:t>
      </w:r>
      <w:r w:rsidR="00BA4DFB">
        <w:rPr>
          <w:rFonts w:asciiTheme="majorBidi" w:hAnsiTheme="majorBidi" w:cstheme="majorBidi"/>
          <w:b/>
          <w:bCs/>
          <w:sz w:val="22"/>
          <w:szCs w:val="22"/>
        </w:rPr>
        <w:t>120</w:t>
      </w:r>
      <w:r w:rsidRPr="0024489C">
        <w:rPr>
          <w:rFonts w:asciiTheme="majorBidi" w:hAnsiTheme="majorBidi" w:cstheme="majorBidi"/>
          <w:b/>
          <w:bCs/>
          <w:sz w:val="22"/>
          <w:szCs w:val="22"/>
        </w:rPr>
        <w:t xml:space="preserve"> měsíců</w:t>
      </w:r>
      <w:r w:rsidRPr="0024489C">
        <w:rPr>
          <w:rFonts w:asciiTheme="majorBidi" w:hAnsiTheme="majorBidi" w:cstheme="majorBidi"/>
          <w:sz w:val="22"/>
          <w:szCs w:val="22"/>
        </w:rPr>
        <w:t>,</w:t>
      </w:r>
    </w:p>
    <w:p w14:paraId="341A266E" w14:textId="3F7D9C95" w:rsidR="009263AA" w:rsidRPr="0024489C" w:rsidRDefault="000E5644" w:rsidP="00224219">
      <w:pPr>
        <w:pStyle w:val="Text"/>
        <w:numPr>
          <w:ilvl w:val="0"/>
          <w:numId w:val="20"/>
        </w:numPr>
        <w:tabs>
          <w:tab w:val="clear" w:pos="227"/>
        </w:tabs>
        <w:spacing w:before="90" w:line="240" w:lineRule="auto"/>
        <w:ind w:left="1134" w:hanging="425"/>
        <w:rPr>
          <w:rFonts w:asciiTheme="majorBidi" w:hAnsiTheme="majorBidi" w:cstheme="majorBidi"/>
          <w:sz w:val="22"/>
          <w:szCs w:val="22"/>
        </w:rPr>
      </w:pPr>
      <w:r w:rsidRPr="0024489C">
        <w:rPr>
          <w:rFonts w:asciiTheme="majorBidi" w:hAnsiTheme="majorBidi" w:cstheme="majorBidi"/>
          <w:sz w:val="22"/>
          <w:szCs w:val="22"/>
        </w:rPr>
        <w:t>v</w:t>
      </w:r>
      <w:r w:rsidR="00F30C37">
        <w:rPr>
          <w:rFonts w:asciiTheme="majorBidi" w:hAnsiTheme="majorBidi" w:cstheme="majorBidi"/>
          <w:sz w:val="22"/>
          <w:szCs w:val="22"/>
        </w:rPr>
        <w:t>e všech</w:t>
      </w:r>
      <w:r w:rsidRPr="0024489C">
        <w:rPr>
          <w:rFonts w:asciiTheme="majorBidi" w:hAnsiTheme="majorBidi" w:cstheme="majorBidi"/>
          <w:sz w:val="22"/>
          <w:szCs w:val="22"/>
        </w:rPr>
        <w:t xml:space="preserve"> ostatních případech činí záruční doba </w:t>
      </w:r>
      <w:r w:rsidRPr="0024489C">
        <w:rPr>
          <w:rFonts w:asciiTheme="majorBidi" w:hAnsiTheme="majorBidi" w:cstheme="majorBidi"/>
          <w:b/>
          <w:bCs/>
          <w:sz w:val="22"/>
          <w:szCs w:val="22"/>
        </w:rPr>
        <w:t>60 měsíců</w:t>
      </w:r>
      <w:r w:rsidR="00F30C37">
        <w:rPr>
          <w:rFonts w:asciiTheme="majorBidi" w:hAnsiTheme="majorBidi" w:cstheme="majorBidi"/>
          <w:b/>
          <w:bCs/>
          <w:sz w:val="22"/>
          <w:szCs w:val="22"/>
        </w:rPr>
        <w:t>,</w:t>
      </w:r>
    </w:p>
    <w:p w14:paraId="74F630F1" w14:textId="3A78DEB5" w:rsidR="00F30C37" w:rsidRDefault="00F30C37" w:rsidP="003A1F1B">
      <w:pPr>
        <w:pStyle w:val="Text"/>
        <w:tabs>
          <w:tab w:val="clear" w:pos="227"/>
          <w:tab w:val="left" w:pos="709"/>
        </w:tabs>
        <w:spacing w:before="90" w:line="240" w:lineRule="auto"/>
        <w:ind w:left="709"/>
        <w:rPr>
          <w:rFonts w:asciiTheme="majorBidi" w:hAnsiTheme="majorBidi" w:cstheme="majorBidi"/>
          <w:sz w:val="22"/>
          <w:szCs w:val="22"/>
        </w:rPr>
      </w:pPr>
      <w:r>
        <w:rPr>
          <w:rFonts w:asciiTheme="majorBidi" w:hAnsiTheme="majorBidi" w:cstheme="majorBidi"/>
          <w:sz w:val="22"/>
          <w:szCs w:val="22"/>
        </w:rPr>
        <w:t>přičemž se ujednává, že vada uplatněná nejpozději poslední den záruky se vždy považuje za řádně a včas uplatněnou.</w:t>
      </w:r>
    </w:p>
    <w:p w14:paraId="570A9F32" w14:textId="4F6A5994"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75F0C">
        <w:rPr>
          <w:rFonts w:asciiTheme="majorBidi" w:hAnsiTheme="majorBidi" w:cstheme="majorBidi"/>
          <w:sz w:val="22"/>
          <w:szCs w:val="22"/>
        </w:rPr>
        <w:t>Záruční doba začíná běžet</w:t>
      </w:r>
      <w:r w:rsidR="00224219">
        <w:rPr>
          <w:rFonts w:asciiTheme="majorBidi" w:hAnsiTheme="majorBidi" w:cstheme="majorBidi"/>
          <w:sz w:val="22"/>
          <w:szCs w:val="22"/>
        </w:rPr>
        <w:t xml:space="preserve"> pro jednotlivé Objednatele samostatně, a to vždy</w:t>
      </w:r>
      <w:r w:rsidRPr="00A75F0C">
        <w:rPr>
          <w:rFonts w:ascii="Times New Roman" w:hAnsi="Times New Roman"/>
          <w:sz w:val="22"/>
          <w:szCs w:val="22"/>
        </w:rPr>
        <w:t xml:space="preserve"> </w:t>
      </w:r>
      <w:r w:rsidRPr="00A75F0C">
        <w:rPr>
          <w:rFonts w:ascii="Times New Roman" w:hAnsi="Times New Roman"/>
          <w:color w:val="auto"/>
          <w:sz w:val="22"/>
          <w:szCs w:val="22"/>
        </w:rPr>
        <w:t>ode dne podpisu Předávacího protokolu</w:t>
      </w:r>
      <w:r w:rsidR="00224219">
        <w:rPr>
          <w:rFonts w:ascii="Times New Roman" w:hAnsi="Times New Roman"/>
          <w:color w:val="auto"/>
          <w:sz w:val="22"/>
          <w:szCs w:val="22"/>
        </w:rPr>
        <w:t xml:space="preserve"> pro příslušnou část Díla připadající na příslušného Objednatele (tedy v okamžiku převzetí všech SO v rámci </w:t>
      </w:r>
      <w:r w:rsidR="00F30C37">
        <w:rPr>
          <w:rFonts w:ascii="Times New Roman" w:hAnsi="Times New Roman"/>
          <w:color w:val="auto"/>
          <w:sz w:val="22"/>
          <w:szCs w:val="22"/>
        </w:rPr>
        <w:t>příslušné</w:t>
      </w:r>
      <w:r w:rsidR="00224219">
        <w:rPr>
          <w:rFonts w:ascii="Times New Roman" w:hAnsi="Times New Roman"/>
          <w:color w:val="auto"/>
          <w:sz w:val="22"/>
          <w:szCs w:val="22"/>
        </w:rPr>
        <w:t xml:space="preserve"> část</w:t>
      </w:r>
      <w:r w:rsidR="00F30C37">
        <w:rPr>
          <w:rFonts w:ascii="Times New Roman" w:hAnsi="Times New Roman"/>
          <w:color w:val="auto"/>
          <w:sz w:val="22"/>
          <w:szCs w:val="22"/>
        </w:rPr>
        <w:t>i</w:t>
      </w:r>
      <w:r w:rsidR="00224219">
        <w:rPr>
          <w:rFonts w:ascii="Times New Roman" w:hAnsi="Times New Roman"/>
          <w:color w:val="auto"/>
          <w:sz w:val="22"/>
          <w:szCs w:val="22"/>
        </w:rPr>
        <w:t xml:space="preserve"> Díla</w:t>
      </w:r>
      <w:r w:rsidR="00F30C37">
        <w:rPr>
          <w:rFonts w:ascii="Times New Roman" w:hAnsi="Times New Roman"/>
          <w:color w:val="auto"/>
          <w:sz w:val="22"/>
          <w:szCs w:val="22"/>
        </w:rPr>
        <w:t xml:space="preserve"> připadající na příslušného Objednatele</w:t>
      </w:r>
      <w:r w:rsidR="00224219">
        <w:rPr>
          <w:rFonts w:ascii="Times New Roman" w:hAnsi="Times New Roman"/>
          <w:color w:val="auto"/>
          <w:sz w:val="22"/>
          <w:szCs w:val="22"/>
        </w:rPr>
        <w:t>)</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w:t>
      </w:r>
      <w:r w:rsidR="00BE4EA5">
        <w:rPr>
          <w:rFonts w:ascii="Times New Roman" w:hAnsi="Times New Roman"/>
          <w:color w:val="auto"/>
          <w:sz w:val="22"/>
          <w:szCs w:val="22"/>
        </w:rPr>
        <w:t>Zhotovitel</w:t>
      </w:r>
      <w:r w:rsidR="007C15BF" w:rsidRPr="003A1F1B">
        <w:rPr>
          <w:rFonts w:ascii="Times New Roman" w:hAnsi="Times New Roman"/>
          <w:color w:val="auto"/>
          <w:sz w:val="22"/>
          <w:szCs w:val="22"/>
        </w:rPr>
        <w:t xml:space="preserve">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523A6C6B"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w:t>
      </w:r>
      <w:r w:rsidR="00BE4EA5">
        <w:rPr>
          <w:rFonts w:ascii="Times New Roman" w:hAnsi="Times New Roman"/>
          <w:color w:val="auto"/>
          <w:sz w:val="22"/>
          <w:szCs w:val="22"/>
        </w:rPr>
        <w:t>Objednatel</w:t>
      </w:r>
      <w:r w:rsidRPr="00432884">
        <w:rPr>
          <w:rFonts w:ascii="Times New Roman" w:hAnsi="Times New Roman"/>
          <w:color w:val="auto"/>
          <w:sz w:val="22"/>
          <w:szCs w:val="22"/>
        </w:rPr>
        <w:t>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074B708A" w14:textId="0D209CE3" w:rsidR="00CE6379" w:rsidRPr="00737B46" w:rsidRDefault="00F666F6" w:rsidP="00CE6379">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w:t>
      </w:r>
      <w:r w:rsidR="000C61EC">
        <w:rPr>
          <w:rFonts w:ascii="Times New Roman" w:hAnsi="Times New Roman"/>
          <w:color w:val="auto"/>
          <w:sz w:val="22"/>
          <w:szCs w:val="22"/>
        </w:rPr>
        <w:t xml:space="preserve">omezující </w:t>
      </w:r>
      <w:r w:rsidRPr="00432884">
        <w:rPr>
          <w:rFonts w:ascii="Times New Roman" w:hAnsi="Times New Roman"/>
          <w:color w:val="auto"/>
          <w:sz w:val="22"/>
          <w:szCs w:val="22"/>
        </w:rPr>
        <w:t>vliv na</w:t>
      </w:r>
      <w:r w:rsidR="001D5264">
        <w:rPr>
          <w:rFonts w:ascii="Times New Roman" w:hAnsi="Times New Roman"/>
          <w:color w:val="auto"/>
          <w:sz w:val="22"/>
          <w:szCs w:val="22"/>
        </w:rPr>
        <w:t xml:space="preserve"> provoz předmětu Díla</w:t>
      </w:r>
      <w:r w:rsidRPr="00432884">
        <w:rPr>
          <w:rFonts w:ascii="Times New Roman" w:hAnsi="Times New Roman"/>
          <w:color w:val="auto"/>
          <w:sz w:val="22"/>
          <w:szCs w:val="22"/>
        </w:rPr>
        <w:t xml:space="preserve">, oznámí </w:t>
      </w:r>
      <w:r w:rsidR="001D5264">
        <w:rPr>
          <w:rFonts w:ascii="Times New Roman" w:hAnsi="Times New Roman"/>
          <w:color w:val="auto"/>
          <w:sz w:val="22"/>
          <w:szCs w:val="22"/>
        </w:rPr>
        <w:t xml:space="preserve">příslušný </w:t>
      </w:r>
      <w:r w:rsidR="00BE4EA5">
        <w:rPr>
          <w:rFonts w:ascii="Times New Roman" w:hAnsi="Times New Roman"/>
          <w:color w:val="auto"/>
          <w:sz w:val="22"/>
          <w:szCs w:val="22"/>
        </w:rPr>
        <w:t>Objednatel</w:t>
      </w:r>
      <w:r w:rsidRPr="00432884">
        <w:rPr>
          <w:rFonts w:ascii="Times New Roman" w:hAnsi="Times New Roman"/>
          <w:color w:val="auto"/>
          <w:sz w:val="22"/>
          <w:szCs w:val="22"/>
        </w:rPr>
        <w:t xml:space="preserve">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w:t>
      </w:r>
      <w:r w:rsidR="00BE4EA5">
        <w:rPr>
          <w:rFonts w:ascii="Times New Roman" w:hAnsi="Times New Roman"/>
          <w:color w:val="auto"/>
          <w:sz w:val="22"/>
          <w:szCs w:val="22"/>
        </w:rPr>
        <w:t>Zhotovitel</w:t>
      </w:r>
      <w:r w:rsidRPr="00432884">
        <w:rPr>
          <w:rFonts w:ascii="Times New Roman" w:hAnsi="Times New Roman"/>
          <w:color w:val="auto"/>
          <w:sz w:val="22"/>
          <w:szCs w:val="22"/>
        </w:rPr>
        <w:t>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BE4EA5">
        <w:rPr>
          <w:rFonts w:ascii="Times New Roman" w:hAnsi="Times New Roman"/>
          <w:sz w:val="22"/>
          <w:szCs w:val="22"/>
        </w:rPr>
        <w:t>Zhotovitel</w:t>
      </w:r>
      <w:r w:rsidR="00803E97">
        <w:rPr>
          <w:rFonts w:ascii="Times New Roman" w:hAnsi="Times New Roman"/>
          <w:sz w:val="22"/>
          <w:szCs w:val="22"/>
        </w:rPr>
        <w:t>e</w:t>
      </w:r>
      <w:r w:rsidRPr="00250C4B">
        <w:rPr>
          <w:rFonts w:ascii="Times New Roman" w:hAnsi="Times New Roman"/>
          <w:sz w:val="22"/>
          <w:szCs w:val="22"/>
        </w:rPr>
        <w:t xml:space="preserve">). </w:t>
      </w:r>
      <w:r w:rsidR="002C3AEB">
        <w:rPr>
          <w:rFonts w:ascii="Times New Roman" w:hAnsi="Times New Roman"/>
          <w:sz w:val="22"/>
          <w:szCs w:val="22"/>
        </w:rPr>
        <w:t xml:space="preserve">Nestanoví-li </w:t>
      </w:r>
      <w:r w:rsidR="00BE4EA5">
        <w:rPr>
          <w:rFonts w:ascii="Times New Roman" w:hAnsi="Times New Roman"/>
          <w:sz w:val="22"/>
          <w:szCs w:val="22"/>
        </w:rPr>
        <w:t>Objednatel</w:t>
      </w:r>
      <w:r w:rsidR="002C3AEB">
        <w:rPr>
          <w:rFonts w:ascii="Times New Roman" w:hAnsi="Times New Roman"/>
          <w:sz w:val="22"/>
          <w:szCs w:val="22"/>
        </w:rPr>
        <w:t xml:space="preserve">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lastRenderedPageBreak/>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730F6AFA" w14:textId="25767515" w:rsidR="00066725" w:rsidRPr="00737B4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má </w:t>
      </w:r>
      <w:r w:rsidR="000C61EC">
        <w:rPr>
          <w:rFonts w:ascii="Times New Roman" w:hAnsi="Times New Roman"/>
          <w:color w:val="auto"/>
          <w:sz w:val="22"/>
          <w:szCs w:val="22"/>
        </w:rPr>
        <w:t xml:space="preserve">omezující </w:t>
      </w:r>
      <w:r w:rsidRPr="000C61EC">
        <w:rPr>
          <w:rFonts w:ascii="Times New Roman" w:hAnsi="Times New Roman"/>
          <w:color w:val="auto"/>
          <w:sz w:val="22"/>
          <w:szCs w:val="22"/>
        </w:rPr>
        <w:t xml:space="preserve">vliv na </w:t>
      </w:r>
      <w:r w:rsidR="001D5264" w:rsidRPr="000C61EC">
        <w:rPr>
          <w:rFonts w:ascii="Times New Roman" w:hAnsi="Times New Roman"/>
          <w:color w:val="auto"/>
          <w:sz w:val="22"/>
          <w:szCs w:val="22"/>
        </w:rPr>
        <w:t>provoz předmětu Díla</w:t>
      </w:r>
      <w:r w:rsidR="001D5264">
        <w:rPr>
          <w:rFonts w:ascii="Times New Roman" w:hAnsi="Times New Roman"/>
          <w:color w:val="auto"/>
          <w:sz w:val="22"/>
          <w:szCs w:val="22"/>
        </w:rPr>
        <w:t xml:space="preserve"> (</w:t>
      </w:r>
      <w:r w:rsidR="000C61EC">
        <w:rPr>
          <w:rFonts w:ascii="Times New Roman" w:hAnsi="Times New Roman"/>
          <w:color w:val="auto"/>
          <w:sz w:val="22"/>
          <w:szCs w:val="22"/>
        </w:rPr>
        <w:t>zejména vady způsobující jakékoli omezení</w:t>
      </w:r>
      <w:r w:rsidR="000C61EC" w:rsidRPr="00432884">
        <w:rPr>
          <w:rFonts w:ascii="Times New Roman" w:hAnsi="Times New Roman"/>
          <w:color w:val="auto"/>
          <w:sz w:val="22"/>
          <w:szCs w:val="22"/>
        </w:rPr>
        <w:t xml:space="preserve"> </w:t>
      </w:r>
      <w:r w:rsidR="000C61EC">
        <w:rPr>
          <w:rFonts w:ascii="Times New Roman" w:hAnsi="Times New Roman"/>
          <w:color w:val="auto"/>
          <w:sz w:val="22"/>
          <w:szCs w:val="22"/>
        </w:rPr>
        <w:t>drážní</w:t>
      </w:r>
      <w:r w:rsidR="000C61EC" w:rsidRPr="00432884">
        <w:rPr>
          <w:rFonts w:ascii="Times New Roman" w:hAnsi="Times New Roman"/>
          <w:color w:val="auto"/>
          <w:sz w:val="22"/>
          <w:szCs w:val="22"/>
        </w:rPr>
        <w:t xml:space="preserve"> </w:t>
      </w:r>
      <w:r w:rsidR="000C61EC">
        <w:rPr>
          <w:rFonts w:ascii="Times New Roman" w:hAnsi="Times New Roman"/>
          <w:color w:val="auto"/>
          <w:sz w:val="22"/>
          <w:szCs w:val="22"/>
        </w:rPr>
        <w:t xml:space="preserve">nebo silniční </w:t>
      </w:r>
      <w:r w:rsidR="000C61EC" w:rsidRPr="00432884">
        <w:rPr>
          <w:rFonts w:ascii="Times New Roman" w:hAnsi="Times New Roman"/>
          <w:color w:val="auto"/>
          <w:sz w:val="22"/>
          <w:szCs w:val="22"/>
        </w:rPr>
        <w:t>dopravy</w:t>
      </w:r>
      <w:r w:rsidR="000C61EC">
        <w:rPr>
          <w:rFonts w:ascii="Times New Roman" w:hAnsi="Times New Roman"/>
          <w:color w:val="auto"/>
          <w:sz w:val="22"/>
          <w:szCs w:val="22"/>
        </w:rPr>
        <w:t xml:space="preserve"> či provozu v rekonstruovaných komerčních prostor</w:t>
      </w:r>
      <w:r w:rsidR="005E2226">
        <w:rPr>
          <w:rFonts w:ascii="Times New Roman" w:hAnsi="Times New Roman"/>
          <w:color w:val="auto"/>
          <w:sz w:val="22"/>
          <w:szCs w:val="22"/>
        </w:rPr>
        <w:t>á</w:t>
      </w:r>
      <w:r w:rsidR="000C61EC">
        <w:rPr>
          <w:rFonts w:ascii="Times New Roman" w:hAnsi="Times New Roman"/>
          <w:color w:val="auto"/>
          <w:sz w:val="22"/>
          <w:szCs w:val="22"/>
        </w:rPr>
        <w:t>ch v rámci Díla</w:t>
      </w:r>
      <w:r w:rsidR="001D5264">
        <w:rPr>
          <w:rFonts w:ascii="Times New Roman" w:hAnsi="Times New Roman"/>
          <w:color w:val="auto"/>
          <w:sz w:val="22"/>
          <w:szCs w:val="22"/>
        </w:rPr>
        <w:t>)</w:t>
      </w:r>
      <w:r w:rsidRPr="00737B46">
        <w:rPr>
          <w:rFonts w:ascii="Times New Roman" w:hAnsi="Times New Roman"/>
          <w:color w:val="auto"/>
          <w:sz w:val="22"/>
          <w:szCs w:val="22"/>
        </w:rPr>
        <w:t xml:space="preserve">, oznámí </w:t>
      </w:r>
      <w:r w:rsidR="001D5264">
        <w:rPr>
          <w:rFonts w:ascii="Times New Roman" w:hAnsi="Times New Roman"/>
          <w:color w:val="auto"/>
          <w:sz w:val="22"/>
          <w:szCs w:val="22"/>
        </w:rPr>
        <w:t xml:space="preserve">příslušný </w:t>
      </w:r>
      <w:r w:rsidR="00BE4EA5">
        <w:rPr>
          <w:rFonts w:ascii="Times New Roman" w:hAnsi="Times New Roman"/>
          <w:color w:val="auto"/>
          <w:sz w:val="22"/>
          <w:szCs w:val="22"/>
        </w:rPr>
        <w:t>Objednatel</w:t>
      </w:r>
      <w:r w:rsidRPr="00737B46">
        <w:rPr>
          <w:rFonts w:ascii="Times New Roman" w:hAnsi="Times New Roman"/>
          <w:color w:val="auto"/>
          <w:sz w:val="22"/>
          <w:szCs w:val="22"/>
        </w:rPr>
        <w:t xml:space="preserve">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w:t>
      </w:r>
      <w:r w:rsidR="00BE4EA5">
        <w:rPr>
          <w:rFonts w:ascii="Times New Roman" w:hAnsi="Times New Roman"/>
          <w:color w:val="auto"/>
          <w:sz w:val="22"/>
          <w:szCs w:val="22"/>
        </w:rPr>
        <w:t>Zhotovitel</w:t>
      </w:r>
      <w:r w:rsidRPr="00737B46">
        <w:rPr>
          <w:rFonts w:ascii="Times New Roman" w:hAnsi="Times New Roman"/>
          <w:color w:val="auto"/>
          <w:sz w:val="22"/>
          <w:szCs w:val="22"/>
        </w:rPr>
        <w:t xml:space="preserve">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w:t>
      </w:r>
      <w:r w:rsidR="00BE4EA5">
        <w:rPr>
          <w:rFonts w:ascii="Times New Roman" w:hAnsi="Times New Roman"/>
          <w:sz w:val="22"/>
          <w:szCs w:val="22"/>
        </w:rPr>
        <w:t>Objednatel</w:t>
      </w:r>
      <w:r w:rsidR="007C15BF" w:rsidRPr="00737B46">
        <w:rPr>
          <w:rFonts w:ascii="Times New Roman" w:hAnsi="Times New Roman"/>
          <w:sz w:val="22"/>
          <w:szCs w:val="22"/>
        </w:rPr>
        <w:t xml:space="preserve">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ihned, nejpozději však do </w:t>
      </w:r>
      <w:r w:rsidR="00853424" w:rsidRPr="00737B46">
        <w:rPr>
          <w:rFonts w:ascii="Times New Roman" w:hAnsi="Times New Roman"/>
          <w:sz w:val="22"/>
          <w:szCs w:val="22"/>
        </w:rPr>
        <w:t>120</w:t>
      </w:r>
      <w:r w:rsidR="00685ED5" w:rsidRPr="00737B46">
        <w:rPr>
          <w:rFonts w:ascii="Times New Roman" w:hAnsi="Times New Roman"/>
          <w:sz w:val="22"/>
          <w:szCs w:val="22"/>
        </w:rPr>
        <w:t xml:space="preserve"> minut od jejího oznámení a je povinen ji odstranit rovněž ihned po nastoupení, nejpozději však </w:t>
      </w:r>
      <w:r w:rsidR="00066725" w:rsidRPr="00737B46">
        <w:rPr>
          <w:rFonts w:ascii="Times New Roman" w:hAnsi="Times New Roman"/>
          <w:sz w:val="22"/>
          <w:szCs w:val="22"/>
        </w:rPr>
        <w:t xml:space="preserve">do 24 hodin od </w:t>
      </w:r>
      <w:r w:rsidR="0042266E" w:rsidRPr="00737B46">
        <w:rPr>
          <w:rFonts w:ascii="Times New Roman" w:hAnsi="Times New Roman"/>
          <w:sz w:val="22"/>
          <w:szCs w:val="22"/>
        </w:rPr>
        <w:t>oznámení vady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D82C20E" w14:textId="44E2310E"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 záruku za jakost v délce minimálně 12 měsíců (ne však méně</w:t>
      </w:r>
      <w:r w:rsidR="00A87A70">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i výrobcem či dodavatelem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e) s tím však, že běh této záruční doby nikdy neskončí před uplynutím záruky za jakost Díla dle bodu 8.1. této </w:t>
      </w:r>
      <w:r w:rsidR="007208E9">
        <w:rPr>
          <w:rFonts w:ascii="Times New Roman" w:hAnsi="Times New Roman"/>
          <w:color w:val="auto"/>
          <w:sz w:val="22"/>
          <w:szCs w:val="22"/>
        </w:rPr>
        <w:t>Smlouvy</w:t>
      </w:r>
      <w:r w:rsidRPr="0024489C">
        <w:rPr>
          <w:rFonts w:ascii="Times New Roman" w:hAnsi="Times New Roman"/>
          <w:color w:val="auto"/>
          <w:sz w:val="22"/>
          <w:szCs w:val="22"/>
        </w:rPr>
        <w:t>.</w:t>
      </w:r>
    </w:p>
    <w:p w14:paraId="751483A2" w14:textId="0137774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 xml:space="preserve">Neodstraní-li </w:t>
      </w:r>
      <w:r w:rsidR="00BE4EA5">
        <w:rPr>
          <w:rFonts w:ascii="Times New Roman" w:hAnsi="Times New Roman"/>
          <w:sz w:val="22"/>
          <w:szCs w:val="22"/>
        </w:rPr>
        <w:t>Zhotovitel</w:t>
      </w:r>
      <w:r w:rsidR="00723757" w:rsidRPr="000902E6">
        <w:rPr>
          <w:rFonts w:ascii="Times New Roman" w:hAnsi="Times New Roman"/>
          <w:sz w:val="22"/>
          <w:szCs w:val="22"/>
        </w:rPr>
        <w:t xml:space="preserve">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w:t>
      </w:r>
      <w:r w:rsidR="00BE4EA5">
        <w:rPr>
          <w:rFonts w:ascii="Times New Roman" w:hAnsi="Times New Roman"/>
          <w:sz w:val="22"/>
          <w:szCs w:val="22"/>
        </w:rPr>
        <w:t>Objednatel</w:t>
      </w:r>
      <w:r w:rsidR="00723757" w:rsidRPr="000902E6">
        <w:rPr>
          <w:rFonts w:ascii="Times New Roman" w:hAnsi="Times New Roman"/>
          <w:sz w:val="22"/>
          <w:szCs w:val="22"/>
        </w:rPr>
        <w:t xml:space="preserve">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 xml:space="preserve">pověřit odstraněním vady jiný subjekt nebo odstranit vady sám a </w:t>
      </w:r>
      <w:r w:rsidR="00BE4EA5">
        <w:rPr>
          <w:rFonts w:ascii="Times New Roman" w:hAnsi="Times New Roman"/>
          <w:sz w:val="22"/>
          <w:szCs w:val="22"/>
        </w:rPr>
        <w:t>Zhotovitel</w:t>
      </w:r>
      <w:r w:rsidR="00723757" w:rsidRPr="000902E6">
        <w:rPr>
          <w:rFonts w:ascii="Times New Roman" w:hAnsi="Times New Roman"/>
          <w:sz w:val="22"/>
          <w:szCs w:val="22"/>
        </w:rPr>
        <w:t xml:space="preserve"> je povinen náklady takto vynaložené </w:t>
      </w:r>
      <w:r w:rsidR="00BE4EA5">
        <w:rPr>
          <w:rFonts w:ascii="Times New Roman" w:hAnsi="Times New Roman"/>
          <w:sz w:val="22"/>
          <w:szCs w:val="22"/>
        </w:rPr>
        <w:t>Objednatel</w:t>
      </w:r>
      <w:r w:rsidR="00723757" w:rsidRPr="000902E6">
        <w:rPr>
          <w:rFonts w:ascii="Times New Roman" w:hAnsi="Times New Roman"/>
          <w:sz w:val="22"/>
          <w:szCs w:val="22"/>
        </w:rPr>
        <w:t>i v plné výši uhradit.</w:t>
      </w:r>
    </w:p>
    <w:p w14:paraId="1A3D4B0D" w14:textId="48F97DD3"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vady</w:t>
      </w:r>
      <w:r w:rsidR="00F30C37">
        <w:rPr>
          <w:rFonts w:ascii="Times New Roman" w:hAnsi="Times New Roman"/>
          <w:sz w:val="22"/>
          <w:szCs w:val="22"/>
        </w:rPr>
        <w:t xml:space="preserve"> na Díle se Zhotovitel </w:t>
      </w:r>
      <w:r w:rsidRPr="000902E6">
        <w:rPr>
          <w:rFonts w:ascii="Times New Roman" w:hAnsi="Times New Roman"/>
          <w:sz w:val="22"/>
          <w:szCs w:val="22"/>
        </w:rPr>
        <w:t xml:space="preserve">zavazuje </w:t>
      </w:r>
      <w:r w:rsidR="00002758">
        <w:rPr>
          <w:rFonts w:ascii="Times New Roman" w:hAnsi="Times New Roman"/>
          <w:sz w:val="22"/>
          <w:szCs w:val="22"/>
        </w:rPr>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F30C37">
        <w:rPr>
          <w:rFonts w:ascii="Times New Roman" w:hAnsi="Times New Roman"/>
          <w:sz w:val="22"/>
          <w:szCs w:val="22"/>
        </w:rPr>
        <w:t xml:space="preserve">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xml:space="preserve">. Pokud </w:t>
      </w:r>
      <w:r w:rsidR="00BE4EA5">
        <w:rPr>
          <w:rFonts w:ascii="Times New Roman" w:hAnsi="Times New Roman"/>
          <w:sz w:val="22"/>
          <w:szCs w:val="22"/>
        </w:rPr>
        <w:t>Zhotovitel</w:t>
      </w:r>
      <w:r w:rsidRPr="000902E6">
        <w:rPr>
          <w:rFonts w:ascii="Times New Roman" w:hAnsi="Times New Roman"/>
          <w:sz w:val="22"/>
          <w:szCs w:val="22"/>
        </w:rPr>
        <w:t xml:space="preserve"> následně prokáže, že se nejedná o záruční vadu ve smyslu tohoto článku</w:t>
      </w:r>
      <w:r w:rsidR="00355BC4">
        <w:rPr>
          <w:rFonts w:ascii="Times New Roman" w:hAnsi="Times New Roman"/>
          <w:sz w:val="22"/>
          <w:szCs w:val="22"/>
        </w:rPr>
        <w:t xml:space="preserve"> </w:t>
      </w:r>
      <w:r w:rsidR="007208E9">
        <w:rPr>
          <w:rFonts w:ascii="Times New Roman" w:hAnsi="Times New Roman"/>
          <w:sz w:val="22"/>
          <w:szCs w:val="22"/>
        </w:rPr>
        <w:t>Smlouvy</w:t>
      </w:r>
      <w:r w:rsidR="001C751D" w:rsidRPr="000902E6">
        <w:rPr>
          <w:rFonts w:ascii="Times New Roman" w:hAnsi="Times New Roman"/>
          <w:sz w:val="22"/>
          <w:szCs w:val="22"/>
        </w:rPr>
        <w:t>, zavazuje se</w:t>
      </w:r>
      <w:r w:rsidR="006D271E">
        <w:rPr>
          <w:rFonts w:ascii="Times New Roman" w:hAnsi="Times New Roman"/>
          <w:sz w:val="22"/>
          <w:szCs w:val="22"/>
        </w:rPr>
        <w:t xml:space="preserve"> příslušný</w:t>
      </w:r>
      <w:r w:rsidR="001C751D" w:rsidRPr="000902E6">
        <w:rPr>
          <w:rFonts w:ascii="Times New Roman" w:hAnsi="Times New Roman"/>
          <w:sz w:val="22"/>
          <w:szCs w:val="22"/>
        </w:rPr>
        <w:t xml:space="preserve"> </w:t>
      </w:r>
      <w:r w:rsidR="00BE4EA5">
        <w:rPr>
          <w:rFonts w:ascii="Times New Roman" w:hAnsi="Times New Roman"/>
          <w:sz w:val="22"/>
          <w:szCs w:val="22"/>
        </w:rPr>
        <w:t>Objednatel</w:t>
      </w:r>
      <w:r w:rsidR="001C751D" w:rsidRPr="000902E6">
        <w:rPr>
          <w:rFonts w:ascii="Times New Roman" w:hAnsi="Times New Roman"/>
          <w:sz w:val="22"/>
          <w:szCs w:val="22"/>
        </w:rPr>
        <w:t xml:space="preserve"> uhradit </w:t>
      </w:r>
      <w:r w:rsidR="00BE4EA5">
        <w:rPr>
          <w:rFonts w:ascii="Times New Roman" w:hAnsi="Times New Roman"/>
          <w:sz w:val="22"/>
          <w:szCs w:val="22"/>
        </w:rPr>
        <w:t>Zhotovitel</w:t>
      </w:r>
      <w:r w:rsidR="00450711">
        <w:rPr>
          <w:rFonts w:ascii="Times New Roman" w:hAnsi="Times New Roman"/>
          <w:sz w:val="22"/>
          <w:szCs w:val="22"/>
        </w:rPr>
        <w:t xml:space="preserve">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CA989BA"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BE4EA5">
        <w:rPr>
          <w:rFonts w:ascii="Times New Roman" w:hAnsi="Times New Roman"/>
          <w:sz w:val="22"/>
          <w:szCs w:val="22"/>
        </w:rPr>
        <w:t>Zhotovitel</w:t>
      </w:r>
      <w:r w:rsidR="001A70E7">
        <w:rPr>
          <w:rFonts w:ascii="Times New Roman" w:hAnsi="Times New Roman"/>
          <w:sz w:val="22"/>
          <w:szCs w:val="22"/>
        </w:rPr>
        <w:t xml:space="preserve">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w:t>
      </w:r>
      <w:r w:rsidR="007208E9">
        <w:rPr>
          <w:rFonts w:ascii="Times New Roman" w:hAnsi="Times New Roman"/>
          <w:sz w:val="22"/>
          <w:szCs w:val="22"/>
        </w:rPr>
        <w:t>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00934086">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 xml:space="preserve">výši </w:t>
      </w:r>
      <w:r w:rsidRPr="005E2226">
        <w:rPr>
          <w:rFonts w:ascii="Times New Roman" w:hAnsi="Times New Roman"/>
          <w:sz w:val="22"/>
          <w:szCs w:val="22"/>
        </w:rPr>
        <w:t>0,</w:t>
      </w:r>
      <w:r w:rsidR="006D271E" w:rsidRPr="005E2226">
        <w:rPr>
          <w:rFonts w:ascii="Times New Roman" w:hAnsi="Times New Roman"/>
          <w:sz w:val="22"/>
          <w:szCs w:val="22"/>
        </w:rPr>
        <w:t>1</w:t>
      </w:r>
      <w:r w:rsidR="00BC2310" w:rsidRPr="005E2226">
        <w:rPr>
          <w:rFonts w:ascii="Times New Roman" w:hAnsi="Times New Roman"/>
          <w:sz w:val="22"/>
          <w:szCs w:val="22"/>
        </w:rPr>
        <w:t>5</w:t>
      </w:r>
      <w:r w:rsidR="007511A0" w:rsidRPr="005E2226">
        <w:rPr>
          <w:rFonts w:ascii="Times New Roman" w:hAnsi="Times New Roman"/>
          <w:sz w:val="22"/>
          <w:szCs w:val="22"/>
        </w:rPr>
        <w:t xml:space="preserve"> </w:t>
      </w:r>
      <w:r w:rsidRPr="005E2226">
        <w:rPr>
          <w:rFonts w:ascii="Times New Roman" w:hAnsi="Times New Roman"/>
          <w:sz w:val="22"/>
          <w:szCs w:val="22"/>
        </w:rPr>
        <w:t>%</w:t>
      </w:r>
      <w:r w:rsidRPr="00454AA0">
        <w:rPr>
          <w:rFonts w:ascii="Times New Roman" w:hAnsi="Times New Roman"/>
          <w:sz w:val="22"/>
          <w:szCs w:val="22"/>
        </w:rPr>
        <w:t xml:space="preserve"> z</w:t>
      </w:r>
      <w:r w:rsidR="006D271E">
        <w:rPr>
          <w:rFonts w:ascii="Times New Roman" w:hAnsi="Times New Roman"/>
          <w:sz w:val="22"/>
          <w:szCs w:val="22"/>
        </w:rPr>
        <w:t> </w:t>
      </w:r>
      <w:r w:rsidR="001A70E7">
        <w:rPr>
          <w:rFonts w:ascii="Times New Roman" w:hAnsi="Times New Roman"/>
          <w:sz w:val="22"/>
          <w:szCs w:val="22"/>
        </w:rPr>
        <w:t>ceny</w:t>
      </w:r>
      <w:r w:rsidR="006D271E">
        <w:rPr>
          <w:rFonts w:ascii="Times New Roman" w:hAnsi="Times New Roman"/>
          <w:sz w:val="22"/>
          <w:szCs w:val="22"/>
        </w:rPr>
        <w:t xml:space="preserve"> </w:t>
      </w:r>
      <w:r w:rsidR="00E04B81">
        <w:rPr>
          <w:rFonts w:ascii="Times New Roman" w:hAnsi="Times New Roman"/>
          <w:sz w:val="22"/>
          <w:szCs w:val="22"/>
        </w:rPr>
        <w:t>bez</w:t>
      </w:r>
      <w:r w:rsidR="00E04B81" w:rsidRPr="00250C4B">
        <w:rPr>
          <w:rFonts w:ascii="Times New Roman" w:hAnsi="Times New Roman"/>
          <w:sz w:val="22"/>
          <w:szCs w:val="22"/>
        </w:rPr>
        <w:t xml:space="preserve"> DPH </w:t>
      </w:r>
      <w:r w:rsidR="006D271E">
        <w:rPr>
          <w:rFonts w:ascii="Times New Roman" w:hAnsi="Times New Roman"/>
          <w:sz w:val="22"/>
          <w:szCs w:val="22"/>
        </w:rPr>
        <w:t>příslušné části</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íla</w:t>
      </w:r>
      <w:r w:rsidR="000D2827">
        <w:rPr>
          <w:rFonts w:ascii="Times New Roman" w:hAnsi="Times New Roman"/>
          <w:sz w:val="22"/>
          <w:szCs w:val="22"/>
        </w:rPr>
        <w:t>, s provedením které bude Zhotovitel v</w:t>
      </w:r>
      <w:r w:rsidR="000C7919">
        <w:rPr>
          <w:rFonts w:ascii="Times New Roman" w:hAnsi="Times New Roman"/>
          <w:sz w:val="22"/>
          <w:szCs w:val="22"/>
        </w:rPr>
        <w:t> </w:t>
      </w:r>
      <w:r w:rsidR="000D2827">
        <w:rPr>
          <w:rFonts w:ascii="Times New Roman" w:hAnsi="Times New Roman"/>
          <w:sz w:val="22"/>
          <w:szCs w:val="22"/>
        </w:rPr>
        <w:t>prodlení</w:t>
      </w:r>
      <w:r w:rsidR="006D271E">
        <w:rPr>
          <w:rFonts w:ascii="Times New Roman" w:hAnsi="Times New Roman"/>
          <w:sz w:val="22"/>
          <w:szCs w:val="22"/>
        </w:rPr>
        <w:t xml:space="preserve"> (tedy ceny Části </w:t>
      </w:r>
      <w:r w:rsidR="00774051">
        <w:rPr>
          <w:rFonts w:ascii="Times New Roman" w:hAnsi="Times New Roman"/>
          <w:sz w:val="22"/>
          <w:szCs w:val="22"/>
        </w:rPr>
        <w:t>D</w:t>
      </w:r>
      <w:r w:rsidR="006D271E">
        <w:rPr>
          <w:rFonts w:ascii="Times New Roman" w:hAnsi="Times New Roman"/>
          <w:sz w:val="22"/>
          <w:szCs w:val="22"/>
        </w:rPr>
        <w:t xml:space="preserve">íla 1, Části </w:t>
      </w:r>
      <w:r w:rsidR="00774051">
        <w:rPr>
          <w:rFonts w:ascii="Times New Roman" w:hAnsi="Times New Roman"/>
          <w:sz w:val="22"/>
          <w:szCs w:val="22"/>
        </w:rPr>
        <w:t>D</w:t>
      </w:r>
      <w:r w:rsidR="006D271E">
        <w:rPr>
          <w:rFonts w:ascii="Times New Roman" w:hAnsi="Times New Roman"/>
          <w:sz w:val="22"/>
          <w:szCs w:val="22"/>
        </w:rPr>
        <w:t xml:space="preserve">íla 2 nebo Části </w:t>
      </w:r>
      <w:r w:rsidR="00774051">
        <w:rPr>
          <w:rFonts w:ascii="Times New Roman" w:hAnsi="Times New Roman"/>
          <w:sz w:val="22"/>
          <w:szCs w:val="22"/>
        </w:rPr>
        <w:t>D</w:t>
      </w:r>
      <w:r w:rsidR="006D271E">
        <w:rPr>
          <w:rFonts w:ascii="Times New Roman" w:hAnsi="Times New Roman"/>
          <w:sz w:val="22"/>
          <w:szCs w:val="22"/>
        </w:rPr>
        <w:t>íla 3)</w:t>
      </w:r>
      <w:r w:rsidRPr="00250C4B">
        <w:rPr>
          <w:rFonts w:ascii="Times New Roman" w:hAnsi="Times New Roman"/>
          <w:sz w:val="22"/>
          <w:szCs w:val="22"/>
        </w:rPr>
        <w:t xml:space="preserve"> za každý i započatý den prodlení.</w:t>
      </w:r>
    </w:p>
    <w:p w14:paraId="29425939" w14:textId="422C949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w:t>
      </w:r>
      <w:r w:rsidR="00BE4EA5">
        <w:rPr>
          <w:rFonts w:ascii="Times New Roman" w:hAnsi="Times New Roman"/>
          <w:sz w:val="22"/>
          <w:szCs w:val="22"/>
        </w:rPr>
        <w:t>Zhotovitel</w:t>
      </w:r>
      <w:r w:rsidRPr="001A6744">
        <w:rPr>
          <w:rFonts w:ascii="Times New Roman" w:hAnsi="Times New Roman"/>
          <w:sz w:val="22"/>
          <w:szCs w:val="22"/>
        </w:rPr>
        <w:t xml:space="preserve">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w:t>
      </w:r>
      <w:r w:rsidR="007208E9">
        <w:rPr>
          <w:rFonts w:ascii="Times New Roman" w:hAnsi="Times New Roman"/>
          <w:sz w:val="22"/>
          <w:szCs w:val="22"/>
        </w:rPr>
        <w:t>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BE4EA5">
        <w:rPr>
          <w:rFonts w:ascii="Times New Roman" w:hAnsi="Times New Roman"/>
          <w:sz w:val="22"/>
          <w:szCs w:val="22"/>
        </w:rPr>
        <w:t>Objednatel</w:t>
      </w:r>
      <w:r w:rsidR="006D271E">
        <w:rPr>
          <w:rFonts w:ascii="Times New Roman" w:hAnsi="Times New Roman"/>
          <w:sz w:val="22"/>
          <w:szCs w:val="22"/>
        </w:rPr>
        <w:t xml:space="preserve"> 1</w:t>
      </w:r>
      <w:r w:rsidR="00934086" w:rsidRPr="001A6744">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r w:rsidR="006F6270" w:rsidRPr="00F27AAB">
        <w:rPr>
          <w:rFonts w:ascii="Times New Roman" w:hAnsi="Times New Roman"/>
          <w:sz w:val="22"/>
          <w:szCs w:val="22"/>
        </w:rPr>
        <w:t>30</w:t>
      </w:r>
      <w:r w:rsidRPr="00F27AAB">
        <w:rPr>
          <w:rFonts w:ascii="Times New Roman" w:hAnsi="Times New Roman"/>
          <w:sz w:val="22"/>
          <w:szCs w:val="22"/>
        </w:rPr>
        <w:t>.000 Kč</w:t>
      </w:r>
      <w:r w:rsidRPr="001A6744">
        <w:rPr>
          <w:rFonts w:ascii="Times New Roman" w:hAnsi="Times New Roman"/>
          <w:sz w:val="22"/>
          <w:szCs w:val="22"/>
        </w:rPr>
        <w:t xml:space="preserve">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382AF10C" w14:textId="24FA20DE" w:rsidR="006D271E" w:rsidRPr="00171DC0" w:rsidRDefault="006D271E" w:rsidP="006D271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 xml:space="preserve">V případě prodlení </w:t>
      </w:r>
      <w:r>
        <w:rPr>
          <w:rFonts w:ascii="Times New Roman" w:hAnsi="Times New Roman"/>
          <w:sz w:val="22"/>
          <w:szCs w:val="22"/>
        </w:rPr>
        <w:t>Zhotovitel</w:t>
      </w:r>
      <w:r w:rsidRPr="00171DC0">
        <w:rPr>
          <w:rFonts w:ascii="Times New Roman" w:hAnsi="Times New Roman"/>
          <w:sz w:val="22"/>
          <w:szCs w:val="22"/>
        </w:rPr>
        <w:t xml:space="preserve">e s odstraněním záručních vad, které nevedou k přerušení </w:t>
      </w:r>
      <w:r>
        <w:rPr>
          <w:rFonts w:ascii="Times New Roman" w:hAnsi="Times New Roman"/>
          <w:sz w:val="22"/>
          <w:szCs w:val="22"/>
        </w:rPr>
        <w:t>provozu předmětu Díla</w:t>
      </w:r>
      <w:r w:rsidRPr="00DA24B7">
        <w:rPr>
          <w:rFonts w:ascii="Times New Roman" w:hAnsi="Times New Roman"/>
          <w:sz w:val="22"/>
          <w:szCs w:val="22"/>
        </w:rPr>
        <w:t xml:space="preserve"> </w:t>
      </w:r>
      <w:r>
        <w:rPr>
          <w:rFonts w:ascii="Times New Roman" w:hAnsi="Times New Roman"/>
          <w:sz w:val="22"/>
          <w:szCs w:val="22"/>
        </w:rPr>
        <w:t xml:space="preserve">(včetně přerušení </w:t>
      </w:r>
      <w:r w:rsidRPr="00DA24B7">
        <w:rPr>
          <w:rFonts w:ascii="Times New Roman" w:hAnsi="Times New Roman"/>
          <w:sz w:val="22"/>
          <w:szCs w:val="22"/>
        </w:rPr>
        <w:t>drážní</w:t>
      </w:r>
      <w:r>
        <w:rPr>
          <w:rFonts w:ascii="Times New Roman" w:hAnsi="Times New Roman"/>
          <w:sz w:val="22"/>
          <w:szCs w:val="22"/>
        </w:rPr>
        <w:t xml:space="preserve"> nebo autobusové</w:t>
      </w:r>
      <w:r w:rsidRPr="00DA24B7">
        <w:rPr>
          <w:rFonts w:ascii="Times New Roman" w:hAnsi="Times New Roman"/>
          <w:sz w:val="22"/>
          <w:szCs w:val="22"/>
        </w:rPr>
        <w:t xml:space="preserve"> dopravy</w:t>
      </w:r>
      <w:r>
        <w:rPr>
          <w:rFonts w:ascii="Times New Roman" w:hAnsi="Times New Roman"/>
          <w:sz w:val="22"/>
          <w:szCs w:val="22"/>
        </w:rPr>
        <w:t>)</w:t>
      </w:r>
      <w:r w:rsidRPr="00DA24B7">
        <w:rPr>
          <w:rFonts w:ascii="Times New Roman" w:hAnsi="Times New Roman"/>
          <w:sz w:val="22"/>
          <w:szCs w:val="22"/>
        </w:rPr>
        <w:t xml:space="preserve"> </w:t>
      </w:r>
      <w:r w:rsidRPr="00171DC0">
        <w:rPr>
          <w:rFonts w:ascii="Times New Roman" w:hAnsi="Times New Roman"/>
          <w:sz w:val="22"/>
          <w:szCs w:val="22"/>
        </w:rPr>
        <w:t xml:space="preserve">dle bodu 8.3 této </w:t>
      </w:r>
      <w:r>
        <w:rPr>
          <w:rFonts w:ascii="Times New Roman" w:hAnsi="Times New Roman"/>
          <w:sz w:val="22"/>
          <w:szCs w:val="22"/>
        </w:rPr>
        <w:t>Smlouvy</w:t>
      </w:r>
      <w:r w:rsidRPr="00171DC0">
        <w:rPr>
          <w:rFonts w:ascii="Times New Roman" w:hAnsi="Times New Roman"/>
          <w:sz w:val="22"/>
          <w:szCs w:val="22"/>
        </w:rPr>
        <w:t xml:space="preserve">, je </w:t>
      </w:r>
      <w:r>
        <w:rPr>
          <w:rFonts w:ascii="Times New Roman" w:hAnsi="Times New Roman"/>
          <w:sz w:val="22"/>
          <w:szCs w:val="22"/>
        </w:rPr>
        <w:t>příslušný Objednatel</w:t>
      </w:r>
      <w:r w:rsidRPr="00171DC0">
        <w:rPr>
          <w:rFonts w:ascii="Times New Roman" w:hAnsi="Times New Roman"/>
          <w:sz w:val="22"/>
          <w:szCs w:val="22"/>
        </w:rPr>
        <w:t xml:space="preserve"> oprávněn požadovat po </w:t>
      </w:r>
      <w:r>
        <w:rPr>
          <w:rFonts w:ascii="Times New Roman" w:hAnsi="Times New Roman"/>
          <w:sz w:val="22"/>
          <w:szCs w:val="22"/>
        </w:rPr>
        <w:t>Zhotovitel</w:t>
      </w:r>
      <w:r w:rsidRPr="00171DC0">
        <w:rPr>
          <w:rFonts w:ascii="Times New Roman" w:hAnsi="Times New Roman"/>
          <w:sz w:val="22"/>
          <w:szCs w:val="22"/>
        </w:rPr>
        <w:t>i smluvní pokutu ve výši 5.000 Kč (slovy pět tisíc korun českých) za každ</w:t>
      </w:r>
      <w:r w:rsidR="00BC2310">
        <w:rPr>
          <w:rFonts w:ascii="Times New Roman" w:hAnsi="Times New Roman"/>
          <w:sz w:val="22"/>
          <w:szCs w:val="22"/>
        </w:rPr>
        <w:t>ou vadu a</w:t>
      </w:r>
      <w:r w:rsidRPr="00171DC0">
        <w:rPr>
          <w:rFonts w:ascii="Times New Roman" w:hAnsi="Times New Roman"/>
          <w:sz w:val="22"/>
          <w:szCs w:val="22"/>
        </w:rPr>
        <w:t xml:space="preserve"> započatý den prodlení.</w:t>
      </w:r>
    </w:p>
    <w:p w14:paraId="4980295B" w14:textId="1BB4C267"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w:t>
      </w:r>
      <w:r w:rsidR="00BE4EA5">
        <w:rPr>
          <w:rFonts w:ascii="Times New Roman" w:hAnsi="Times New Roman"/>
          <w:sz w:val="22"/>
          <w:szCs w:val="22"/>
        </w:rPr>
        <w:t>Zhotovitel</w:t>
      </w:r>
      <w:r w:rsidRPr="00DA24B7">
        <w:rPr>
          <w:rFonts w:ascii="Times New Roman" w:hAnsi="Times New Roman"/>
          <w:sz w:val="22"/>
          <w:szCs w:val="22"/>
        </w:rPr>
        <w:t>e (i) s nástupem na odstraňování vad, které vedou k</w:t>
      </w:r>
      <w:r w:rsidR="006D271E">
        <w:rPr>
          <w:rFonts w:ascii="Times New Roman" w:hAnsi="Times New Roman"/>
          <w:sz w:val="22"/>
          <w:szCs w:val="22"/>
        </w:rPr>
        <w:t> </w:t>
      </w:r>
      <w:r w:rsidRPr="00DA24B7">
        <w:rPr>
          <w:rFonts w:ascii="Times New Roman" w:hAnsi="Times New Roman"/>
          <w:sz w:val="22"/>
          <w:szCs w:val="22"/>
        </w:rPr>
        <w:t>přerušení</w:t>
      </w:r>
      <w:r w:rsidR="006D271E">
        <w:rPr>
          <w:rFonts w:ascii="Times New Roman" w:hAnsi="Times New Roman"/>
          <w:sz w:val="22"/>
          <w:szCs w:val="22"/>
        </w:rPr>
        <w:t xml:space="preserve"> provozu předmětu Díla</w:t>
      </w:r>
      <w:r w:rsidRPr="00DA24B7">
        <w:rPr>
          <w:rFonts w:ascii="Times New Roman" w:hAnsi="Times New Roman"/>
          <w:sz w:val="22"/>
          <w:szCs w:val="22"/>
        </w:rPr>
        <w:t xml:space="preserve"> </w:t>
      </w:r>
      <w:r w:rsidR="006D271E">
        <w:rPr>
          <w:rFonts w:ascii="Times New Roman" w:hAnsi="Times New Roman"/>
          <w:sz w:val="22"/>
          <w:szCs w:val="22"/>
        </w:rPr>
        <w:t xml:space="preserve">(včetně přerušení </w:t>
      </w:r>
      <w:r w:rsidRPr="00DA24B7">
        <w:rPr>
          <w:rFonts w:ascii="Times New Roman" w:hAnsi="Times New Roman"/>
          <w:sz w:val="22"/>
          <w:szCs w:val="22"/>
        </w:rPr>
        <w:t>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w:t>
      </w:r>
      <w:r w:rsidR="006D271E">
        <w:rPr>
          <w:rFonts w:ascii="Times New Roman" w:hAnsi="Times New Roman"/>
          <w:sz w:val="22"/>
          <w:szCs w:val="22"/>
        </w:rPr>
        <w:t>)</w:t>
      </w:r>
      <w:r w:rsidRPr="00DA24B7">
        <w:rPr>
          <w:rFonts w:ascii="Times New Roman" w:hAnsi="Times New Roman"/>
          <w:sz w:val="22"/>
          <w:szCs w:val="22"/>
        </w:rPr>
        <w:t xml:space="preserve"> v termínu dle bodu 8.4 této </w:t>
      </w:r>
      <w:r w:rsidR="007208E9">
        <w:rPr>
          <w:rFonts w:ascii="Times New Roman" w:hAnsi="Times New Roman"/>
          <w:sz w:val="22"/>
          <w:szCs w:val="22"/>
        </w:rPr>
        <w:t>Smlouvy</w:t>
      </w:r>
      <w:r w:rsidRPr="00DA24B7">
        <w:rPr>
          <w:rFonts w:ascii="Times New Roman" w:hAnsi="Times New Roman"/>
          <w:sz w:val="22"/>
          <w:szCs w:val="22"/>
        </w:rPr>
        <w:t xml:space="preserve">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271E">
        <w:rPr>
          <w:rFonts w:ascii="Times New Roman" w:hAnsi="Times New Roman"/>
          <w:sz w:val="22"/>
          <w:szCs w:val="22"/>
        </w:rPr>
        <w:t>provozu předmětu Díla</w:t>
      </w:r>
      <w:r w:rsidR="006D271E" w:rsidRPr="00DA24B7">
        <w:rPr>
          <w:rFonts w:ascii="Times New Roman" w:hAnsi="Times New Roman"/>
          <w:sz w:val="22"/>
          <w:szCs w:val="22"/>
        </w:rPr>
        <w:t xml:space="preserve"> </w:t>
      </w:r>
      <w:r w:rsidR="006D271E">
        <w:rPr>
          <w:rFonts w:ascii="Times New Roman" w:hAnsi="Times New Roman"/>
          <w:sz w:val="22"/>
          <w:szCs w:val="22"/>
        </w:rPr>
        <w:t xml:space="preserve">(včetně přerušení </w:t>
      </w:r>
      <w:r w:rsidR="006D271E" w:rsidRPr="00DA24B7">
        <w:rPr>
          <w:rFonts w:ascii="Times New Roman" w:hAnsi="Times New Roman"/>
          <w:sz w:val="22"/>
          <w:szCs w:val="22"/>
        </w:rPr>
        <w:t>drážní</w:t>
      </w:r>
      <w:r w:rsidR="006D271E">
        <w:rPr>
          <w:rFonts w:ascii="Times New Roman" w:hAnsi="Times New Roman"/>
          <w:sz w:val="22"/>
          <w:szCs w:val="22"/>
        </w:rPr>
        <w:t xml:space="preserve"> nebo autobusové</w:t>
      </w:r>
      <w:r w:rsidR="006D271E" w:rsidRPr="00DA24B7">
        <w:rPr>
          <w:rFonts w:ascii="Times New Roman" w:hAnsi="Times New Roman"/>
          <w:sz w:val="22"/>
          <w:szCs w:val="22"/>
        </w:rPr>
        <w:t xml:space="preserve"> dopravy</w:t>
      </w:r>
      <w:r w:rsidR="006D271E">
        <w:rPr>
          <w:rFonts w:ascii="Times New Roman" w:hAnsi="Times New Roman"/>
          <w:sz w:val="22"/>
          <w:szCs w:val="22"/>
        </w:rPr>
        <w:t>)</w:t>
      </w:r>
      <w:r w:rsidR="006D271E" w:rsidRPr="00DA24B7">
        <w:rPr>
          <w:rFonts w:ascii="Times New Roman" w:hAnsi="Times New Roman"/>
          <w:sz w:val="22"/>
          <w:szCs w:val="22"/>
        </w:rPr>
        <w:t xml:space="preserve"> </w:t>
      </w:r>
      <w:r w:rsidRPr="00DA24B7">
        <w:rPr>
          <w:rFonts w:ascii="Times New Roman" w:hAnsi="Times New Roman"/>
          <w:sz w:val="22"/>
          <w:szCs w:val="22"/>
        </w:rPr>
        <w:t xml:space="preserve">dle bodu 8.4 této </w:t>
      </w:r>
      <w:r w:rsidR="007208E9">
        <w:rPr>
          <w:rFonts w:ascii="Times New Roman" w:hAnsi="Times New Roman"/>
          <w:sz w:val="22"/>
          <w:szCs w:val="22"/>
        </w:rPr>
        <w:t>Smlouvy</w:t>
      </w:r>
      <w:r w:rsidRPr="00DA24B7">
        <w:rPr>
          <w:rFonts w:ascii="Times New Roman" w:hAnsi="Times New Roman"/>
          <w:sz w:val="22"/>
          <w:szCs w:val="22"/>
        </w:rPr>
        <w:t xml:space="preserve">,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DA24B7">
        <w:rPr>
          <w:rFonts w:ascii="Times New Roman" w:hAnsi="Times New Roman"/>
          <w:sz w:val="22"/>
          <w:szCs w:val="22"/>
        </w:rPr>
        <w:t xml:space="preserve"> oprávněn požadovat po </w:t>
      </w:r>
      <w:r w:rsidR="00BE4EA5">
        <w:rPr>
          <w:rFonts w:ascii="Times New Roman" w:hAnsi="Times New Roman"/>
          <w:sz w:val="22"/>
          <w:szCs w:val="22"/>
        </w:rPr>
        <w:t>Zhotovitel</w:t>
      </w:r>
      <w:r w:rsidRPr="00DA24B7">
        <w:rPr>
          <w:rFonts w:ascii="Times New Roman" w:hAnsi="Times New Roman"/>
          <w:sz w:val="22"/>
          <w:szCs w:val="22"/>
        </w:rPr>
        <w:t xml:space="preserve">i smluvní pokutu ve výši </w:t>
      </w:r>
      <w:r w:rsidRPr="006E6CAD">
        <w:rPr>
          <w:rFonts w:ascii="Times New Roman" w:hAnsi="Times New Roman"/>
          <w:sz w:val="22"/>
          <w:szCs w:val="22"/>
        </w:rPr>
        <w:t>15.000 Kč</w:t>
      </w:r>
      <w:r w:rsidRPr="00DA24B7">
        <w:rPr>
          <w:rFonts w:ascii="Times New Roman" w:hAnsi="Times New Roman"/>
          <w:sz w:val="22"/>
          <w:szCs w:val="22"/>
        </w:rPr>
        <w:t xml:space="preserve"> (slovy patnáct tisíc korun českých) za každou</w:t>
      </w:r>
      <w:r w:rsidRPr="00986331">
        <w:rPr>
          <w:rFonts w:ascii="Times New Roman" w:hAnsi="Times New Roman"/>
          <w:sz w:val="22"/>
          <w:szCs w:val="22"/>
        </w:rPr>
        <w:t xml:space="preserve"> i</w:t>
      </w:r>
      <w:r w:rsidRPr="00DA24B7">
        <w:rPr>
          <w:rFonts w:ascii="Times New Roman" w:hAnsi="Times New Roman"/>
          <w:sz w:val="22"/>
          <w:szCs w:val="22"/>
        </w:rPr>
        <w:t xml:space="preserve"> započatou hodinu prodlení.</w:t>
      </w:r>
    </w:p>
    <w:p w14:paraId="01E10FE2" w14:textId="09E2F0BE" w:rsidR="00F666F6" w:rsidRPr="00250C4B" w:rsidRDefault="006D271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lastRenderedPageBreak/>
        <w:t>V případě</w:t>
      </w:r>
      <w:r w:rsidR="00F666F6" w:rsidRPr="00877926">
        <w:rPr>
          <w:rFonts w:ascii="Times New Roman" w:hAnsi="Times New Roman"/>
          <w:sz w:val="22"/>
          <w:szCs w:val="22"/>
        </w:rPr>
        <w:t xml:space="preserve"> prodlení </w:t>
      </w:r>
      <w:r w:rsidR="00BE4EA5">
        <w:rPr>
          <w:rFonts w:ascii="Times New Roman" w:hAnsi="Times New Roman"/>
          <w:sz w:val="22"/>
          <w:szCs w:val="22"/>
        </w:rPr>
        <w:t>Zhotovitel</w:t>
      </w:r>
      <w:r w:rsidR="00A160CC" w:rsidRPr="00877926">
        <w:rPr>
          <w:rFonts w:ascii="Times New Roman" w:hAnsi="Times New Roman"/>
          <w:sz w:val="22"/>
          <w:szCs w:val="22"/>
        </w:rPr>
        <w:t xml:space="preserve">e </w:t>
      </w:r>
      <w:r w:rsidR="00F666F6"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00F666F6"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 xml:space="preserve">této </w:t>
      </w:r>
      <w:r w:rsidR="007208E9">
        <w:rPr>
          <w:rFonts w:ascii="Times New Roman" w:hAnsi="Times New Roman"/>
          <w:sz w:val="22"/>
          <w:szCs w:val="22"/>
        </w:rPr>
        <w:t>Smlouvy</w:t>
      </w:r>
      <w:r w:rsidR="00D773A5">
        <w:rPr>
          <w:rFonts w:ascii="Times New Roman" w:hAnsi="Times New Roman"/>
          <w:sz w:val="22"/>
          <w:szCs w:val="22"/>
        </w:rPr>
        <w:t>,</w:t>
      </w:r>
      <w:r w:rsidR="00F666F6" w:rsidRPr="00877926">
        <w:rPr>
          <w:rFonts w:ascii="Times New Roman" w:hAnsi="Times New Roman"/>
          <w:sz w:val="22"/>
          <w:szCs w:val="22"/>
        </w:rPr>
        <w:t xml:space="preserve"> je</w:t>
      </w:r>
      <w:r>
        <w:rPr>
          <w:rFonts w:ascii="Times New Roman" w:hAnsi="Times New Roman"/>
          <w:sz w:val="22"/>
          <w:szCs w:val="22"/>
        </w:rPr>
        <w:t xml:space="preserve"> příslušný</w:t>
      </w:r>
      <w:r w:rsidR="00F666F6" w:rsidRPr="00250C4B">
        <w:rPr>
          <w:rFonts w:ascii="Times New Roman" w:hAnsi="Times New Roman"/>
          <w:sz w:val="22"/>
          <w:szCs w:val="22"/>
        </w:rPr>
        <w:t xml:space="preserve"> </w:t>
      </w:r>
      <w:r w:rsidR="00BE4EA5">
        <w:rPr>
          <w:rFonts w:ascii="Times New Roman" w:hAnsi="Times New Roman"/>
          <w:sz w:val="22"/>
          <w:szCs w:val="22"/>
        </w:rPr>
        <w:t>Objednatel</w:t>
      </w:r>
      <w:r w:rsidR="00934086">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00F666F6"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w:t>
      </w:r>
      <w:r w:rsidR="000D139D" w:rsidRPr="00737B46">
        <w:rPr>
          <w:rFonts w:ascii="Times New Roman" w:hAnsi="Times New Roman"/>
          <w:sz w:val="22"/>
          <w:szCs w:val="22"/>
        </w:rPr>
        <w:t xml:space="preserve">(slovy </w:t>
      </w:r>
      <w:r w:rsidR="000D139D">
        <w:rPr>
          <w:rFonts w:ascii="Times New Roman" w:hAnsi="Times New Roman"/>
          <w:sz w:val="22"/>
          <w:szCs w:val="22"/>
        </w:rPr>
        <w:t>pět</w:t>
      </w:r>
      <w:r w:rsidR="000D139D" w:rsidRPr="00737B46">
        <w:rPr>
          <w:rFonts w:ascii="Times New Roman" w:hAnsi="Times New Roman"/>
          <w:sz w:val="22"/>
          <w:szCs w:val="22"/>
        </w:rPr>
        <w:t xml:space="preserve"> tisíc korun</w:t>
      </w:r>
      <w:r w:rsidR="008B2EBF" w:rsidRPr="008B2EBF">
        <w:rPr>
          <w:rFonts w:ascii="Times New Roman" w:hAnsi="Times New Roman"/>
          <w:sz w:val="22"/>
          <w:szCs w:val="22"/>
        </w:rPr>
        <w:t xml:space="preserve"> </w:t>
      </w:r>
      <w:r w:rsidR="008B2EBF">
        <w:rPr>
          <w:rFonts w:ascii="Times New Roman" w:hAnsi="Times New Roman"/>
          <w:sz w:val="22"/>
          <w:szCs w:val="22"/>
        </w:rPr>
        <w:t>českých</w:t>
      </w:r>
      <w:r w:rsidR="000D139D" w:rsidRPr="00737B46">
        <w:rPr>
          <w:rFonts w:ascii="Times New Roman" w:hAnsi="Times New Roman"/>
          <w:sz w:val="22"/>
          <w:szCs w:val="22"/>
        </w:rPr>
        <w:t>)</w:t>
      </w:r>
      <w:r w:rsidR="000D139D">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sidR="00F666F6">
        <w:rPr>
          <w:rFonts w:ascii="Times New Roman" w:hAnsi="Times New Roman"/>
          <w:sz w:val="22"/>
          <w:szCs w:val="22"/>
        </w:rPr>
        <w:t>.</w:t>
      </w:r>
    </w:p>
    <w:p w14:paraId="322B01F5" w14:textId="343630C8" w:rsidR="00F666F6" w:rsidRDefault="006D271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w:t>
      </w:r>
      <w:r w:rsidR="00F666F6" w:rsidRPr="00250C4B">
        <w:rPr>
          <w:rFonts w:ascii="Times New Roman" w:hAnsi="Times New Roman"/>
          <w:sz w:val="22"/>
          <w:szCs w:val="22"/>
        </w:rPr>
        <w:t xml:space="preserve"> p</w:t>
      </w:r>
      <w:r w:rsidR="00F666F6">
        <w:rPr>
          <w:rFonts w:ascii="Times New Roman" w:hAnsi="Times New Roman"/>
          <w:sz w:val="22"/>
          <w:szCs w:val="22"/>
        </w:rPr>
        <w:t xml:space="preserve">rodlení </w:t>
      </w:r>
      <w:r w:rsidR="00BE4EA5">
        <w:rPr>
          <w:rFonts w:ascii="Times New Roman" w:hAnsi="Times New Roman"/>
          <w:sz w:val="22"/>
          <w:szCs w:val="22"/>
        </w:rPr>
        <w:t>Zhotovitel</w:t>
      </w:r>
      <w:r w:rsidR="00A160CC">
        <w:rPr>
          <w:rFonts w:ascii="Times New Roman" w:hAnsi="Times New Roman"/>
          <w:sz w:val="22"/>
          <w:szCs w:val="22"/>
        </w:rPr>
        <w:t xml:space="preserve">e </w:t>
      </w:r>
      <w:r w:rsidR="00F666F6">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 xml:space="preserve">této </w:t>
      </w:r>
      <w:r w:rsidR="007208E9">
        <w:rPr>
          <w:rFonts w:ascii="Times New Roman" w:hAnsi="Times New Roman"/>
          <w:sz w:val="22"/>
          <w:szCs w:val="22"/>
        </w:rPr>
        <w:t>Smlouvy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Pr>
          <w:rFonts w:ascii="Times New Roman" w:hAnsi="Times New Roman"/>
          <w:sz w:val="22"/>
          <w:szCs w:val="22"/>
        </w:rPr>
        <w:t xml:space="preserve">příslušný </w:t>
      </w:r>
      <w:r w:rsidR="00BE4EA5">
        <w:rPr>
          <w:rFonts w:ascii="Times New Roman" w:hAnsi="Times New Roman"/>
          <w:sz w:val="22"/>
          <w:szCs w:val="22"/>
        </w:rPr>
        <w:t>Objednatel</w:t>
      </w:r>
      <w:r w:rsidR="00640B9D">
        <w:rPr>
          <w:rFonts w:ascii="Times New Roman" w:hAnsi="Times New Roman"/>
          <w:sz w:val="22"/>
          <w:szCs w:val="22"/>
        </w:rPr>
        <w:t xml:space="preserve"> oprávněn požadovat po </w:t>
      </w:r>
      <w:r w:rsidR="00BE4EA5">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00F666F6">
        <w:rPr>
          <w:rFonts w:ascii="Times New Roman" w:hAnsi="Times New Roman"/>
          <w:sz w:val="22"/>
          <w:szCs w:val="22"/>
        </w:rPr>
        <w:t xml:space="preserve">smluvní pokutu ve výši </w:t>
      </w:r>
      <w:r w:rsidR="00F666F6" w:rsidRPr="00250C4B">
        <w:rPr>
          <w:rFonts w:ascii="Times New Roman" w:hAnsi="Times New Roman"/>
          <w:sz w:val="22"/>
          <w:szCs w:val="22"/>
        </w:rPr>
        <w:t>2</w:t>
      </w:r>
      <w:r w:rsidR="00F666F6">
        <w:rPr>
          <w:rFonts w:ascii="Times New Roman" w:hAnsi="Times New Roman"/>
          <w:sz w:val="22"/>
          <w:szCs w:val="22"/>
        </w:rPr>
        <w:t>.</w:t>
      </w:r>
      <w:r w:rsidR="00F666F6" w:rsidRPr="00250C4B">
        <w:rPr>
          <w:rFonts w:ascii="Times New Roman" w:hAnsi="Times New Roman"/>
          <w:sz w:val="22"/>
          <w:szCs w:val="22"/>
        </w:rPr>
        <w:t>000</w:t>
      </w:r>
      <w:r w:rsidR="00F666F6">
        <w:rPr>
          <w:rFonts w:ascii="Times New Roman" w:hAnsi="Times New Roman"/>
          <w:sz w:val="22"/>
          <w:szCs w:val="22"/>
        </w:rPr>
        <w:t xml:space="preserve"> Kč (slovy dva</w:t>
      </w:r>
      <w:r w:rsidR="001508AA">
        <w:rPr>
          <w:rFonts w:ascii="Times New Roman" w:hAnsi="Times New Roman"/>
          <w:sz w:val="22"/>
          <w:szCs w:val="22"/>
        </w:rPr>
        <w:t xml:space="preserve"> </w:t>
      </w:r>
      <w:r w:rsidR="00F666F6">
        <w:rPr>
          <w:rFonts w:ascii="Times New Roman" w:hAnsi="Times New Roman"/>
          <w:sz w:val="22"/>
          <w:szCs w:val="22"/>
        </w:rPr>
        <w:t>tisíce korun</w:t>
      </w:r>
      <w:r w:rsidR="001A70E7">
        <w:rPr>
          <w:rFonts w:ascii="Times New Roman" w:hAnsi="Times New Roman"/>
          <w:sz w:val="22"/>
          <w:szCs w:val="22"/>
        </w:rPr>
        <w:t xml:space="preserve"> českých</w:t>
      </w:r>
      <w:r w:rsidR="00F666F6">
        <w:rPr>
          <w:rFonts w:ascii="Times New Roman" w:hAnsi="Times New Roman"/>
          <w:sz w:val="22"/>
          <w:szCs w:val="22"/>
        </w:rPr>
        <w:t>)</w:t>
      </w:r>
      <w:r w:rsidR="00F666F6" w:rsidRPr="00250C4B">
        <w:rPr>
          <w:rFonts w:ascii="Times New Roman" w:hAnsi="Times New Roman"/>
          <w:sz w:val="22"/>
          <w:szCs w:val="22"/>
        </w:rPr>
        <w:t xml:space="preserve"> za </w:t>
      </w:r>
      <w:r w:rsidR="00F666F6">
        <w:rPr>
          <w:rFonts w:ascii="Times New Roman" w:hAnsi="Times New Roman"/>
          <w:sz w:val="22"/>
          <w:szCs w:val="22"/>
        </w:rPr>
        <w:t>každý i započatý den prodlení.</w:t>
      </w:r>
    </w:p>
    <w:p w14:paraId="51994A45" w14:textId="2F06581A"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w:t>
      </w:r>
      <w:r w:rsidR="00BE4EA5">
        <w:rPr>
          <w:rFonts w:ascii="Times New Roman" w:hAnsi="Times New Roman"/>
          <w:sz w:val="22"/>
          <w:szCs w:val="22"/>
        </w:rPr>
        <w:t>Zhotovitel</w:t>
      </w:r>
      <w:r w:rsidRPr="00A75F0C">
        <w:rPr>
          <w:rFonts w:ascii="Times New Roman" w:hAnsi="Times New Roman"/>
          <w:sz w:val="22"/>
          <w:szCs w:val="22"/>
        </w:rPr>
        <w:t>e nepřerušit práce dle bodu 6.</w:t>
      </w:r>
      <w:r w:rsidR="00224219">
        <w:rPr>
          <w:rFonts w:ascii="Times New Roman" w:hAnsi="Times New Roman"/>
          <w:sz w:val="22"/>
          <w:szCs w:val="22"/>
        </w:rPr>
        <w:t>8</w:t>
      </w:r>
      <w:r w:rsidRPr="00A75F0C">
        <w:rPr>
          <w:rFonts w:ascii="Times New Roman" w:hAnsi="Times New Roman"/>
          <w:sz w:val="22"/>
          <w:szCs w:val="22"/>
        </w:rPr>
        <w:t xml:space="preserve"> této </w:t>
      </w:r>
      <w:r w:rsidR="007208E9">
        <w:rPr>
          <w:rFonts w:ascii="Times New Roman" w:hAnsi="Times New Roman"/>
          <w:sz w:val="22"/>
          <w:szCs w:val="22"/>
        </w:rPr>
        <w:t>Smlouvy</w:t>
      </w:r>
      <w:r w:rsidRPr="00A75F0C">
        <w:rPr>
          <w:rFonts w:ascii="Times New Roman" w:hAnsi="Times New Roman"/>
          <w:sz w:val="22"/>
          <w:szCs w:val="22"/>
        </w:rPr>
        <w:t xml:space="preserve"> je</w:t>
      </w:r>
      <w:r w:rsidR="006D271E">
        <w:rPr>
          <w:rFonts w:ascii="Times New Roman" w:hAnsi="Times New Roman"/>
          <w:sz w:val="22"/>
          <w:szCs w:val="22"/>
        </w:rPr>
        <w:t xml:space="preserve"> příslušný</w:t>
      </w:r>
      <w:r w:rsidRPr="00A75F0C">
        <w:rPr>
          <w:rFonts w:ascii="Times New Roman" w:hAnsi="Times New Roman"/>
          <w:sz w:val="22"/>
          <w:szCs w:val="22"/>
        </w:rPr>
        <w:t xml:space="preserve"> </w:t>
      </w:r>
      <w:r w:rsidR="00BE4EA5">
        <w:rPr>
          <w:rFonts w:ascii="Times New Roman" w:hAnsi="Times New Roman"/>
          <w:sz w:val="22"/>
          <w:szCs w:val="22"/>
        </w:rPr>
        <w:t>Objednatel</w:t>
      </w:r>
      <w:r w:rsidRPr="00A75F0C">
        <w:rPr>
          <w:rFonts w:ascii="Times New Roman" w:hAnsi="Times New Roman"/>
          <w:sz w:val="22"/>
          <w:szCs w:val="22"/>
        </w:rPr>
        <w:t xml:space="preserve"> oprávněn požadovat po </w:t>
      </w:r>
      <w:r w:rsidR="00BE4EA5">
        <w:rPr>
          <w:rFonts w:ascii="Times New Roman" w:hAnsi="Times New Roman"/>
          <w:sz w:val="22"/>
          <w:szCs w:val="22"/>
        </w:rPr>
        <w:t>Zhotovitel</w:t>
      </w:r>
      <w:r w:rsidRPr="00A75F0C">
        <w:rPr>
          <w:rFonts w:ascii="Times New Roman" w:hAnsi="Times New Roman"/>
          <w:sz w:val="22"/>
          <w:szCs w:val="22"/>
        </w:rPr>
        <w:t>i smluvní pokutu ve výši 2</w:t>
      </w:r>
      <w:r w:rsidR="0069714D">
        <w:rPr>
          <w:rFonts w:ascii="Times New Roman" w:hAnsi="Times New Roman"/>
          <w:sz w:val="22"/>
          <w:szCs w:val="22"/>
        </w:rPr>
        <w:t>5</w:t>
      </w:r>
      <w:r w:rsidRPr="00A75F0C">
        <w:rPr>
          <w:rFonts w:ascii="Times New Roman" w:hAnsi="Times New Roman"/>
          <w:sz w:val="22"/>
          <w:szCs w:val="22"/>
        </w:rPr>
        <w:t xml:space="preserve">.000 Kč (slovy dvacet </w:t>
      </w:r>
      <w:r w:rsidR="000D139D">
        <w:rPr>
          <w:rFonts w:ascii="Times New Roman" w:hAnsi="Times New Roman"/>
          <w:sz w:val="22"/>
          <w:szCs w:val="22"/>
        </w:rPr>
        <w:t xml:space="preserve">pět </w:t>
      </w:r>
      <w:r w:rsidRPr="00A75F0C">
        <w:rPr>
          <w:rFonts w:ascii="Times New Roman" w:hAnsi="Times New Roman"/>
          <w:sz w:val="22"/>
          <w:szCs w:val="22"/>
        </w:rPr>
        <w:t xml:space="preserve">tisíc korun českých) za každý den prokazatelně neoprávněného přerušení prací. Uplatnění smluvní pokuty dle tohoto odstavce nemá vliv na povinnost </w:t>
      </w:r>
      <w:r w:rsidR="00BE4EA5">
        <w:rPr>
          <w:rFonts w:ascii="Times New Roman" w:hAnsi="Times New Roman"/>
          <w:sz w:val="22"/>
          <w:szCs w:val="22"/>
        </w:rPr>
        <w:t>Zhotovitel</w:t>
      </w:r>
      <w:r w:rsidRPr="00A75F0C">
        <w:rPr>
          <w:rFonts w:ascii="Times New Roman" w:hAnsi="Times New Roman"/>
          <w:sz w:val="22"/>
          <w:szCs w:val="22"/>
        </w:rPr>
        <w:t xml:space="preserve">e zaplatit smluvní pokutu dle bodu 9.1 a 9.2 tohoto článku </w:t>
      </w:r>
      <w:r w:rsidR="007208E9">
        <w:rPr>
          <w:rFonts w:ascii="Times New Roman" w:hAnsi="Times New Roman"/>
          <w:sz w:val="22"/>
          <w:szCs w:val="22"/>
        </w:rPr>
        <w:t>Smlouvy</w:t>
      </w:r>
      <w:r w:rsidRPr="00A75F0C">
        <w:rPr>
          <w:rFonts w:ascii="Times New Roman" w:hAnsi="Times New Roman"/>
          <w:sz w:val="22"/>
          <w:szCs w:val="22"/>
        </w:rPr>
        <w:t>.</w:t>
      </w:r>
    </w:p>
    <w:p w14:paraId="212C61EF" w14:textId="340D67A7" w:rsidR="00633FE0" w:rsidRPr="00737B46"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00BE4EA5">
        <w:rPr>
          <w:rFonts w:ascii="Times New Roman" w:hAnsi="Times New Roman"/>
          <w:sz w:val="22"/>
          <w:szCs w:val="22"/>
        </w:rPr>
        <w:t>Zhotovitel</w:t>
      </w:r>
      <w:r>
        <w:rPr>
          <w:rFonts w:ascii="Times New Roman" w:hAnsi="Times New Roman"/>
          <w:sz w:val="22"/>
          <w:szCs w:val="22"/>
        </w:rPr>
        <w:t xml:space="preserve">e neukládat odpad vznikající činností </w:t>
      </w:r>
      <w:r w:rsidR="00BE4EA5">
        <w:rPr>
          <w:rFonts w:ascii="Times New Roman" w:hAnsi="Times New Roman"/>
          <w:sz w:val="22"/>
          <w:szCs w:val="22"/>
        </w:rPr>
        <w:t>Zhotovitel</w:t>
      </w:r>
      <w:r>
        <w:rPr>
          <w:rFonts w:ascii="Times New Roman" w:hAnsi="Times New Roman"/>
          <w:sz w:val="22"/>
          <w:szCs w:val="22"/>
        </w:rPr>
        <w:t xml:space="preserve">e na pozemky nebo do </w:t>
      </w:r>
      <w:r w:rsidRPr="00737B46">
        <w:rPr>
          <w:rFonts w:ascii="Times New Roman" w:hAnsi="Times New Roman"/>
          <w:sz w:val="22"/>
          <w:szCs w:val="22"/>
        </w:rPr>
        <w:t xml:space="preserve">nádob </w:t>
      </w:r>
      <w:r w:rsidR="00BE4EA5">
        <w:rPr>
          <w:rFonts w:ascii="Times New Roman" w:hAnsi="Times New Roman"/>
          <w:sz w:val="22"/>
          <w:szCs w:val="22"/>
        </w:rPr>
        <w:t>Objednatel</w:t>
      </w:r>
      <w:r w:rsidRPr="00737B46">
        <w:rPr>
          <w:rFonts w:ascii="Times New Roman" w:hAnsi="Times New Roman"/>
          <w:sz w:val="22"/>
          <w:szCs w:val="22"/>
        </w:rPr>
        <w:t>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w:t>
      </w:r>
      <w:r w:rsidR="007208E9">
        <w:rPr>
          <w:rFonts w:ascii="Times New Roman" w:hAnsi="Times New Roman"/>
          <w:sz w:val="22"/>
          <w:szCs w:val="22"/>
        </w:rPr>
        <w:t>Smlouvy</w:t>
      </w:r>
      <w:r w:rsidRPr="00737B46">
        <w:rPr>
          <w:rFonts w:ascii="Times New Roman" w:hAnsi="Times New Roman"/>
          <w:sz w:val="22"/>
          <w:szCs w:val="22"/>
        </w:rPr>
        <w:t xml:space="preserve">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737B46">
        <w:rPr>
          <w:rFonts w:ascii="Times New Roman" w:hAnsi="Times New Roman"/>
          <w:sz w:val="22"/>
          <w:szCs w:val="22"/>
        </w:rPr>
        <w:t xml:space="preserve"> oprávněn požadovat po </w:t>
      </w:r>
      <w:r w:rsidR="00BE4EA5">
        <w:rPr>
          <w:rFonts w:ascii="Times New Roman" w:hAnsi="Times New Roman"/>
          <w:sz w:val="22"/>
          <w:szCs w:val="22"/>
        </w:rPr>
        <w:t>Zhotovitel</w:t>
      </w:r>
      <w:r w:rsidRPr="00737B46">
        <w:rPr>
          <w:rFonts w:ascii="Times New Roman" w:hAnsi="Times New Roman"/>
          <w:sz w:val="22"/>
          <w:szCs w:val="22"/>
        </w:rPr>
        <w:t xml:space="preserve">i smluvní pokutu ve výši </w:t>
      </w:r>
      <w:r w:rsidR="00633FE0" w:rsidRPr="00737B46">
        <w:rPr>
          <w:rFonts w:ascii="Times New Roman" w:hAnsi="Times New Roman"/>
          <w:sz w:val="22"/>
          <w:szCs w:val="22"/>
        </w:rPr>
        <w:t>10.000 Kč (slovy deset tisíc korun</w:t>
      </w:r>
      <w:r w:rsidR="008B2EBF">
        <w:rPr>
          <w:rFonts w:ascii="Times New Roman" w:hAnsi="Times New Roman"/>
          <w:sz w:val="22"/>
          <w:szCs w:val="22"/>
        </w:rPr>
        <w:t xml:space="preserve"> českých</w:t>
      </w:r>
      <w:r w:rsidR="00633FE0" w:rsidRPr="00737B46">
        <w:rPr>
          <w:rFonts w:ascii="Times New Roman" w:hAnsi="Times New Roman"/>
          <w:sz w:val="22"/>
          <w:szCs w:val="22"/>
        </w:rPr>
        <w:t xml:space="preserve">) za každý zjištěný případ. </w:t>
      </w:r>
    </w:p>
    <w:p w14:paraId="04915472" w14:textId="533D9F35" w:rsidR="00677F3D" w:rsidRPr="00737B46" w:rsidRDefault="00677F3D" w:rsidP="00677F3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t xml:space="preserve">V případě, že </w:t>
      </w:r>
      <w:r w:rsidR="00BE4EA5">
        <w:rPr>
          <w:rFonts w:ascii="Times New Roman" w:hAnsi="Times New Roman"/>
          <w:sz w:val="22"/>
          <w:szCs w:val="22"/>
        </w:rPr>
        <w:t>Zhotovitel</w:t>
      </w:r>
      <w:r w:rsidRPr="00737B46">
        <w:rPr>
          <w:rFonts w:ascii="Times New Roman" w:hAnsi="Times New Roman"/>
          <w:sz w:val="22"/>
          <w:szCs w:val="22"/>
        </w:rPr>
        <w:t xml:space="preserve"> nesplní podmínky uvedené v </w:t>
      </w:r>
      <w:r w:rsidR="0069714D">
        <w:rPr>
          <w:rFonts w:ascii="Times New Roman" w:hAnsi="Times New Roman"/>
          <w:sz w:val="22"/>
          <w:szCs w:val="22"/>
        </w:rPr>
        <w:t>bodě</w:t>
      </w:r>
      <w:r w:rsidR="0069714D" w:rsidRPr="00737B46">
        <w:rPr>
          <w:rFonts w:ascii="Times New Roman" w:hAnsi="Times New Roman"/>
          <w:sz w:val="22"/>
          <w:szCs w:val="22"/>
        </w:rPr>
        <w:t xml:space="preserve"> </w:t>
      </w:r>
      <w:r w:rsidRPr="00737B46">
        <w:rPr>
          <w:rFonts w:ascii="Times New Roman" w:hAnsi="Times New Roman"/>
          <w:sz w:val="22"/>
          <w:szCs w:val="22"/>
        </w:rPr>
        <w:t xml:space="preserve">11.12 této </w:t>
      </w:r>
      <w:r w:rsidR="007208E9">
        <w:rPr>
          <w:rFonts w:ascii="Times New Roman" w:hAnsi="Times New Roman"/>
          <w:sz w:val="22"/>
          <w:szCs w:val="22"/>
        </w:rPr>
        <w:t>Smlouvy</w:t>
      </w:r>
      <w:r w:rsidRPr="00737B46">
        <w:rPr>
          <w:rFonts w:ascii="Times New Roman" w:hAnsi="Times New Roman"/>
          <w:sz w:val="22"/>
          <w:szCs w:val="22"/>
        </w:rPr>
        <w:t xml:space="preserve"> a </w:t>
      </w:r>
      <w:r w:rsidR="00BE4EA5">
        <w:rPr>
          <w:rFonts w:ascii="Times New Roman" w:hAnsi="Times New Roman"/>
          <w:sz w:val="22"/>
          <w:szCs w:val="22"/>
        </w:rPr>
        <w:t>Objednatel</w:t>
      </w:r>
      <w:r w:rsidRPr="00737B46">
        <w:rPr>
          <w:rFonts w:ascii="Times New Roman" w:hAnsi="Times New Roman"/>
          <w:sz w:val="22"/>
          <w:szCs w:val="22"/>
        </w:rPr>
        <w:t xml:space="preserve">i nebude z tohoto důvodu přiznána dotace nebo bude výše dotace z tohoto důvodu krácena,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737B46">
        <w:rPr>
          <w:rFonts w:ascii="Times New Roman" w:hAnsi="Times New Roman"/>
          <w:sz w:val="22"/>
          <w:szCs w:val="22"/>
        </w:rPr>
        <w:t xml:space="preserve"> oprávněn </w:t>
      </w:r>
      <w:r w:rsidR="00972344" w:rsidRPr="00737B46">
        <w:rPr>
          <w:rFonts w:ascii="Times New Roman" w:hAnsi="Times New Roman"/>
          <w:sz w:val="22"/>
          <w:szCs w:val="22"/>
        </w:rPr>
        <w:t xml:space="preserve">požadovat po </w:t>
      </w:r>
      <w:r w:rsidR="00BE4EA5">
        <w:rPr>
          <w:rFonts w:ascii="Times New Roman" w:hAnsi="Times New Roman"/>
          <w:sz w:val="22"/>
          <w:szCs w:val="22"/>
        </w:rPr>
        <w:t>Zhotovitel</w:t>
      </w:r>
      <w:r w:rsidRPr="00737B46">
        <w:rPr>
          <w:rFonts w:ascii="Times New Roman" w:hAnsi="Times New Roman"/>
          <w:sz w:val="22"/>
          <w:szCs w:val="22"/>
        </w:rPr>
        <w:t>i smluvní pokutu ve výši 500.000</w:t>
      </w:r>
      <w:r w:rsidR="00292216">
        <w:rPr>
          <w:rFonts w:ascii="Times New Roman" w:hAnsi="Times New Roman"/>
          <w:sz w:val="22"/>
          <w:szCs w:val="22"/>
        </w:rPr>
        <w:t xml:space="preserve"> </w:t>
      </w:r>
      <w:r w:rsidRPr="00737B46">
        <w:rPr>
          <w:rFonts w:ascii="Times New Roman" w:hAnsi="Times New Roman"/>
          <w:sz w:val="22"/>
          <w:szCs w:val="22"/>
        </w:rPr>
        <w:t>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5C7403F8" w14:textId="22B3F96E" w:rsidR="0069714D" w:rsidRDefault="0069714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v oblasti dodržování pravidel BOZP a požární ochrany (zejména </w:t>
      </w:r>
      <w:proofErr w:type="spellStart"/>
      <w:r>
        <w:rPr>
          <w:rFonts w:ascii="Times New Roman" w:hAnsi="Times New Roman"/>
          <w:sz w:val="22"/>
          <w:szCs w:val="22"/>
        </w:rPr>
        <w:t>ust</w:t>
      </w:r>
      <w:proofErr w:type="spellEnd"/>
      <w:r>
        <w:rPr>
          <w:rFonts w:ascii="Times New Roman" w:hAnsi="Times New Roman"/>
          <w:sz w:val="22"/>
          <w:szCs w:val="22"/>
        </w:rPr>
        <w:t xml:space="preserve">. bodu 11.17 této Smlouvy), </w:t>
      </w:r>
      <w:r w:rsidRPr="00737B46">
        <w:rPr>
          <w:rFonts w:ascii="Times New Roman" w:hAnsi="Times New Roman"/>
          <w:sz w:val="22"/>
          <w:szCs w:val="22"/>
        </w:rPr>
        <w:t xml:space="preserve">je </w:t>
      </w:r>
      <w:r>
        <w:rPr>
          <w:rFonts w:ascii="Times New Roman" w:hAnsi="Times New Roman"/>
          <w:sz w:val="22"/>
          <w:szCs w:val="22"/>
        </w:rPr>
        <w:t>příslušný Objednatel</w:t>
      </w:r>
      <w:r w:rsidRPr="00737B46">
        <w:rPr>
          <w:rFonts w:ascii="Times New Roman" w:hAnsi="Times New Roman"/>
          <w:sz w:val="22"/>
          <w:szCs w:val="22"/>
        </w:rPr>
        <w:t xml:space="preserve"> oprávněn požadovat po </w:t>
      </w:r>
      <w:r>
        <w:rPr>
          <w:rFonts w:ascii="Times New Roman" w:hAnsi="Times New Roman"/>
          <w:sz w:val="22"/>
          <w:szCs w:val="22"/>
        </w:rPr>
        <w:t>Zhotovitel</w:t>
      </w:r>
      <w:r w:rsidRPr="00737B46">
        <w:rPr>
          <w:rFonts w:ascii="Times New Roman" w:hAnsi="Times New Roman"/>
          <w:sz w:val="22"/>
          <w:szCs w:val="22"/>
        </w:rPr>
        <w:t xml:space="preserve">i smluvní pokutu ve výši </w:t>
      </w:r>
      <w:r>
        <w:rPr>
          <w:rFonts w:ascii="Times New Roman" w:hAnsi="Times New Roman"/>
          <w:sz w:val="22"/>
          <w:szCs w:val="22"/>
        </w:rPr>
        <w:t>5</w:t>
      </w:r>
      <w:r w:rsidRPr="00737B46">
        <w:rPr>
          <w:rFonts w:ascii="Times New Roman" w:hAnsi="Times New Roman"/>
          <w:sz w:val="22"/>
          <w:szCs w:val="22"/>
        </w:rPr>
        <w:t xml:space="preserve">.000 Kč (slovy </w:t>
      </w:r>
      <w:r>
        <w:rPr>
          <w:rFonts w:ascii="Times New Roman" w:hAnsi="Times New Roman"/>
          <w:sz w:val="22"/>
          <w:szCs w:val="22"/>
        </w:rPr>
        <w:t>pět</w:t>
      </w:r>
      <w:r w:rsidRPr="00737B46">
        <w:rPr>
          <w:rFonts w:ascii="Times New Roman" w:hAnsi="Times New Roman"/>
          <w:sz w:val="22"/>
          <w:szCs w:val="22"/>
        </w:rPr>
        <w:t xml:space="preserve"> tisíc korun</w:t>
      </w:r>
      <w:r w:rsidR="008B2EBF">
        <w:rPr>
          <w:rFonts w:ascii="Times New Roman" w:hAnsi="Times New Roman"/>
          <w:sz w:val="22"/>
          <w:szCs w:val="22"/>
        </w:rPr>
        <w:t xml:space="preserve"> českých</w:t>
      </w:r>
      <w:r w:rsidRPr="00737B46">
        <w:rPr>
          <w:rFonts w:ascii="Times New Roman" w:hAnsi="Times New Roman"/>
          <w:sz w:val="22"/>
          <w:szCs w:val="22"/>
        </w:rPr>
        <w:t>) za každý zjištěný případ</w:t>
      </w:r>
      <w:r>
        <w:rPr>
          <w:rFonts w:ascii="Times New Roman" w:hAnsi="Times New Roman"/>
          <w:sz w:val="22"/>
          <w:szCs w:val="22"/>
        </w:rPr>
        <w:t xml:space="preserve">. </w:t>
      </w:r>
    </w:p>
    <w:p w14:paraId="26196390" w14:textId="1BC577F4"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BE4EA5">
        <w:rPr>
          <w:rFonts w:ascii="Times New Roman" w:hAnsi="Times New Roman"/>
          <w:sz w:val="22"/>
          <w:szCs w:val="22"/>
        </w:rPr>
        <w:t>Zhotovitel</w:t>
      </w:r>
      <w:r w:rsidRPr="00250C4B">
        <w:rPr>
          <w:rFonts w:ascii="Times New Roman" w:hAnsi="Times New Roman"/>
          <w:sz w:val="22"/>
          <w:szCs w:val="22"/>
        </w:rPr>
        <w:t xml:space="preserve">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44C31">
        <w:rPr>
          <w:rFonts w:ascii="Times New Roman" w:hAnsi="Times New Roman"/>
          <w:sz w:val="22"/>
          <w:szCs w:val="22"/>
        </w:rPr>
        <w:t>20</w:t>
      </w:r>
      <w:r w:rsidR="001508AA">
        <w:rPr>
          <w:rFonts w:ascii="Times New Roman" w:hAnsi="Times New Roman"/>
          <w:sz w:val="22"/>
          <w:szCs w:val="22"/>
        </w:rPr>
        <w:t xml:space="preserve"> této </w:t>
      </w:r>
      <w:r w:rsidR="007208E9">
        <w:rPr>
          <w:rFonts w:ascii="Times New Roman" w:hAnsi="Times New Roman"/>
          <w:sz w:val="22"/>
          <w:szCs w:val="22"/>
        </w:rPr>
        <w:t>Smlouvy</w:t>
      </w:r>
      <w:r w:rsidR="001508AA">
        <w:rPr>
          <w:rFonts w:ascii="Times New Roman" w:hAnsi="Times New Roman"/>
          <w:sz w:val="22"/>
          <w:szCs w:val="22"/>
        </w:rPr>
        <w:t xml:space="preserve"> </w:t>
      </w:r>
      <w:r w:rsidRPr="00250C4B">
        <w:rPr>
          <w:rFonts w:ascii="Times New Roman" w:hAnsi="Times New Roman"/>
          <w:sz w:val="22"/>
          <w:szCs w:val="22"/>
        </w:rPr>
        <w:t xml:space="preserve">bez předchozího písemného odsouhlasení </w:t>
      </w:r>
      <w:r w:rsidRPr="00AA4B40">
        <w:rPr>
          <w:rFonts w:ascii="Times New Roman" w:hAnsi="Times New Roman"/>
          <w:sz w:val="22"/>
          <w:szCs w:val="22"/>
        </w:rPr>
        <w:t xml:space="preserve">zástupcem </w:t>
      </w:r>
      <w:r w:rsidR="00BE4EA5" w:rsidRPr="00AA4B40">
        <w:rPr>
          <w:rFonts w:ascii="Times New Roman" w:hAnsi="Times New Roman"/>
          <w:sz w:val="22"/>
          <w:szCs w:val="22"/>
        </w:rPr>
        <w:t>Objednatel</w:t>
      </w:r>
      <w:r w:rsidR="00644C31" w:rsidRPr="00AA4B40">
        <w:rPr>
          <w:rFonts w:ascii="Times New Roman" w:hAnsi="Times New Roman"/>
          <w:sz w:val="22"/>
          <w:szCs w:val="22"/>
        </w:rPr>
        <w:t>ů</w:t>
      </w:r>
      <w:r w:rsidRPr="00250C4B">
        <w:rPr>
          <w:rFonts w:ascii="Times New Roman" w:hAnsi="Times New Roman"/>
          <w:sz w:val="22"/>
          <w:szCs w:val="22"/>
        </w:rPr>
        <w:t xml:space="preserv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w:t>
      </w:r>
      <w:r w:rsidR="007208E9">
        <w:rPr>
          <w:rFonts w:ascii="Times New Roman" w:hAnsi="Times New Roman"/>
          <w:sz w:val="22"/>
          <w:szCs w:val="22"/>
        </w:rPr>
        <w:t>Smlouvy</w:t>
      </w:r>
      <w:r w:rsidR="001A70E7">
        <w:rPr>
          <w:rFonts w:ascii="Times New Roman" w:hAnsi="Times New Roman"/>
          <w:sz w:val="22"/>
          <w:szCs w:val="22"/>
        </w:rPr>
        <w:t xml:space="preserve">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0547ED">
        <w:rPr>
          <w:rFonts w:ascii="Times New Roman" w:hAnsi="Times New Roman"/>
          <w:sz w:val="22"/>
          <w:szCs w:val="22"/>
        </w:rPr>
        <w:t>4</w:t>
      </w:r>
      <w:r w:rsidR="000547ED" w:rsidRPr="00250C4B">
        <w:rPr>
          <w:rFonts w:ascii="Times New Roman" w:hAnsi="Times New Roman"/>
          <w:sz w:val="22"/>
          <w:szCs w:val="22"/>
        </w:rPr>
        <w:t xml:space="preserve"> </w:t>
      </w:r>
      <w:r w:rsidRPr="00250C4B">
        <w:rPr>
          <w:rFonts w:ascii="Times New Roman" w:hAnsi="Times New Roman"/>
          <w:sz w:val="22"/>
          <w:szCs w:val="22"/>
        </w:rPr>
        <w:t xml:space="preserve">této </w:t>
      </w:r>
      <w:r w:rsidR="007208E9">
        <w:rPr>
          <w:rFonts w:ascii="Times New Roman" w:hAnsi="Times New Roman"/>
          <w:sz w:val="22"/>
          <w:szCs w:val="22"/>
        </w:rPr>
        <w:t>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BE4EA5">
        <w:rPr>
          <w:rFonts w:ascii="Times New Roman" w:hAnsi="Times New Roman"/>
          <w:sz w:val="22"/>
          <w:szCs w:val="22"/>
        </w:rPr>
        <w:t>Objednatel</w:t>
      </w:r>
      <w:r w:rsidR="00640B9D">
        <w:rPr>
          <w:rFonts w:ascii="Times New Roman" w:hAnsi="Times New Roman"/>
          <w:sz w:val="22"/>
          <w:szCs w:val="22"/>
        </w:rPr>
        <w:t xml:space="preserve"> oprávněn požadovat po </w:t>
      </w:r>
      <w:r w:rsidR="00BE4EA5">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2A1A635F" w14:textId="01978A0F" w:rsidR="0069714D" w:rsidRPr="0069714D" w:rsidRDefault="0069714D" w:rsidP="0069714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Pr>
          <w:rFonts w:ascii="Times New Roman" w:hAnsi="Times New Roman"/>
          <w:sz w:val="22"/>
          <w:szCs w:val="22"/>
        </w:rPr>
        <w:t>Zhotovitel</w:t>
      </w:r>
      <w:r w:rsidRPr="00250C4B">
        <w:rPr>
          <w:rFonts w:ascii="Times New Roman" w:hAnsi="Times New Roman"/>
          <w:sz w:val="22"/>
          <w:szCs w:val="22"/>
        </w:rPr>
        <w:t xml:space="preserve"> </w:t>
      </w:r>
      <w:r>
        <w:rPr>
          <w:rFonts w:ascii="Times New Roman" w:hAnsi="Times New Roman"/>
          <w:sz w:val="22"/>
          <w:szCs w:val="22"/>
        </w:rPr>
        <w:t xml:space="preserve">využije pro realizaci Díla poddodavatele neuvedeného v </w:t>
      </w:r>
      <w:r w:rsidRPr="00D1057D">
        <w:rPr>
          <w:rFonts w:ascii="Times New Roman" w:hAnsi="Times New Roman"/>
          <w:sz w:val="22"/>
          <w:szCs w:val="22"/>
        </w:rPr>
        <w:t xml:space="preserve">Seznamu </w:t>
      </w:r>
      <w:r w:rsidRPr="00D1057D">
        <w:rPr>
          <w:rFonts w:ascii="Times New Roman" w:hAnsi="Times New Roman"/>
          <w:sz w:val="22"/>
          <w:szCs w:val="22"/>
          <w:lang w:eastAsia="en-US"/>
        </w:rPr>
        <w:t>předpokládaných poddodavatelů (</w:t>
      </w:r>
      <w:r w:rsidRPr="005F6469">
        <w:rPr>
          <w:rFonts w:ascii="Times New Roman" w:hAnsi="Times New Roman"/>
          <w:sz w:val="22"/>
          <w:szCs w:val="22"/>
          <w:lang w:eastAsia="en-US"/>
        </w:rPr>
        <w:t xml:space="preserve">Příloha č. </w:t>
      </w:r>
      <w:r w:rsidR="0020495B">
        <w:rPr>
          <w:rFonts w:ascii="Times New Roman" w:hAnsi="Times New Roman"/>
          <w:sz w:val="22"/>
          <w:szCs w:val="22"/>
          <w:lang w:eastAsia="en-US"/>
        </w:rPr>
        <w:t>5</w:t>
      </w:r>
      <w:r w:rsidR="0020495B" w:rsidRPr="005F6469">
        <w:rPr>
          <w:rFonts w:ascii="Times New Roman" w:hAnsi="Times New Roman"/>
          <w:sz w:val="22"/>
          <w:szCs w:val="22"/>
          <w:lang w:eastAsia="en-US"/>
        </w:rPr>
        <w:t xml:space="preserve"> </w:t>
      </w:r>
      <w:r w:rsidRPr="005F6469">
        <w:rPr>
          <w:rFonts w:ascii="Times New Roman" w:hAnsi="Times New Roman"/>
          <w:sz w:val="22"/>
          <w:szCs w:val="22"/>
          <w:lang w:eastAsia="en-US"/>
        </w:rPr>
        <w:t>této Smlouv</w:t>
      </w:r>
      <w:r>
        <w:rPr>
          <w:rFonts w:ascii="Times New Roman" w:hAnsi="Times New Roman"/>
          <w:sz w:val="22"/>
          <w:szCs w:val="22"/>
          <w:lang w:eastAsia="en-US"/>
        </w:rPr>
        <w:t>y</w:t>
      </w:r>
      <w:r w:rsidRPr="00D1057D">
        <w:rPr>
          <w:rFonts w:ascii="Times New Roman" w:hAnsi="Times New Roman"/>
          <w:sz w:val="22"/>
          <w:szCs w:val="22"/>
          <w:lang w:eastAsia="en-US"/>
        </w:rPr>
        <w:t>)</w:t>
      </w:r>
      <w:r>
        <w:rPr>
          <w:rFonts w:ascii="Times New Roman" w:hAnsi="Times New Roman"/>
          <w:sz w:val="22"/>
          <w:szCs w:val="22"/>
          <w:lang w:eastAsia="en-US"/>
        </w:rPr>
        <w:t xml:space="preserve"> a neodsouhlaseného postupem dle bodu 11.24 této Smlouvy, </w:t>
      </w:r>
      <w:r w:rsidRPr="0069714D">
        <w:rPr>
          <w:rFonts w:ascii="Times New Roman" w:hAnsi="Times New Roman"/>
          <w:sz w:val="22"/>
          <w:szCs w:val="22"/>
        </w:rPr>
        <w:t xml:space="preserve">je Objednatel oprávněn požadovat po Zhotoviteli smluvní pokutu ve výši 100.000 Kč (slovy sto tisíc korun českých) za každý zjištěný případ. </w:t>
      </w:r>
      <w:r>
        <w:rPr>
          <w:rFonts w:ascii="Times New Roman" w:hAnsi="Times New Roman"/>
          <w:sz w:val="22"/>
          <w:szCs w:val="22"/>
        </w:rPr>
        <w:t>V případě, že se jedná o neodsouhlasenou změnu poddodavatele,</w:t>
      </w:r>
      <w:r w:rsidRPr="0069714D">
        <w:rPr>
          <w:rFonts w:ascii="Times New Roman" w:hAnsi="Times New Roman"/>
          <w:bCs/>
          <w:sz w:val="22"/>
          <w:szCs w:val="22"/>
          <w:lang w:eastAsia="en-US"/>
        </w:rPr>
        <w:t xml:space="preserve"> </w:t>
      </w:r>
      <w:r w:rsidRPr="00DB700C">
        <w:rPr>
          <w:rFonts w:ascii="Times New Roman" w:hAnsi="Times New Roman"/>
          <w:bCs/>
          <w:sz w:val="22"/>
          <w:szCs w:val="22"/>
          <w:lang w:eastAsia="en-US"/>
        </w:rPr>
        <w:t>pomocí kterého prokázal část splnění kvalifikace</w:t>
      </w:r>
      <w:r>
        <w:rPr>
          <w:rFonts w:ascii="Times New Roman" w:hAnsi="Times New Roman"/>
          <w:bCs/>
          <w:sz w:val="22"/>
          <w:szCs w:val="22"/>
          <w:lang w:eastAsia="en-US"/>
        </w:rPr>
        <w:t xml:space="preserve">, navyšuje se smluvní pokuta na 500.000 Kč </w:t>
      </w:r>
      <w:r w:rsidRPr="0069714D">
        <w:rPr>
          <w:rFonts w:ascii="Times New Roman" w:hAnsi="Times New Roman"/>
          <w:sz w:val="22"/>
          <w:szCs w:val="22"/>
        </w:rPr>
        <w:t xml:space="preserve">(slovy </w:t>
      </w:r>
      <w:r>
        <w:rPr>
          <w:rFonts w:ascii="Times New Roman" w:hAnsi="Times New Roman"/>
          <w:sz w:val="22"/>
          <w:szCs w:val="22"/>
        </w:rPr>
        <w:t>pět set</w:t>
      </w:r>
      <w:r w:rsidRPr="0069714D">
        <w:rPr>
          <w:rFonts w:ascii="Times New Roman" w:hAnsi="Times New Roman"/>
          <w:sz w:val="22"/>
          <w:szCs w:val="22"/>
        </w:rPr>
        <w:t xml:space="preserve"> tisíc korun českých) za každý zjištěný případ</w:t>
      </w:r>
      <w:r>
        <w:rPr>
          <w:rFonts w:ascii="Times New Roman" w:hAnsi="Times New Roman"/>
          <w:sz w:val="22"/>
          <w:szCs w:val="22"/>
        </w:rPr>
        <w:t>.</w:t>
      </w:r>
    </w:p>
    <w:p w14:paraId="6B7B6830" w14:textId="7BD0BA7E"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BE4EA5">
        <w:rPr>
          <w:rFonts w:ascii="Times New Roman" w:hAnsi="Times New Roman"/>
          <w:sz w:val="22"/>
          <w:szCs w:val="22"/>
        </w:rPr>
        <w:t>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 xml:space="preserve">X. této </w:t>
      </w:r>
      <w:r w:rsidR="007208E9">
        <w:rPr>
          <w:rFonts w:ascii="Times New Roman" w:hAnsi="Times New Roman"/>
          <w:sz w:val="22"/>
          <w:szCs w:val="22"/>
        </w:rPr>
        <w:t>Smlouvy</w:t>
      </w:r>
      <w:r>
        <w:rPr>
          <w:rFonts w:ascii="Times New Roman" w:hAnsi="Times New Roman"/>
          <w:sz w:val="22"/>
          <w:szCs w:val="22"/>
        </w:rPr>
        <w:t>,</w:t>
      </w:r>
      <w:r w:rsidRPr="00AF22B8">
        <w:rPr>
          <w:rFonts w:ascii="Times New Roman" w:hAnsi="Times New Roman"/>
          <w:sz w:val="22"/>
          <w:szCs w:val="22"/>
        </w:rPr>
        <w:t xml:space="preserve"> </w:t>
      </w:r>
      <w:r w:rsidRPr="00250C4B">
        <w:rPr>
          <w:rFonts w:ascii="Times New Roman" w:hAnsi="Times New Roman"/>
          <w:sz w:val="22"/>
          <w:szCs w:val="22"/>
        </w:rPr>
        <w:t xml:space="preserve">je </w:t>
      </w:r>
      <w:r w:rsidR="006D271E">
        <w:rPr>
          <w:rFonts w:ascii="Times New Roman" w:hAnsi="Times New Roman"/>
          <w:sz w:val="22"/>
          <w:szCs w:val="22"/>
        </w:rPr>
        <w:t xml:space="preserve">každý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63EED8DF"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BE4EA5">
        <w:rPr>
          <w:rFonts w:ascii="Times New Roman" w:hAnsi="Times New Roman"/>
          <w:sz w:val="22"/>
          <w:szCs w:val="22"/>
        </w:rPr>
        <w:t>Zhotovitel</w:t>
      </w:r>
      <w:r w:rsidRPr="00250C4B">
        <w:rPr>
          <w:rFonts w:ascii="Times New Roman" w:hAnsi="Times New Roman"/>
          <w:sz w:val="22"/>
          <w:szCs w:val="22"/>
        </w:rPr>
        <w:t xml:space="preserve">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04177">
        <w:rPr>
          <w:rFonts w:ascii="Times New Roman" w:hAnsi="Times New Roman"/>
          <w:sz w:val="22"/>
          <w:szCs w:val="22"/>
        </w:rPr>
        <w:t>5</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w:t>
      </w:r>
      <w:r w:rsidR="007208E9">
        <w:rPr>
          <w:rFonts w:ascii="Times New Roman" w:hAnsi="Times New Roman"/>
          <w:sz w:val="22"/>
          <w:szCs w:val="22"/>
        </w:rPr>
        <w:t>Smlouvy</w:t>
      </w:r>
      <w:r w:rsidRPr="00250C4B">
        <w:rPr>
          <w:rFonts w:ascii="Times New Roman" w:hAnsi="Times New Roman"/>
          <w:sz w:val="22"/>
          <w:szCs w:val="22"/>
        </w:rPr>
        <w:t>, je</w:t>
      </w:r>
      <w:r w:rsidR="006D271E">
        <w:rPr>
          <w:rFonts w:ascii="Times New Roman" w:hAnsi="Times New Roman"/>
          <w:sz w:val="22"/>
          <w:szCs w:val="22"/>
        </w:rPr>
        <w:t xml:space="preserve"> každý</w:t>
      </w:r>
      <w:r w:rsidRPr="00250C4B">
        <w:rPr>
          <w:rFonts w:ascii="Times New Roman" w:hAnsi="Times New Roman"/>
          <w:sz w:val="22"/>
          <w:szCs w:val="22"/>
        </w:rPr>
        <w:t xml:space="preserve">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190FD876"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w:t>
      </w:r>
      <w:r w:rsidR="00BE4EA5">
        <w:rPr>
          <w:rFonts w:ascii="Times New Roman" w:hAnsi="Times New Roman"/>
          <w:sz w:val="22"/>
          <w:szCs w:val="22"/>
        </w:rPr>
        <w:t>Zhotovitel</w:t>
      </w:r>
      <w:r>
        <w:rPr>
          <w:rFonts w:ascii="Times New Roman" w:hAnsi="Times New Roman"/>
          <w:sz w:val="22"/>
          <w:szCs w:val="22"/>
        </w:rPr>
        <w:t xml:space="preserve"> poruší jakoukoli svou povinnost stanovenou v bodu 11.</w:t>
      </w:r>
      <w:r w:rsidR="00077228">
        <w:rPr>
          <w:rFonts w:ascii="Times New Roman" w:hAnsi="Times New Roman"/>
          <w:sz w:val="22"/>
          <w:szCs w:val="22"/>
        </w:rPr>
        <w:t xml:space="preserve">23 </w:t>
      </w:r>
      <w:r>
        <w:rPr>
          <w:rFonts w:ascii="Times New Roman" w:hAnsi="Times New Roman"/>
          <w:sz w:val="22"/>
          <w:szCs w:val="22"/>
        </w:rPr>
        <w:t xml:space="preserve">této </w:t>
      </w:r>
      <w:r w:rsidR="007208E9">
        <w:rPr>
          <w:rFonts w:ascii="Times New Roman" w:hAnsi="Times New Roman"/>
          <w:sz w:val="22"/>
          <w:szCs w:val="22"/>
        </w:rPr>
        <w:t>Smlouvy</w:t>
      </w:r>
      <w:r>
        <w:rPr>
          <w:rFonts w:ascii="Times New Roman" w:hAnsi="Times New Roman"/>
          <w:sz w:val="22"/>
          <w:szCs w:val="22"/>
        </w:rPr>
        <w:t xml:space="preserve">, </w:t>
      </w:r>
      <w:r w:rsidRPr="00250C4B">
        <w:rPr>
          <w:rFonts w:ascii="Times New Roman" w:hAnsi="Times New Roman"/>
          <w:sz w:val="22"/>
          <w:szCs w:val="22"/>
        </w:rPr>
        <w:t xml:space="preserve">je </w:t>
      </w:r>
      <w:r w:rsidR="006D271E">
        <w:rPr>
          <w:rFonts w:ascii="Times New Roman" w:hAnsi="Times New Roman"/>
          <w:sz w:val="22"/>
          <w:szCs w:val="22"/>
        </w:rPr>
        <w:t xml:space="preserve">každý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6996F41C"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w:t>
      </w:r>
      <w:r w:rsidR="00BE4EA5">
        <w:rPr>
          <w:rFonts w:ascii="Times New Roman" w:hAnsi="Times New Roman"/>
          <w:sz w:val="22"/>
          <w:szCs w:val="22"/>
        </w:rPr>
        <w:t>Objednatel</w:t>
      </w:r>
      <w:r w:rsidRPr="00454AA0">
        <w:rPr>
          <w:rFonts w:ascii="Times New Roman" w:hAnsi="Times New Roman"/>
          <w:sz w:val="22"/>
          <w:szCs w:val="22"/>
        </w:rPr>
        <w:t xml:space="preserve">e s úhradou faktury je </w:t>
      </w:r>
      <w:r w:rsidR="00BE4EA5">
        <w:rPr>
          <w:rFonts w:ascii="Times New Roman" w:hAnsi="Times New Roman"/>
          <w:sz w:val="22"/>
          <w:szCs w:val="22"/>
        </w:rPr>
        <w:t>Zhotovitel</w:t>
      </w:r>
      <w:r w:rsidRPr="00454AA0">
        <w:rPr>
          <w:rFonts w:ascii="Times New Roman" w:hAnsi="Times New Roman"/>
          <w:sz w:val="22"/>
          <w:szCs w:val="22"/>
        </w:rPr>
        <w:t xml:space="preserve"> oprávněn účtovat </w:t>
      </w:r>
      <w:r w:rsidR="006D271E">
        <w:rPr>
          <w:rFonts w:ascii="Times New Roman" w:hAnsi="Times New Roman"/>
          <w:sz w:val="22"/>
          <w:szCs w:val="22"/>
        </w:rPr>
        <w:t xml:space="preserve">příslušnému </w:t>
      </w:r>
      <w:r w:rsidR="00BE4EA5">
        <w:rPr>
          <w:rFonts w:ascii="Times New Roman" w:hAnsi="Times New Roman"/>
          <w:sz w:val="22"/>
          <w:szCs w:val="22"/>
        </w:rPr>
        <w:t>Objednatel</w:t>
      </w:r>
      <w:r w:rsidRPr="00454AA0">
        <w:rPr>
          <w:rFonts w:ascii="Times New Roman" w:hAnsi="Times New Roman"/>
          <w:sz w:val="22"/>
          <w:szCs w:val="22"/>
        </w:rPr>
        <w:t>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7668E1E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lastRenderedPageBreak/>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 xml:space="preserve">v rozsahu </w:t>
      </w:r>
      <w:r w:rsidR="006E6CAD" w:rsidRPr="00AA4B40">
        <w:rPr>
          <w:rFonts w:ascii="Times New Roman" w:hAnsi="Times New Roman"/>
          <w:sz w:val="22"/>
          <w:szCs w:val="22"/>
        </w:rPr>
        <w:t>přesahujícím</w:t>
      </w:r>
      <w:r w:rsidR="006E6CAD" w:rsidRPr="008E2CD2">
        <w:rPr>
          <w:rFonts w:ascii="Times New Roman" w:hAnsi="Times New Roman"/>
          <w:sz w:val="22"/>
          <w:szCs w:val="22"/>
        </w:rPr>
        <w:t xml:space="preserve"> výši smluvní pokuty</w:t>
      </w:r>
      <w:r w:rsidR="006E6CAD" w:rsidRPr="00D1057D">
        <w:rPr>
          <w:rFonts w:ascii="Times New Roman" w:hAnsi="Times New Roman"/>
          <w:sz w:val="22"/>
          <w:szCs w:val="22"/>
        </w:rPr>
        <w:t>.</w:t>
      </w:r>
    </w:p>
    <w:p w14:paraId="0C748DF5" w14:textId="2365F0F9" w:rsidR="0008624E" w:rsidRPr="006E6CA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 xml:space="preserve">pokuty dle této </w:t>
      </w:r>
      <w:r w:rsidR="007208E9">
        <w:rPr>
          <w:rFonts w:ascii="Times New Roman" w:hAnsi="Times New Roman"/>
          <w:sz w:val="22"/>
          <w:szCs w:val="22"/>
        </w:rPr>
        <w:t>Smlouvy</w:t>
      </w:r>
      <w:r w:rsidRPr="006E6CAD">
        <w:rPr>
          <w:rFonts w:ascii="Times New Roman" w:hAnsi="Times New Roman"/>
          <w:sz w:val="22"/>
          <w:szCs w:val="22"/>
        </w:rPr>
        <w:t xml:space="preserve"> jsou splatné do deseti (10) dnů od doručení výzvy k</w:t>
      </w:r>
      <w:r w:rsidR="00A970EE">
        <w:rPr>
          <w:rFonts w:ascii="Times New Roman" w:hAnsi="Times New Roman"/>
          <w:sz w:val="22"/>
          <w:szCs w:val="22"/>
        </w:rPr>
        <w:t> </w:t>
      </w:r>
      <w:r w:rsidRPr="006E6CAD">
        <w:rPr>
          <w:rFonts w:ascii="Times New Roman" w:hAnsi="Times New Roman"/>
          <w:sz w:val="22"/>
          <w:szCs w:val="22"/>
        </w:rPr>
        <w:t>úhradě smluvní pokuty druhé smluvní straně.</w:t>
      </w:r>
    </w:p>
    <w:p w14:paraId="7C34693C" w14:textId="18DA3848" w:rsidR="00077228" w:rsidRPr="006E6CA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BE4EA5">
        <w:rPr>
          <w:rFonts w:ascii="Times New Roman" w:hAnsi="Times New Roman"/>
          <w:sz w:val="22"/>
          <w:szCs w:val="22"/>
        </w:rPr>
        <w:t>Zhotovitel</w:t>
      </w:r>
      <w:r w:rsidR="00F666F6" w:rsidRPr="006E6CAD">
        <w:rPr>
          <w:rFonts w:ascii="Times New Roman" w:hAnsi="Times New Roman"/>
          <w:sz w:val="22"/>
          <w:szCs w:val="22"/>
        </w:rPr>
        <w:t xml:space="preserve"> uhradí </w:t>
      </w:r>
      <w:r w:rsidR="00BE4EA5">
        <w:rPr>
          <w:rFonts w:ascii="Times New Roman" w:hAnsi="Times New Roman"/>
          <w:sz w:val="22"/>
          <w:szCs w:val="22"/>
        </w:rPr>
        <w:t>Objednatel</w:t>
      </w:r>
      <w:r w:rsidR="00F666F6" w:rsidRPr="006E6CAD">
        <w:rPr>
          <w:rFonts w:ascii="Times New Roman" w:hAnsi="Times New Roman"/>
          <w:sz w:val="22"/>
          <w:szCs w:val="22"/>
        </w:rPr>
        <w:t xml:space="preserve">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BE4EA5">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 xml:space="preserve">této </w:t>
      </w:r>
      <w:r w:rsidR="007208E9">
        <w:rPr>
          <w:rFonts w:ascii="Times New Roman" w:hAnsi="Times New Roman"/>
          <w:sz w:val="22"/>
          <w:szCs w:val="22"/>
        </w:rPr>
        <w:t>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w:t>
      </w:r>
      <w:r w:rsidR="00BE4EA5">
        <w:rPr>
          <w:rFonts w:ascii="Times New Roman" w:hAnsi="Times New Roman"/>
          <w:sz w:val="22"/>
          <w:szCs w:val="22"/>
        </w:rPr>
        <w:t>Objednatel</w:t>
      </w:r>
      <w:r w:rsidR="00685ED5" w:rsidRPr="006E6CAD">
        <w:rPr>
          <w:rFonts w:ascii="Times New Roman" w:hAnsi="Times New Roman"/>
          <w:sz w:val="22"/>
          <w:szCs w:val="22"/>
        </w:rPr>
        <w:t>i</w:t>
      </w:r>
      <w:r w:rsidR="006D271E">
        <w:rPr>
          <w:rFonts w:ascii="Times New Roman" w:hAnsi="Times New Roman"/>
          <w:sz w:val="22"/>
          <w:szCs w:val="22"/>
        </w:rPr>
        <w:t xml:space="preserve"> 1</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w:t>
      </w:r>
      <w:r w:rsidR="00A970EE">
        <w:rPr>
          <w:rFonts w:ascii="Times New Roman" w:hAnsi="Times New Roman"/>
          <w:sz w:val="22"/>
          <w:szCs w:val="22"/>
        </w:rPr>
        <w:t> </w:t>
      </w:r>
      <w:r w:rsidR="00685ED5" w:rsidRPr="006E6CAD">
        <w:rPr>
          <w:rFonts w:ascii="Times New Roman" w:hAnsi="Times New Roman"/>
          <w:sz w:val="22"/>
          <w:szCs w:val="22"/>
        </w:rPr>
        <w:t xml:space="preserve">škody vzniklé </w:t>
      </w:r>
      <w:r w:rsidR="00BE4EA5">
        <w:rPr>
          <w:rFonts w:ascii="Times New Roman" w:hAnsi="Times New Roman"/>
          <w:sz w:val="22"/>
          <w:szCs w:val="22"/>
        </w:rPr>
        <w:t>Objednatel</w:t>
      </w:r>
      <w:r w:rsidR="00685ED5" w:rsidRPr="006E6CAD">
        <w:rPr>
          <w:rFonts w:ascii="Times New Roman" w:hAnsi="Times New Roman"/>
          <w:sz w:val="22"/>
          <w:szCs w:val="22"/>
        </w:rPr>
        <w:t>i</w:t>
      </w:r>
      <w:r w:rsidR="006D271E">
        <w:rPr>
          <w:rFonts w:ascii="Times New Roman" w:hAnsi="Times New Roman"/>
          <w:sz w:val="22"/>
          <w:szCs w:val="22"/>
        </w:rPr>
        <w:t xml:space="preserve"> 1</w:t>
      </w:r>
      <w:r w:rsidR="00685ED5" w:rsidRPr="006E6CAD">
        <w:rPr>
          <w:rFonts w:ascii="Times New Roman" w:hAnsi="Times New Roman"/>
          <w:sz w:val="22"/>
          <w:szCs w:val="22"/>
        </w:rPr>
        <w:t xml:space="preserve"> v důsledku výskytu vady Díla v záruční době, která vedla k přerušení </w:t>
      </w:r>
      <w:r w:rsidR="00685ED5" w:rsidRPr="00344AEE">
        <w:rPr>
          <w:rFonts w:ascii="Times New Roman" w:hAnsi="Times New Roman"/>
          <w:sz w:val="22"/>
          <w:szCs w:val="22"/>
        </w:rPr>
        <w:t>d</w:t>
      </w:r>
      <w:r w:rsidR="00171DC0" w:rsidRPr="00344AEE">
        <w:rPr>
          <w:rFonts w:ascii="Times New Roman" w:hAnsi="Times New Roman"/>
          <w:sz w:val="22"/>
          <w:szCs w:val="22"/>
        </w:rPr>
        <w:t>rážní</w:t>
      </w:r>
      <w:r w:rsidR="00171DC0" w:rsidRPr="006E6CAD">
        <w:rPr>
          <w:rFonts w:ascii="Times New Roman" w:hAnsi="Times New Roman"/>
          <w:sz w:val="22"/>
          <w:szCs w:val="22"/>
        </w:rPr>
        <w:t xml:space="preserve"> dopravy a měla za následek náklady </w:t>
      </w:r>
      <w:r w:rsidR="00BE4EA5">
        <w:rPr>
          <w:rFonts w:ascii="Times New Roman" w:hAnsi="Times New Roman"/>
          <w:sz w:val="22"/>
          <w:szCs w:val="22"/>
        </w:rPr>
        <w:t>Objednatel</w:t>
      </w:r>
      <w:r w:rsidR="00171DC0" w:rsidRPr="006E6CAD">
        <w:rPr>
          <w:rFonts w:ascii="Times New Roman" w:hAnsi="Times New Roman"/>
          <w:sz w:val="22"/>
          <w:szCs w:val="22"/>
        </w:rPr>
        <w:t>e</w:t>
      </w:r>
      <w:r w:rsidR="006D271E">
        <w:rPr>
          <w:rFonts w:ascii="Times New Roman" w:hAnsi="Times New Roman"/>
          <w:sz w:val="22"/>
          <w:szCs w:val="22"/>
        </w:rPr>
        <w:t xml:space="preserve"> 1</w:t>
      </w:r>
      <w:r w:rsidR="00171DC0" w:rsidRPr="006E6CAD">
        <w:rPr>
          <w:rFonts w:ascii="Times New Roman" w:hAnsi="Times New Roman"/>
          <w:sz w:val="22"/>
          <w:szCs w:val="22"/>
        </w:rPr>
        <w:t xml:space="preserve"> spojené se zajištěním náhradní dopravy, resp. penalizaci </w:t>
      </w:r>
      <w:r w:rsidR="00BE4EA5">
        <w:rPr>
          <w:rFonts w:ascii="Times New Roman" w:hAnsi="Times New Roman"/>
          <w:sz w:val="22"/>
          <w:szCs w:val="22"/>
        </w:rPr>
        <w:t>Objednatel</w:t>
      </w:r>
      <w:r w:rsidR="00171DC0" w:rsidRPr="006E6CAD">
        <w:rPr>
          <w:rFonts w:ascii="Times New Roman" w:hAnsi="Times New Roman"/>
          <w:sz w:val="22"/>
          <w:szCs w:val="22"/>
        </w:rPr>
        <w:t>e</w:t>
      </w:r>
      <w:r w:rsidR="006D271E">
        <w:rPr>
          <w:rFonts w:ascii="Times New Roman" w:hAnsi="Times New Roman"/>
          <w:sz w:val="22"/>
          <w:szCs w:val="22"/>
        </w:rPr>
        <w:t xml:space="preserve"> 1</w:t>
      </w:r>
      <w:r w:rsidR="00171DC0" w:rsidRPr="006E6CAD">
        <w:rPr>
          <w:rFonts w:ascii="Times New Roman" w:hAnsi="Times New Roman"/>
          <w:sz w:val="22"/>
          <w:szCs w:val="22"/>
        </w:rPr>
        <w:t xml:space="preserve"> ze strany jakýchkoli třetích subjektů.</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71602D5" w:rsidR="00940A7A" w:rsidRPr="00962D18" w:rsidRDefault="00940A7A" w:rsidP="0095615F">
      <w:pPr>
        <w:pStyle w:val="odrka"/>
        <w:numPr>
          <w:ilvl w:val="1"/>
          <w:numId w:val="2"/>
        </w:numPr>
        <w:tabs>
          <w:tab w:val="clear" w:pos="1560"/>
          <w:tab w:val="left" w:pos="709"/>
        </w:tabs>
        <w:spacing w:before="90"/>
        <w:ind w:left="709" w:hanging="709"/>
        <w:jc w:val="both"/>
      </w:pPr>
      <w:r w:rsidRPr="00962D18">
        <w:t>Zhotovitel povede ode dne převzetí staveniště</w:t>
      </w:r>
      <w:r w:rsidR="00224219">
        <w:t xml:space="preserve"> (samostatně pro jednotlivé části Díla připadající na jednotlivé Objednatele)</w:t>
      </w:r>
      <w:r w:rsidRPr="00962D18">
        <w:t xml:space="preserve"> elektronický online stavební deník. Stavební deník musí obsahovat veškeré náležitosti dané účinnými právními předpisy. Zhotovitel je povinen minimálně po dobu realizace </w:t>
      </w:r>
      <w:r>
        <w:t>D</w:t>
      </w:r>
      <w:r w:rsidRPr="00962D18">
        <w:t xml:space="preserve">íla zajistit přístup ke stavebnímu deníku pro </w:t>
      </w:r>
      <w:r w:rsidR="00BE4EA5">
        <w:t>Objednatel</w:t>
      </w:r>
      <w:r w:rsidRPr="00962D18">
        <w:t>e</w:t>
      </w:r>
      <w:r w:rsidRPr="00017587">
        <w:t xml:space="preserve">, pro přístup zajistí odpovídající počet licencí / přístupů na náklady </w:t>
      </w:r>
      <w:r w:rsidR="00BE4EA5">
        <w:t>Zhotovitel</w:t>
      </w:r>
      <w:r w:rsidRPr="00017587">
        <w:t>e (</w:t>
      </w:r>
      <w:r w:rsidR="002E6112">
        <w:t xml:space="preserve">pro </w:t>
      </w:r>
      <w:r w:rsidRPr="00017587">
        <w:t>kontaktní osoby</w:t>
      </w:r>
      <w:r w:rsidR="006D271E">
        <w:t xml:space="preserve"> Objednatelů</w:t>
      </w:r>
      <w:r w:rsidRPr="00017587">
        <w:t xml:space="preserve"> ve věcech technických a osoby dle bodu 10.5</w:t>
      </w:r>
      <w:r>
        <w:t xml:space="preserve"> této </w:t>
      </w:r>
      <w:r w:rsidR="007208E9">
        <w:t>Smlouvy</w:t>
      </w:r>
      <w:r w:rsidR="002E6112">
        <w:t>)</w:t>
      </w:r>
      <w:r w:rsidRPr="00962D18">
        <w:t xml:space="preserve">. Do stavebního deníku bude </w:t>
      </w:r>
      <w:r w:rsidR="00BE4EA5">
        <w:t>Zhotovitel</w:t>
      </w:r>
      <w:r w:rsidRPr="00962D18">
        <w:t xml:space="preserve"> zapisovat všechny skutečnosti, rozhodné pro plnění </w:t>
      </w:r>
      <w:r w:rsidR="007208E9">
        <w:t>Smlouvy</w:t>
      </w:r>
      <w:r w:rsidRPr="00962D18">
        <w:t>,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w:t>
      </w:r>
      <w:r w:rsidR="00BE4EA5">
        <w:t>Zhotovitel</w:t>
      </w:r>
      <w:r w:rsidR="00CF78E7">
        <w:t>e</w:t>
      </w:r>
      <w:r w:rsidRPr="00017587">
        <w:t xml:space="preserve"> podepisovány elektronickým podpisem vystaveným kvalifikovaným poskytovatelem certifikačních služeb</w:t>
      </w:r>
      <w:r>
        <w:t>.</w:t>
      </w:r>
    </w:p>
    <w:p w14:paraId="2D9D71DA" w14:textId="6C3E225E"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w:t>
      </w:r>
      <w:r w:rsidR="00BE4EA5">
        <w:rPr>
          <w:rFonts w:ascii="Times New Roman" w:hAnsi="Times New Roman"/>
          <w:color w:val="000000"/>
        </w:rPr>
        <w:t>Objednatel</w:t>
      </w:r>
      <w:r w:rsidRPr="00962D18">
        <w:rPr>
          <w:rFonts w:ascii="Times New Roman" w:hAnsi="Times New Roman"/>
          <w:color w:val="000000"/>
        </w:rPr>
        <w:t>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26B94EDC" w:rsidR="00DD21B1" w:rsidRPr="00F94401" w:rsidRDefault="00DD21B1" w:rsidP="00296D17">
      <w:pPr>
        <w:pStyle w:val="odrka"/>
        <w:numPr>
          <w:ilvl w:val="0"/>
          <w:numId w:val="12"/>
        </w:numPr>
        <w:tabs>
          <w:tab w:val="clear" w:pos="1560"/>
          <w:tab w:val="left" w:pos="993"/>
          <w:tab w:val="left" w:pos="1701"/>
        </w:tabs>
        <w:ind w:hanging="654"/>
      </w:pPr>
      <w:r w:rsidRPr="00F94401">
        <w:t xml:space="preserve">základní list, ve kterém se uvádí název a sídlo </w:t>
      </w:r>
      <w:r w:rsidR="00BE4EA5">
        <w:t>Objednatel</w:t>
      </w:r>
      <w:r w:rsidRPr="00F94401">
        <w:t>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E13182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w:t>
      </w:r>
      <w:r w:rsidR="00BE4EA5">
        <w:rPr>
          <w:rFonts w:ascii="Times New Roman" w:hAnsi="Times New Roman"/>
          <w:color w:val="000000"/>
        </w:rPr>
        <w:t>Zhotovitel</w:t>
      </w:r>
      <w:r w:rsidR="00A00890">
        <w:rPr>
          <w:rFonts w:ascii="Times New Roman" w:hAnsi="Times New Roman"/>
          <w:color w:val="000000"/>
        </w:rPr>
        <w:t xml:space="preserve">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4EBB3F7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Do deníku je oprávněn provádět záznamy kromě státního stavebního dohledu také kontaktní osoba </w:t>
      </w:r>
      <w:r w:rsidR="00BE4EA5">
        <w:rPr>
          <w:rFonts w:ascii="Times New Roman" w:hAnsi="Times New Roman"/>
          <w:color w:val="000000"/>
        </w:rPr>
        <w:t>Objednatel</w:t>
      </w:r>
      <w:r w:rsidRPr="00962D18">
        <w:rPr>
          <w:rFonts w:ascii="Times New Roman" w:hAnsi="Times New Roman"/>
          <w:color w:val="000000"/>
        </w:rPr>
        <w:t xml:space="preserve">e ve věcech technických, </w:t>
      </w:r>
      <w:r w:rsidR="0069714D">
        <w:rPr>
          <w:rFonts w:ascii="Times New Roman" w:hAnsi="Times New Roman"/>
          <w:color w:val="000000"/>
        </w:rPr>
        <w:t xml:space="preserve">technický dozor Objednatelů, </w:t>
      </w:r>
      <w:r w:rsidRPr="00962D18">
        <w:rPr>
          <w:rFonts w:ascii="Times New Roman" w:hAnsi="Times New Roman"/>
          <w:color w:val="000000"/>
        </w:rPr>
        <w:t>projektant v rámci dozoru</w:t>
      </w:r>
      <w:r w:rsidR="00C972A4">
        <w:rPr>
          <w:rFonts w:ascii="Times New Roman" w:hAnsi="Times New Roman"/>
          <w:color w:val="000000"/>
        </w:rPr>
        <w:t xml:space="preserve"> projektanta</w:t>
      </w:r>
      <w:r w:rsidRPr="00962D18">
        <w:rPr>
          <w:rFonts w:ascii="Times New Roman" w:hAnsi="Times New Roman"/>
          <w:color w:val="000000"/>
        </w:rPr>
        <w:t xml:space="preserve">, koordinátor bezpečnosti a ochrany zdraví při práci (dále jen BOZP), případně osoby </w:t>
      </w:r>
      <w:r w:rsidR="00BE4EA5">
        <w:rPr>
          <w:rFonts w:ascii="Times New Roman" w:hAnsi="Times New Roman"/>
          <w:color w:val="000000"/>
        </w:rPr>
        <w:t>Objednatel</w:t>
      </w:r>
      <w:r w:rsidRPr="00962D18">
        <w:rPr>
          <w:rFonts w:ascii="Times New Roman" w:hAnsi="Times New Roman"/>
          <w:color w:val="000000"/>
        </w:rPr>
        <w:t>em pověřené zápisem do stavebního deníku.</w:t>
      </w:r>
    </w:p>
    <w:p w14:paraId="57203109" w14:textId="6F55303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BE4EA5">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32283D26"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BE4EA5">
        <w:rPr>
          <w:rFonts w:ascii="Times New Roman" w:hAnsi="Times New Roman"/>
          <w:color w:val="000000"/>
        </w:rPr>
        <w:t>Objednatel</w:t>
      </w:r>
      <w:r w:rsidRPr="00962D18">
        <w:rPr>
          <w:rFonts w:ascii="Times New Roman" w:hAnsi="Times New Roman"/>
          <w:color w:val="000000"/>
        </w:rPr>
        <w:t xml:space="preserve"> s obsahem záznamu ve stavebním deníku, zapíše námitku do jednoho týdne od záznamu - jinak se má za to, že s obsahem záznamu souhlasí.</w:t>
      </w:r>
    </w:p>
    <w:p w14:paraId="086CD3D3" w14:textId="47761A08"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lastRenderedPageBreak/>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7208E9">
        <w:rPr>
          <w:rFonts w:ascii="Times New Roman" w:hAnsi="Times New Roman"/>
        </w:rPr>
        <w:t>Smlouvy</w:t>
      </w:r>
      <w:r w:rsidRPr="00962D18">
        <w:rPr>
          <w:rFonts w:ascii="Times New Roman" w:hAnsi="Times New Roman"/>
        </w:rPr>
        <w:t xml:space="preserve">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627C9DC1" w14:textId="3B9EE696" w:rsidR="00644C31" w:rsidRPr="00AA4B40" w:rsidRDefault="00F666F6" w:rsidP="00AA4B40">
      <w:pPr>
        <w:pStyle w:val="Text"/>
        <w:numPr>
          <w:ilvl w:val="1"/>
          <w:numId w:val="2"/>
        </w:numPr>
        <w:tabs>
          <w:tab w:val="clear" w:pos="227"/>
          <w:tab w:val="left" w:pos="709"/>
        </w:tabs>
        <w:spacing w:before="90" w:line="240" w:lineRule="auto"/>
        <w:ind w:left="709" w:hanging="709"/>
        <w:rPr>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w:t>
      </w:r>
      <w:r w:rsidR="002E6112">
        <w:rPr>
          <w:rFonts w:ascii="Times New Roman" w:hAnsi="Times New Roman"/>
          <w:sz w:val="22"/>
          <w:szCs w:val="22"/>
        </w:rPr>
        <w:t xml:space="preserve">která </w:t>
      </w:r>
      <w:r w:rsidRPr="00250C4B">
        <w:rPr>
          <w:rFonts w:ascii="Times New Roman" w:hAnsi="Times New Roman"/>
          <w:sz w:val="22"/>
          <w:szCs w:val="22"/>
        </w:rPr>
        <w:t>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w:t>
      </w:r>
      <w:r w:rsidR="00BE4EA5">
        <w:rPr>
          <w:rFonts w:ascii="Times New Roman" w:hAnsi="Times New Roman"/>
          <w:sz w:val="22"/>
          <w:szCs w:val="22"/>
        </w:rPr>
        <w:t>Zhotovitel</w:t>
      </w:r>
      <w:r w:rsidRPr="00250C4B">
        <w:rPr>
          <w:rFonts w:ascii="Times New Roman" w:hAnsi="Times New Roman"/>
          <w:sz w:val="22"/>
          <w:szCs w:val="22"/>
        </w:rPr>
        <w:t xml:space="preserve"> oprávněn po předchozím oznámení</w:t>
      </w:r>
      <w:r w:rsidR="008360F2">
        <w:rPr>
          <w:rFonts w:ascii="Times New Roman" w:hAnsi="Times New Roman"/>
          <w:sz w:val="22"/>
          <w:szCs w:val="22"/>
        </w:rPr>
        <w:t xml:space="preserve"> příslušnému dotčenému</w:t>
      </w:r>
      <w:r w:rsidRPr="00250C4B">
        <w:rPr>
          <w:rFonts w:ascii="Times New Roman" w:hAnsi="Times New Roman"/>
          <w:sz w:val="22"/>
          <w:szCs w:val="22"/>
        </w:rPr>
        <w:t xml:space="preserve"> </w:t>
      </w:r>
      <w:r w:rsidR="00BE4EA5">
        <w:rPr>
          <w:rFonts w:ascii="Times New Roman" w:hAnsi="Times New Roman"/>
          <w:sz w:val="22"/>
          <w:szCs w:val="22"/>
        </w:rPr>
        <w:t>Objednatel</w:t>
      </w:r>
      <w:r w:rsidRPr="00250C4B">
        <w:rPr>
          <w:rFonts w:ascii="Times New Roman" w:hAnsi="Times New Roman"/>
          <w:sz w:val="22"/>
          <w:szCs w:val="22"/>
        </w:rPr>
        <w:t xml:space="preserve">i (telefonicky na kontaktní osobu </w:t>
      </w:r>
      <w:r w:rsidR="00BE4EA5">
        <w:rPr>
          <w:rFonts w:ascii="Times New Roman" w:hAnsi="Times New Roman"/>
          <w:sz w:val="22"/>
          <w:szCs w:val="22"/>
        </w:rPr>
        <w:t>Objednatel</w:t>
      </w:r>
      <w:r w:rsidRPr="00250C4B">
        <w:rPr>
          <w:rFonts w:ascii="Times New Roman" w:hAnsi="Times New Roman"/>
          <w:sz w:val="22"/>
          <w:szCs w:val="22"/>
        </w:rPr>
        <w:t xml:space="preserve">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r w:rsidR="00384A20">
        <w:rPr>
          <w:rFonts w:ascii="Times New Roman" w:hAnsi="Times New Roman"/>
          <w:color w:val="auto"/>
          <w:sz w:val="22"/>
          <w:szCs w:val="22"/>
        </w:rPr>
        <w:t xml:space="preserve"> </w:t>
      </w:r>
      <w:r w:rsidR="00644C31" w:rsidRPr="00AA4B40">
        <w:rPr>
          <w:rFonts w:ascii="Times New Roman" w:hAnsi="Times New Roman"/>
          <w:sz w:val="22"/>
          <w:szCs w:val="22"/>
        </w:rPr>
        <w:t xml:space="preserve">Zhotovitel 15 pracovních dnů předem oznámí správcům sítí a zástupci </w:t>
      </w:r>
      <w:r w:rsidR="00644C31">
        <w:rPr>
          <w:rFonts w:ascii="Times New Roman" w:hAnsi="Times New Roman"/>
          <w:sz w:val="22"/>
          <w:szCs w:val="22"/>
        </w:rPr>
        <w:t>O</w:t>
      </w:r>
      <w:r w:rsidR="00644C31" w:rsidRPr="00AA4B40">
        <w:rPr>
          <w:rFonts w:ascii="Times New Roman" w:hAnsi="Times New Roman"/>
          <w:sz w:val="22"/>
          <w:szCs w:val="22"/>
        </w:rPr>
        <w:t>bjednatel</w:t>
      </w:r>
      <w:r w:rsidR="00644C31">
        <w:rPr>
          <w:rFonts w:ascii="Times New Roman" w:hAnsi="Times New Roman"/>
          <w:sz w:val="22"/>
          <w:szCs w:val="22"/>
        </w:rPr>
        <w:t>ů</w:t>
      </w:r>
      <w:r w:rsidR="00644C31" w:rsidRPr="00AA4B40">
        <w:rPr>
          <w:rFonts w:ascii="Times New Roman" w:hAnsi="Times New Roman"/>
          <w:sz w:val="22"/>
          <w:szCs w:val="22"/>
        </w:rPr>
        <w:t xml:space="preserve"> práci v ochranném pásmu či křížení těchto sítí.</w:t>
      </w:r>
    </w:p>
    <w:p w14:paraId="5792CCF0" w14:textId="405B89B2"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O předání staveniště bude vypracován Protokol o předání a převzetí staveniště dle příslušného vzoru </w:t>
      </w:r>
      <w:r w:rsidR="00BE4EA5">
        <w:rPr>
          <w:rFonts w:ascii="Times New Roman" w:hAnsi="Times New Roman"/>
          <w:sz w:val="22"/>
          <w:szCs w:val="22"/>
        </w:rPr>
        <w:t>Objednatel</w:t>
      </w:r>
      <w:r w:rsidR="008360F2">
        <w:rPr>
          <w:rFonts w:ascii="Times New Roman" w:hAnsi="Times New Roman"/>
          <w:sz w:val="22"/>
          <w:szCs w:val="22"/>
        </w:rPr>
        <w:t>e</w:t>
      </w:r>
      <w:r w:rsidRPr="00962D18">
        <w:rPr>
          <w:rFonts w:ascii="Times New Roman" w:hAnsi="Times New Roman"/>
          <w:sz w:val="22"/>
          <w:szCs w:val="22"/>
        </w:rPr>
        <w:t>.</w:t>
      </w:r>
      <w:r w:rsidR="00F666F6" w:rsidRPr="008C7B49">
        <w:rPr>
          <w:rFonts w:ascii="Times New Roman" w:hAnsi="Times New Roman"/>
          <w:sz w:val="22"/>
          <w:szCs w:val="22"/>
        </w:rPr>
        <w:t xml:space="preserve"> </w:t>
      </w:r>
    </w:p>
    <w:p w14:paraId="48D22FCE" w14:textId="1FA22334" w:rsidR="00644C31" w:rsidRPr="00AA4B40" w:rsidRDefault="00F666F6" w:rsidP="00AA4B40">
      <w:pPr>
        <w:pStyle w:val="Text"/>
        <w:numPr>
          <w:ilvl w:val="1"/>
          <w:numId w:val="2"/>
        </w:numPr>
        <w:tabs>
          <w:tab w:val="clear" w:pos="227"/>
          <w:tab w:val="left" w:pos="709"/>
        </w:tabs>
        <w:spacing w:before="90" w:line="240" w:lineRule="auto"/>
        <w:ind w:left="709" w:hanging="709"/>
        <w:rPr>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w:t>
      </w:r>
      <w:r w:rsidR="00BE4EA5">
        <w:rPr>
          <w:rFonts w:ascii="Times New Roman" w:hAnsi="Times New Roman"/>
          <w:sz w:val="22"/>
          <w:szCs w:val="22"/>
        </w:rPr>
        <w:t>Objednatel</w:t>
      </w:r>
      <w:r w:rsidRPr="00250C4B">
        <w:rPr>
          <w:rFonts w:ascii="Times New Roman" w:hAnsi="Times New Roman"/>
          <w:sz w:val="22"/>
          <w:szCs w:val="22"/>
        </w:rPr>
        <w:t>em v jím určen</w:t>
      </w:r>
      <w:r>
        <w:rPr>
          <w:rFonts w:ascii="Times New Roman" w:hAnsi="Times New Roman"/>
          <w:sz w:val="22"/>
          <w:szCs w:val="22"/>
        </w:rPr>
        <w:t>ých termínech.</w:t>
      </w:r>
      <w:r w:rsidR="00644C31">
        <w:rPr>
          <w:rFonts w:ascii="Times New Roman" w:hAnsi="Times New Roman"/>
          <w:sz w:val="22"/>
          <w:szCs w:val="22"/>
        </w:rPr>
        <w:t xml:space="preserve"> </w:t>
      </w:r>
      <w:r w:rsidR="00644C31" w:rsidRPr="00AA4B40">
        <w:rPr>
          <w:rFonts w:ascii="Times New Roman" w:hAnsi="Times New Roman"/>
          <w:sz w:val="22"/>
          <w:szCs w:val="22"/>
        </w:rPr>
        <w:t xml:space="preserve">Organizaci kontrolního dne zajišťují po vzájemné dohodě Objednatelé, resp. technický dozor Objednatelů. Zhotovitel je povinen v případě potřeby nebo požadavku </w:t>
      </w:r>
      <w:r w:rsidR="00644C31">
        <w:rPr>
          <w:rFonts w:ascii="Times New Roman" w:hAnsi="Times New Roman"/>
          <w:sz w:val="22"/>
          <w:szCs w:val="22"/>
        </w:rPr>
        <w:t>kteréhokoli z O</w:t>
      </w:r>
      <w:r w:rsidR="00644C31" w:rsidRPr="00AA4B40">
        <w:rPr>
          <w:rFonts w:ascii="Times New Roman" w:hAnsi="Times New Roman"/>
          <w:sz w:val="22"/>
          <w:szCs w:val="22"/>
        </w:rPr>
        <w:t>bjednatel</w:t>
      </w:r>
      <w:r w:rsidR="00644C31">
        <w:rPr>
          <w:rFonts w:ascii="Times New Roman" w:hAnsi="Times New Roman"/>
          <w:sz w:val="22"/>
          <w:szCs w:val="22"/>
        </w:rPr>
        <w:t>ů</w:t>
      </w:r>
      <w:r w:rsidR="00644C31" w:rsidRPr="00AA4B40">
        <w:rPr>
          <w:rFonts w:ascii="Times New Roman" w:hAnsi="Times New Roman"/>
          <w:sz w:val="22"/>
          <w:szCs w:val="22"/>
        </w:rPr>
        <w:t xml:space="preserve"> zajistit účast svých poddodavatelů.</w:t>
      </w:r>
    </w:p>
    <w:p w14:paraId="35E6B5A4" w14:textId="582019F4"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w:t>
      </w:r>
      <w:r w:rsidR="007208E9">
        <w:rPr>
          <w:rFonts w:ascii="Times New Roman" w:hAnsi="Times New Roman"/>
          <w:color w:val="000000"/>
        </w:rPr>
        <w:t>Smlouvy</w:t>
      </w:r>
      <w:r w:rsidRPr="00962D18">
        <w:rPr>
          <w:rFonts w:ascii="Times New Roman" w:hAnsi="Times New Roman"/>
          <w:color w:val="000000"/>
        </w:rPr>
        <w:t xml:space="preserve">.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0DFD8205"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w:t>
      </w:r>
      <w:r w:rsidR="008360F2">
        <w:rPr>
          <w:rFonts w:ascii="Times New Roman" w:hAnsi="Times New Roman"/>
          <w:color w:val="000000"/>
        </w:rPr>
        <w:t xml:space="preserve">příslušnému </w:t>
      </w:r>
      <w:r w:rsidR="00BE4EA5">
        <w:rPr>
          <w:rFonts w:ascii="Times New Roman" w:hAnsi="Times New Roman"/>
          <w:color w:val="000000"/>
        </w:rPr>
        <w:t>Objednatel</w:t>
      </w:r>
      <w:r w:rsidRPr="00A4246B">
        <w:rPr>
          <w:rFonts w:ascii="Times New Roman" w:hAnsi="Times New Roman"/>
          <w:color w:val="000000"/>
        </w:rPr>
        <w:t xml:space="preserve">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 xml:space="preserve">íla budou zahájeny až po schválení těchto dokumentů </w:t>
      </w:r>
      <w:r w:rsidR="008360F2">
        <w:rPr>
          <w:rFonts w:ascii="Times New Roman" w:hAnsi="Times New Roman"/>
          <w:color w:val="000000"/>
        </w:rPr>
        <w:t xml:space="preserve">příslušným </w:t>
      </w:r>
      <w:r w:rsidR="00BE4EA5">
        <w:rPr>
          <w:rFonts w:ascii="Times New Roman" w:hAnsi="Times New Roman"/>
          <w:color w:val="000000"/>
        </w:rPr>
        <w:t>Objednatel</w:t>
      </w:r>
      <w:r w:rsidRPr="00962D18">
        <w:rPr>
          <w:rFonts w:ascii="Times New Roman" w:hAnsi="Times New Roman"/>
          <w:color w:val="000000"/>
        </w:rPr>
        <w:t xml:space="preserve">em. Objednatel je povinen uplatnit své připomínky nebo odsouhlasit tyto dokumenty nejpozději do 5 pracovních dnů od doručení </w:t>
      </w:r>
      <w:r w:rsidR="00BE4EA5">
        <w:rPr>
          <w:rFonts w:ascii="Times New Roman" w:hAnsi="Times New Roman"/>
          <w:color w:val="000000"/>
        </w:rPr>
        <w:t>Zhotovitel</w:t>
      </w:r>
      <w:r w:rsidRPr="00962D18">
        <w:rPr>
          <w:rFonts w:ascii="Times New Roman" w:hAnsi="Times New Roman"/>
          <w:color w:val="000000"/>
        </w:rPr>
        <w:t>em.</w:t>
      </w:r>
    </w:p>
    <w:p w14:paraId="0CBF101D" w14:textId="38B9F8D2" w:rsidR="00644C31" w:rsidRPr="00AA4B40" w:rsidRDefault="003145CB" w:rsidP="00AA4B40">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003056A0">
        <w:rPr>
          <w:rFonts w:ascii="Times New Roman" w:hAnsi="Times New Roman"/>
          <w:color w:val="000000"/>
        </w:rPr>
        <w:t xml:space="preserve"> </w:t>
      </w:r>
      <w:r w:rsidRPr="00962D18">
        <w:rPr>
          <w:rFonts w:ascii="Times New Roman" w:hAnsi="Times New Roman"/>
          <w:color w:val="000000"/>
        </w:rPr>
        <w:t xml:space="preserve">a </w:t>
      </w:r>
      <w:r w:rsidR="008360F2">
        <w:rPr>
          <w:rFonts w:ascii="Times New Roman" w:hAnsi="Times New Roman"/>
          <w:color w:val="000000"/>
        </w:rPr>
        <w:t xml:space="preserve">příslušným </w:t>
      </w:r>
      <w:r w:rsidR="00BE4EA5">
        <w:rPr>
          <w:rFonts w:ascii="Times New Roman" w:hAnsi="Times New Roman"/>
          <w:color w:val="000000"/>
        </w:rPr>
        <w:t>Objednatel</w:t>
      </w:r>
      <w:r w:rsidRPr="00962D18">
        <w:rPr>
          <w:rFonts w:ascii="Times New Roman" w:hAnsi="Times New Roman"/>
          <w:color w:val="000000"/>
        </w:rPr>
        <w:t xml:space="preserve">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A27100">
        <w:rPr>
          <w:rFonts w:ascii="Times New Roman" w:hAnsi="Times New Roman"/>
          <w:color w:val="000000"/>
        </w:rPr>
        <w:t xml:space="preserve">dokumentace </w:t>
      </w:r>
      <w:r w:rsidR="00F010F2">
        <w:rPr>
          <w:rFonts w:ascii="Times New Roman" w:hAnsi="Times New Roman"/>
          <w:color w:val="000000"/>
        </w:rPr>
        <w:t xml:space="preserve">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 xml:space="preserve">provedených způsobem dle této </w:t>
      </w:r>
      <w:r w:rsidR="007208E9">
        <w:rPr>
          <w:rFonts w:ascii="Times New Roman" w:hAnsi="Times New Roman"/>
          <w:color w:val="000000"/>
        </w:rPr>
        <w:t>Smlouvy</w:t>
      </w:r>
      <w:r w:rsidRPr="00962D18">
        <w:rPr>
          <w:rFonts w:ascii="Times New Roman" w:hAnsi="Times New Roman"/>
          <w:color w:val="000000"/>
        </w:rPr>
        <w:t>.</w:t>
      </w:r>
      <w:r w:rsidR="0090659E">
        <w:rPr>
          <w:rFonts w:ascii="Times New Roman" w:hAnsi="Times New Roman"/>
          <w:color w:val="000000"/>
        </w:rPr>
        <w:t xml:space="preserve"> </w:t>
      </w:r>
      <w:r w:rsidR="00644C31" w:rsidRPr="00AA4B40">
        <w:rPr>
          <w:rFonts w:ascii="Times New Roman" w:hAnsi="Times New Roman"/>
          <w:color w:val="000000"/>
        </w:rPr>
        <w:t>Zhotovitel z</w:t>
      </w:r>
      <w:r w:rsidR="00644C31" w:rsidRPr="00AA4B40">
        <w:rPr>
          <w:color w:val="000000"/>
        </w:rPr>
        <w:t xml:space="preserve">ajistí, aby </w:t>
      </w:r>
      <w:r w:rsidR="00644C31">
        <w:rPr>
          <w:rFonts w:ascii="Times New Roman" w:hAnsi="Times New Roman"/>
          <w:color w:val="000000"/>
        </w:rPr>
        <w:t>DPS</w:t>
      </w:r>
      <w:r w:rsidR="00644C31" w:rsidRPr="00644C31">
        <w:rPr>
          <w:rFonts w:ascii="Times New Roman" w:hAnsi="Times New Roman"/>
          <w:color w:val="000000"/>
        </w:rPr>
        <w:t xml:space="preserve"> </w:t>
      </w:r>
      <w:r w:rsidR="00644C31" w:rsidRPr="00A472CA">
        <w:rPr>
          <w:rFonts w:ascii="Times New Roman" w:hAnsi="Times New Roman"/>
          <w:color w:val="000000"/>
        </w:rPr>
        <w:t>a všechny doklady týkající se stavby</w:t>
      </w:r>
      <w:r w:rsidR="00644C31">
        <w:rPr>
          <w:rFonts w:ascii="Times New Roman" w:hAnsi="Times New Roman"/>
          <w:color w:val="000000"/>
        </w:rPr>
        <w:t xml:space="preserve"> byly v průběhu výstavby k dispozici v místě realizace Díla</w:t>
      </w:r>
      <w:r w:rsidR="00644C31" w:rsidRPr="00AA4B40">
        <w:rPr>
          <w:color w:val="000000"/>
        </w:rPr>
        <w:t>.</w:t>
      </w:r>
    </w:p>
    <w:p w14:paraId="5B3971D8" w14:textId="7183904D"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w:t>
      </w:r>
      <w:r w:rsidR="008360F2">
        <w:rPr>
          <w:rFonts w:ascii="Times New Roman" w:hAnsi="Times New Roman"/>
          <w:sz w:val="22"/>
          <w:szCs w:val="22"/>
        </w:rPr>
        <w:t xml:space="preserve">příslušného </w:t>
      </w:r>
      <w:r w:rsidR="00BE4EA5">
        <w:rPr>
          <w:rFonts w:ascii="Times New Roman" w:hAnsi="Times New Roman"/>
          <w:sz w:val="22"/>
          <w:szCs w:val="22"/>
        </w:rPr>
        <w:t>Objednatel</w:t>
      </w:r>
      <w:r w:rsidRPr="00250C4B">
        <w:rPr>
          <w:rFonts w:ascii="Times New Roman" w:hAnsi="Times New Roman"/>
          <w:sz w:val="22"/>
          <w:szCs w:val="22"/>
        </w:rPr>
        <w:t xml:space="preserve">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w:t>
      </w:r>
      <w:r w:rsidR="008360F2">
        <w:rPr>
          <w:rFonts w:ascii="Times New Roman" w:hAnsi="Times New Roman"/>
          <w:sz w:val="22"/>
          <w:szCs w:val="22"/>
        </w:rPr>
        <w:t xml:space="preserve">příslušný </w:t>
      </w:r>
      <w:r w:rsidR="00BE4EA5">
        <w:rPr>
          <w:rFonts w:ascii="Times New Roman" w:hAnsi="Times New Roman"/>
          <w:sz w:val="22"/>
          <w:szCs w:val="22"/>
        </w:rPr>
        <w:t>Objednatel</w:t>
      </w:r>
      <w:r w:rsidRPr="00250C4B">
        <w:rPr>
          <w:rFonts w:ascii="Times New Roman" w:hAnsi="Times New Roman"/>
          <w:sz w:val="22"/>
          <w:szCs w:val="22"/>
        </w:rPr>
        <w:t xml:space="preserve"> oprávněn požadovat odkrytí </w:t>
      </w:r>
      <w:r>
        <w:rPr>
          <w:rFonts w:ascii="Times New Roman" w:hAnsi="Times New Roman"/>
          <w:sz w:val="22"/>
          <w:szCs w:val="22"/>
        </w:rPr>
        <w:t>D</w:t>
      </w:r>
      <w:r w:rsidRPr="00250C4B">
        <w:rPr>
          <w:rFonts w:ascii="Times New Roman" w:hAnsi="Times New Roman"/>
          <w:sz w:val="22"/>
          <w:szCs w:val="22"/>
        </w:rPr>
        <w:t xml:space="preserve">íla a </w:t>
      </w:r>
      <w:r w:rsidR="00BE4EA5">
        <w:rPr>
          <w:rFonts w:ascii="Times New Roman" w:hAnsi="Times New Roman"/>
          <w:sz w:val="22"/>
          <w:szCs w:val="22"/>
        </w:rPr>
        <w:t>Zhotovitel</w:t>
      </w:r>
      <w:r w:rsidRPr="00250C4B">
        <w:rPr>
          <w:rFonts w:ascii="Times New Roman" w:hAnsi="Times New Roman"/>
          <w:sz w:val="22"/>
          <w:szCs w:val="22"/>
        </w:rPr>
        <w:t xml:space="preserve"> je povinen takové zpřístupnění na vlastní náklady provést.</w:t>
      </w:r>
      <w:r>
        <w:rPr>
          <w:rFonts w:ascii="Times New Roman" w:hAnsi="Times New Roman"/>
          <w:sz w:val="22"/>
          <w:szCs w:val="22"/>
        </w:rPr>
        <w:t xml:space="preserve"> </w:t>
      </w:r>
    </w:p>
    <w:p w14:paraId="43828946" w14:textId="50D97CBA"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w:t>
      </w:r>
      <w:r w:rsidR="00BE4EA5">
        <w:rPr>
          <w:rFonts w:ascii="Times New Roman" w:hAnsi="Times New Roman"/>
          <w:color w:val="000000"/>
        </w:rPr>
        <w:t>Objednatel</w:t>
      </w:r>
      <w:r w:rsidRPr="00962D18">
        <w:rPr>
          <w:rFonts w:ascii="Times New Roman" w:hAnsi="Times New Roman"/>
          <w:color w:val="000000"/>
        </w:rPr>
        <w:t xml:space="preserve"> k prověření zakrývaných prací, ačkoliv byl řádně vyzván, má se za to, že souhlasí se zakrytím prací bez prověření. V tomto případě </w:t>
      </w:r>
      <w:r w:rsidR="00BE4EA5">
        <w:rPr>
          <w:rFonts w:ascii="Times New Roman" w:hAnsi="Times New Roman"/>
          <w:color w:val="000000"/>
        </w:rPr>
        <w:t>Zhotovitel</w:t>
      </w:r>
      <w:r w:rsidRPr="00962D18">
        <w:rPr>
          <w:rFonts w:ascii="Times New Roman" w:hAnsi="Times New Roman"/>
          <w:color w:val="000000"/>
        </w:rPr>
        <w:t xml:space="preserve"> provede detailní fotodokumentaci příslušných zakrývaných konstrukcí, kterou předá zástupci </w:t>
      </w:r>
      <w:r w:rsidR="00BE4EA5">
        <w:rPr>
          <w:rFonts w:ascii="Times New Roman" w:hAnsi="Times New Roman"/>
          <w:color w:val="000000"/>
        </w:rPr>
        <w:t>Objednatel</w:t>
      </w:r>
      <w:r w:rsidRPr="00962D18">
        <w:rPr>
          <w:rFonts w:ascii="Times New Roman" w:hAnsi="Times New Roman"/>
          <w:color w:val="000000"/>
        </w:rPr>
        <w:t>e.</w:t>
      </w:r>
      <w:r>
        <w:rPr>
          <w:rFonts w:ascii="Times New Roman" w:hAnsi="Times New Roman"/>
          <w:color w:val="000000"/>
        </w:rPr>
        <w:t xml:space="preserve"> </w:t>
      </w:r>
      <w:r w:rsidRPr="00962D18">
        <w:rPr>
          <w:rFonts w:ascii="Times New Roman" w:hAnsi="Times New Roman"/>
        </w:rPr>
        <w:t xml:space="preserve">Požaduje-li přesto </w:t>
      </w:r>
      <w:r w:rsidR="00BE4EA5">
        <w:rPr>
          <w:rFonts w:ascii="Times New Roman" w:hAnsi="Times New Roman"/>
        </w:rPr>
        <w:t>Objednatel</w:t>
      </w:r>
      <w:r w:rsidRPr="00962D18">
        <w:rPr>
          <w:rFonts w:ascii="Times New Roman" w:hAnsi="Times New Roman"/>
        </w:rPr>
        <w:t xml:space="preserve"> dodatečné odkrytí, je povinen hradit náklady </w:t>
      </w:r>
      <w:r w:rsidR="00BE4EA5">
        <w:rPr>
          <w:rFonts w:ascii="Times New Roman" w:hAnsi="Times New Roman"/>
        </w:rPr>
        <w:t>Zhotovitel</w:t>
      </w:r>
      <w:r w:rsidRPr="00962D18">
        <w:rPr>
          <w:rFonts w:ascii="Times New Roman" w:hAnsi="Times New Roman"/>
        </w:rPr>
        <w:t>e na předmětné dodatečné odkrytí.</w:t>
      </w:r>
      <w:r>
        <w:rPr>
          <w:rFonts w:ascii="Times New Roman" w:hAnsi="Times New Roman"/>
        </w:rPr>
        <w:t xml:space="preserve"> </w:t>
      </w:r>
      <w:r w:rsidRPr="00962D18">
        <w:rPr>
          <w:rFonts w:ascii="Times New Roman" w:hAnsi="Times New Roman"/>
        </w:rPr>
        <w:t xml:space="preserve">Zjistí-li se však při dodatečném odkrytí, že práce byly provedeny vadně, nese náklady dodatečného odkrytí </w:t>
      </w:r>
      <w:r w:rsidR="00BE4EA5">
        <w:rPr>
          <w:rFonts w:ascii="Times New Roman" w:hAnsi="Times New Roman"/>
        </w:rPr>
        <w:t>Zhotovitel</w:t>
      </w:r>
      <w:r w:rsidRPr="00962D18">
        <w:rPr>
          <w:rFonts w:ascii="Times New Roman" w:hAnsi="Times New Roman"/>
        </w:rPr>
        <w:t>.</w:t>
      </w:r>
      <w:r w:rsidR="00100EDC">
        <w:rPr>
          <w:rFonts w:ascii="Times New Roman" w:hAnsi="Times New Roman"/>
        </w:rPr>
        <w:t xml:space="preserve"> </w:t>
      </w:r>
      <w:r w:rsidR="00100EDC" w:rsidRPr="00100EDC">
        <w:rPr>
          <w:rFonts w:ascii="Times New Roman" w:hAnsi="Times New Roman"/>
        </w:rPr>
        <w:t xml:space="preserve">Náklady dodatečného odkrytí nese </w:t>
      </w:r>
      <w:r w:rsidR="00BE4EA5">
        <w:rPr>
          <w:rFonts w:ascii="Times New Roman" w:hAnsi="Times New Roman"/>
        </w:rPr>
        <w:t>Zhotovitel</w:t>
      </w:r>
      <w:r w:rsidR="00100EDC" w:rsidRPr="00100EDC">
        <w:rPr>
          <w:rFonts w:ascii="Times New Roman" w:hAnsi="Times New Roman"/>
        </w:rPr>
        <w:t xml:space="preserve"> i v případě, kdy neprovede detailní fotodokumentaci příslušných zakrývaných konstrukcí v souladu s tímto odstavcem</w:t>
      </w:r>
      <w:r w:rsidR="00100EDC" w:rsidRPr="0069714D">
        <w:rPr>
          <w:rFonts w:ascii="Times New Roman" w:hAnsi="Times New Roman"/>
        </w:rPr>
        <w:t>.</w:t>
      </w:r>
    </w:p>
    <w:p w14:paraId="01D90BDD" w14:textId="56B325F1" w:rsidR="003145CB" w:rsidRPr="0020495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zajistit stavbu tak, aby nedošlo k překračování hygienických limitů, ohrožování, </w:t>
      </w:r>
      <w:r w:rsidRPr="0020495B">
        <w:rPr>
          <w:rFonts w:ascii="Times New Roman" w:hAnsi="Times New Roman"/>
          <w:color w:val="000000"/>
        </w:rPr>
        <w:t>nadměrnému nebo zbytečnému obtěžování okolí stavby, ke znečišťování komunikac</w:t>
      </w:r>
      <w:r w:rsidR="003D6135" w:rsidRPr="0020495B">
        <w:rPr>
          <w:rFonts w:ascii="Times New Roman" w:hAnsi="Times New Roman"/>
          <w:color w:val="000000"/>
        </w:rPr>
        <w:t>í</w:t>
      </w:r>
      <w:r w:rsidRPr="0020495B">
        <w:rPr>
          <w:rFonts w:ascii="Times New Roman" w:hAnsi="Times New Roman"/>
          <w:color w:val="000000"/>
        </w:rPr>
        <w:t>, vod a k porušení ochranných pásem.</w:t>
      </w:r>
    </w:p>
    <w:p w14:paraId="1F93F8D7" w14:textId="58F3E756" w:rsidR="00224219" w:rsidRPr="00344AEE" w:rsidRDefault="003145CB" w:rsidP="003165D3">
      <w:pPr>
        <w:pStyle w:val="Odstavecseseznamem"/>
        <w:numPr>
          <w:ilvl w:val="1"/>
          <w:numId w:val="2"/>
        </w:numPr>
        <w:spacing w:before="90"/>
        <w:ind w:left="709" w:right="21" w:hanging="709"/>
        <w:jc w:val="both"/>
        <w:rPr>
          <w:rFonts w:ascii="Times New Roman" w:hAnsi="Times New Roman"/>
          <w:color w:val="000000"/>
        </w:rPr>
      </w:pPr>
      <w:r w:rsidRPr="00344AEE">
        <w:rPr>
          <w:rFonts w:ascii="Times New Roman" w:hAnsi="Times New Roman"/>
          <w:color w:val="000000"/>
        </w:rPr>
        <w:lastRenderedPageBreak/>
        <w:t xml:space="preserve">Zhotovitel je povinen udržovat na staveništi a na přenechaných inženýrských sítích pořádek a čistotu, </w:t>
      </w:r>
      <w:r w:rsidRPr="00344AEE">
        <w:rPr>
          <w:rFonts w:ascii="Times New Roman" w:hAnsi="Times New Roman"/>
          <w:color w:val="000000"/>
        </w:rPr>
        <w:br/>
        <w:t xml:space="preserve">je povinen odstraňovat odpady a nečistoty vzniklé jeho činností. Zhotovitel je podle § </w:t>
      </w:r>
      <w:r w:rsidR="00183744" w:rsidRPr="00344AEE">
        <w:rPr>
          <w:rFonts w:ascii="Times New Roman" w:hAnsi="Times New Roman"/>
          <w:color w:val="000000"/>
        </w:rPr>
        <w:t>5</w:t>
      </w:r>
      <w:r w:rsidRPr="00344AEE">
        <w:rPr>
          <w:rFonts w:ascii="Times New Roman" w:hAnsi="Times New Roman"/>
          <w:color w:val="000000"/>
        </w:rPr>
        <w:t xml:space="preserve"> zákona č. </w:t>
      </w:r>
      <w:r w:rsidR="00FD013B" w:rsidRPr="00344AEE">
        <w:rPr>
          <w:rFonts w:ascii="Times New Roman" w:hAnsi="Times New Roman"/>
          <w:color w:val="000000"/>
        </w:rPr>
        <w:t>541</w:t>
      </w:r>
      <w:r w:rsidRPr="00344AEE">
        <w:rPr>
          <w:rFonts w:ascii="Times New Roman" w:hAnsi="Times New Roman"/>
          <w:color w:val="000000"/>
        </w:rPr>
        <w:t>/20</w:t>
      </w:r>
      <w:r w:rsidR="00FD013B" w:rsidRPr="00344AEE">
        <w:rPr>
          <w:rFonts w:ascii="Times New Roman" w:hAnsi="Times New Roman"/>
          <w:color w:val="000000"/>
        </w:rPr>
        <w:t>20</w:t>
      </w:r>
      <w:r w:rsidR="00BE725D" w:rsidRPr="00344AEE">
        <w:rPr>
          <w:rFonts w:ascii="Times New Roman" w:hAnsi="Times New Roman"/>
          <w:color w:val="000000"/>
        </w:rPr>
        <w:t xml:space="preserve"> </w:t>
      </w:r>
      <w:r w:rsidRPr="00344AEE">
        <w:rPr>
          <w:rFonts w:ascii="Times New Roman" w:hAnsi="Times New Roman"/>
          <w:color w:val="000000"/>
        </w:rPr>
        <w:t>Sb., o odpadech v platném znění, původcem</w:t>
      </w:r>
      <w:r w:rsidR="003165D3" w:rsidRPr="00344AEE">
        <w:rPr>
          <w:rFonts w:ascii="Times New Roman" w:hAnsi="Times New Roman"/>
          <w:color w:val="000000"/>
        </w:rPr>
        <w:t xml:space="preserve"> </w:t>
      </w:r>
      <w:r w:rsidRPr="00344AEE">
        <w:rPr>
          <w:rFonts w:ascii="Times New Roman" w:hAnsi="Times New Roman"/>
          <w:color w:val="000000"/>
        </w:rPr>
        <w:t>odpadů.</w:t>
      </w:r>
      <w:r w:rsidR="003165D3" w:rsidRPr="00344AEE">
        <w:rPr>
          <w:rFonts w:ascii="Times New Roman" w:hAnsi="Times New Roman"/>
          <w:color w:val="000000"/>
        </w:rPr>
        <w:t xml:space="preserve"> </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186DB17C" w:rsidR="00A733E6" w:rsidRPr="006C1ADA" w:rsidRDefault="003145CB" w:rsidP="00A63AE9">
      <w:pPr>
        <w:pStyle w:val="Odstavecseseznamem"/>
        <w:numPr>
          <w:ilvl w:val="1"/>
          <w:numId w:val="2"/>
        </w:numPr>
        <w:spacing w:before="90"/>
        <w:ind w:left="709" w:right="21" w:hanging="709"/>
        <w:jc w:val="both"/>
        <w:rPr>
          <w:rFonts w:ascii="Times New Roman" w:hAnsi="Times New Roman"/>
        </w:rPr>
      </w:pPr>
      <w:r w:rsidRPr="00A63AE9">
        <w:rPr>
          <w:rFonts w:ascii="Times New Roman" w:hAnsi="Times New Roman"/>
        </w:rPr>
        <w:t xml:space="preserve">Objednatel má právo v době realizace předmětu plnění provádět kontroly, zda odpad vznikající činností </w:t>
      </w:r>
      <w:r w:rsidR="00BE4EA5" w:rsidRPr="00A63AE9">
        <w:rPr>
          <w:rFonts w:ascii="Times New Roman" w:hAnsi="Times New Roman"/>
        </w:rPr>
        <w:t>Zhotovitel</w:t>
      </w:r>
      <w:r w:rsidRPr="00A63AE9">
        <w:rPr>
          <w:rFonts w:ascii="Times New Roman" w:hAnsi="Times New Roman"/>
        </w:rPr>
        <w:t xml:space="preserve">e není neoprávněně ukládán na pozemky nebo do nádob </w:t>
      </w:r>
      <w:r w:rsidR="00BE4EA5" w:rsidRPr="00A63AE9">
        <w:rPr>
          <w:rFonts w:ascii="Times New Roman" w:hAnsi="Times New Roman"/>
        </w:rPr>
        <w:t>Objednatel</w:t>
      </w:r>
      <w:r w:rsidRPr="00A63AE9">
        <w:rPr>
          <w:rFonts w:ascii="Times New Roman" w:hAnsi="Times New Roman"/>
        </w:rPr>
        <w:t>e</w:t>
      </w:r>
      <w:r w:rsidR="00296D17" w:rsidRPr="00A63AE9">
        <w:rPr>
          <w:rFonts w:ascii="Times New Roman" w:hAnsi="Times New Roman"/>
        </w:rPr>
        <w:t>/třetích osob</w:t>
      </w:r>
      <w:r w:rsidRPr="00A63AE9">
        <w:rPr>
          <w:rFonts w:ascii="Times New Roman" w:hAnsi="Times New Roman"/>
        </w:rPr>
        <w:t xml:space="preserve">. Zhotovitel – původce odpadu si je vědom toho, že je povinen veškerý vzniklý odpad předat osobě oprávněné k jeho převzetí podle zákona č. </w:t>
      </w:r>
      <w:r w:rsidR="005253BD" w:rsidRPr="00A63AE9">
        <w:rPr>
          <w:rFonts w:ascii="Times New Roman" w:hAnsi="Times New Roman"/>
        </w:rPr>
        <w:t>54</w:t>
      </w:r>
      <w:r w:rsidRPr="00A63AE9">
        <w:rPr>
          <w:rFonts w:ascii="Times New Roman" w:hAnsi="Times New Roman"/>
        </w:rPr>
        <w:t>1/20</w:t>
      </w:r>
      <w:r w:rsidR="005253BD" w:rsidRPr="00A63AE9">
        <w:rPr>
          <w:rFonts w:ascii="Times New Roman" w:hAnsi="Times New Roman"/>
        </w:rPr>
        <w:t xml:space="preserve">20 </w:t>
      </w:r>
      <w:r w:rsidRPr="00A63AE9">
        <w:rPr>
          <w:rFonts w:ascii="Times New Roman" w:hAnsi="Times New Roman"/>
        </w:rPr>
        <w:t xml:space="preserve">Sb., o odpadech, v platném znění. V případě vzniku ekologické události nebo ekologické havárie odstraní tuto </w:t>
      </w:r>
      <w:r w:rsidR="00BE4EA5" w:rsidRPr="00A63AE9">
        <w:rPr>
          <w:rFonts w:ascii="Times New Roman" w:hAnsi="Times New Roman"/>
        </w:rPr>
        <w:t>Zhotovitel</w:t>
      </w:r>
      <w:r w:rsidRPr="00A63AE9">
        <w:rPr>
          <w:rFonts w:ascii="Times New Roman" w:hAnsi="Times New Roman"/>
        </w:rPr>
        <w:t xml:space="preserve"> na vlastní náklady a událost nebo havárii oznámí</w:t>
      </w:r>
      <w:r w:rsidR="00A63AE9" w:rsidRPr="00A63AE9">
        <w:rPr>
          <w:rFonts w:ascii="Times New Roman" w:hAnsi="Times New Roman"/>
        </w:rPr>
        <w:t xml:space="preserve"> </w:t>
      </w:r>
      <w:r w:rsidRPr="006C1ADA">
        <w:rPr>
          <w:rFonts w:ascii="Times New Roman" w:hAnsi="Times New Roman"/>
        </w:rPr>
        <w:t>na e-</w:t>
      </w:r>
      <w:r w:rsidR="00227D4F" w:rsidRPr="006C1ADA">
        <w:rPr>
          <w:rFonts w:ascii="Times New Roman" w:hAnsi="Times New Roman"/>
        </w:rPr>
        <w:t>mailov</w:t>
      </w:r>
      <w:r w:rsidR="00227D4F">
        <w:rPr>
          <w:rFonts w:ascii="Times New Roman" w:hAnsi="Times New Roman"/>
        </w:rPr>
        <w:t>é</w:t>
      </w:r>
      <w:r w:rsidR="00227D4F" w:rsidRPr="006C1ADA">
        <w:rPr>
          <w:rFonts w:ascii="Times New Roman" w:hAnsi="Times New Roman"/>
        </w:rPr>
        <w:t xml:space="preserve"> </w:t>
      </w:r>
      <w:r w:rsidR="00227D4F" w:rsidRPr="00DB700C">
        <w:rPr>
          <w:rFonts w:ascii="Times New Roman" w:hAnsi="Times New Roman"/>
        </w:rPr>
        <w:t xml:space="preserve">adresy </w:t>
      </w:r>
      <w:hyperlink r:id="rId19" w:history="1">
        <w:r w:rsidRPr="00AA4B40">
          <w:rPr>
            <w:rFonts w:ascii="Times New Roman" w:hAnsi="Times New Roman"/>
            <w:color w:val="1F497D" w:themeColor="text2"/>
          </w:rPr>
          <w:t>ekologie@dpo.cz</w:t>
        </w:r>
      </w:hyperlink>
      <w:r w:rsidR="00227D4F" w:rsidRPr="00DB700C">
        <w:rPr>
          <w:rFonts w:ascii="Times New Roman" w:hAnsi="Times New Roman"/>
          <w:color w:val="1F497D" w:themeColor="text2"/>
        </w:rPr>
        <w:t>,</w:t>
      </w:r>
      <w:r w:rsidR="00742C32" w:rsidRPr="00DB700C">
        <w:rPr>
          <w:rFonts w:ascii="Times New Roman" w:hAnsi="Times New Roman"/>
          <w:color w:val="1F497D" w:themeColor="text2"/>
        </w:rPr>
        <w:t xml:space="preserve"> </w:t>
      </w:r>
      <w:hyperlink r:id="rId20" w:history="1">
        <w:r w:rsidR="00A87A70" w:rsidRPr="00AA4B40">
          <w:rPr>
            <w:rFonts w:ascii="Times New Roman" w:hAnsi="Times New Roman"/>
            <w:color w:val="1F497D" w:themeColor="text2"/>
          </w:rPr>
          <w:t>michal.jahn@ssmsk.cz</w:t>
        </w:r>
      </w:hyperlink>
      <w:r w:rsidR="00DB700C" w:rsidRPr="00DB700C">
        <w:rPr>
          <w:rFonts w:ascii="Times New Roman" w:hAnsi="Times New Roman"/>
          <w:color w:val="1F497D" w:themeColor="text2"/>
        </w:rPr>
        <w:t>,</w:t>
      </w:r>
      <w:r w:rsidR="00A87A70" w:rsidRPr="00DB700C">
        <w:rPr>
          <w:rFonts w:ascii="Times New Roman" w:hAnsi="Times New Roman"/>
          <w:color w:val="1F497D" w:themeColor="text2"/>
        </w:rPr>
        <w:t xml:space="preserve"> </w:t>
      </w:r>
      <w:hyperlink r:id="rId21" w:history="1">
        <w:r w:rsidR="005A3FD6" w:rsidRPr="00AA4B40">
          <w:rPr>
            <w:rStyle w:val="Hypertextovodkaz"/>
            <w:rFonts w:ascii="Times New Roman" w:hAnsi="Times New Roman"/>
            <w:color w:val="1F497D" w:themeColor="text2"/>
            <w:u w:val="none"/>
          </w:rPr>
          <w:t>tomas.kolovrat@ssmsk.cz</w:t>
        </w:r>
      </w:hyperlink>
      <w:r w:rsidR="005A3FD6" w:rsidRPr="00DB700C">
        <w:rPr>
          <w:rFonts w:ascii="Times New Roman" w:hAnsi="Times New Roman"/>
          <w:color w:val="1F497D" w:themeColor="text2"/>
        </w:rPr>
        <w:t xml:space="preserve"> a gabriela.vesela@ostrava.cz</w:t>
      </w:r>
      <w:r w:rsidR="00A87A70" w:rsidRPr="00DB700C">
        <w:rPr>
          <w:rFonts w:ascii="Times New Roman" w:hAnsi="Times New Roman"/>
        </w:rPr>
        <w:t xml:space="preserve">. </w:t>
      </w:r>
      <w:r w:rsidRPr="00DB700C">
        <w:rPr>
          <w:rFonts w:ascii="Times New Roman" w:hAnsi="Times New Roman"/>
        </w:rPr>
        <w:t>Zhotovitel odpovídá občanům a majitelům pozemků dle u</w:t>
      </w:r>
      <w:r w:rsidRPr="006C1ADA">
        <w:rPr>
          <w:rFonts w:ascii="Times New Roman" w:hAnsi="Times New Roman"/>
        </w:rPr>
        <w:t>stanovení občanského zákoníku v platném znění za škody vzniklé mimo staveniště, které způsobil svou stavební činností.</w:t>
      </w:r>
    </w:p>
    <w:p w14:paraId="29BA7F19" w14:textId="66C41EC1" w:rsidR="00677F3D" w:rsidRPr="00962D18" w:rsidRDefault="00677F3D" w:rsidP="002A6273">
      <w:pPr>
        <w:pStyle w:val="Odstavecseseznamem"/>
        <w:numPr>
          <w:ilvl w:val="1"/>
          <w:numId w:val="2"/>
        </w:numPr>
        <w:spacing w:before="90"/>
        <w:ind w:left="709" w:right="21" w:hanging="709"/>
        <w:jc w:val="both"/>
      </w:pPr>
      <w:r w:rsidRPr="001F2CB2">
        <w:rPr>
          <w:rFonts w:ascii="Times New Roman" w:hAnsi="Times New Roman"/>
          <w:b/>
        </w:rPr>
        <w:t xml:space="preserve">Zhotovitel je povinen doložit </w:t>
      </w:r>
      <w:r w:rsidR="008360F2">
        <w:rPr>
          <w:rFonts w:ascii="Times New Roman" w:hAnsi="Times New Roman"/>
          <w:b/>
        </w:rPr>
        <w:t xml:space="preserve">jednotlivým </w:t>
      </w:r>
      <w:r w:rsidR="00BE4EA5">
        <w:rPr>
          <w:rFonts w:ascii="Times New Roman" w:hAnsi="Times New Roman"/>
          <w:b/>
        </w:rPr>
        <w:t>Objednatel</w:t>
      </w:r>
      <w:r w:rsidR="008360F2">
        <w:rPr>
          <w:rFonts w:ascii="Times New Roman" w:hAnsi="Times New Roman"/>
          <w:b/>
        </w:rPr>
        <w:t>ům</w:t>
      </w:r>
      <w:r w:rsidRPr="001F2CB2">
        <w:rPr>
          <w:rFonts w:ascii="Times New Roman" w:hAnsi="Times New Roman"/>
          <w:b/>
        </w:rPr>
        <w:t xml:space="preserve"> veškeré potřebné dokumenty prokazující splnění požadavků zásady významně nepoškozovat životní prostředí (DNSH)</w:t>
      </w:r>
      <w:r w:rsidR="008616DD" w:rsidRPr="008616DD">
        <w:rPr>
          <w:rFonts w:ascii="Times New Roman" w:hAnsi="Times New Roman"/>
          <w:b/>
        </w:rPr>
        <w:t xml:space="preserve"> </w:t>
      </w:r>
      <w:r w:rsidR="008616DD">
        <w:rPr>
          <w:rFonts w:ascii="Times New Roman" w:hAnsi="Times New Roman"/>
          <w:b/>
        </w:rPr>
        <w:t>v oblasti udržitelného využívání vody (vodních zdrojů) příslušnými zařízeními a odpadového hospodářství</w:t>
      </w:r>
      <w:r w:rsidRPr="00D71583">
        <w:rPr>
          <w:rFonts w:ascii="Times New Roman" w:hAnsi="Times New Roman"/>
        </w:rPr>
        <w:t xml:space="preserve">, spočívající zejména v doložení kopií smluv uzavřených mezi </w:t>
      </w:r>
      <w:r w:rsidR="00BE4EA5">
        <w:rPr>
          <w:rFonts w:ascii="Times New Roman" w:hAnsi="Times New Roman"/>
        </w:rPr>
        <w:t>Zhotovitel</w:t>
      </w:r>
      <w:r w:rsidRPr="00D71583">
        <w:rPr>
          <w:rFonts w:ascii="Times New Roman" w:hAnsi="Times New Roman"/>
        </w:rPr>
        <w:t xml:space="preserve">em a dalším subjektem využívajícím </w:t>
      </w:r>
      <w:r w:rsidRPr="000E09B6">
        <w:rPr>
          <w:rFonts w:ascii="Times New Roman" w:hAnsi="Times New Roman"/>
        </w:rPr>
        <w:t>vyprodukované materiály ke 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w:t>
      </w:r>
      <w:r w:rsidR="00A27100">
        <w:rPr>
          <w:rFonts w:ascii="Times New Roman" w:hAnsi="Times New Roman"/>
        </w:rPr>
        <w:t>,</w:t>
      </w:r>
      <w:r w:rsidRPr="009C2133">
        <w:rPr>
          <w:rFonts w:ascii="Times New Roman" w:hAnsi="Times New Roman"/>
        </w:rPr>
        <w:t xml:space="preserve"> o odpadech</w:t>
      </w:r>
      <w:r w:rsidR="00A27100">
        <w:rPr>
          <w:rFonts w:ascii="Times New Roman" w:hAnsi="Times New Roman"/>
        </w:rPr>
        <w:t>, v platném znění</w:t>
      </w:r>
      <w:r w:rsidRPr="009C2133">
        <w:rPr>
          <w:rFonts w:ascii="Times New Roman" w:hAnsi="Times New Roman"/>
        </w:rPr>
        <w:t xml:space="preserve">.  Součástí kopií smluv budou také kopie vážních lístků. Z kopií smluv a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w:t>
      </w:r>
      <w:r w:rsidR="008616DD" w:rsidRPr="008616DD">
        <w:rPr>
          <w:rFonts w:ascii="Times New Roman" w:hAnsi="Times New Roman"/>
        </w:rPr>
        <w:t xml:space="preserve"> </w:t>
      </w:r>
      <w:r w:rsidR="008616DD">
        <w:rPr>
          <w:rFonts w:ascii="Times New Roman" w:hAnsi="Times New Roman"/>
        </w:rPr>
        <w:t xml:space="preserve">K tomuto účelu Zhotovitel </w:t>
      </w:r>
      <w:r w:rsidR="00224219">
        <w:rPr>
          <w:rFonts w:ascii="Times New Roman" w:hAnsi="Times New Roman"/>
        </w:rPr>
        <w:t>bude vést</w:t>
      </w:r>
      <w:r w:rsidR="008616DD">
        <w:rPr>
          <w:rFonts w:ascii="Times New Roman" w:hAnsi="Times New Roman"/>
        </w:rPr>
        <w:t xml:space="preserve"> Záznam sdružující kategorie, množství a způsob nakládání s odpady skutečně vzniklými v rámci předmětné stavby. </w:t>
      </w:r>
      <w:r w:rsidRPr="009C2133">
        <w:rPr>
          <w:rFonts w:ascii="Times New Roman" w:hAnsi="Times New Roman"/>
        </w:rPr>
        <w:t>V </w:t>
      </w:r>
      <w:r w:rsidR="00904BCF">
        <w:rPr>
          <w:rFonts w:ascii="Times New Roman" w:hAnsi="Times New Roman"/>
        </w:rPr>
        <w:t>p</w:t>
      </w:r>
      <w:r w:rsidRPr="009C2133">
        <w:rPr>
          <w:rFonts w:ascii="Times New Roman" w:hAnsi="Times New Roman"/>
        </w:rPr>
        <w:t xml:space="preserve">řípadě, že </w:t>
      </w:r>
      <w:r w:rsidR="00BE4EA5">
        <w:rPr>
          <w:rFonts w:ascii="Times New Roman" w:hAnsi="Times New Roman"/>
        </w:rPr>
        <w:t>Zhotovitel</w:t>
      </w:r>
      <w:r w:rsidRPr="009C2133">
        <w:rPr>
          <w:rFonts w:ascii="Times New Roman" w:hAnsi="Times New Roman"/>
        </w:rPr>
        <w:t xml:space="preserve"> nesplní povinnost</w:t>
      </w:r>
      <w:r w:rsidR="00224219">
        <w:rPr>
          <w:rFonts w:ascii="Times New Roman" w:hAnsi="Times New Roman"/>
        </w:rPr>
        <w:t xml:space="preserve"> dle tohoto odstavce</w:t>
      </w:r>
      <w:r w:rsidRPr="009C2133">
        <w:rPr>
          <w:rFonts w:ascii="Times New Roman" w:hAnsi="Times New Roman"/>
        </w:rPr>
        <w:t>, j</w:t>
      </w:r>
      <w:r w:rsidR="008360F2">
        <w:rPr>
          <w:rFonts w:ascii="Times New Roman" w:hAnsi="Times New Roman"/>
        </w:rPr>
        <w:t>sou jednotliví</w:t>
      </w:r>
      <w:r w:rsidRPr="009C2133">
        <w:rPr>
          <w:rFonts w:ascii="Times New Roman" w:hAnsi="Times New Roman"/>
        </w:rPr>
        <w:t xml:space="preserve"> </w:t>
      </w:r>
      <w:r w:rsidR="00BE4EA5">
        <w:rPr>
          <w:rFonts w:ascii="Times New Roman" w:hAnsi="Times New Roman"/>
        </w:rPr>
        <w:t>Objednatel</w:t>
      </w:r>
      <w:r w:rsidR="008360F2">
        <w:rPr>
          <w:rFonts w:ascii="Times New Roman" w:hAnsi="Times New Roman"/>
        </w:rPr>
        <w:t>é</w:t>
      </w:r>
      <w:r w:rsidRPr="009C2133">
        <w:rPr>
          <w:rFonts w:ascii="Times New Roman" w:hAnsi="Times New Roman"/>
        </w:rPr>
        <w:t xml:space="preserve"> oprávněn</w:t>
      </w:r>
      <w:r w:rsidR="008360F2">
        <w:rPr>
          <w:rFonts w:ascii="Times New Roman" w:hAnsi="Times New Roman"/>
        </w:rPr>
        <w:t>i</w:t>
      </w:r>
      <w:r w:rsidRPr="009C2133">
        <w:rPr>
          <w:rFonts w:ascii="Times New Roman" w:hAnsi="Times New Roman"/>
        </w:rPr>
        <w:t xml:space="preserve"> účtovat </w:t>
      </w:r>
      <w:r w:rsidR="00BE4EA5">
        <w:rPr>
          <w:rFonts w:ascii="Times New Roman" w:hAnsi="Times New Roman"/>
        </w:rPr>
        <w:t>Zhotovitel</w:t>
      </w:r>
      <w:r w:rsidRPr="009C2133">
        <w:rPr>
          <w:rFonts w:ascii="Times New Roman" w:hAnsi="Times New Roman"/>
        </w:rPr>
        <w:t xml:space="preserve">i </w:t>
      </w:r>
      <w:r w:rsidRPr="005E2226">
        <w:rPr>
          <w:rFonts w:ascii="Times New Roman" w:hAnsi="Times New Roman"/>
        </w:rPr>
        <w:t>smluvní pokutu dle bodu 9.</w:t>
      </w:r>
      <w:r w:rsidR="00D61DB4" w:rsidRPr="005E2226">
        <w:rPr>
          <w:rFonts w:ascii="Times New Roman" w:hAnsi="Times New Roman"/>
        </w:rPr>
        <w:t>9</w:t>
      </w:r>
      <w:r w:rsidRPr="005E2226">
        <w:rPr>
          <w:rFonts w:ascii="Times New Roman" w:hAnsi="Times New Roman"/>
        </w:rPr>
        <w:t xml:space="preserve"> této </w:t>
      </w:r>
      <w:r w:rsidR="007208E9" w:rsidRPr="005E2226">
        <w:rPr>
          <w:rFonts w:ascii="Times New Roman" w:hAnsi="Times New Roman"/>
        </w:rPr>
        <w:t>Smlouvy</w:t>
      </w:r>
      <w:r w:rsidRPr="0069714D">
        <w:rPr>
          <w:rFonts w:ascii="Times New Roman" w:hAnsi="Times New Roman"/>
        </w:rPr>
        <w:t>.</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ED47814"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w:t>
      </w:r>
      <w:r w:rsidR="005A3FD6">
        <w:rPr>
          <w:rFonts w:ascii="Times New Roman" w:hAnsi="Times New Roman"/>
          <w:color w:val="000000"/>
        </w:rPr>
        <w:t> </w:t>
      </w:r>
      <w:r w:rsidRPr="00962D18">
        <w:rPr>
          <w:rFonts w:ascii="Times New Roman" w:hAnsi="Times New Roman"/>
          <w:color w:val="000000"/>
        </w:rPr>
        <w:t>uzavírkám</w:t>
      </w:r>
      <w:r w:rsidR="005A3FD6">
        <w:rPr>
          <w:rFonts w:ascii="Times New Roman" w:hAnsi="Times New Roman"/>
          <w:color w:val="000000"/>
        </w:rPr>
        <w:t>, zvláštnímu užívání</w:t>
      </w:r>
      <w:r w:rsidRPr="00962D18">
        <w:rPr>
          <w:rFonts w:ascii="Times New Roman" w:hAnsi="Times New Roman"/>
          <w:color w:val="000000"/>
        </w:rPr>
        <w:t xml:space="preserve">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xml:space="preserve">, projednání </w:t>
      </w:r>
      <w:r w:rsidR="00125972">
        <w:rPr>
          <w:rFonts w:ascii="Times New Roman" w:hAnsi="Times New Roman"/>
          <w:color w:val="000000"/>
        </w:rPr>
        <w:t xml:space="preserve">a schválení </w:t>
      </w:r>
      <w:r w:rsidRPr="00962D18">
        <w:rPr>
          <w:rFonts w:ascii="Times New Roman" w:hAnsi="Times New Roman"/>
          <w:color w:val="000000"/>
        </w:rPr>
        <w:t>dočasného dopravního značení vč. organizace dopravy po dobu výstavby a koordinace postupu prací s</w:t>
      </w:r>
      <w:r w:rsidR="008360F2">
        <w:rPr>
          <w:rFonts w:ascii="Times New Roman" w:hAnsi="Times New Roman"/>
          <w:color w:val="000000"/>
        </w:rPr>
        <w:t xml:space="preserve"> příslušným </w:t>
      </w:r>
      <w:r w:rsidR="00BE4EA5">
        <w:rPr>
          <w:rFonts w:ascii="Times New Roman" w:hAnsi="Times New Roman"/>
          <w:color w:val="000000"/>
        </w:rPr>
        <w:t>Objednatel</w:t>
      </w:r>
      <w:r w:rsidR="008360F2">
        <w:rPr>
          <w:rFonts w:ascii="Times New Roman" w:hAnsi="Times New Roman"/>
          <w:color w:val="000000"/>
        </w:rPr>
        <w:t>em</w:t>
      </w:r>
      <w:r w:rsidRPr="00962D18">
        <w:rPr>
          <w:rFonts w:ascii="Times New Roman" w:hAnsi="Times New Roman"/>
          <w:color w:val="000000"/>
        </w:rPr>
        <w:t>.</w:t>
      </w:r>
    </w:p>
    <w:p w14:paraId="19E7F7B0" w14:textId="658D0EE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písemně vyzve kromě </w:t>
      </w:r>
      <w:r w:rsidR="008360F2">
        <w:rPr>
          <w:rFonts w:ascii="Times New Roman" w:hAnsi="Times New Roman"/>
          <w:color w:val="000000"/>
        </w:rPr>
        <w:t xml:space="preserve">příslušného </w:t>
      </w:r>
      <w:r w:rsidR="00BE4EA5">
        <w:rPr>
          <w:rFonts w:ascii="Times New Roman" w:hAnsi="Times New Roman"/>
          <w:color w:val="000000"/>
        </w:rPr>
        <w:t>Objednatel</w:t>
      </w:r>
      <w:r w:rsidR="008360F2">
        <w:rPr>
          <w:rFonts w:ascii="Times New Roman" w:hAnsi="Times New Roman"/>
          <w:color w:val="000000"/>
        </w:rPr>
        <w:t>e</w:t>
      </w:r>
      <w:r w:rsidRPr="00962D18">
        <w:rPr>
          <w:rFonts w:ascii="Times New Roman" w:hAnsi="Times New Roman"/>
          <w:color w:val="000000"/>
        </w:rPr>
        <w:t xml:space="preserv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w:t>
      </w:r>
      <w:r w:rsidR="008360F2">
        <w:rPr>
          <w:rFonts w:ascii="Times New Roman" w:hAnsi="Times New Roman"/>
          <w:color w:val="000000"/>
        </w:rPr>
        <w:t xml:space="preserve">příslušnému </w:t>
      </w:r>
      <w:r w:rsidR="00BE4EA5">
        <w:rPr>
          <w:rFonts w:ascii="Times New Roman" w:hAnsi="Times New Roman"/>
          <w:color w:val="000000"/>
        </w:rPr>
        <w:t>Objednatel</w:t>
      </w:r>
      <w:r w:rsidR="008360F2">
        <w:rPr>
          <w:rFonts w:ascii="Times New Roman" w:hAnsi="Times New Roman"/>
          <w:color w:val="000000"/>
        </w:rPr>
        <w:t>i</w:t>
      </w:r>
      <w:r w:rsidRPr="00962D18">
        <w:rPr>
          <w:rFonts w:ascii="Times New Roman" w:hAnsi="Times New Roman"/>
          <w:color w:val="000000"/>
        </w:rPr>
        <w:t>.</w:t>
      </w:r>
    </w:p>
    <w:p w14:paraId="7EF7CFA0" w14:textId="44A15E0C"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w:t>
      </w:r>
      <w:r w:rsidR="005F6469">
        <w:rPr>
          <w:rFonts w:ascii="Times New Roman" w:hAnsi="Times New Roman"/>
          <w:color w:val="000000"/>
        </w:rPr>
        <w:t xml:space="preserve">příslušný </w:t>
      </w:r>
      <w:r w:rsidR="00BE4EA5">
        <w:rPr>
          <w:rFonts w:ascii="Times New Roman" w:hAnsi="Times New Roman"/>
          <w:color w:val="000000"/>
        </w:rPr>
        <w:t>Objednatel</w:t>
      </w:r>
      <w:r w:rsidRPr="00962D18">
        <w:rPr>
          <w:rFonts w:ascii="Times New Roman" w:hAnsi="Times New Roman"/>
          <w:color w:val="000000"/>
        </w:rPr>
        <w:t xml:space="preserve">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7852FA" w:rsidRPr="000E09B6">
        <w:rPr>
          <w:rFonts w:ascii="Times New Roman" w:hAnsi="Times New Roman"/>
          <w:color w:val="000000"/>
        </w:rPr>
        <w:t xml:space="preserve">15 </w:t>
      </w:r>
      <w:r w:rsidRPr="000E09B6">
        <w:rPr>
          <w:rFonts w:ascii="Times New Roman" w:hAnsi="Times New Roman"/>
          <w:color w:val="000000"/>
        </w:rPr>
        <w:t xml:space="preserve">této </w:t>
      </w:r>
      <w:r w:rsidR="007208E9">
        <w:rPr>
          <w:rFonts w:ascii="Times New Roman" w:hAnsi="Times New Roman"/>
          <w:color w:val="000000"/>
        </w:rPr>
        <w:t>Smlouvy</w:t>
      </w:r>
      <w:r w:rsidRPr="000E09B6">
        <w:rPr>
          <w:rFonts w:ascii="Times New Roman" w:hAnsi="Times New Roman"/>
          <w:color w:val="000000"/>
        </w:rPr>
        <w:t>.</w:t>
      </w:r>
      <w:r w:rsidRPr="00962D18">
        <w:rPr>
          <w:rFonts w:ascii="Times New Roman" w:hAnsi="Times New Roman"/>
          <w:color w:val="000000"/>
        </w:rPr>
        <w:t xml:space="preserve"> </w:t>
      </w:r>
    </w:p>
    <w:p w14:paraId="2D0E7E2F" w14:textId="01239567" w:rsidR="00644C31" w:rsidRPr="00AA4B40" w:rsidRDefault="0069714D" w:rsidP="00AA4B40">
      <w:pPr>
        <w:pStyle w:val="Odstavecseseznamem"/>
        <w:numPr>
          <w:ilvl w:val="1"/>
          <w:numId w:val="2"/>
        </w:numPr>
        <w:spacing w:before="90"/>
        <w:ind w:left="709" w:right="21" w:hanging="709"/>
        <w:jc w:val="both"/>
        <w:rPr>
          <w:color w:val="000000"/>
        </w:rPr>
      </w:pPr>
      <w:r>
        <w:rPr>
          <w:rFonts w:ascii="Times New Roman" w:hAnsi="Times New Roman"/>
          <w:color w:val="000000"/>
        </w:rPr>
        <w:t xml:space="preserve">Zhotovitel je povinen dodržovat veškeré legislativně uložené povinnosti v oblasti BOZP a požární ochrany. Detailnější </w:t>
      </w:r>
      <w:r w:rsidR="003145CB" w:rsidRPr="00962D18">
        <w:rPr>
          <w:rFonts w:ascii="Times New Roman" w:hAnsi="Times New Roman"/>
          <w:color w:val="000000"/>
        </w:rPr>
        <w:t>požadavky k zajištění BOZP jsou stanoveny v Příloze č. 3. Smlouvy</w:t>
      </w:r>
      <w:r w:rsidR="00633FE0">
        <w:rPr>
          <w:rFonts w:ascii="Times New Roman" w:hAnsi="Times New Roman"/>
          <w:color w:val="000000"/>
        </w:rPr>
        <w:t xml:space="preserve"> a </w:t>
      </w:r>
      <w:r w:rsidR="00BE4EA5">
        <w:rPr>
          <w:rFonts w:ascii="Times New Roman" w:hAnsi="Times New Roman"/>
          <w:color w:val="000000"/>
        </w:rPr>
        <w:t>Zhotovitel</w:t>
      </w:r>
      <w:r w:rsidR="00633FE0">
        <w:rPr>
          <w:rFonts w:ascii="Times New Roman" w:hAnsi="Times New Roman"/>
          <w:color w:val="000000"/>
        </w:rPr>
        <w:t xml:space="preserve"> se je zavazuje </w:t>
      </w:r>
      <w:r w:rsidR="00633FE0">
        <w:rPr>
          <w:rFonts w:ascii="Times New Roman" w:hAnsi="Times New Roman"/>
          <w:color w:val="000000"/>
        </w:rPr>
        <w:lastRenderedPageBreak/>
        <w:t>dodržovat</w:t>
      </w:r>
      <w:r w:rsidR="003145CB" w:rsidRPr="00962D18">
        <w:rPr>
          <w:rFonts w:ascii="Times New Roman" w:hAnsi="Times New Roman"/>
          <w:color w:val="000000"/>
        </w:rPr>
        <w:t>.</w:t>
      </w:r>
      <w:r w:rsidR="00633FE0">
        <w:rPr>
          <w:rFonts w:ascii="Times New Roman" w:hAnsi="Times New Roman"/>
          <w:color w:val="000000"/>
        </w:rPr>
        <w:t xml:space="preserve"> </w:t>
      </w:r>
      <w:r w:rsidR="00633FE0" w:rsidRPr="00AA4B40">
        <w:rPr>
          <w:rFonts w:ascii="Times New Roman" w:hAnsi="Times New Roman"/>
          <w:color w:val="000000"/>
        </w:rPr>
        <w:t xml:space="preserve">Zhotovitel je povinen dodržovat a řídit se pokyny koordinátora BOZP, kterého zajistí </w:t>
      </w:r>
      <w:r w:rsidR="00BE4EA5" w:rsidRPr="00AA4B40">
        <w:rPr>
          <w:rFonts w:ascii="Times New Roman" w:hAnsi="Times New Roman"/>
          <w:color w:val="000000"/>
        </w:rPr>
        <w:t>Objednatel</w:t>
      </w:r>
      <w:r w:rsidR="005F6469" w:rsidRPr="00AA4B40">
        <w:rPr>
          <w:rFonts w:ascii="Times New Roman" w:hAnsi="Times New Roman"/>
          <w:color w:val="000000"/>
        </w:rPr>
        <w:t>é</w:t>
      </w:r>
      <w:r w:rsidR="00644C31" w:rsidRPr="00AA4B40">
        <w:rPr>
          <w:rFonts w:ascii="Times New Roman" w:hAnsi="Times New Roman"/>
          <w:color w:val="000000"/>
        </w:rPr>
        <w:t xml:space="preserve"> a poskytovat mu veškerou potřebnou součinnost </w:t>
      </w:r>
      <w:r w:rsidR="00644C31" w:rsidRPr="00224219">
        <w:rPr>
          <w:rFonts w:ascii="Times New Roman" w:hAnsi="Times New Roman"/>
          <w:color w:val="000000"/>
        </w:rPr>
        <w:t>po celou dobu přípravy a realizace stavby</w:t>
      </w:r>
      <w:r w:rsidR="00633FE0" w:rsidRPr="00BE711C">
        <w:rPr>
          <w:rFonts w:ascii="Times New Roman" w:hAnsi="Times New Roman"/>
          <w:color w:val="000000"/>
        </w:rPr>
        <w:t>.</w:t>
      </w:r>
      <w:r w:rsidR="00644C31" w:rsidRPr="00AA4B40">
        <w:rPr>
          <w:rFonts w:ascii="Times New Roman" w:hAnsi="Times New Roman"/>
          <w:color w:val="000000"/>
        </w:rPr>
        <w:t xml:space="preserve"> Nejpozději 8 dnů před zahájením prací na staveništi je Zhotovitel povinen doložit Objednatelům, že informoval koordinátora o rizicích vznikajících při pracovních nebo technologických postupech, které zvolil.</w:t>
      </w:r>
      <w:r w:rsidR="00644C31">
        <w:rPr>
          <w:rFonts w:ascii="Times New Roman" w:hAnsi="Times New Roman"/>
          <w:color w:val="000000"/>
        </w:rPr>
        <w:t xml:space="preserve"> </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CEC3B4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Veškerá jednání mezi </w:t>
      </w:r>
      <w:r w:rsidR="00BE4EA5">
        <w:rPr>
          <w:rFonts w:ascii="Times New Roman" w:hAnsi="Times New Roman"/>
          <w:color w:val="000000"/>
        </w:rPr>
        <w:t>Zhotovitel</w:t>
      </w:r>
      <w:r w:rsidRPr="00962D18">
        <w:rPr>
          <w:rFonts w:ascii="Times New Roman" w:hAnsi="Times New Roman"/>
          <w:color w:val="000000"/>
        </w:rPr>
        <w:t xml:space="preserve">em a </w:t>
      </w:r>
      <w:r w:rsidR="00BE4EA5">
        <w:rPr>
          <w:rFonts w:ascii="Times New Roman" w:hAnsi="Times New Roman"/>
          <w:color w:val="000000"/>
        </w:rPr>
        <w:t>Objednatel</w:t>
      </w:r>
      <w:r w:rsidRPr="00962D18">
        <w:rPr>
          <w:rFonts w:ascii="Times New Roman" w:hAnsi="Times New Roman"/>
          <w:color w:val="000000"/>
        </w:rPr>
        <w:t>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6F460FC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0547ED">
        <w:rPr>
          <w:rFonts w:ascii="Times New Roman" w:hAnsi="Times New Roman"/>
          <w:color w:val="000000"/>
        </w:rPr>
        <w:t>4</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w:t>
      </w:r>
      <w:r w:rsidR="005F6469">
        <w:rPr>
          <w:rFonts w:ascii="Times New Roman" w:hAnsi="Times New Roman"/>
          <w:color w:val="000000"/>
        </w:rPr>
        <w:t xml:space="preserve"> </w:t>
      </w:r>
      <w:r w:rsidR="005F6469" w:rsidRPr="00AA4B40">
        <w:rPr>
          <w:rFonts w:ascii="Times New Roman" w:hAnsi="Times New Roman"/>
          <w:color w:val="000000"/>
        </w:rPr>
        <w:t>všech</w:t>
      </w:r>
      <w:r w:rsidRPr="00AA4B40">
        <w:rPr>
          <w:rFonts w:ascii="Times New Roman" w:hAnsi="Times New Roman"/>
          <w:color w:val="000000"/>
        </w:rPr>
        <w:t xml:space="preserve"> </w:t>
      </w:r>
      <w:r w:rsidR="00BE4EA5" w:rsidRPr="00AA4B40">
        <w:rPr>
          <w:rFonts w:ascii="Times New Roman" w:hAnsi="Times New Roman"/>
          <w:color w:val="000000"/>
        </w:rPr>
        <w:t>Objednatel</w:t>
      </w:r>
      <w:r w:rsidR="005F6469" w:rsidRPr="00AA4B40">
        <w:rPr>
          <w:rFonts w:ascii="Times New Roman" w:hAnsi="Times New Roman"/>
          <w:color w:val="000000"/>
        </w:rPr>
        <w:t>ů</w:t>
      </w:r>
      <w:r w:rsidR="00066653">
        <w:rPr>
          <w:rFonts w:ascii="Times New Roman" w:hAnsi="Times New Roman"/>
          <w:color w:val="000000"/>
        </w:rPr>
        <w:t xml:space="preserve"> (kontaktní osoby ve věcech technických)</w:t>
      </w:r>
      <w:r w:rsidRPr="00962D18">
        <w:rPr>
          <w:rFonts w:ascii="Times New Roman" w:hAnsi="Times New Roman"/>
          <w:color w:val="000000"/>
        </w:rPr>
        <w:t xml:space="preserve">. V případě požadavku </w:t>
      </w:r>
      <w:r w:rsidR="00BE4EA5">
        <w:rPr>
          <w:rFonts w:ascii="Times New Roman" w:hAnsi="Times New Roman"/>
          <w:color w:val="000000"/>
        </w:rPr>
        <w:t>Zhotovitel</w:t>
      </w:r>
      <w:r w:rsidRPr="00962D18">
        <w:rPr>
          <w:rFonts w:ascii="Times New Roman" w:hAnsi="Times New Roman"/>
          <w:color w:val="000000"/>
        </w:rPr>
        <w:t xml:space="preserve">e na náhradu vedoucího pracovníka, je </w:t>
      </w:r>
      <w:r w:rsidR="00BE4EA5">
        <w:rPr>
          <w:rFonts w:ascii="Times New Roman" w:hAnsi="Times New Roman"/>
          <w:color w:val="000000"/>
        </w:rPr>
        <w:t>Zhotovitel</w:t>
      </w:r>
      <w:r w:rsidRPr="00962D18">
        <w:rPr>
          <w:rFonts w:ascii="Times New Roman" w:hAnsi="Times New Roman"/>
          <w:color w:val="000000"/>
        </w:rPr>
        <w:t xml:space="preserve"> povinen nominovat takového vedoucího pracovníka, který plně splňuje původní kvalifikační požadavky.</w:t>
      </w:r>
    </w:p>
    <w:p w14:paraId="3AFC9C04" w14:textId="2FF6C5F7" w:rsidR="00644C31" w:rsidRPr="00AA4B40" w:rsidRDefault="003145CB" w:rsidP="00AA4B40">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r w:rsidR="00644C31">
        <w:rPr>
          <w:rFonts w:ascii="Times New Roman" w:hAnsi="Times New Roman"/>
        </w:rPr>
        <w:t xml:space="preserve"> </w:t>
      </w:r>
      <w:r w:rsidR="00644C31" w:rsidRPr="00AA4B40">
        <w:rPr>
          <w:rFonts w:ascii="Times New Roman" w:hAnsi="Times New Roman"/>
        </w:rPr>
        <w:t>Při realizaci díla nesmí Zhotovitel použít jakýchkoliv materiálů s karcinogenními nebo jinými účinky, které negativně působí na lidské zdraví</w:t>
      </w:r>
      <w:r w:rsidR="00644C31">
        <w:rPr>
          <w:rFonts w:ascii="Times New Roman" w:hAnsi="Times New Roman"/>
        </w:rPr>
        <w:t xml:space="preserve"> </w:t>
      </w:r>
      <w:r w:rsidR="00644C31" w:rsidRPr="00AA4B40">
        <w:rPr>
          <w:rFonts w:ascii="Times New Roman" w:hAnsi="Times New Roman"/>
          <w:i/>
          <w:iCs/>
        </w:rPr>
        <w:t>(pozn.: v případě zjištění této skutečnosti je povinností Zhotovitele provést náhradu a výměnu i již zabudovaných výrobků a materiálů na své náklady)</w:t>
      </w:r>
      <w:r w:rsidR="00644C31" w:rsidRPr="00AA4B40">
        <w:rPr>
          <w:rFonts w:ascii="Times New Roman" w:hAnsi="Times New Roman"/>
        </w:rPr>
        <w:t>.</w:t>
      </w:r>
    </w:p>
    <w:p w14:paraId="22144CB2" w14:textId="6CD24390"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Objednatel je povinen poskytovat </w:t>
      </w:r>
      <w:r w:rsidR="00BE4EA5">
        <w:rPr>
          <w:rFonts w:ascii="Times New Roman" w:hAnsi="Times New Roman"/>
          <w:sz w:val="22"/>
          <w:szCs w:val="22"/>
        </w:rPr>
        <w:t>Zhotovitel</w:t>
      </w:r>
      <w:r w:rsidRPr="000902E6">
        <w:rPr>
          <w:rFonts w:ascii="Times New Roman" w:hAnsi="Times New Roman"/>
          <w:sz w:val="22"/>
          <w:szCs w:val="22"/>
        </w:rPr>
        <w:t xml:space="preserve">i při plnění jeho závazků z této </w:t>
      </w:r>
      <w:r w:rsidR="007208E9">
        <w:rPr>
          <w:rFonts w:ascii="Times New Roman" w:hAnsi="Times New Roman"/>
          <w:sz w:val="22"/>
          <w:szCs w:val="22"/>
        </w:rPr>
        <w:t>Smlouvy</w:t>
      </w:r>
      <w:r w:rsidRPr="000902E6">
        <w:rPr>
          <w:rFonts w:ascii="Times New Roman" w:hAnsi="Times New Roman"/>
          <w:sz w:val="22"/>
          <w:szCs w:val="22"/>
        </w:rPr>
        <w:t xml:space="preserve"> přiměřenou součinnost, zejména se vyjadřovat k průběhu realizace Díla, k návrhům </w:t>
      </w:r>
      <w:r w:rsidR="00BE4EA5">
        <w:rPr>
          <w:rFonts w:ascii="Times New Roman" w:hAnsi="Times New Roman"/>
          <w:sz w:val="22"/>
          <w:szCs w:val="22"/>
        </w:rPr>
        <w:t>Zhotovitel</w:t>
      </w:r>
      <w:r w:rsidRPr="000902E6">
        <w:rPr>
          <w:rFonts w:ascii="Times New Roman" w:hAnsi="Times New Roman"/>
          <w:sz w:val="22"/>
          <w:szCs w:val="22"/>
        </w:rPr>
        <w:t xml:space="preserve">e, podávat </w:t>
      </w:r>
      <w:r w:rsidR="00BE4EA5">
        <w:rPr>
          <w:rFonts w:ascii="Times New Roman" w:hAnsi="Times New Roman"/>
          <w:sz w:val="22"/>
          <w:szCs w:val="22"/>
        </w:rPr>
        <w:t>Zhotovitel</w:t>
      </w:r>
      <w:r w:rsidRPr="000902E6">
        <w:rPr>
          <w:rFonts w:ascii="Times New Roman" w:hAnsi="Times New Roman"/>
          <w:sz w:val="22"/>
          <w:szCs w:val="22"/>
        </w:rPr>
        <w:t>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976CE11" w:rsidR="003B29F0" w:rsidRPr="006935D6" w:rsidRDefault="003B29F0" w:rsidP="0069714D">
      <w:pPr>
        <w:pStyle w:val="Odstavecseseznamem"/>
        <w:numPr>
          <w:ilvl w:val="0"/>
          <w:numId w:val="21"/>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w:t>
      </w:r>
      <w:r w:rsidR="00BE4EA5">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osobám, podílejícím se na plnění předmětu Díla,</w:t>
      </w:r>
    </w:p>
    <w:p w14:paraId="498A4AD6" w14:textId="17B0A946" w:rsidR="003B29F0" w:rsidRPr="006935D6" w:rsidRDefault="003B29F0" w:rsidP="0069714D">
      <w:pPr>
        <w:pStyle w:val="Odstavecseseznamem"/>
        <w:numPr>
          <w:ilvl w:val="0"/>
          <w:numId w:val="21"/>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aby poddodavatelé působící na veřejné zakázce poskytovali svá plnění na základě smluv zahrnující srovnatelné podmínky jako jsou obsaženy v této </w:t>
      </w:r>
      <w:r w:rsidR="00493DA5">
        <w:rPr>
          <w:rFonts w:ascii="Times New Roman" w:hAnsi="Times New Roman"/>
        </w:rPr>
        <w:t>Smlouvě</w:t>
      </w:r>
      <w:r w:rsidRPr="006935D6">
        <w:rPr>
          <w:rFonts w:ascii="Times New Roman" w:hAnsi="Times New Roman"/>
        </w:rPr>
        <w:t xml:space="preserve">, a to mimo jiné co do okruhu a výše smluvních pokut, splatnosti faktur za poskytnuté plnění či režimu víceprací/méněprací; v případě využití poddodavatelů </w:t>
      </w:r>
      <w:r w:rsidR="00BE4EA5">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Default="00F57660" w:rsidP="0069714D">
      <w:pPr>
        <w:pStyle w:val="Text"/>
        <w:numPr>
          <w:ilvl w:val="0"/>
          <w:numId w:val="21"/>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6F5AB1DA" w:rsidR="006756BA" w:rsidRPr="00D1057D" w:rsidRDefault="000F5E33" w:rsidP="0069714D">
      <w:pPr>
        <w:pStyle w:val="Text"/>
        <w:numPr>
          <w:ilvl w:val="0"/>
          <w:numId w:val="21"/>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 xml:space="preserve">že nebude využívat k plnění Díla poddodavatele, kteří podléhají mezinárodním sankcím a k tomu, že v případě zjištění takovéto skutečnosti bude o této skutečnosti </w:t>
      </w:r>
      <w:r w:rsidR="00BE4EA5">
        <w:rPr>
          <w:rFonts w:ascii="Times New Roman" w:hAnsi="Times New Roman"/>
          <w:sz w:val="22"/>
          <w:szCs w:val="22"/>
        </w:rPr>
        <w:t>Objednatel</w:t>
      </w:r>
      <w:r w:rsidRPr="00D1057D">
        <w:rPr>
          <w:rFonts w:ascii="Times New Roman" w:hAnsi="Times New Roman"/>
          <w:sz w:val="22"/>
          <w:szCs w:val="22"/>
        </w:rPr>
        <w:t>e bezodkladně informovat</w:t>
      </w:r>
      <w:r w:rsidR="006756BA" w:rsidRPr="00D1057D">
        <w:rPr>
          <w:rFonts w:ascii="Times New Roman" w:hAnsi="Times New Roman"/>
          <w:sz w:val="22"/>
          <w:szCs w:val="22"/>
        </w:rPr>
        <w:t xml:space="preserve">. </w:t>
      </w:r>
    </w:p>
    <w:p w14:paraId="61030E2E" w14:textId="0987C25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w:t>
      </w:r>
      <w:r w:rsidR="005F6469">
        <w:rPr>
          <w:rFonts w:ascii="Times New Roman" w:hAnsi="Times New Roman"/>
          <w:sz w:val="22"/>
          <w:szCs w:val="22"/>
        </w:rPr>
        <w:t>é</w:t>
      </w:r>
      <w:r w:rsidRPr="006935D6">
        <w:rPr>
          <w:rFonts w:ascii="Times New Roman" w:hAnsi="Times New Roman"/>
          <w:sz w:val="22"/>
          <w:szCs w:val="22"/>
        </w:rPr>
        <w:t xml:space="preserve"> j</w:t>
      </w:r>
      <w:r w:rsidR="005F6469">
        <w:rPr>
          <w:rFonts w:ascii="Times New Roman" w:hAnsi="Times New Roman"/>
          <w:sz w:val="22"/>
          <w:szCs w:val="22"/>
        </w:rPr>
        <w:t>sou</w:t>
      </w:r>
      <w:r w:rsidRPr="006935D6">
        <w:rPr>
          <w:rFonts w:ascii="Times New Roman" w:hAnsi="Times New Roman"/>
          <w:sz w:val="22"/>
          <w:szCs w:val="22"/>
        </w:rPr>
        <w:t xml:space="preserv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w:t>
      </w:r>
      <w:r w:rsidR="005F6469">
        <w:rPr>
          <w:rFonts w:ascii="Times New Roman" w:hAnsi="Times New Roman"/>
          <w:sz w:val="22"/>
          <w:szCs w:val="22"/>
        </w:rPr>
        <w:t>i</w:t>
      </w:r>
      <w:r w:rsidRPr="006935D6">
        <w:rPr>
          <w:rFonts w:ascii="Times New Roman" w:hAnsi="Times New Roman"/>
          <w:sz w:val="22"/>
          <w:szCs w:val="22"/>
        </w:rPr>
        <w:t xml:space="preserve">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xml:space="preserve"> tohoto odstavce této </w:t>
      </w:r>
      <w:r w:rsidR="007208E9">
        <w:rPr>
          <w:rFonts w:ascii="Times New Roman" w:hAnsi="Times New Roman"/>
          <w:sz w:val="22"/>
          <w:szCs w:val="22"/>
        </w:rPr>
        <w:t>Smlouvy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BE4EA5">
        <w:rPr>
          <w:rFonts w:ascii="Times New Roman" w:hAnsi="Times New Roman"/>
          <w:sz w:val="22"/>
          <w:szCs w:val="22"/>
        </w:rPr>
        <w:t>Zhotovitel</w:t>
      </w:r>
      <w:r w:rsidRPr="006935D6">
        <w:rPr>
          <w:rFonts w:ascii="Times New Roman" w:hAnsi="Times New Roman"/>
          <w:sz w:val="22"/>
          <w:szCs w:val="22"/>
        </w:rPr>
        <w:t xml:space="preserve">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w:t>
      </w:r>
      <w:r w:rsidRPr="006935D6">
        <w:rPr>
          <w:rFonts w:ascii="Times New Roman" w:hAnsi="Times New Roman"/>
          <w:sz w:val="22"/>
          <w:szCs w:val="22"/>
        </w:rPr>
        <w:lastRenderedPageBreak/>
        <w:t xml:space="preserve">dokumentů, zavazuje se </w:t>
      </w:r>
      <w:r w:rsidR="00BE4EA5">
        <w:rPr>
          <w:rFonts w:ascii="Times New Roman" w:hAnsi="Times New Roman"/>
          <w:sz w:val="22"/>
          <w:szCs w:val="22"/>
        </w:rPr>
        <w:t>Zhotovitel</w:t>
      </w:r>
      <w:r w:rsidRPr="006935D6">
        <w:rPr>
          <w:rFonts w:ascii="Times New Roman" w:hAnsi="Times New Roman"/>
          <w:sz w:val="22"/>
          <w:szCs w:val="22"/>
        </w:rPr>
        <w:t xml:space="preserve">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w:t>
      </w:r>
      <w:r w:rsidR="005F6469">
        <w:rPr>
          <w:rFonts w:ascii="Times New Roman" w:hAnsi="Times New Roman"/>
          <w:sz w:val="22"/>
          <w:szCs w:val="22"/>
        </w:rPr>
        <w:t xml:space="preserve"> příslušného</w:t>
      </w:r>
      <w:r w:rsidRPr="006935D6">
        <w:rPr>
          <w:rFonts w:ascii="Times New Roman" w:hAnsi="Times New Roman"/>
          <w:sz w:val="22"/>
          <w:szCs w:val="22"/>
        </w:rPr>
        <w:t xml:space="preserve"> </w:t>
      </w:r>
      <w:r w:rsidR="00BE4EA5">
        <w:rPr>
          <w:rFonts w:ascii="Times New Roman" w:hAnsi="Times New Roman"/>
          <w:sz w:val="22"/>
          <w:szCs w:val="22"/>
        </w:rPr>
        <w:t>Objednatel</w:t>
      </w:r>
      <w:r w:rsidRPr="006935D6">
        <w:rPr>
          <w:rFonts w:ascii="Times New Roman" w:hAnsi="Times New Roman"/>
          <w:sz w:val="22"/>
          <w:szCs w:val="22"/>
        </w:rPr>
        <w:t>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6CA21082" w14:textId="009928C3"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 xml:space="preserve">Zhotovitel se zavazuje provést Dílo svým jménem a na vlastní odpovědnost při dodržení kvalitativních a technických podmínek stanovených v této </w:t>
      </w:r>
      <w:r w:rsidR="00493DA5">
        <w:rPr>
          <w:rFonts w:ascii="Times New Roman" w:hAnsi="Times New Roman"/>
          <w:sz w:val="22"/>
          <w:szCs w:val="22"/>
        </w:rPr>
        <w:t>Smlouvě</w:t>
      </w:r>
      <w:r w:rsidRPr="00D1057D">
        <w:rPr>
          <w:rFonts w:ascii="Times New Roman" w:hAnsi="Times New Roman"/>
          <w:sz w:val="22"/>
          <w:szCs w:val="22"/>
        </w:rPr>
        <w:t xml:space="preserve">. V případě, že pověří provedením jeho části jinou osobu, má </w:t>
      </w:r>
      <w:r w:rsidR="00BE4EA5">
        <w:rPr>
          <w:rFonts w:ascii="Times New Roman" w:hAnsi="Times New Roman"/>
          <w:sz w:val="22"/>
          <w:szCs w:val="22"/>
        </w:rPr>
        <w:t>Zhotovitel</w:t>
      </w:r>
      <w:r w:rsidRPr="00D1057D">
        <w:rPr>
          <w:rFonts w:ascii="Times New Roman" w:hAnsi="Times New Roman"/>
          <w:sz w:val="22"/>
          <w:szCs w:val="22"/>
        </w:rPr>
        <w:t xml:space="preserve"> odpovědnost, jako by Dílo provedl sám. Zhotovitel je oprávněn pověřit provedením části Díla pouze poddodavatele (dále také jako „</w:t>
      </w:r>
      <w:r w:rsidRPr="00D1057D">
        <w:rPr>
          <w:rFonts w:ascii="Times New Roman" w:hAnsi="Times New Roman"/>
          <w:b/>
          <w:i/>
          <w:sz w:val="22"/>
          <w:szCs w:val="22"/>
        </w:rPr>
        <w:t>pod</w:t>
      </w:r>
      <w:r w:rsidR="005F6469">
        <w:rPr>
          <w:rFonts w:ascii="Times New Roman" w:hAnsi="Times New Roman"/>
          <w:b/>
          <w:i/>
          <w:sz w:val="22"/>
          <w:szCs w:val="22"/>
        </w:rPr>
        <w:t>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předpokládaných poddodavatelů (</w:t>
      </w:r>
      <w:r w:rsidRPr="005F6469">
        <w:rPr>
          <w:rFonts w:ascii="Times New Roman" w:hAnsi="Times New Roman"/>
          <w:sz w:val="22"/>
          <w:szCs w:val="22"/>
          <w:lang w:eastAsia="en-US"/>
        </w:rPr>
        <w:t xml:space="preserve">Příloha č. </w:t>
      </w:r>
      <w:r w:rsidR="000547ED">
        <w:rPr>
          <w:rFonts w:ascii="Times New Roman" w:hAnsi="Times New Roman"/>
          <w:sz w:val="22"/>
          <w:szCs w:val="22"/>
          <w:lang w:eastAsia="en-US"/>
        </w:rPr>
        <w:t>5</w:t>
      </w:r>
      <w:r w:rsidR="000547ED" w:rsidRPr="005F6469">
        <w:rPr>
          <w:rFonts w:ascii="Times New Roman" w:hAnsi="Times New Roman"/>
          <w:sz w:val="22"/>
          <w:szCs w:val="22"/>
          <w:lang w:eastAsia="en-US"/>
        </w:rPr>
        <w:t xml:space="preserve"> </w:t>
      </w:r>
      <w:r w:rsidRPr="005F6469">
        <w:rPr>
          <w:rFonts w:ascii="Times New Roman" w:hAnsi="Times New Roman"/>
          <w:sz w:val="22"/>
          <w:szCs w:val="22"/>
          <w:lang w:eastAsia="en-US"/>
        </w:rPr>
        <w:t xml:space="preserve">této </w:t>
      </w:r>
      <w:r w:rsidR="007208E9" w:rsidRPr="005F6469">
        <w:rPr>
          <w:rFonts w:ascii="Times New Roman" w:hAnsi="Times New Roman"/>
          <w:sz w:val="22"/>
          <w:szCs w:val="22"/>
          <w:lang w:eastAsia="en-US"/>
        </w:rPr>
        <w:t>Smlouv</w:t>
      </w:r>
      <w:r w:rsidR="005F6469">
        <w:rPr>
          <w:rFonts w:ascii="Times New Roman" w:hAnsi="Times New Roman"/>
          <w:sz w:val="22"/>
          <w:szCs w:val="22"/>
          <w:lang w:eastAsia="en-US"/>
        </w:rPr>
        <w:t>y</w:t>
      </w:r>
      <w:r w:rsidRPr="00D1057D">
        <w:rPr>
          <w:rFonts w:ascii="Times New Roman" w:hAnsi="Times New Roman"/>
          <w:sz w:val="22"/>
          <w:szCs w:val="22"/>
          <w:lang w:eastAsia="en-US"/>
        </w:rPr>
        <w:t xml:space="preserve">). Zhotovitel je oprávněn požádat </w:t>
      </w:r>
      <w:r w:rsidR="00BE4EA5">
        <w:rPr>
          <w:rFonts w:ascii="Times New Roman" w:hAnsi="Times New Roman"/>
          <w:sz w:val="22"/>
          <w:szCs w:val="22"/>
          <w:lang w:eastAsia="en-US"/>
        </w:rPr>
        <w:t>Objednatel</w:t>
      </w:r>
      <w:r w:rsidRPr="00D1057D">
        <w:rPr>
          <w:rFonts w:ascii="Times New Roman" w:hAnsi="Times New Roman"/>
          <w:sz w:val="22"/>
          <w:szCs w:val="22"/>
          <w:lang w:eastAsia="en-US"/>
        </w:rPr>
        <w:t xml:space="preserve">e o změnu v Seznamu předpokládaných poddodavatelů. V případě, že </w:t>
      </w:r>
      <w:r w:rsidR="00BE4EA5">
        <w:rPr>
          <w:rFonts w:ascii="Times New Roman" w:hAnsi="Times New Roman"/>
          <w:sz w:val="22"/>
          <w:szCs w:val="22"/>
          <w:lang w:eastAsia="en-US"/>
        </w:rPr>
        <w:t>Zhotovitel</w:t>
      </w:r>
      <w:r w:rsidRPr="00D1057D">
        <w:rPr>
          <w:rFonts w:ascii="Times New Roman" w:hAnsi="Times New Roman"/>
          <w:sz w:val="22"/>
          <w:szCs w:val="22"/>
          <w:lang w:eastAsia="en-US"/>
        </w:rPr>
        <w:t xml:space="preserve"> o změnu v Seznamu předpokládaných poddodavatelů požádá, je </w:t>
      </w:r>
      <w:r w:rsidRPr="00DB700C">
        <w:rPr>
          <w:rFonts w:ascii="Times New Roman" w:hAnsi="Times New Roman"/>
          <w:sz w:val="22"/>
          <w:szCs w:val="22"/>
          <w:lang w:eastAsia="en-US"/>
        </w:rPr>
        <w:t xml:space="preserve">právem </w:t>
      </w:r>
      <w:r w:rsidR="005F6469" w:rsidRPr="00AA4B40">
        <w:rPr>
          <w:rFonts w:ascii="Times New Roman" w:hAnsi="Times New Roman"/>
          <w:sz w:val="22"/>
          <w:szCs w:val="22"/>
          <w:lang w:eastAsia="en-US"/>
        </w:rPr>
        <w:t xml:space="preserve">příslušného </w:t>
      </w:r>
      <w:r w:rsidR="00BE4EA5" w:rsidRPr="00AA4B40">
        <w:rPr>
          <w:rFonts w:ascii="Times New Roman" w:hAnsi="Times New Roman"/>
          <w:sz w:val="22"/>
          <w:szCs w:val="22"/>
          <w:lang w:eastAsia="en-US"/>
        </w:rPr>
        <w:t>Objednatel</w:t>
      </w:r>
      <w:r w:rsidRPr="00AA4B40">
        <w:rPr>
          <w:rFonts w:ascii="Times New Roman" w:hAnsi="Times New Roman"/>
          <w:sz w:val="22"/>
          <w:szCs w:val="22"/>
          <w:lang w:eastAsia="en-US"/>
        </w:rPr>
        <w:t>e</w:t>
      </w:r>
      <w:r w:rsidRPr="00DB700C">
        <w:rPr>
          <w:rFonts w:ascii="Times New Roman" w:hAnsi="Times New Roman"/>
          <w:sz w:val="22"/>
          <w:szCs w:val="22"/>
          <w:lang w:eastAsia="en-US"/>
        </w:rPr>
        <w:t xml:space="preserve"> rozhodnout o tom, zda žádost o změnu v Seznamu předpokládaných poddodavatelů akceptuje nebo odmítne, přičemž odmítnutí nesmí být bezdůvodné. </w:t>
      </w:r>
      <w:r w:rsidRPr="00DB700C">
        <w:rPr>
          <w:rFonts w:ascii="Times New Roman" w:hAnsi="Times New Roman"/>
          <w:bCs/>
          <w:sz w:val="22"/>
          <w:szCs w:val="22"/>
          <w:lang w:eastAsia="en-US"/>
        </w:rPr>
        <w:t xml:space="preserve">Akceptací </w:t>
      </w:r>
      <w:r w:rsidR="00BE4EA5" w:rsidRPr="00DB700C">
        <w:rPr>
          <w:rFonts w:ascii="Times New Roman" w:hAnsi="Times New Roman"/>
          <w:bCs/>
          <w:sz w:val="22"/>
          <w:szCs w:val="22"/>
          <w:lang w:eastAsia="en-US"/>
        </w:rPr>
        <w:t>Objednatel</w:t>
      </w:r>
      <w:r w:rsidRPr="00DB700C">
        <w:rPr>
          <w:rFonts w:ascii="Times New Roman" w:hAnsi="Times New Roman"/>
          <w:bCs/>
          <w:sz w:val="22"/>
          <w:szCs w:val="22"/>
          <w:lang w:eastAsia="en-US"/>
        </w:rPr>
        <w:t xml:space="preserve">e o změně Seznamu předpokládaných poddodavatelů se rozumí zápis ve stavebním deníku podepsaný </w:t>
      </w:r>
      <w:r w:rsidR="005F6469" w:rsidRPr="00DB700C">
        <w:rPr>
          <w:rFonts w:ascii="Times New Roman" w:hAnsi="Times New Roman"/>
          <w:bCs/>
          <w:sz w:val="22"/>
          <w:szCs w:val="22"/>
          <w:lang w:eastAsia="en-US"/>
        </w:rPr>
        <w:t>příslušným Objednatelem</w:t>
      </w:r>
      <w:r w:rsidRPr="00DB700C">
        <w:rPr>
          <w:rFonts w:ascii="Times New Roman" w:hAnsi="Times New Roman"/>
          <w:bCs/>
          <w:sz w:val="22"/>
          <w:szCs w:val="22"/>
          <w:lang w:eastAsia="en-US"/>
        </w:rPr>
        <w:t xml:space="preserve">. Zhotovitel je oprávněn změnit </w:t>
      </w:r>
      <w:r w:rsidRPr="00DB700C">
        <w:rPr>
          <w:rFonts w:ascii="Times New Roman" w:hAnsi="Times New Roman"/>
          <w:sz w:val="22"/>
          <w:szCs w:val="22"/>
        </w:rPr>
        <w:t>pod</w:t>
      </w:r>
      <w:r w:rsidR="005F6469" w:rsidRPr="00DB700C">
        <w:rPr>
          <w:rFonts w:ascii="Times New Roman" w:hAnsi="Times New Roman"/>
          <w:sz w:val="22"/>
          <w:szCs w:val="22"/>
        </w:rPr>
        <w:t>z</w:t>
      </w:r>
      <w:r w:rsidR="00BE4EA5" w:rsidRPr="00DB700C">
        <w:rPr>
          <w:rFonts w:ascii="Times New Roman" w:hAnsi="Times New Roman"/>
          <w:sz w:val="22"/>
          <w:szCs w:val="22"/>
        </w:rPr>
        <w:t>hotovitel</w:t>
      </w:r>
      <w:r w:rsidRPr="00DB700C">
        <w:rPr>
          <w:rFonts w:ascii="Times New Roman" w:hAnsi="Times New Roman"/>
          <w:sz w:val="22"/>
          <w:szCs w:val="22"/>
        </w:rPr>
        <w:t>e</w:t>
      </w:r>
      <w:r w:rsidRPr="00DB700C">
        <w:rPr>
          <w:rFonts w:ascii="Times New Roman" w:hAnsi="Times New Roman"/>
          <w:bCs/>
          <w:sz w:val="22"/>
          <w:szCs w:val="22"/>
          <w:lang w:eastAsia="en-US"/>
        </w:rPr>
        <w:t xml:space="preserve">, pomocí kterého prokázal část splnění kvalifikace, jen v nutných a závažných případech s předchozím písemným souhlasem </w:t>
      </w:r>
      <w:r w:rsidR="005F6469" w:rsidRPr="00AA4B40">
        <w:rPr>
          <w:rFonts w:ascii="Times New Roman" w:hAnsi="Times New Roman"/>
          <w:bCs/>
          <w:sz w:val="22"/>
          <w:szCs w:val="22"/>
          <w:lang w:eastAsia="en-US"/>
        </w:rPr>
        <w:t xml:space="preserve">příslušného </w:t>
      </w:r>
      <w:r w:rsidR="00BE4EA5" w:rsidRPr="00AA4B40">
        <w:rPr>
          <w:rFonts w:ascii="Times New Roman" w:hAnsi="Times New Roman"/>
          <w:bCs/>
          <w:sz w:val="22"/>
          <w:szCs w:val="22"/>
          <w:lang w:eastAsia="en-US"/>
        </w:rPr>
        <w:t>Objednatel</w:t>
      </w:r>
      <w:r w:rsidRPr="00AA4B40">
        <w:rPr>
          <w:rFonts w:ascii="Times New Roman" w:hAnsi="Times New Roman"/>
          <w:bCs/>
          <w:sz w:val="22"/>
          <w:szCs w:val="22"/>
          <w:lang w:eastAsia="en-US"/>
        </w:rPr>
        <w:t>e</w:t>
      </w:r>
      <w:r w:rsidRPr="00DB700C">
        <w:rPr>
          <w:rFonts w:ascii="Times New Roman" w:hAnsi="Times New Roman"/>
          <w:bCs/>
          <w:sz w:val="22"/>
          <w:szCs w:val="22"/>
          <w:lang w:eastAsia="en-US"/>
        </w:rPr>
        <w:t>, přičemž</w:t>
      </w:r>
      <w:r w:rsidRPr="00D1057D">
        <w:rPr>
          <w:rFonts w:ascii="Times New Roman" w:hAnsi="Times New Roman"/>
          <w:bCs/>
          <w:sz w:val="22"/>
          <w:szCs w:val="22"/>
          <w:lang w:eastAsia="en-US"/>
        </w:rPr>
        <w:t xml:space="preserve"> nový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prokázat na vyzvání </w:t>
      </w:r>
      <w:r w:rsidR="005F6469">
        <w:rPr>
          <w:rFonts w:ascii="Times New Roman" w:hAnsi="Times New Roman"/>
          <w:bCs/>
          <w:sz w:val="22"/>
          <w:szCs w:val="22"/>
          <w:lang w:eastAsia="en-US"/>
        </w:rPr>
        <w:t xml:space="preserve">příslušnému </w:t>
      </w:r>
      <w:r w:rsidR="00BE4EA5">
        <w:rPr>
          <w:rFonts w:ascii="Times New Roman" w:hAnsi="Times New Roman"/>
          <w:bCs/>
          <w:sz w:val="22"/>
          <w:szCs w:val="22"/>
          <w:lang w:eastAsia="en-US"/>
        </w:rPr>
        <w:t>Objednatel</w:t>
      </w:r>
      <w:r w:rsidRPr="00D1057D">
        <w:rPr>
          <w:rFonts w:ascii="Times New Roman" w:hAnsi="Times New Roman"/>
          <w:bCs/>
          <w:sz w:val="22"/>
          <w:szCs w:val="22"/>
          <w:lang w:eastAsia="en-US"/>
        </w:rPr>
        <w:t xml:space="preserve">i a ten nesmí souhlas se změnou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sz w:val="22"/>
          <w:szCs w:val="22"/>
        </w:rPr>
        <w:t>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3FBC80B6" w:rsidR="00E554AC"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w:t>
      </w:r>
      <w:r w:rsidRPr="00AA4B40">
        <w:rPr>
          <w:rFonts w:ascii="Times New Roman" w:hAnsi="Times New Roman"/>
          <w:sz w:val="22"/>
          <w:szCs w:val="22"/>
        </w:rPr>
        <w:t>pravidla sociální odpovědnosti</w:t>
      </w:r>
      <w:r w:rsidRPr="00D1057D">
        <w:rPr>
          <w:rFonts w:ascii="Times New Roman" w:hAnsi="Times New Roman"/>
          <w:sz w:val="22"/>
          <w:szCs w:val="22"/>
        </w:rPr>
        <w:t xml:space="preserve"> v souladu s Přílohou č. </w:t>
      </w:r>
      <w:r w:rsidR="000547ED">
        <w:rPr>
          <w:rFonts w:ascii="Times New Roman" w:hAnsi="Times New Roman"/>
          <w:sz w:val="22"/>
          <w:szCs w:val="22"/>
        </w:rPr>
        <w:t>6</w:t>
      </w:r>
      <w:r w:rsidR="000547ED" w:rsidRPr="00D1057D">
        <w:rPr>
          <w:rFonts w:ascii="Times New Roman" w:hAnsi="Times New Roman"/>
          <w:sz w:val="22"/>
          <w:szCs w:val="22"/>
        </w:rPr>
        <w:t xml:space="preserve"> </w:t>
      </w:r>
      <w:r w:rsidRPr="00D1057D">
        <w:rPr>
          <w:rFonts w:ascii="Times New Roman" w:hAnsi="Times New Roman"/>
          <w:sz w:val="22"/>
          <w:szCs w:val="22"/>
        </w:rPr>
        <w:t xml:space="preserve">této </w:t>
      </w:r>
      <w:r w:rsidR="007208E9">
        <w:rPr>
          <w:rFonts w:ascii="Times New Roman" w:hAnsi="Times New Roman"/>
          <w:sz w:val="22"/>
          <w:szCs w:val="22"/>
        </w:rPr>
        <w:t>Smlouvy</w:t>
      </w:r>
      <w:r w:rsidRPr="00D1057D">
        <w:rPr>
          <w:rFonts w:ascii="Times New Roman" w:hAnsi="Times New Roman"/>
          <w:sz w:val="22"/>
          <w:szCs w:val="22"/>
        </w:rPr>
        <w:t xml:space="preserve">. Porušení kteréhokoliv pravidla sociální odpovědnosti, nebude-li bezodkladně napraveno v souladu s Přílohou č. </w:t>
      </w:r>
      <w:r w:rsidR="003C4BFC">
        <w:rPr>
          <w:rFonts w:ascii="Times New Roman" w:hAnsi="Times New Roman"/>
          <w:sz w:val="22"/>
          <w:szCs w:val="22"/>
        </w:rPr>
        <w:t>6</w:t>
      </w:r>
      <w:r w:rsidRPr="00D1057D">
        <w:rPr>
          <w:rFonts w:ascii="Times New Roman" w:hAnsi="Times New Roman"/>
          <w:sz w:val="22"/>
          <w:szCs w:val="22"/>
        </w:rPr>
        <w:t xml:space="preserve"> Smlouvy, se považuje za podstatné porušení této </w:t>
      </w:r>
      <w:r w:rsidR="007208E9">
        <w:rPr>
          <w:rFonts w:ascii="Times New Roman" w:hAnsi="Times New Roman"/>
          <w:sz w:val="22"/>
          <w:szCs w:val="22"/>
        </w:rPr>
        <w:t>Smlouvy</w:t>
      </w:r>
      <w:r w:rsidRPr="00D1057D">
        <w:rPr>
          <w:rFonts w:ascii="Times New Roman" w:hAnsi="Times New Roman"/>
          <w:sz w:val="22"/>
          <w:szCs w:val="22"/>
        </w:rPr>
        <w:t xml:space="preserve">. V případě využití poddodavatelů </w:t>
      </w:r>
      <w:r w:rsidR="00BE4EA5">
        <w:rPr>
          <w:rFonts w:ascii="Times New Roman" w:hAnsi="Times New Roman"/>
          <w:sz w:val="22"/>
          <w:szCs w:val="22"/>
        </w:rPr>
        <w:t>Zhotovitel</w:t>
      </w:r>
      <w:r w:rsidRPr="00D1057D">
        <w:rPr>
          <w:rFonts w:ascii="Times New Roman" w:hAnsi="Times New Roman"/>
          <w:sz w:val="22"/>
          <w:szCs w:val="22"/>
        </w:rPr>
        <w:t xml:space="preserve"> v tomto rozsahu zaváže i své poddodavatele a zajistí, aby i oni takto zavázali své poddodavatele tak, aby byly požadavky uvedené v Příloze č. </w:t>
      </w:r>
      <w:r w:rsidR="003C4BFC">
        <w:rPr>
          <w:rFonts w:ascii="Times New Roman" w:hAnsi="Times New Roman"/>
          <w:sz w:val="22"/>
          <w:szCs w:val="22"/>
        </w:rPr>
        <w:t>6</w:t>
      </w:r>
      <w:r w:rsidRPr="00D1057D">
        <w:rPr>
          <w:rFonts w:ascii="Times New Roman" w:hAnsi="Times New Roman"/>
          <w:sz w:val="22"/>
          <w:szCs w:val="22"/>
        </w:rPr>
        <w:t xml:space="preserve"> </w:t>
      </w:r>
      <w:r w:rsidR="007208E9">
        <w:rPr>
          <w:rFonts w:ascii="Times New Roman" w:hAnsi="Times New Roman"/>
          <w:sz w:val="22"/>
          <w:szCs w:val="22"/>
        </w:rPr>
        <w:t>Smlouvy</w:t>
      </w:r>
      <w:r w:rsidRPr="00D1057D">
        <w:rPr>
          <w:rFonts w:ascii="Times New Roman" w:hAnsi="Times New Roman"/>
          <w:sz w:val="22"/>
          <w:szCs w:val="22"/>
        </w:rPr>
        <w:t xml:space="preserve"> splněny ve vztahu ke všem osobám podílejícím se na plnění předmětu díla.</w:t>
      </w:r>
    </w:p>
    <w:p w14:paraId="1F8DD5B9" w14:textId="0DC63767" w:rsidR="00384A20" w:rsidRPr="000C6A3A" w:rsidRDefault="00384A20" w:rsidP="00384A20">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0C6A3A">
        <w:rPr>
          <w:rFonts w:ascii="Times New Roman" w:hAnsi="Times New Roman"/>
          <w:sz w:val="22"/>
          <w:szCs w:val="22"/>
        </w:rPr>
        <w:t xml:space="preserve">Objednatelé jsou po vzájemné dohodě oprávněni prostřednictvím Objednatele 1 z jakýchkoli důvodů přerušit na nezbytnou dobu realizaci Díla jako celku; jedná-li se o přerušení způsobené důvody na straně Zhotovitele nebo objektivními důvody spočívající v povaze Díla, nemá Zhotovitel nárok na náhradu vznikajících nákladů. </w:t>
      </w:r>
    </w:p>
    <w:p w14:paraId="49D729B5" w14:textId="78F52C16" w:rsidR="003165D3" w:rsidRPr="00AA4B40" w:rsidRDefault="003165D3" w:rsidP="003165D3">
      <w:pPr>
        <w:pStyle w:val="Text"/>
        <w:numPr>
          <w:ilvl w:val="1"/>
          <w:numId w:val="2"/>
        </w:numPr>
        <w:tabs>
          <w:tab w:val="clear" w:pos="227"/>
        </w:tabs>
        <w:snapToGrid w:val="0"/>
        <w:spacing w:before="120" w:line="240" w:lineRule="auto"/>
        <w:ind w:left="709" w:hanging="709"/>
        <w:rPr>
          <w:rFonts w:ascii="Times New Roman" w:hAnsi="Times New Roman"/>
          <w:sz w:val="28"/>
        </w:rPr>
      </w:pPr>
      <w:r w:rsidRPr="00A472CA">
        <w:rPr>
          <w:rFonts w:ascii="Times New Roman" w:hAnsi="Times New Roman"/>
          <w:iCs/>
          <w:sz w:val="22"/>
        </w:rPr>
        <w:t xml:space="preserve">Zhotovitel je povinen poskytnout </w:t>
      </w:r>
      <w:r>
        <w:rPr>
          <w:rFonts w:ascii="Times New Roman" w:hAnsi="Times New Roman"/>
          <w:iCs/>
          <w:sz w:val="22"/>
        </w:rPr>
        <w:t>O</w:t>
      </w:r>
      <w:r w:rsidRPr="00A472CA">
        <w:rPr>
          <w:rFonts w:ascii="Times New Roman" w:hAnsi="Times New Roman"/>
          <w:iCs/>
          <w:sz w:val="22"/>
        </w:rPr>
        <w:t>bjednatel</w:t>
      </w:r>
      <w:r>
        <w:rPr>
          <w:rFonts w:ascii="Times New Roman" w:hAnsi="Times New Roman"/>
          <w:iCs/>
          <w:sz w:val="22"/>
        </w:rPr>
        <w:t>ům</w:t>
      </w:r>
      <w:r w:rsidRPr="00A472CA">
        <w:rPr>
          <w:rFonts w:ascii="Times New Roman" w:hAnsi="Times New Roman"/>
          <w:iCs/>
          <w:sz w:val="22"/>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iCs/>
          <w:sz w:val="22"/>
        </w:rPr>
        <w:t>O</w:t>
      </w:r>
      <w:r w:rsidRPr="00A472CA">
        <w:rPr>
          <w:rFonts w:ascii="Times New Roman" w:hAnsi="Times New Roman"/>
          <w:iCs/>
          <w:sz w:val="22"/>
        </w:rPr>
        <w:t>bjednatel</w:t>
      </w:r>
      <w:r>
        <w:rPr>
          <w:rFonts w:ascii="Times New Roman" w:hAnsi="Times New Roman"/>
          <w:iCs/>
          <w:sz w:val="22"/>
        </w:rPr>
        <w:t>ů</w:t>
      </w:r>
      <w:r w:rsidRPr="00A472CA">
        <w:rPr>
          <w:rFonts w:ascii="Times New Roman" w:hAnsi="Times New Roman"/>
          <w:iCs/>
          <w:sz w:val="22"/>
        </w:rPr>
        <w:t xml:space="preserve"> získávání dat od dodavatelů. Zhotovitel je také povinen umožnit </w:t>
      </w:r>
      <w:r w:rsidR="003A5A73">
        <w:rPr>
          <w:rFonts w:ascii="Times New Roman" w:hAnsi="Times New Roman"/>
          <w:iCs/>
          <w:sz w:val="22"/>
        </w:rPr>
        <w:t>O</w:t>
      </w:r>
      <w:r w:rsidRPr="00A472CA">
        <w:rPr>
          <w:rFonts w:ascii="Times New Roman" w:hAnsi="Times New Roman"/>
          <w:iCs/>
          <w:sz w:val="22"/>
        </w:rPr>
        <w:t>bjednatel</w:t>
      </w:r>
      <w:r w:rsidR="003A5A73">
        <w:rPr>
          <w:rFonts w:ascii="Times New Roman" w:hAnsi="Times New Roman"/>
          <w:iCs/>
          <w:sz w:val="22"/>
        </w:rPr>
        <w:t>ům</w:t>
      </w:r>
      <w:r w:rsidRPr="00A472CA">
        <w:rPr>
          <w:rFonts w:ascii="Times New Roman" w:hAnsi="Times New Roman"/>
          <w:iCs/>
          <w:sz w:val="22"/>
        </w:rPr>
        <w:t xml:space="preserve"> provedení auditu v uvedených oblastech a poskytnout mu potřebnou součinnost.</w:t>
      </w:r>
    </w:p>
    <w:p w14:paraId="3FEC8471" w14:textId="060DF89F" w:rsidR="00644C31" w:rsidRPr="00224219" w:rsidRDefault="00644C31" w:rsidP="00644C31">
      <w:pPr>
        <w:pStyle w:val="Text"/>
        <w:numPr>
          <w:ilvl w:val="1"/>
          <w:numId w:val="2"/>
        </w:numPr>
        <w:tabs>
          <w:tab w:val="clear" w:pos="227"/>
        </w:tabs>
        <w:snapToGrid w:val="0"/>
        <w:spacing w:before="120" w:line="240" w:lineRule="auto"/>
        <w:ind w:left="709" w:hanging="709"/>
        <w:rPr>
          <w:rFonts w:ascii="Times New Roman" w:hAnsi="Times New Roman"/>
          <w:sz w:val="36"/>
          <w:szCs w:val="36"/>
        </w:rPr>
      </w:pPr>
      <w:r w:rsidRPr="00224219">
        <w:rPr>
          <w:rFonts w:ascii="Times New Roman" w:hAnsi="Times New Roman"/>
          <w:sz w:val="22"/>
          <w:szCs w:val="32"/>
        </w:rPr>
        <w:t xml:space="preserve">Zhotovitel zajistí přístup a příjezd do objektů v místě právě probíhajících prací pro vozidla </w:t>
      </w:r>
      <w:r w:rsidR="00CC164C">
        <w:rPr>
          <w:rFonts w:ascii="Times New Roman" w:hAnsi="Times New Roman"/>
          <w:sz w:val="22"/>
          <w:szCs w:val="32"/>
        </w:rPr>
        <w:t>IZS</w:t>
      </w:r>
      <w:r w:rsidRPr="00224219">
        <w:rPr>
          <w:rFonts w:ascii="Times New Roman" w:hAnsi="Times New Roman"/>
          <w:sz w:val="22"/>
          <w:szCs w:val="32"/>
        </w:rPr>
        <w:t xml:space="preserve"> a dopravní obsluhy.</w:t>
      </w:r>
    </w:p>
    <w:p w14:paraId="6A80025F" w14:textId="4648E7DA" w:rsidR="00644C31" w:rsidRPr="00AA4B40" w:rsidRDefault="00644C31" w:rsidP="00AA4B40">
      <w:pPr>
        <w:pStyle w:val="Text"/>
        <w:numPr>
          <w:ilvl w:val="1"/>
          <w:numId w:val="2"/>
        </w:numPr>
        <w:tabs>
          <w:tab w:val="clear" w:pos="227"/>
        </w:tabs>
        <w:snapToGrid w:val="0"/>
        <w:spacing w:before="120" w:line="240" w:lineRule="auto"/>
        <w:ind w:left="709" w:hanging="709"/>
        <w:rPr>
          <w:sz w:val="22"/>
          <w:szCs w:val="22"/>
        </w:rPr>
      </w:pPr>
      <w:r w:rsidRPr="00AA4B40">
        <w:rPr>
          <w:rFonts w:ascii="Times New Roman" w:hAnsi="Times New Roman"/>
          <w:sz w:val="22"/>
          <w:szCs w:val="22"/>
        </w:rPr>
        <w:t xml:space="preserve">V případě, že </w:t>
      </w:r>
      <w:r>
        <w:rPr>
          <w:rFonts w:ascii="Times New Roman" w:hAnsi="Times New Roman"/>
          <w:sz w:val="22"/>
          <w:szCs w:val="22"/>
        </w:rPr>
        <w:t>Z</w:t>
      </w:r>
      <w:r w:rsidRPr="00AA4B40">
        <w:rPr>
          <w:rFonts w:ascii="Times New Roman" w:hAnsi="Times New Roman"/>
          <w:sz w:val="22"/>
          <w:szCs w:val="22"/>
        </w:rPr>
        <w:t>hotovitel bude používat stavební stroje, které vyvolávají vibrace a otřesy, zajistí si taková opatření, aby na blízkých stávajících objektech nebo inženýrských sítích nedošlo vlivem stavební činnosti k újmám.</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D1057D">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Další práva a povinnosti smluvních stran</w:t>
      </w:r>
    </w:p>
    <w:p w14:paraId="06056505" w14:textId="248EBB97" w:rsidR="00244383" w:rsidRDefault="005F6469" w:rsidP="00D1057D">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Pr>
          <w:rFonts w:ascii="Times New Roman" w:hAnsi="Times New Roman"/>
          <w:sz w:val="22"/>
          <w:szCs w:val="22"/>
        </w:rPr>
        <w:t xml:space="preserve">Jednotliví </w:t>
      </w:r>
      <w:r w:rsidR="00244383" w:rsidRPr="00250C4B">
        <w:rPr>
          <w:rFonts w:ascii="Times New Roman" w:hAnsi="Times New Roman"/>
          <w:sz w:val="22"/>
          <w:szCs w:val="22"/>
        </w:rPr>
        <w:t>Objednatel</w:t>
      </w:r>
      <w:r>
        <w:rPr>
          <w:rFonts w:ascii="Times New Roman" w:hAnsi="Times New Roman"/>
          <w:sz w:val="22"/>
          <w:szCs w:val="22"/>
        </w:rPr>
        <w:t>é</w:t>
      </w:r>
      <w:r w:rsidR="00244383" w:rsidRPr="00250C4B">
        <w:rPr>
          <w:rFonts w:ascii="Times New Roman" w:hAnsi="Times New Roman"/>
          <w:sz w:val="22"/>
          <w:szCs w:val="22"/>
        </w:rPr>
        <w:t xml:space="preserve"> j</w:t>
      </w:r>
      <w:r>
        <w:rPr>
          <w:rFonts w:ascii="Times New Roman" w:hAnsi="Times New Roman"/>
          <w:sz w:val="22"/>
          <w:szCs w:val="22"/>
        </w:rPr>
        <w:t>sou</w:t>
      </w:r>
      <w:r w:rsidR="00244383" w:rsidRPr="00250C4B">
        <w:rPr>
          <w:rFonts w:ascii="Times New Roman" w:hAnsi="Times New Roman"/>
          <w:sz w:val="22"/>
          <w:szCs w:val="22"/>
        </w:rPr>
        <w:t xml:space="preserve"> oprávněn</w:t>
      </w:r>
      <w:r>
        <w:rPr>
          <w:rFonts w:ascii="Times New Roman" w:hAnsi="Times New Roman"/>
          <w:sz w:val="22"/>
          <w:szCs w:val="22"/>
        </w:rPr>
        <w:t>i</w:t>
      </w:r>
      <w:r w:rsidR="00244383" w:rsidRPr="00250C4B">
        <w:rPr>
          <w:rFonts w:ascii="Times New Roman" w:hAnsi="Times New Roman"/>
          <w:sz w:val="22"/>
          <w:szCs w:val="22"/>
        </w:rPr>
        <w:t xml:space="preserve"> od </w:t>
      </w:r>
      <w:r w:rsidR="00E554AC">
        <w:rPr>
          <w:rFonts w:ascii="Times New Roman" w:hAnsi="Times New Roman"/>
          <w:sz w:val="22"/>
          <w:szCs w:val="22"/>
        </w:rPr>
        <w:t xml:space="preserve">této </w:t>
      </w:r>
      <w:r w:rsidR="007208E9">
        <w:rPr>
          <w:rFonts w:ascii="Times New Roman" w:hAnsi="Times New Roman"/>
          <w:sz w:val="22"/>
          <w:szCs w:val="22"/>
        </w:rPr>
        <w:t>Smlouvy</w:t>
      </w:r>
      <w:r w:rsidR="00244383" w:rsidRPr="00250C4B">
        <w:rPr>
          <w:rFonts w:ascii="Times New Roman" w:hAnsi="Times New Roman"/>
          <w:sz w:val="22"/>
          <w:szCs w:val="22"/>
        </w:rPr>
        <w:t xml:space="preserve"> odstoupit v případ</w:t>
      </w:r>
      <w:r>
        <w:rPr>
          <w:rFonts w:ascii="Times New Roman" w:hAnsi="Times New Roman"/>
          <w:sz w:val="22"/>
          <w:szCs w:val="22"/>
        </w:rPr>
        <w:t>ech</w:t>
      </w:r>
      <w:r w:rsidR="00244383" w:rsidRPr="00250C4B">
        <w:rPr>
          <w:rFonts w:ascii="Times New Roman" w:hAnsi="Times New Roman"/>
          <w:sz w:val="22"/>
          <w:szCs w:val="22"/>
        </w:rPr>
        <w:t xml:space="preserve"> stanovených v</w:t>
      </w:r>
      <w:r w:rsidR="009C7C2A">
        <w:rPr>
          <w:rFonts w:ascii="Times New Roman" w:hAnsi="Times New Roman"/>
          <w:sz w:val="22"/>
          <w:szCs w:val="22"/>
        </w:rPr>
        <w:t> </w:t>
      </w:r>
      <w:r w:rsidR="003D7918">
        <w:rPr>
          <w:rFonts w:ascii="Times New Roman" w:hAnsi="Times New Roman"/>
          <w:sz w:val="22"/>
          <w:szCs w:val="22"/>
        </w:rPr>
        <w:t>Z</w:t>
      </w:r>
      <w:r w:rsidR="00244383"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00244383" w:rsidRPr="00250C4B">
        <w:rPr>
          <w:rFonts w:ascii="Times New Roman" w:hAnsi="Times New Roman"/>
          <w:sz w:val="22"/>
          <w:szCs w:val="22"/>
        </w:rPr>
        <w:t xml:space="preserve">v případě, že </w:t>
      </w:r>
      <w:r w:rsidR="00BE4EA5">
        <w:rPr>
          <w:rFonts w:ascii="Times New Roman" w:hAnsi="Times New Roman"/>
          <w:sz w:val="22"/>
          <w:szCs w:val="22"/>
        </w:rPr>
        <w:t>Zhotovitel</w:t>
      </w:r>
      <w:r w:rsidR="00244383" w:rsidRPr="00250C4B">
        <w:rPr>
          <w:rFonts w:ascii="Times New Roman" w:hAnsi="Times New Roman"/>
          <w:sz w:val="22"/>
          <w:szCs w:val="22"/>
        </w:rPr>
        <w:t xml:space="preserve"> uvedl v nabídce informace nebo doklady, které</w:t>
      </w:r>
      <w:r w:rsidR="00244383">
        <w:rPr>
          <w:rFonts w:ascii="Times New Roman" w:hAnsi="Times New Roman"/>
          <w:sz w:val="22"/>
          <w:szCs w:val="22"/>
        </w:rPr>
        <w:t xml:space="preserve"> neodpovídají skutečnosti a měly nebo mohly</w:t>
      </w:r>
      <w:r w:rsidR="00244383" w:rsidRPr="00250C4B">
        <w:rPr>
          <w:rFonts w:ascii="Times New Roman" w:hAnsi="Times New Roman"/>
          <w:sz w:val="22"/>
          <w:szCs w:val="22"/>
        </w:rPr>
        <w:t xml:space="preserve"> mít vliv na výsledek zadávacího řízení, na jehož základě došlo k uzavření této </w:t>
      </w:r>
      <w:r w:rsidR="007208E9">
        <w:rPr>
          <w:rFonts w:ascii="Times New Roman" w:hAnsi="Times New Roman"/>
          <w:sz w:val="22"/>
          <w:szCs w:val="22"/>
        </w:rPr>
        <w:t>Smlouvy</w:t>
      </w:r>
      <w:r w:rsidR="00244383" w:rsidRPr="00250C4B">
        <w:rPr>
          <w:rFonts w:ascii="Times New Roman" w:hAnsi="Times New Roman"/>
          <w:sz w:val="22"/>
          <w:szCs w:val="22"/>
        </w:rPr>
        <w:t>.</w:t>
      </w:r>
      <w:r>
        <w:rPr>
          <w:rFonts w:ascii="Times New Roman" w:hAnsi="Times New Roman"/>
          <w:sz w:val="22"/>
          <w:szCs w:val="22"/>
        </w:rPr>
        <w:t xml:space="preserve"> </w:t>
      </w:r>
    </w:p>
    <w:p w14:paraId="30606A94" w14:textId="4ECBE272" w:rsidR="00CE0975" w:rsidRPr="00296D17" w:rsidRDefault="00E554AC" w:rsidP="00D1057D">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w:t>
      </w:r>
      <w:r w:rsidR="007208E9">
        <w:rPr>
          <w:rFonts w:ascii="Times New Roman" w:hAnsi="Times New Roman"/>
          <w:sz w:val="22"/>
          <w:szCs w:val="22"/>
        </w:rPr>
        <w:t>Smlouvy</w:t>
      </w:r>
      <w:r w:rsidR="00CE0975" w:rsidRPr="000902E6">
        <w:rPr>
          <w:rFonts w:ascii="Times New Roman" w:hAnsi="Times New Roman"/>
          <w:sz w:val="22"/>
          <w:szCs w:val="22"/>
        </w:rPr>
        <w:t xml:space="preserve">,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w:t>
      </w:r>
    </w:p>
    <w:p w14:paraId="7DE58D46" w14:textId="6ABA7920"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lastRenderedPageBreak/>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 xml:space="preserve">této </w:t>
      </w:r>
      <w:r w:rsidR="007208E9">
        <w:rPr>
          <w:rFonts w:ascii="Times New Roman" w:hAnsi="Times New Roman"/>
          <w:sz w:val="22"/>
          <w:szCs w:val="22"/>
        </w:rPr>
        <w:t>Smlouvy</w:t>
      </w:r>
      <w:r w:rsidR="005F6469">
        <w:rPr>
          <w:rFonts w:ascii="Times New Roman" w:hAnsi="Times New Roman"/>
          <w:sz w:val="22"/>
          <w:szCs w:val="22"/>
        </w:rPr>
        <w:t xml:space="preserve"> Zhotovitelem </w:t>
      </w:r>
      <w:r w:rsidRPr="000902E6">
        <w:rPr>
          <w:rFonts w:ascii="Times New Roman" w:hAnsi="Times New Roman"/>
          <w:sz w:val="22"/>
          <w:szCs w:val="22"/>
        </w:rPr>
        <w:t>a nesplnění daného termínu ani v dodatečné lhůtě 15 dnů,</w:t>
      </w:r>
    </w:p>
    <w:p w14:paraId="6A69AAA4" w14:textId="0EC5AAF4"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w:t>
      </w:r>
      <w:r w:rsidR="00BE4EA5">
        <w:rPr>
          <w:rFonts w:ascii="Times New Roman" w:hAnsi="Times New Roman"/>
          <w:sz w:val="22"/>
          <w:szCs w:val="22"/>
        </w:rPr>
        <w:t>Zhotovitel</w:t>
      </w:r>
      <w:r>
        <w:rPr>
          <w:rFonts w:ascii="Times New Roman" w:hAnsi="Times New Roman"/>
          <w:sz w:val="22"/>
          <w:szCs w:val="22"/>
        </w:rPr>
        <w:t>e</w:t>
      </w:r>
      <w:r w:rsidR="0062717B">
        <w:rPr>
          <w:rFonts w:ascii="Times New Roman" w:hAnsi="Times New Roman"/>
          <w:sz w:val="22"/>
          <w:szCs w:val="22"/>
        </w:rPr>
        <w:t xml:space="preserve">, </w:t>
      </w:r>
    </w:p>
    <w:p w14:paraId="7795A273" w14:textId="754B239E" w:rsid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2" w:name="_Hlk123906472"/>
      <w:r w:rsidRPr="00D1057D">
        <w:rPr>
          <w:rFonts w:ascii="Times New Roman" w:hAnsi="Times New Roman"/>
          <w:sz w:val="22"/>
          <w:szCs w:val="22"/>
        </w:rPr>
        <w:t xml:space="preserve">porušení </w:t>
      </w:r>
      <w:r w:rsidRPr="005E2226">
        <w:rPr>
          <w:rFonts w:ascii="Times New Roman" w:hAnsi="Times New Roman"/>
          <w:sz w:val="22"/>
          <w:szCs w:val="22"/>
        </w:rPr>
        <w:t xml:space="preserve">jakékoliv další </w:t>
      </w:r>
      <w:r w:rsidRPr="0069714D">
        <w:rPr>
          <w:rFonts w:ascii="Times New Roman" w:hAnsi="Times New Roman"/>
          <w:sz w:val="22"/>
          <w:szCs w:val="22"/>
        </w:rPr>
        <w:t>povinnosti</w:t>
      </w:r>
      <w:r w:rsidRPr="00D1057D">
        <w:rPr>
          <w:rFonts w:ascii="Times New Roman" w:hAnsi="Times New Roman"/>
          <w:sz w:val="22"/>
          <w:szCs w:val="22"/>
        </w:rPr>
        <w:t xml:space="preserve"> </w:t>
      </w:r>
      <w:r w:rsidR="00D97345">
        <w:rPr>
          <w:rFonts w:ascii="Times New Roman" w:hAnsi="Times New Roman"/>
          <w:sz w:val="22"/>
          <w:szCs w:val="22"/>
        </w:rPr>
        <w:t xml:space="preserve">Zhotovitele </w:t>
      </w:r>
      <w:r w:rsidRPr="00D1057D">
        <w:rPr>
          <w:rFonts w:ascii="Times New Roman" w:hAnsi="Times New Roman"/>
          <w:sz w:val="22"/>
          <w:szCs w:val="22"/>
        </w:rPr>
        <w:t xml:space="preserve">dle této </w:t>
      </w:r>
      <w:r w:rsidR="007208E9">
        <w:rPr>
          <w:rFonts w:ascii="Times New Roman" w:hAnsi="Times New Roman"/>
          <w:sz w:val="22"/>
          <w:szCs w:val="22"/>
        </w:rPr>
        <w:t>Smlouvy</w:t>
      </w:r>
      <w:r w:rsidRPr="00D1057D">
        <w:rPr>
          <w:rFonts w:ascii="Times New Roman" w:hAnsi="Times New Roman"/>
          <w:sz w:val="22"/>
          <w:szCs w:val="22"/>
        </w:rPr>
        <w:t>, za předpokladu, že toto porušení nebude odstraněno ani v dodatečně poskytnuté lhůtě 15 dnů od doručení výzvy k nápravě</w:t>
      </w:r>
      <w:bookmarkEnd w:id="2"/>
      <w:r w:rsidRPr="00D1057D">
        <w:rPr>
          <w:rFonts w:ascii="Times New Roman" w:hAnsi="Times New Roman"/>
          <w:sz w:val="22"/>
          <w:szCs w:val="22"/>
        </w:rPr>
        <w:t>.</w:t>
      </w:r>
    </w:p>
    <w:p w14:paraId="37E4AF94" w14:textId="6BFEFF94" w:rsidR="005F6469" w:rsidRPr="0062717B" w:rsidRDefault="005F6469" w:rsidP="006C1ADA">
      <w:pPr>
        <w:shd w:val="clear" w:color="auto" w:fill="FFFFFF"/>
        <w:spacing w:after="120" w:line="240" w:lineRule="auto"/>
        <w:ind w:left="709"/>
        <w:jc w:val="both"/>
        <w:rPr>
          <w:rFonts w:ascii="Times New Roman" w:hAnsi="Times New Roman"/>
          <w:sz w:val="22"/>
          <w:szCs w:val="22"/>
        </w:rPr>
      </w:pPr>
      <w:r>
        <w:rPr>
          <w:rFonts w:ascii="Times New Roman" w:hAnsi="Times New Roman"/>
          <w:sz w:val="22"/>
          <w:szCs w:val="22"/>
        </w:rPr>
        <w:t>V případě, že od Smlouvy bude z těchto důvodů odstupovat jen jeden z Objednatelů, odstupuje pouze v rozsahu příslušné části Díla, která na něj připadá; ostatní Objednatelé však mají v těchto případech právo t</w:t>
      </w:r>
      <w:r w:rsidR="00384A20">
        <w:rPr>
          <w:rFonts w:ascii="Times New Roman" w:hAnsi="Times New Roman"/>
          <w:sz w:val="22"/>
          <w:szCs w:val="22"/>
        </w:rPr>
        <w:t>u</w:t>
      </w:r>
      <w:r>
        <w:rPr>
          <w:rFonts w:ascii="Times New Roman" w:hAnsi="Times New Roman"/>
          <w:sz w:val="22"/>
          <w:szCs w:val="22"/>
        </w:rPr>
        <w:t>to Smlouv</w:t>
      </w:r>
      <w:r w:rsidR="00384A20">
        <w:rPr>
          <w:rFonts w:ascii="Times New Roman" w:hAnsi="Times New Roman"/>
          <w:sz w:val="22"/>
          <w:szCs w:val="22"/>
        </w:rPr>
        <w:t>u vypovědět s okamžitou účinností</w:t>
      </w:r>
      <w:r w:rsidR="0069714D">
        <w:rPr>
          <w:rFonts w:ascii="Times New Roman" w:hAnsi="Times New Roman"/>
          <w:sz w:val="22"/>
          <w:szCs w:val="22"/>
        </w:rPr>
        <w:t xml:space="preserve"> (bez výpovědní doby)</w:t>
      </w:r>
      <w:r>
        <w:rPr>
          <w:rFonts w:ascii="Times New Roman" w:hAnsi="Times New Roman"/>
          <w:sz w:val="22"/>
          <w:szCs w:val="22"/>
        </w:rPr>
        <w:t xml:space="preserve"> co </w:t>
      </w:r>
      <w:r w:rsidR="00384A20">
        <w:rPr>
          <w:rFonts w:ascii="Times New Roman" w:hAnsi="Times New Roman"/>
          <w:sz w:val="22"/>
          <w:szCs w:val="22"/>
        </w:rPr>
        <w:t xml:space="preserve">do </w:t>
      </w:r>
      <w:r>
        <w:rPr>
          <w:rFonts w:ascii="Times New Roman" w:hAnsi="Times New Roman"/>
          <w:sz w:val="22"/>
          <w:szCs w:val="22"/>
        </w:rPr>
        <w:t xml:space="preserve">svých příslušných částí Díla, a to nejpozději ve lhůtě </w:t>
      </w:r>
      <w:r w:rsidR="0069714D">
        <w:rPr>
          <w:rFonts w:ascii="Times New Roman" w:hAnsi="Times New Roman"/>
          <w:sz w:val="22"/>
          <w:szCs w:val="22"/>
        </w:rPr>
        <w:t>2</w:t>
      </w:r>
      <w:r>
        <w:rPr>
          <w:rFonts w:ascii="Times New Roman" w:hAnsi="Times New Roman"/>
          <w:sz w:val="22"/>
          <w:szCs w:val="22"/>
        </w:rPr>
        <w:t xml:space="preserve">0 pracovních dnů od okamžiku, kdy od Smlouvy odstoupí první z Objednatelů. V případě, že od Smlouvy bude z těchto důvodů odstupovat Zhotovitel, je oprávněn odstoupit vždy jen ve vztahu k Objednateli, který Smlouvu porušuje. </w:t>
      </w:r>
      <w:r w:rsidR="00384A20">
        <w:rPr>
          <w:rFonts w:ascii="Times New Roman" w:hAnsi="Times New Roman"/>
          <w:sz w:val="22"/>
          <w:szCs w:val="22"/>
        </w:rPr>
        <w:t>Ostatní Objednatelé však mají v tomto případě právo tuto Smlouvu vypovědět s okamžitou účinností</w:t>
      </w:r>
      <w:r w:rsidR="0069714D">
        <w:rPr>
          <w:rFonts w:ascii="Times New Roman" w:hAnsi="Times New Roman"/>
          <w:sz w:val="22"/>
          <w:szCs w:val="22"/>
        </w:rPr>
        <w:t xml:space="preserve"> (bez výpovědní doby)</w:t>
      </w:r>
      <w:r w:rsidR="00384A20">
        <w:rPr>
          <w:rFonts w:ascii="Times New Roman" w:hAnsi="Times New Roman"/>
          <w:sz w:val="22"/>
          <w:szCs w:val="22"/>
        </w:rPr>
        <w:t xml:space="preserve"> co do svých příslušných částí Díla, a to nejpozději ve lhůtě </w:t>
      </w:r>
      <w:r w:rsidR="0069714D">
        <w:rPr>
          <w:rFonts w:ascii="Times New Roman" w:hAnsi="Times New Roman"/>
          <w:sz w:val="22"/>
          <w:szCs w:val="22"/>
        </w:rPr>
        <w:t>2</w:t>
      </w:r>
      <w:r w:rsidR="00384A20">
        <w:rPr>
          <w:rFonts w:ascii="Times New Roman" w:hAnsi="Times New Roman"/>
          <w:sz w:val="22"/>
          <w:szCs w:val="22"/>
        </w:rPr>
        <w:t>0 pracovních dnů od okamžiku, kdy od Smlouvy Zhotovitel odstoupí vůči kterémukoli z Objednatelů.</w:t>
      </w:r>
    </w:p>
    <w:p w14:paraId="263541B4" w14:textId="7387E6F8" w:rsidR="005F6469" w:rsidRPr="00D1057D" w:rsidRDefault="005F6469" w:rsidP="005F6469">
      <w:pPr>
        <w:pStyle w:val="Odstavecseseznamem"/>
        <w:numPr>
          <w:ilvl w:val="1"/>
          <w:numId w:val="2"/>
        </w:numPr>
        <w:shd w:val="clear" w:color="auto" w:fill="FFFFFF"/>
        <w:spacing w:after="120"/>
        <w:ind w:left="709" w:hanging="709"/>
        <w:jc w:val="both"/>
        <w:rPr>
          <w:rFonts w:ascii="Times New Roman" w:hAnsi="Times New Roman"/>
        </w:rPr>
      </w:pPr>
      <w:r>
        <w:rPr>
          <w:rFonts w:ascii="Times New Roman" w:hAnsi="Times New Roman"/>
          <w:color w:val="000000"/>
        </w:rPr>
        <w:t>Jednotliví Objednatelé</w:t>
      </w:r>
      <w:r w:rsidR="0062717B" w:rsidRPr="00D1057D">
        <w:rPr>
          <w:rFonts w:ascii="Times New Roman" w:hAnsi="Times New Roman"/>
          <w:color w:val="000000"/>
        </w:rPr>
        <w:t xml:space="preserve"> jsou dále oprávněn</w:t>
      </w:r>
      <w:r>
        <w:rPr>
          <w:rFonts w:ascii="Times New Roman" w:hAnsi="Times New Roman"/>
          <w:color w:val="000000"/>
        </w:rPr>
        <w:t>i</w:t>
      </w:r>
      <w:r w:rsidR="0062717B" w:rsidRPr="00D1057D">
        <w:rPr>
          <w:rFonts w:ascii="Times New Roman" w:hAnsi="Times New Roman"/>
          <w:color w:val="000000"/>
        </w:rPr>
        <w:t xml:space="preserve"> odstoupit od této </w:t>
      </w:r>
      <w:r w:rsidR="007208E9">
        <w:rPr>
          <w:rFonts w:ascii="Times New Roman" w:hAnsi="Times New Roman"/>
          <w:color w:val="000000"/>
        </w:rPr>
        <w:t>Smlouvy</w:t>
      </w:r>
      <w:r w:rsidR="0062717B" w:rsidRPr="00D1057D">
        <w:rPr>
          <w:rFonts w:ascii="Times New Roman" w:hAnsi="Times New Roman"/>
          <w:color w:val="000000"/>
        </w:rPr>
        <w:t xml:space="preserve"> v případě, že proti </w:t>
      </w:r>
      <w:r>
        <w:rPr>
          <w:rFonts w:ascii="Times New Roman" w:hAnsi="Times New Roman"/>
          <w:color w:val="000000"/>
        </w:rPr>
        <w:t>Zhotoviteli</w:t>
      </w:r>
      <w:r w:rsidR="0062717B" w:rsidRPr="00D1057D">
        <w:rPr>
          <w:rFonts w:ascii="Times New Roman" w:hAnsi="Times New Roman"/>
          <w:color w:val="000000"/>
        </w:rPr>
        <w:t xml:space="preserve"> bude zahájeno insolvenční řízení, avšak pouze za podmínky, že insolvenční návrh nebude v zákonné lhůtě odmítnut pro zjevnou bezdůvodnost. </w:t>
      </w:r>
      <w:r>
        <w:rPr>
          <w:rFonts w:ascii="Times New Roman" w:hAnsi="Times New Roman"/>
          <w:color w:val="000000"/>
        </w:rPr>
        <w:t>Zhotovitel je</w:t>
      </w:r>
      <w:r w:rsidRPr="00D1057D">
        <w:rPr>
          <w:rFonts w:ascii="Times New Roman" w:hAnsi="Times New Roman"/>
          <w:color w:val="000000"/>
        </w:rPr>
        <w:t xml:space="preserve"> oprávněn odstoupit od této </w:t>
      </w:r>
      <w:r>
        <w:rPr>
          <w:rFonts w:ascii="Times New Roman" w:hAnsi="Times New Roman"/>
          <w:color w:val="000000"/>
        </w:rPr>
        <w:t>Smlouvy</w:t>
      </w:r>
      <w:r w:rsidRPr="00D1057D">
        <w:rPr>
          <w:rFonts w:ascii="Times New Roman" w:hAnsi="Times New Roman"/>
          <w:color w:val="000000"/>
        </w:rPr>
        <w:t xml:space="preserve"> v případě, že proti </w:t>
      </w:r>
      <w:r>
        <w:rPr>
          <w:rFonts w:ascii="Times New Roman" w:hAnsi="Times New Roman"/>
          <w:color w:val="000000"/>
        </w:rPr>
        <w:t>Objednateli</w:t>
      </w:r>
      <w:r w:rsidRPr="00D1057D">
        <w:rPr>
          <w:rFonts w:ascii="Times New Roman" w:hAnsi="Times New Roman"/>
          <w:color w:val="000000"/>
        </w:rPr>
        <w:t xml:space="preserve"> bude zahájeno insolvenční řízení, avšak pouze za podmínky, že insolvenční návrh nebude v zákonné lhůtě odmítnut pro zjevnou bezdůvodnost</w:t>
      </w:r>
      <w:r>
        <w:rPr>
          <w:rFonts w:ascii="Times New Roman" w:hAnsi="Times New Roman"/>
          <w:color w:val="000000"/>
        </w:rPr>
        <w:t xml:space="preserve">; </w:t>
      </w:r>
      <w:r>
        <w:rPr>
          <w:rFonts w:ascii="Times New Roman" w:hAnsi="Times New Roman"/>
        </w:rPr>
        <w:t>Zhotovitel je oprávněn odstoupit vždy jen ve vztahu k příslušnému Objednateli</w:t>
      </w:r>
      <w:r w:rsidRPr="00D1057D">
        <w:rPr>
          <w:rFonts w:ascii="Times New Roman" w:hAnsi="Times New Roman"/>
          <w:color w:val="000000"/>
        </w:rPr>
        <w:t>.</w:t>
      </w:r>
      <w:r w:rsidR="0069714D">
        <w:rPr>
          <w:rFonts w:ascii="Times New Roman" w:hAnsi="Times New Roman"/>
          <w:color w:val="000000"/>
        </w:rPr>
        <w:t xml:space="preserve"> </w:t>
      </w:r>
      <w:r w:rsidR="0069714D">
        <w:rPr>
          <w:rFonts w:ascii="Times New Roman" w:hAnsi="Times New Roman"/>
        </w:rPr>
        <w:t>Ostatní Objednatelé však mají v tomto případě právo tuto Smlouvu vypovědět s okamžitou účinností (bez výpovědní doby) co do svých příslušných částí Díla, a to nejpozději ve lhůtě 20 pracovních dnů od okamžiku, kdy od Smlouvy Zhotovitel odstoupí vůči kterémukoli z Objednatelů.</w:t>
      </w:r>
      <w:r w:rsidRPr="00D1057D">
        <w:rPr>
          <w:rFonts w:ascii="Times New Roman" w:hAnsi="Times New Roman"/>
          <w:color w:val="000000"/>
        </w:rPr>
        <w:t xml:space="preserve"> </w:t>
      </w:r>
    </w:p>
    <w:p w14:paraId="6125534F" w14:textId="04922160" w:rsidR="000879C6" w:rsidRPr="0062717B" w:rsidRDefault="000879C6" w:rsidP="004F1665">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 xml:space="preserve">Objednatel je oprávněn odstoupit od této </w:t>
      </w:r>
      <w:r w:rsidR="007208E9">
        <w:rPr>
          <w:rFonts w:ascii="Times New Roman" w:hAnsi="Times New Roman"/>
          <w:color w:val="000000"/>
        </w:rPr>
        <w:t>Smlouvy</w:t>
      </w:r>
      <w:r w:rsidRPr="0062717B">
        <w:rPr>
          <w:rFonts w:ascii="Times New Roman" w:hAnsi="Times New Roman"/>
          <w:color w:val="000000"/>
        </w:rPr>
        <w:t xml:space="preserve"> v celém rozsahu nebo i jen ohledně doposud neprovedené části Díla.</w:t>
      </w:r>
    </w:p>
    <w:p w14:paraId="3C239CF9" w14:textId="12062D18"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 xml:space="preserve">V případě odstoupení od </w:t>
      </w:r>
      <w:r w:rsidR="007208E9">
        <w:rPr>
          <w:rFonts w:ascii="Times New Roman" w:hAnsi="Times New Roman"/>
        </w:rPr>
        <w:t>Smlouvy</w:t>
      </w:r>
      <w:r w:rsidRPr="00D1057D">
        <w:rPr>
          <w:rFonts w:ascii="Times New Roman" w:hAnsi="Times New Roman"/>
        </w:rPr>
        <w:t xml:space="preserve"> ze strany </w:t>
      </w:r>
      <w:r w:rsidR="00BE4EA5">
        <w:rPr>
          <w:rFonts w:ascii="Times New Roman" w:hAnsi="Times New Roman"/>
        </w:rPr>
        <w:t>Objednatel</w:t>
      </w:r>
      <w:r w:rsidRPr="00D1057D">
        <w:rPr>
          <w:rFonts w:ascii="Times New Roman" w:hAnsi="Times New Roman"/>
        </w:rPr>
        <w:t>e:</w:t>
      </w:r>
    </w:p>
    <w:p w14:paraId="3D49CBE2" w14:textId="4083B78F" w:rsidR="0062717B" w:rsidRPr="00D1057D" w:rsidRDefault="00BE4EA5" w:rsidP="0062717B">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zastaví práce na provádění </w:t>
      </w:r>
      <w:r w:rsidR="00644C31">
        <w:rPr>
          <w:rFonts w:ascii="Times New Roman" w:hAnsi="Times New Roman"/>
          <w:color w:val="000000"/>
        </w:rPr>
        <w:t xml:space="preserve">příslušné části </w:t>
      </w:r>
      <w:r w:rsidR="0062717B" w:rsidRPr="00D1057D">
        <w:rPr>
          <w:rFonts w:ascii="Times New Roman" w:hAnsi="Times New Roman"/>
          <w:color w:val="000000"/>
        </w:rPr>
        <w:t>Díla,</w:t>
      </w:r>
    </w:p>
    <w:p w14:paraId="531F6542" w14:textId="78249086" w:rsidR="0062717B" w:rsidRPr="00D1057D" w:rsidRDefault="00BE4EA5" w:rsidP="0062717B">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nejpozději však do 10 dnů, předá </w:t>
      </w:r>
      <w:r>
        <w:rPr>
          <w:rFonts w:ascii="Times New Roman" w:hAnsi="Times New Roman"/>
          <w:color w:val="000000"/>
        </w:rPr>
        <w:t>Objednatel</w:t>
      </w:r>
      <w:r w:rsidR="0062717B" w:rsidRPr="00D1057D">
        <w:rPr>
          <w:rFonts w:ascii="Times New Roman" w:hAnsi="Times New Roman"/>
          <w:color w:val="000000"/>
        </w:rPr>
        <w:t xml:space="preserve">i rozpracované a doposud nepředané plnění realizované do data odstoupení (včetně související dokumentace) a postoupí </w:t>
      </w:r>
      <w:r>
        <w:rPr>
          <w:rFonts w:ascii="Times New Roman" w:hAnsi="Times New Roman"/>
          <w:color w:val="000000"/>
        </w:rPr>
        <w:t>Objednatel</w:t>
      </w:r>
      <w:r w:rsidR="0062717B" w:rsidRPr="00D1057D">
        <w:rPr>
          <w:rFonts w:ascii="Times New Roman" w:hAnsi="Times New Roman"/>
          <w:color w:val="000000"/>
        </w:rPr>
        <w:t>i veškerá práva a právní nároky k takovémuto plnění (</w:t>
      </w:r>
      <w:r>
        <w:rPr>
          <w:rFonts w:ascii="Times New Roman" w:hAnsi="Times New Roman"/>
          <w:color w:val="000000"/>
        </w:rPr>
        <w:t>Objednatel</w:t>
      </w:r>
      <w:r w:rsidR="0062717B" w:rsidRPr="00D1057D">
        <w:rPr>
          <w:rFonts w:ascii="Times New Roman" w:hAnsi="Times New Roman"/>
          <w:color w:val="000000"/>
        </w:rPr>
        <w:t xml:space="preserve"> je však oprávněn odmítnout převzetí materiálu, který je určen pro provedení </w:t>
      </w:r>
      <w:r w:rsidR="00644C31">
        <w:rPr>
          <w:rFonts w:ascii="Times New Roman" w:hAnsi="Times New Roman"/>
          <w:color w:val="000000"/>
        </w:rPr>
        <w:t xml:space="preserve">příslušné části </w:t>
      </w:r>
      <w:r w:rsidR="0062717B" w:rsidRPr="00D1057D">
        <w:rPr>
          <w:rFonts w:ascii="Times New Roman" w:hAnsi="Times New Roman"/>
          <w:color w:val="000000"/>
        </w:rPr>
        <w:t>Díla, avšak nebyl doposud nainstalován či namontován),</w:t>
      </w:r>
    </w:p>
    <w:p w14:paraId="767C6BBE" w14:textId="7935847B" w:rsidR="0062717B" w:rsidRPr="00682911" w:rsidRDefault="00BE4EA5" w:rsidP="0069714D">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Objednatel</w:t>
      </w:r>
      <w:r w:rsidR="0062717B" w:rsidRPr="00D1057D">
        <w:rPr>
          <w:rFonts w:ascii="Times New Roman" w:hAnsi="Times New Roman"/>
          <w:color w:val="000000"/>
        </w:rPr>
        <w:t xml:space="preserve"> dokončí </w:t>
      </w:r>
      <w:r w:rsidR="00644C31">
        <w:rPr>
          <w:rFonts w:ascii="Times New Roman" w:hAnsi="Times New Roman"/>
          <w:color w:val="000000"/>
        </w:rPr>
        <w:t xml:space="preserve">příslušnou část </w:t>
      </w:r>
      <w:r w:rsidR="0062717B" w:rsidRPr="00D1057D">
        <w:rPr>
          <w:rFonts w:ascii="Times New Roman" w:hAnsi="Times New Roman"/>
          <w:color w:val="000000"/>
        </w:rPr>
        <w:t>Díl</w:t>
      </w:r>
      <w:r w:rsidR="00644C31">
        <w:rPr>
          <w:rFonts w:ascii="Times New Roman" w:hAnsi="Times New Roman"/>
          <w:color w:val="000000"/>
        </w:rPr>
        <w:t>a</w:t>
      </w:r>
      <w:r w:rsidR="0062717B" w:rsidRPr="00D1057D">
        <w:rPr>
          <w:rFonts w:ascii="Times New Roman" w:hAnsi="Times New Roman"/>
          <w:color w:val="000000"/>
        </w:rPr>
        <w:t xml:space="preserve"> sám </w:t>
      </w:r>
      <w:r w:rsidR="0062717B" w:rsidRPr="005E2226">
        <w:rPr>
          <w:rFonts w:ascii="Times New Roman" w:hAnsi="Times New Roman"/>
          <w:color w:val="000000"/>
        </w:rPr>
        <w:t xml:space="preserve">nebo prostřednictvím třetí osoby </w:t>
      </w:r>
      <w:r w:rsidR="0062717B" w:rsidRPr="00D1057D">
        <w:rPr>
          <w:rFonts w:ascii="Times New Roman" w:hAnsi="Times New Roman"/>
          <w:color w:val="000000"/>
        </w:rPr>
        <w:t xml:space="preserve">a nejpozději do 30 dnů ode dne dokončení </w:t>
      </w:r>
      <w:r w:rsidR="00644C31">
        <w:rPr>
          <w:rFonts w:ascii="Times New Roman" w:hAnsi="Times New Roman"/>
          <w:color w:val="000000"/>
        </w:rPr>
        <w:t xml:space="preserve">příslušné části </w:t>
      </w:r>
      <w:r w:rsidR="0062717B" w:rsidRPr="00D1057D">
        <w:rPr>
          <w:rFonts w:ascii="Times New Roman" w:hAnsi="Times New Roman"/>
          <w:color w:val="000000"/>
        </w:rPr>
        <w:t xml:space="preserve">Díla </w:t>
      </w:r>
      <w:r w:rsidR="0069714D">
        <w:rPr>
          <w:rFonts w:ascii="Times New Roman" w:hAnsi="Times New Roman"/>
        </w:rPr>
        <w:t>do</w:t>
      </w:r>
      <w:r w:rsidR="0062717B" w:rsidRPr="005E2226">
        <w:rPr>
          <w:rFonts w:ascii="Times New Roman" w:hAnsi="Times New Roman"/>
        </w:rPr>
        <w:t xml:space="preserve">platí </w:t>
      </w:r>
      <w:r w:rsidRPr="005E2226">
        <w:rPr>
          <w:rFonts w:ascii="Times New Roman" w:hAnsi="Times New Roman"/>
        </w:rPr>
        <w:t>Zhotovitel</w:t>
      </w:r>
      <w:r w:rsidR="0062717B" w:rsidRPr="005E2226">
        <w:rPr>
          <w:rFonts w:ascii="Times New Roman" w:hAnsi="Times New Roman"/>
        </w:rPr>
        <w:t xml:space="preserve">i příslušnou část smluvní ceny Díla odpovídající </w:t>
      </w:r>
      <w:r w:rsidRPr="005E2226">
        <w:rPr>
          <w:rFonts w:ascii="Times New Roman" w:hAnsi="Times New Roman"/>
        </w:rPr>
        <w:t>Zhotovitel</w:t>
      </w:r>
      <w:r w:rsidR="0062717B" w:rsidRPr="005E2226">
        <w:rPr>
          <w:rFonts w:ascii="Times New Roman" w:hAnsi="Times New Roman"/>
        </w:rPr>
        <w:t>em provedeným částem Díla  po odečtení vícenákladů spojených s</w:t>
      </w:r>
      <w:r w:rsidR="00644C31" w:rsidRPr="005E2226">
        <w:rPr>
          <w:rFonts w:ascii="Times New Roman" w:hAnsi="Times New Roman"/>
        </w:rPr>
        <w:t> </w:t>
      </w:r>
      <w:r w:rsidR="0062717B" w:rsidRPr="005E2226">
        <w:rPr>
          <w:rFonts w:ascii="Times New Roman" w:hAnsi="Times New Roman"/>
        </w:rPr>
        <w:t>dokončením</w:t>
      </w:r>
      <w:r w:rsidR="00644C31" w:rsidRPr="005E2226">
        <w:rPr>
          <w:rFonts w:ascii="Times New Roman" w:hAnsi="Times New Roman"/>
        </w:rPr>
        <w:t xml:space="preserve"> příslušné části</w:t>
      </w:r>
      <w:r w:rsidR="0062717B" w:rsidRPr="005E2226">
        <w:rPr>
          <w:rFonts w:ascii="Times New Roman" w:hAnsi="Times New Roman"/>
        </w:rPr>
        <w:t xml:space="preserve"> Díla (tyto vícenáklady spojené s dokončením </w:t>
      </w:r>
      <w:r w:rsidR="00644C31" w:rsidRPr="005E2226">
        <w:rPr>
          <w:rFonts w:ascii="Times New Roman" w:hAnsi="Times New Roman"/>
        </w:rPr>
        <w:t xml:space="preserve">příslušné části </w:t>
      </w:r>
      <w:r w:rsidR="0062717B" w:rsidRPr="005E2226">
        <w:rPr>
          <w:rFonts w:ascii="Times New Roman" w:hAnsi="Times New Roman"/>
        </w:rPr>
        <w:t xml:space="preserve">Díla ze strany </w:t>
      </w:r>
      <w:r w:rsidRPr="005E2226">
        <w:rPr>
          <w:rFonts w:ascii="Times New Roman" w:hAnsi="Times New Roman"/>
        </w:rPr>
        <w:t>Objednatel</w:t>
      </w:r>
      <w:r w:rsidR="0062717B" w:rsidRPr="005E2226">
        <w:rPr>
          <w:rFonts w:ascii="Times New Roman" w:hAnsi="Times New Roman"/>
        </w:rPr>
        <w:t xml:space="preserve">e či jiné třetí osoby představují rozdíl mezi náklady vynaloženými </w:t>
      </w:r>
      <w:r w:rsidRPr="005E2226">
        <w:rPr>
          <w:rFonts w:ascii="Times New Roman" w:hAnsi="Times New Roman"/>
        </w:rPr>
        <w:t>Objednatel</w:t>
      </w:r>
      <w:r w:rsidR="0062717B" w:rsidRPr="005E2226">
        <w:rPr>
          <w:rFonts w:ascii="Times New Roman" w:hAnsi="Times New Roman"/>
        </w:rPr>
        <w:t xml:space="preserve">em na dokončení </w:t>
      </w:r>
      <w:r w:rsidR="00644C31" w:rsidRPr="005E2226">
        <w:rPr>
          <w:rFonts w:ascii="Times New Roman" w:hAnsi="Times New Roman"/>
        </w:rPr>
        <w:t xml:space="preserve">příslušné části </w:t>
      </w:r>
      <w:r w:rsidR="0062717B" w:rsidRPr="005E2226">
        <w:rPr>
          <w:rFonts w:ascii="Times New Roman" w:hAnsi="Times New Roman"/>
        </w:rPr>
        <w:t xml:space="preserve">Díla namísto </w:t>
      </w:r>
      <w:r w:rsidRPr="005E2226">
        <w:rPr>
          <w:rFonts w:ascii="Times New Roman" w:hAnsi="Times New Roman"/>
        </w:rPr>
        <w:t>Zhotovitel</w:t>
      </w:r>
      <w:r w:rsidR="0062717B" w:rsidRPr="005E2226">
        <w:rPr>
          <w:rFonts w:ascii="Times New Roman" w:hAnsi="Times New Roman"/>
        </w:rPr>
        <w:t xml:space="preserve">e a částkou odpovídající ceně za Dílo za tu část Díla, kterou </w:t>
      </w:r>
      <w:r w:rsidRPr="005E2226">
        <w:rPr>
          <w:rFonts w:ascii="Times New Roman" w:hAnsi="Times New Roman"/>
        </w:rPr>
        <w:t>Zhotovitel</w:t>
      </w:r>
      <w:r w:rsidR="0062717B" w:rsidRPr="005E2226">
        <w:rPr>
          <w:rFonts w:ascii="Times New Roman" w:hAnsi="Times New Roman"/>
        </w:rPr>
        <w:t xml:space="preserve"> v důsledku odstoupení od této </w:t>
      </w:r>
      <w:r w:rsidR="007208E9" w:rsidRPr="005E2226">
        <w:rPr>
          <w:rFonts w:ascii="Times New Roman" w:hAnsi="Times New Roman"/>
        </w:rPr>
        <w:t>Smlouvy</w:t>
      </w:r>
      <w:r w:rsidR="0062717B" w:rsidRPr="005E2226">
        <w:rPr>
          <w:rFonts w:ascii="Times New Roman" w:hAnsi="Times New Roman"/>
        </w:rPr>
        <w:t xml:space="preserve"> ze strany </w:t>
      </w:r>
      <w:r w:rsidRPr="005E2226">
        <w:rPr>
          <w:rFonts w:ascii="Times New Roman" w:hAnsi="Times New Roman"/>
        </w:rPr>
        <w:t>Objednatel</w:t>
      </w:r>
      <w:r w:rsidR="0062717B" w:rsidRPr="005E2226">
        <w:rPr>
          <w:rFonts w:ascii="Times New Roman" w:hAnsi="Times New Roman"/>
        </w:rPr>
        <w:t xml:space="preserve">e nerealizoval). </w:t>
      </w:r>
      <w:r w:rsidR="0069714D">
        <w:rPr>
          <w:rFonts w:ascii="Times New Roman" w:hAnsi="Times New Roman"/>
        </w:rPr>
        <w:t xml:space="preserve">V případě, že vícenáklady spojené s dokončením příslušné části Díla převýší částku doplatku za Zhotovitelem provedenou část Díla, zaplatí Zhotovitel takovýto rozdíl příslušnému Objednateli. </w:t>
      </w:r>
      <w:r w:rsidR="0062717B" w:rsidRPr="00682911">
        <w:rPr>
          <w:rFonts w:ascii="Times New Roman" w:hAnsi="Times New Roman"/>
        </w:rPr>
        <w:t>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1E3E3EE7" w14:textId="544E0E2A" w:rsidR="0062717B" w:rsidRPr="00D1057D" w:rsidRDefault="0062717B" w:rsidP="0069714D">
      <w:pPr>
        <w:pStyle w:val="Text"/>
        <w:numPr>
          <w:ilvl w:val="1"/>
          <w:numId w:val="2"/>
        </w:numPr>
        <w:tabs>
          <w:tab w:val="clear" w:pos="227"/>
        </w:tabs>
        <w:spacing w:after="120" w:line="240" w:lineRule="auto"/>
        <w:ind w:left="709" w:hanging="709"/>
        <w:rPr>
          <w:rFonts w:ascii="Times New Roman" w:hAnsi="Times New Roman"/>
          <w:sz w:val="22"/>
          <w:szCs w:val="22"/>
        </w:rPr>
      </w:pPr>
      <w:r w:rsidRPr="00D1057D">
        <w:rPr>
          <w:rFonts w:ascii="Times New Roman" w:hAnsi="Times New Roman"/>
          <w:sz w:val="22"/>
          <w:szCs w:val="22"/>
        </w:rPr>
        <w:t xml:space="preserve">V případě odstoupení od </w:t>
      </w:r>
      <w:r w:rsidR="007208E9">
        <w:rPr>
          <w:rFonts w:ascii="Times New Roman" w:hAnsi="Times New Roman"/>
          <w:sz w:val="22"/>
          <w:szCs w:val="22"/>
        </w:rPr>
        <w:t>Smlouvy</w:t>
      </w:r>
      <w:r w:rsidRPr="00D1057D">
        <w:rPr>
          <w:rFonts w:ascii="Times New Roman" w:hAnsi="Times New Roman"/>
          <w:sz w:val="22"/>
          <w:szCs w:val="22"/>
        </w:rPr>
        <w:t xml:space="preserve"> ze strany </w:t>
      </w:r>
      <w:r w:rsidR="00BE4EA5">
        <w:rPr>
          <w:rFonts w:ascii="Times New Roman" w:hAnsi="Times New Roman"/>
          <w:sz w:val="22"/>
          <w:szCs w:val="22"/>
        </w:rPr>
        <w:t>Zhotovitel</w:t>
      </w:r>
      <w:r w:rsidRPr="00D1057D">
        <w:rPr>
          <w:rFonts w:ascii="Times New Roman" w:hAnsi="Times New Roman"/>
          <w:sz w:val="22"/>
          <w:szCs w:val="22"/>
        </w:rPr>
        <w:t>e:</w:t>
      </w:r>
    </w:p>
    <w:p w14:paraId="54FFE687" w14:textId="7E56BC6D" w:rsidR="0062717B" w:rsidRPr="00D1057D" w:rsidRDefault="00BE4EA5" w:rsidP="001F6CEC">
      <w:pPr>
        <w:pStyle w:val="Odstavecseseznamem"/>
        <w:numPr>
          <w:ilvl w:val="0"/>
          <w:numId w:val="23"/>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zastaví práce na provádění </w:t>
      </w:r>
      <w:r w:rsidR="00644C31">
        <w:rPr>
          <w:rFonts w:ascii="Times New Roman" w:hAnsi="Times New Roman"/>
          <w:color w:val="000000"/>
        </w:rPr>
        <w:t xml:space="preserve">příslušné části </w:t>
      </w:r>
      <w:r w:rsidR="0062717B" w:rsidRPr="00D1057D">
        <w:rPr>
          <w:rFonts w:ascii="Times New Roman" w:hAnsi="Times New Roman"/>
          <w:color w:val="000000"/>
        </w:rPr>
        <w:t>Díla,</w:t>
      </w:r>
    </w:p>
    <w:p w14:paraId="783BB53C" w14:textId="26C63DFD" w:rsidR="0062717B" w:rsidRPr="00D1057D" w:rsidRDefault="00BE4EA5" w:rsidP="001F6CEC">
      <w:pPr>
        <w:pStyle w:val="Text"/>
        <w:numPr>
          <w:ilvl w:val="0"/>
          <w:numId w:val="23"/>
        </w:numPr>
        <w:tabs>
          <w:tab w:val="clear" w:pos="227"/>
        </w:tabs>
        <w:spacing w:after="120" w:line="240" w:lineRule="auto"/>
        <w:ind w:left="1134" w:hanging="425"/>
        <w:rPr>
          <w:rFonts w:ascii="Times New Roman" w:hAnsi="Times New Roman"/>
          <w:sz w:val="22"/>
          <w:szCs w:val="22"/>
        </w:rPr>
      </w:pPr>
      <w:r>
        <w:rPr>
          <w:rFonts w:ascii="Times New Roman" w:hAnsi="Times New Roman"/>
          <w:sz w:val="22"/>
          <w:szCs w:val="22"/>
        </w:rPr>
        <w:lastRenderedPageBreak/>
        <w:t>Zhotovitel</w:t>
      </w:r>
      <w:r w:rsidR="0062717B" w:rsidRPr="00D1057D">
        <w:rPr>
          <w:rFonts w:ascii="Times New Roman" w:hAnsi="Times New Roman"/>
          <w:sz w:val="22"/>
          <w:szCs w:val="22"/>
        </w:rPr>
        <w:t xml:space="preserve"> neprodleně, nejpozději však do 10 dnů, předá </w:t>
      </w:r>
      <w:r>
        <w:rPr>
          <w:rFonts w:ascii="Times New Roman" w:hAnsi="Times New Roman"/>
          <w:sz w:val="22"/>
          <w:szCs w:val="22"/>
        </w:rPr>
        <w:t>Objednatel</w:t>
      </w:r>
      <w:r w:rsidR="0062717B" w:rsidRPr="00D1057D">
        <w:rPr>
          <w:rFonts w:ascii="Times New Roman" w:hAnsi="Times New Roman"/>
          <w:sz w:val="22"/>
          <w:szCs w:val="22"/>
        </w:rPr>
        <w:t xml:space="preserve">i rozpracované a doposud nepředané plnění realizované do data odstoupení (včetně související dokumentace) a postoupí </w:t>
      </w:r>
      <w:r>
        <w:rPr>
          <w:rFonts w:ascii="Times New Roman" w:hAnsi="Times New Roman"/>
          <w:sz w:val="22"/>
          <w:szCs w:val="22"/>
        </w:rPr>
        <w:t>Objednatel</w:t>
      </w:r>
      <w:r w:rsidR="0062717B" w:rsidRPr="00D1057D">
        <w:rPr>
          <w:rFonts w:ascii="Times New Roman" w:hAnsi="Times New Roman"/>
          <w:sz w:val="22"/>
          <w:szCs w:val="22"/>
        </w:rPr>
        <w:t xml:space="preserve">i veškerá práva a právní nároky k takovémuto plnění a vyúčtuje </w:t>
      </w:r>
      <w:r>
        <w:rPr>
          <w:rFonts w:ascii="Times New Roman" w:hAnsi="Times New Roman"/>
          <w:sz w:val="22"/>
          <w:szCs w:val="22"/>
        </w:rPr>
        <w:t>Objednatel</w:t>
      </w:r>
      <w:r w:rsidR="0062717B" w:rsidRPr="00D1057D">
        <w:rPr>
          <w:rFonts w:ascii="Times New Roman" w:hAnsi="Times New Roman"/>
          <w:sz w:val="22"/>
          <w:szCs w:val="22"/>
        </w:rPr>
        <w:t>i příslušnou část smluvní ceny Díla</w:t>
      </w:r>
      <w:r w:rsidR="0062717B">
        <w:rPr>
          <w:rFonts w:ascii="Times New Roman" w:hAnsi="Times New Roman"/>
          <w:sz w:val="22"/>
          <w:szCs w:val="22"/>
        </w:rPr>
        <w:t>.</w:t>
      </w:r>
    </w:p>
    <w:p w14:paraId="1A34CD64" w14:textId="63FD4AD6" w:rsidR="001F6CEC" w:rsidRDefault="001F6CE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ukončení této Smlouvy dle </w:t>
      </w:r>
      <w:r w:rsidR="001E27DC">
        <w:rPr>
          <w:rFonts w:ascii="Times New Roman" w:hAnsi="Times New Roman"/>
          <w:sz w:val="22"/>
          <w:szCs w:val="22"/>
        </w:rPr>
        <w:t>bodu</w:t>
      </w:r>
      <w:r>
        <w:rPr>
          <w:rFonts w:ascii="Times New Roman" w:hAnsi="Times New Roman"/>
          <w:sz w:val="22"/>
          <w:szCs w:val="22"/>
        </w:rPr>
        <w:t xml:space="preserve"> 12.1 až 12.3 vždy platí, že jednotlivým Objednatelům náleží práva ze záruky za jakost v délce dle </w:t>
      </w:r>
      <w:r w:rsidR="001E27DC">
        <w:rPr>
          <w:rFonts w:ascii="Times New Roman" w:hAnsi="Times New Roman"/>
          <w:sz w:val="22"/>
          <w:szCs w:val="22"/>
        </w:rPr>
        <w:t>bodu</w:t>
      </w:r>
      <w:r>
        <w:rPr>
          <w:rFonts w:ascii="Times New Roman" w:hAnsi="Times New Roman"/>
          <w:sz w:val="22"/>
          <w:szCs w:val="22"/>
        </w:rPr>
        <w:t xml:space="preserve"> 8.1 této Smlouvy, přičemž záruka za jakost se v takovémto případě rozběhne okamžikem účinnosti odstoupení či výpovědi Smlouvy. </w:t>
      </w:r>
    </w:p>
    <w:p w14:paraId="7D8F91C9" w14:textId="6DE94A8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Odstoupení od </w:t>
      </w:r>
      <w:r w:rsidR="007208E9">
        <w:rPr>
          <w:rFonts w:ascii="Times New Roman" w:hAnsi="Times New Roman"/>
          <w:sz w:val="22"/>
          <w:szCs w:val="22"/>
        </w:rPr>
        <w:t>Smlouvy</w:t>
      </w:r>
      <w:r w:rsidRPr="00250C4B">
        <w:rPr>
          <w:rFonts w:ascii="Times New Roman" w:hAnsi="Times New Roman"/>
          <w:sz w:val="22"/>
          <w:szCs w:val="22"/>
        </w:rPr>
        <w:t xml:space="preserve"> musí být provedeno písemně, jinak je neplatné.</w:t>
      </w:r>
      <w:r w:rsidR="0069714D">
        <w:rPr>
          <w:rFonts w:ascii="Times New Roman" w:hAnsi="Times New Roman"/>
          <w:sz w:val="22"/>
          <w:szCs w:val="22"/>
        </w:rPr>
        <w:t xml:space="preserve"> Totéž platí o výpovědi této Smlouvy tam, kde ji tato Smlouva umožňuje. </w:t>
      </w:r>
    </w:p>
    <w:p w14:paraId="251681E6" w14:textId="13516BD5"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w:t>
      </w:r>
      <w:r w:rsidR="00493DA5">
        <w:rPr>
          <w:rFonts w:ascii="Times New Roman" w:hAnsi="Times New Roman"/>
          <w:sz w:val="22"/>
          <w:szCs w:val="22"/>
        </w:rPr>
        <w:t>Smlouvě</w:t>
      </w:r>
      <w:r w:rsidRPr="00250C4B">
        <w:rPr>
          <w:rFonts w:ascii="Times New Roman" w:hAnsi="Times New Roman"/>
          <w:sz w:val="22"/>
          <w:szCs w:val="22"/>
        </w:rPr>
        <w:t xml:space="preserve"> ujednáno jinak, řídí se práva a povinnosti a právní poměry z této </w:t>
      </w:r>
      <w:r w:rsidR="007208E9">
        <w:rPr>
          <w:rFonts w:ascii="Times New Roman" w:hAnsi="Times New Roman"/>
          <w:sz w:val="22"/>
          <w:szCs w:val="22"/>
        </w:rPr>
        <w:t>Smlouvy</w:t>
      </w:r>
      <w:r w:rsidRPr="00250C4B">
        <w:rPr>
          <w:rFonts w:ascii="Times New Roman" w:hAnsi="Times New Roman"/>
          <w:sz w:val="22"/>
          <w:szCs w:val="22"/>
        </w:rPr>
        <w:t xml:space="preserve">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xml:space="preserve">. Dojde-li mezi smluvními stranami ke sporu, a tento bude řešen soudní cestou, pak místně příslušným soudem bude soud </w:t>
      </w:r>
      <w:r w:rsidR="00BE4EA5">
        <w:rPr>
          <w:rFonts w:ascii="Times New Roman" w:hAnsi="Times New Roman"/>
          <w:sz w:val="22"/>
          <w:szCs w:val="22"/>
        </w:rPr>
        <w:t>Objednatel</w:t>
      </w:r>
      <w:r w:rsidRPr="00250C4B">
        <w:rPr>
          <w:rFonts w:ascii="Times New Roman" w:hAnsi="Times New Roman"/>
          <w:sz w:val="22"/>
          <w:szCs w:val="22"/>
        </w:rPr>
        <w:t>e a ro</w:t>
      </w:r>
      <w:r>
        <w:rPr>
          <w:rFonts w:ascii="Times New Roman" w:hAnsi="Times New Roman"/>
          <w:sz w:val="22"/>
          <w:szCs w:val="22"/>
        </w:rPr>
        <w:t>zhodným právem je české právo.</w:t>
      </w:r>
    </w:p>
    <w:p w14:paraId="6B821D3C" w14:textId="0E62CDEE"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 xml:space="preserve">nesmí provádět osoba či osoby </w:t>
      </w:r>
      <w:r w:rsidR="00BE4EA5">
        <w:rPr>
          <w:rFonts w:ascii="Times New Roman" w:hAnsi="Times New Roman"/>
          <w:sz w:val="22"/>
          <w:szCs w:val="22"/>
        </w:rPr>
        <w:t>Zhotovitel</w:t>
      </w:r>
      <w:r w:rsidRPr="00250C4B">
        <w:rPr>
          <w:rFonts w:ascii="Times New Roman" w:hAnsi="Times New Roman"/>
          <w:sz w:val="22"/>
          <w:szCs w:val="22"/>
        </w:rPr>
        <w:t xml:space="preserve">e, jakož i osoby, které jsou propojeny se </w:t>
      </w:r>
      <w:r w:rsidR="00BE4EA5">
        <w:rPr>
          <w:rFonts w:ascii="Times New Roman" w:hAnsi="Times New Roman"/>
          <w:sz w:val="22"/>
          <w:szCs w:val="22"/>
        </w:rPr>
        <w:t>Zhotovitel</w:t>
      </w:r>
      <w:r w:rsidRPr="00250C4B">
        <w:rPr>
          <w:rFonts w:ascii="Times New Roman" w:hAnsi="Times New Roman"/>
          <w:sz w:val="22"/>
          <w:szCs w:val="22"/>
        </w:rPr>
        <w:t>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w:t>
      </w:r>
      <w:r w:rsidR="00BE4EA5">
        <w:rPr>
          <w:rFonts w:ascii="Times New Roman" w:hAnsi="Times New Roman"/>
          <w:sz w:val="22"/>
          <w:szCs w:val="22"/>
        </w:rPr>
        <w:t>Objednatel</w:t>
      </w:r>
      <w:r w:rsidRPr="00250C4B">
        <w:rPr>
          <w:rFonts w:ascii="Times New Roman" w:hAnsi="Times New Roman"/>
          <w:sz w:val="22"/>
          <w:szCs w:val="22"/>
        </w:rPr>
        <w:t xml:space="preserve"> provádí sám</w:t>
      </w:r>
      <w:r>
        <w:rPr>
          <w:rFonts w:ascii="Times New Roman" w:hAnsi="Times New Roman"/>
          <w:sz w:val="22"/>
          <w:szCs w:val="22"/>
        </w:rPr>
        <w:t>.</w:t>
      </w:r>
    </w:p>
    <w:p w14:paraId="1BFBF2F8" w14:textId="5A0F2043"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nemůže bez písemného souhlasu </w:t>
      </w:r>
      <w:r w:rsidR="00BE4EA5">
        <w:rPr>
          <w:rFonts w:ascii="Times New Roman" w:hAnsi="Times New Roman"/>
          <w:sz w:val="22"/>
          <w:szCs w:val="22"/>
        </w:rPr>
        <w:t>Objednatel</w:t>
      </w:r>
      <w:r w:rsidRPr="00962D18">
        <w:rPr>
          <w:rFonts w:ascii="Times New Roman" w:hAnsi="Times New Roman"/>
          <w:sz w:val="22"/>
          <w:szCs w:val="22"/>
        </w:rPr>
        <w:t>e postoupit kterákoliv svá práva ani převést kterékoliv své povinnosti plynoucí ze </w:t>
      </w:r>
      <w:r w:rsidR="007208E9">
        <w:rPr>
          <w:rFonts w:ascii="Times New Roman" w:hAnsi="Times New Roman"/>
          <w:sz w:val="22"/>
          <w:szCs w:val="22"/>
        </w:rPr>
        <w:t>Smlouvy</w:t>
      </w:r>
      <w:r w:rsidRPr="00962D18">
        <w:rPr>
          <w:rFonts w:ascii="Times New Roman" w:hAnsi="Times New Roman"/>
          <w:sz w:val="22"/>
          <w:szCs w:val="22"/>
        </w:rPr>
        <w:t xml:space="preserve"> třetí osobě ani není oprávněn tuto smlouvu postoupit.</w:t>
      </w:r>
    </w:p>
    <w:p w14:paraId="372B9092" w14:textId="3EE4E2B5" w:rsidR="006935D6" w:rsidRDefault="006935D6" w:rsidP="008E2CD2">
      <w:pPr>
        <w:pStyle w:val="Text"/>
        <w:spacing w:line="240" w:lineRule="auto"/>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65BDB14A"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r w:rsidR="00384A20">
        <w:rPr>
          <w:rFonts w:ascii="Times New Roman" w:hAnsi="Times New Roman"/>
          <w:b/>
        </w:rPr>
        <w:t xml:space="preserve"> ve vztahu k Objednateli 1</w:t>
      </w:r>
    </w:p>
    <w:p w14:paraId="38BD553D" w14:textId="187B645F"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Bude-li </w:t>
      </w:r>
      <w:r w:rsidR="00BE4EA5">
        <w:rPr>
          <w:rFonts w:ascii="Times New Roman" w:hAnsi="Times New Roman"/>
          <w:color w:val="000000"/>
        </w:rPr>
        <w:t>Objednatel</w:t>
      </w:r>
      <w:r w:rsidR="00384A20">
        <w:rPr>
          <w:rFonts w:ascii="Times New Roman" w:hAnsi="Times New Roman"/>
          <w:color w:val="000000"/>
        </w:rPr>
        <w:t xml:space="preserve"> 1</w:t>
      </w:r>
      <w:r w:rsidRPr="00962D18">
        <w:rPr>
          <w:rFonts w:ascii="Times New Roman" w:hAnsi="Times New Roman"/>
          <w:color w:val="000000"/>
        </w:rPr>
        <w:t xml:space="preserve"> na realizaci předmětu </w:t>
      </w:r>
      <w:r w:rsidR="007208E9">
        <w:rPr>
          <w:rFonts w:ascii="Times New Roman" w:hAnsi="Times New Roman"/>
          <w:color w:val="000000"/>
        </w:rPr>
        <w:t>Smlouvy</w:t>
      </w:r>
      <w:r w:rsidRPr="00962D18">
        <w:rPr>
          <w:rFonts w:ascii="Times New Roman" w:hAnsi="Times New Roman"/>
          <w:color w:val="000000"/>
        </w:rPr>
        <w:t xml:space="preserve"> čerpat dotace z programů EU nebo Národních programů, umožní </w:t>
      </w:r>
      <w:r w:rsidR="00BE4EA5">
        <w:rPr>
          <w:rFonts w:ascii="Times New Roman" w:hAnsi="Times New Roman"/>
          <w:color w:val="000000"/>
        </w:rPr>
        <w:t>Zhotovitel</w:t>
      </w:r>
      <w:r w:rsidRPr="00962D18">
        <w:rPr>
          <w:rFonts w:ascii="Times New Roman" w:hAnsi="Times New Roman"/>
          <w:color w:val="000000"/>
        </w:rPr>
        <w:t xml:space="preserve"> </w:t>
      </w:r>
      <w:r w:rsidR="00BE4EA5">
        <w:rPr>
          <w:rFonts w:ascii="Times New Roman" w:hAnsi="Times New Roman"/>
          <w:color w:val="000000"/>
        </w:rPr>
        <w:t>Objednatel</w:t>
      </w:r>
      <w:r w:rsidRPr="00962D18">
        <w:rPr>
          <w:rFonts w:ascii="Times New Roman" w:hAnsi="Times New Roman"/>
          <w:color w:val="000000"/>
        </w:rPr>
        <w:t>i</w:t>
      </w:r>
      <w:r w:rsidR="00384A20">
        <w:rPr>
          <w:rFonts w:ascii="Times New Roman" w:hAnsi="Times New Roman"/>
          <w:color w:val="000000"/>
        </w:rPr>
        <w:t xml:space="preserve"> 1</w:t>
      </w:r>
      <w:r w:rsidRPr="00962D18">
        <w:rPr>
          <w:rFonts w:ascii="Times New Roman" w:hAnsi="Times New Roman"/>
          <w:color w:val="000000"/>
        </w:rPr>
        <w:t>,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641A8E41"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w:t>
      </w:r>
      <w:r w:rsidR="00BE4EA5">
        <w:rPr>
          <w:rFonts w:ascii="Times New Roman" w:hAnsi="Times New Roman"/>
          <w:color w:val="000000"/>
        </w:rPr>
        <w:t>Objednatel</w:t>
      </w:r>
      <w:r w:rsidRPr="00962D18">
        <w:rPr>
          <w:rFonts w:ascii="Times New Roman" w:hAnsi="Times New Roman"/>
          <w:color w:val="000000"/>
        </w:rPr>
        <w:t>e</w:t>
      </w:r>
      <w:r w:rsidR="00384A20">
        <w:rPr>
          <w:rFonts w:ascii="Times New Roman" w:hAnsi="Times New Roman"/>
          <w:color w:val="000000"/>
        </w:rPr>
        <w:t xml:space="preserve"> 1</w:t>
      </w:r>
      <w:r w:rsidRPr="00962D18">
        <w:rPr>
          <w:rFonts w:ascii="Times New Roman" w:hAnsi="Times New Roman"/>
          <w:color w:val="000000"/>
        </w:rPr>
        <w:t xml:space="preserve">, zástupcům poskytovatele dotace, auditního orgánu či jiným příslušným kontrolním úřadům do míst činnosti a lokalit plnění </w:t>
      </w:r>
      <w:r w:rsidR="007208E9">
        <w:rPr>
          <w:rFonts w:ascii="Times New Roman" w:hAnsi="Times New Roman"/>
          <w:color w:val="000000"/>
        </w:rPr>
        <w:t>Smlouvy</w:t>
      </w:r>
      <w:r w:rsidRPr="00962D18">
        <w:rPr>
          <w:rFonts w:ascii="Times New Roman" w:hAnsi="Times New Roman"/>
          <w:color w:val="000000"/>
        </w:rPr>
        <w:t xml:space="preserve"> a k dokumentům </w:t>
      </w:r>
      <w:r w:rsidRPr="00296D17">
        <w:rPr>
          <w:rFonts w:asciiTheme="majorBidi" w:hAnsiTheme="majorBidi" w:cstheme="majorBidi"/>
          <w:color w:val="000000"/>
        </w:rPr>
        <w:t xml:space="preserve">týkajícím se technického a finančního řízení projektu a učinit veškeré kroky pro usnadnění jejich práce. Přístup bude těmto zástupcům umožněn na základě zachování mlčenlivosti ve vztahu k třetím stranám. </w:t>
      </w:r>
      <w:r w:rsidR="005F6469">
        <w:rPr>
          <w:rFonts w:asciiTheme="majorBidi" w:hAnsiTheme="majorBidi" w:cstheme="majorBidi"/>
          <w:color w:val="000000"/>
        </w:rPr>
        <w:t>Zhotovitel</w:t>
      </w:r>
      <w:r w:rsidR="005F6469" w:rsidRPr="00296D17">
        <w:rPr>
          <w:rFonts w:asciiTheme="majorBidi" w:hAnsiTheme="majorBidi" w:cstheme="majorBidi"/>
          <w:color w:val="000000"/>
        </w:rPr>
        <w:t xml:space="preserve"> </w:t>
      </w:r>
      <w:r w:rsidRPr="00296D17">
        <w:rPr>
          <w:rFonts w:asciiTheme="majorBidi" w:hAnsiTheme="majorBidi" w:cstheme="majorBidi"/>
          <w:color w:val="000000"/>
        </w:rPr>
        <w:t>zajistí, aby dokumenty byly snadno přístupné a uložené tak, aby přezkoumání usnadnily.</w:t>
      </w:r>
    </w:p>
    <w:p w14:paraId="7693E43F" w14:textId="65A83B54"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007208E9">
        <w:rPr>
          <w:rFonts w:asciiTheme="majorBidi" w:hAnsiTheme="majorBidi" w:cstheme="majorBidi"/>
          <w:color w:val="000000"/>
        </w:rPr>
        <w:t>Smlouvy</w:t>
      </w:r>
      <w:r w:rsidRPr="00296D17">
        <w:rPr>
          <w:rFonts w:asciiTheme="majorBidi" w:hAnsiTheme="majorBidi" w:cstheme="majorBidi"/>
          <w:color w:val="000000"/>
        </w:rPr>
        <w:t>.</w:t>
      </w:r>
    </w:p>
    <w:p w14:paraId="22A82BFD" w14:textId="4ED64884" w:rsidR="00A733E6" w:rsidRPr="008E2CD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8E2CD2">
        <w:rPr>
          <w:rFonts w:asciiTheme="majorBidi" w:hAnsiTheme="majorBidi" w:cstheme="majorBidi"/>
          <w:color w:val="000000"/>
        </w:rPr>
        <w:t xml:space="preserve">roku </w:t>
      </w:r>
      <w:r w:rsidR="006D59D3" w:rsidRPr="00344AEE">
        <w:rPr>
          <w:rFonts w:asciiTheme="majorBidi" w:hAnsiTheme="majorBidi" w:cstheme="majorBidi"/>
          <w:color w:val="000000"/>
        </w:rPr>
        <w:t>203</w:t>
      </w:r>
      <w:r w:rsidR="00CC6458" w:rsidRPr="00344AEE">
        <w:rPr>
          <w:rFonts w:asciiTheme="majorBidi" w:hAnsiTheme="majorBidi" w:cstheme="majorBidi"/>
          <w:color w:val="000000"/>
        </w:rPr>
        <w:t>7</w:t>
      </w:r>
      <w:r w:rsidR="00DA24B7" w:rsidRPr="008E2CD2">
        <w:rPr>
          <w:rFonts w:asciiTheme="majorBidi" w:hAnsiTheme="majorBidi" w:cstheme="majorBidi"/>
          <w:color w:val="000000"/>
        </w:rPr>
        <w:t>, vždy však minimálně</w:t>
      </w:r>
      <w:r w:rsidRPr="008E2CD2">
        <w:rPr>
          <w:rFonts w:asciiTheme="majorBidi" w:hAnsiTheme="majorBidi" w:cstheme="majorBidi"/>
          <w:color w:val="000000"/>
        </w:rPr>
        <w:t xml:space="preserve"> </w:t>
      </w:r>
      <w:r w:rsidR="00D214CB" w:rsidRPr="008E2CD2">
        <w:rPr>
          <w:rFonts w:asciiTheme="majorBidi" w:hAnsiTheme="majorBidi" w:cstheme="majorBidi"/>
        </w:rPr>
        <w:t xml:space="preserve">po dobu deseti let ode dne </w:t>
      </w:r>
      <w:r w:rsidR="00E871AF" w:rsidRPr="008E2CD2">
        <w:rPr>
          <w:rFonts w:asciiTheme="majorBidi" w:hAnsiTheme="majorBidi" w:cstheme="majorBidi"/>
        </w:rPr>
        <w:t>finančního ukončení projektu</w:t>
      </w:r>
      <w:r w:rsidR="00DA24B7" w:rsidRPr="008E2CD2">
        <w:rPr>
          <w:rFonts w:asciiTheme="majorBidi" w:hAnsiTheme="majorBidi" w:cstheme="majorBidi"/>
        </w:rPr>
        <w:t xml:space="preserve"> (o těchto termínech bud</w:t>
      </w:r>
      <w:r w:rsidR="005F6469">
        <w:rPr>
          <w:rFonts w:asciiTheme="majorBidi" w:hAnsiTheme="majorBidi" w:cstheme="majorBidi"/>
        </w:rPr>
        <w:t>e</w:t>
      </w:r>
      <w:r w:rsidR="00DA24B7" w:rsidRPr="008E2CD2">
        <w:rPr>
          <w:rFonts w:asciiTheme="majorBidi" w:hAnsiTheme="majorBidi" w:cstheme="majorBidi"/>
        </w:rPr>
        <w:t xml:space="preserve"> </w:t>
      </w:r>
      <w:r w:rsidR="00BE4EA5">
        <w:rPr>
          <w:rFonts w:asciiTheme="majorBidi" w:hAnsiTheme="majorBidi" w:cstheme="majorBidi"/>
        </w:rPr>
        <w:t>Objednatel</w:t>
      </w:r>
      <w:r w:rsidR="00384A20">
        <w:rPr>
          <w:rFonts w:asciiTheme="majorBidi" w:hAnsiTheme="majorBidi" w:cstheme="majorBidi"/>
        </w:rPr>
        <w:t xml:space="preserve"> 1</w:t>
      </w:r>
      <w:r w:rsidR="00DA24B7" w:rsidRPr="008E2CD2">
        <w:rPr>
          <w:rFonts w:asciiTheme="majorBidi" w:hAnsiTheme="majorBidi" w:cstheme="majorBidi"/>
        </w:rPr>
        <w:t xml:space="preserve"> </w:t>
      </w:r>
      <w:r w:rsidR="00BE4EA5">
        <w:rPr>
          <w:rFonts w:asciiTheme="majorBidi" w:hAnsiTheme="majorBidi" w:cstheme="majorBidi"/>
        </w:rPr>
        <w:t>Zhotovitel</w:t>
      </w:r>
      <w:r w:rsidR="00DA24B7" w:rsidRPr="008E2CD2">
        <w:rPr>
          <w:rFonts w:asciiTheme="majorBidi" w:hAnsiTheme="majorBidi" w:cstheme="majorBidi"/>
        </w:rPr>
        <w:t>e informovat)</w:t>
      </w:r>
      <w:r w:rsidR="00D214CB" w:rsidRPr="008E2CD2">
        <w:rPr>
          <w:rFonts w:asciiTheme="majorBidi" w:hAnsiTheme="majorBidi" w:cstheme="majorBidi"/>
        </w:rPr>
        <w:t>.</w:t>
      </w:r>
      <w:r w:rsidR="005F2AE4" w:rsidRPr="008E2CD2" w:rsidDel="005F2AE4">
        <w:rPr>
          <w:rFonts w:asciiTheme="majorBidi" w:hAnsiTheme="majorBidi" w:cstheme="majorBidi"/>
          <w:color w:val="000000"/>
        </w:rPr>
        <w:t xml:space="preserve"> </w:t>
      </w:r>
      <w:r w:rsidRPr="008E2CD2">
        <w:rPr>
          <w:rFonts w:asciiTheme="majorBidi" w:hAnsiTheme="majorBidi" w:cstheme="majorBidi"/>
          <w:color w:val="000000"/>
        </w:rPr>
        <w:t xml:space="preserve"> </w:t>
      </w:r>
    </w:p>
    <w:p w14:paraId="2630C558" w14:textId="6C85900B" w:rsidR="00A733E6" w:rsidRPr="00296D17" w:rsidRDefault="00A733E6" w:rsidP="00EE1F7F">
      <w:pPr>
        <w:pStyle w:val="Odstavecseseznamem"/>
        <w:numPr>
          <w:ilvl w:val="1"/>
          <w:numId w:val="2"/>
        </w:numPr>
        <w:spacing w:before="90"/>
        <w:ind w:left="709" w:right="21" w:hanging="709"/>
        <w:jc w:val="both"/>
        <w:rPr>
          <w:rFonts w:asciiTheme="majorBidi" w:hAnsiTheme="majorBidi" w:cstheme="majorBidi"/>
          <w:color w:val="000000"/>
        </w:rPr>
      </w:pPr>
      <w:r w:rsidRPr="008E2CD2">
        <w:rPr>
          <w:rFonts w:asciiTheme="majorBidi" w:hAnsiTheme="majorBidi" w:cstheme="majorBidi"/>
          <w:color w:val="000000"/>
        </w:rPr>
        <w:t>Zhotovitel je povinen</w:t>
      </w:r>
      <w:r w:rsidR="00DA24B7" w:rsidRPr="008E2CD2">
        <w:rPr>
          <w:rFonts w:asciiTheme="majorBidi" w:hAnsiTheme="majorBidi" w:cstheme="majorBidi"/>
          <w:color w:val="000000"/>
        </w:rPr>
        <w:t xml:space="preserve"> do konce roku </w:t>
      </w:r>
      <w:r w:rsidR="006D59D3" w:rsidRPr="008E2CD2">
        <w:rPr>
          <w:rFonts w:asciiTheme="majorBidi" w:hAnsiTheme="majorBidi" w:cstheme="majorBidi"/>
          <w:color w:val="000000"/>
        </w:rPr>
        <w:t>203</w:t>
      </w:r>
      <w:r w:rsidR="00CC6458" w:rsidRPr="008E2CD2">
        <w:rPr>
          <w:rFonts w:asciiTheme="majorBidi" w:hAnsiTheme="majorBidi" w:cstheme="majorBidi"/>
          <w:color w:val="000000"/>
        </w:rPr>
        <w:t>7</w:t>
      </w:r>
      <w:r w:rsidR="005F2AE4" w:rsidRPr="008E2CD2">
        <w:rPr>
          <w:rFonts w:asciiTheme="majorBidi" w:hAnsiTheme="majorBidi" w:cstheme="majorBidi"/>
          <w:color w:val="000000"/>
        </w:rPr>
        <w:t>,</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w:t>
      </w:r>
      <w:r w:rsidR="00BE4EA5">
        <w:rPr>
          <w:rFonts w:asciiTheme="majorBidi" w:hAnsiTheme="majorBidi" w:cstheme="majorBidi"/>
        </w:rPr>
        <w:t>Objednatel</w:t>
      </w:r>
      <w:r w:rsidR="00384A20">
        <w:rPr>
          <w:rFonts w:asciiTheme="majorBidi" w:hAnsiTheme="majorBidi" w:cstheme="majorBidi"/>
        </w:rPr>
        <w:t xml:space="preserve"> 1</w:t>
      </w:r>
      <w:r w:rsidR="00DA24B7" w:rsidRPr="003A1F1B">
        <w:rPr>
          <w:rFonts w:asciiTheme="majorBidi" w:hAnsiTheme="majorBidi" w:cstheme="majorBidi"/>
        </w:rPr>
        <w:t xml:space="preserve"> </w:t>
      </w:r>
      <w:r w:rsidR="00BE4EA5">
        <w:rPr>
          <w:rFonts w:asciiTheme="majorBidi" w:hAnsiTheme="majorBidi" w:cstheme="majorBidi"/>
        </w:rPr>
        <w:t>Zhotovitel</w:t>
      </w:r>
      <w:r w:rsidR="00DA24B7" w:rsidRPr="003A1F1B">
        <w:rPr>
          <w:rFonts w:asciiTheme="majorBidi" w:hAnsiTheme="majorBidi" w:cstheme="majorBidi"/>
        </w:rPr>
        <w:t>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6B409063" w:rsidR="001D73AE" w:rsidRPr="001F6CEC" w:rsidRDefault="00A733E6" w:rsidP="001F6CEC">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lastRenderedPageBreak/>
        <w:t xml:space="preserve">Na předmět </w:t>
      </w:r>
      <w:r w:rsidR="007208E9">
        <w:rPr>
          <w:rFonts w:asciiTheme="majorBidi" w:hAnsiTheme="majorBidi" w:cstheme="majorBidi"/>
          <w:color w:val="000000"/>
        </w:rPr>
        <w:t>Smlouvy</w:t>
      </w:r>
      <w:r w:rsidRPr="00296D17">
        <w:rPr>
          <w:rFonts w:asciiTheme="majorBidi" w:hAnsiTheme="majorBidi" w:cstheme="majorBidi"/>
          <w:color w:val="000000"/>
        </w:rPr>
        <w:t xml:space="preserve"> </w:t>
      </w:r>
      <w:r w:rsidR="00BE4EA5">
        <w:rPr>
          <w:rFonts w:asciiTheme="majorBidi" w:hAnsiTheme="majorBidi" w:cstheme="majorBidi"/>
          <w:color w:val="000000"/>
        </w:rPr>
        <w:t>Objednatel</w:t>
      </w:r>
      <w:r w:rsidR="00384A20">
        <w:rPr>
          <w:rFonts w:asciiTheme="majorBidi" w:hAnsiTheme="majorBidi" w:cstheme="majorBidi"/>
          <w:color w:val="000000"/>
        </w:rPr>
        <w:t xml:space="preserve"> 1</w:t>
      </w:r>
      <w:r w:rsidRPr="00296D17">
        <w:rPr>
          <w:rFonts w:asciiTheme="majorBidi" w:hAnsiTheme="majorBidi" w:cstheme="majorBidi"/>
          <w:color w:val="000000"/>
        </w:rPr>
        <w:t xml:space="preserve"> </w:t>
      </w:r>
      <w:r w:rsidRPr="00AA4B40">
        <w:rPr>
          <w:rFonts w:ascii="Times New Roman" w:hAnsi="Times New Roman"/>
          <w:color w:val="000000"/>
        </w:rPr>
        <w:t xml:space="preserve">předpokládá čerpání dotace z prostředků EU. </w:t>
      </w:r>
      <w:r w:rsidR="00C91BBC" w:rsidRPr="00AA4B40">
        <w:rPr>
          <w:rFonts w:ascii="Times New Roman" w:hAnsi="Times New Roman"/>
          <w:color w:val="000000"/>
        </w:rPr>
        <w:t>Objednatel 1 předpokládá využití dotační podpory v rámci Operačního programu Doprava 2021 – 2027</w:t>
      </w:r>
      <w:r w:rsidR="002805F6">
        <w:rPr>
          <w:rFonts w:ascii="Times New Roman" w:hAnsi="Times New Roman"/>
          <w:color w:val="000000"/>
        </w:rPr>
        <w:t xml:space="preserve"> (dále také „OPD“)</w:t>
      </w:r>
      <w:r w:rsidR="00C91BBC" w:rsidRPr="00AA4B40">
        <w:rPr>
          <w:rFonts w:ascii="Times New Roman" w:hAnsi="Times New Roman"/>
        </w:rPr>
        <w:t xml:space="preserve">. </w:t>
      </w:r>
      <w:r w:rsidR="00E81BDB" w:rsidRPr="00AA4B40">
        <w:rPr>
          <w:rFonts w:ascii="Times New Roman" w:hAnsi="Times New Roman"/>
          <w:color w:val="000000"/>
        </w:rPr>
        <w:t xml:space="preserve">Název a číslo dotovaného projektu </w:t>
      </w:r>
      <w:r w:rsidR="00F45BF0" w:rsidRPr="00D70D0D">
        <w:rPr>
          <w:rFonts w:cs="Calibri"/>
          <w:szCs w:val="24"/>
        </w:rPr>
        <w:t>„</w:t>
      </w:r>
      <w:r w:rsidR="00F45BF0" w:rsidRPr="001F6CEC">
        <w:rPr>
          <w:rFonts w:ascii="Times New Roman" w:hAnsi="Times New Roman"/>
          <w:szCs w:val="24"/>
        </w:rPr>
        <w:t>Modernizace TT na ul. 28.října, Ostrava“, registrační číslo projektu CZ.04.03.01/08/22_010/0000084</w:t>
      </w:r>
      <w:r w:rsidRPr="00296D17">
        <w:rPr>
          <w:rFonts w:asciiTheme="majorBidi" w:hAnsiTheme="majorBidi" w:cstheme="majorBidi"/>
          <w:color w:val="000000"/>
        </w:rPr>
        <w:t xml:space="preserve"> je </w:t>
      </w:r>
      <w:r w:rsidR="00BE4EA5">
        <w:rPr>
          <w:rFonts w:asciiTheme="majorBidi" w:hAnsiTheme="majorBidi" w:cstheme="majorBidi"/>
          <w:color w:val="000000"/>
        </w:rPr>
        <w:t>Zhotovitel</w:t>
      </w:r>
      <w:r w:rsidRPr="00296D17">
        <w:rPr>
          <w:rFonts w:asciiTheme="majorBidi" w:hAnsiTheme="majorBidi" w:cstheme="majorBidi"/>
          <w:color w:val="000000"/>
        </w:rPr>
        <w:t xml:space="preserve"> povinen uvádět na všech fakturách</w:t>
      </w:r>
      <w:r w:rsidR="00384A20">
        <w:rPr>
          <w:rFonts w:asciiTheme="majorBidi" w:hAnsiTheme="majorBidi" w:cstheme="majorBidi"/>
          <w:color w:val="000000"/>
        </w:rPr>
        <w:t xml:space="preserve"> vystavovaných vůči Objednateli 1</w:t>
      </w:r>
      <w:r w:rsidRPr="00296D17">
        <w:rPr>
          <w:rFonts w:asciiTheme="majorBidi" w:hAnsiTheme="majorBidi" w:cstheme="majorBidi"/>
          <w:color w:val="000000"/>
        </w:rPr>
        <w:t>.</w:t>
      </w:r>
      <w:r w:rsidR="002805F6">
        <w:rPr>
          <w:rFonts w:asciiTheme="majorBidi" w:hAnsiTheme="majorBidi" w:cstheme="majorBidi"/>
          <w:color w:val="000000"/>
        </w:rPr>
        <w:t xml:space="preserve"> </w:t>
      </w:r>
      <w:r w:rsidR="002805F6" w:rsidRPr="000E3824">
        <w:rPr>
          <w:rFonts w:ascii="Times New Roman" w:hAnsi="Times New Roman"/>
          <w:color w:val="000000"/>
        </w:rPr>
        <w:t xml:space="preserve">Zhotovitel se zavazuje počínat si při provádění </w:t>
      </w:r>
      <w:r w:rsidR="002805F6">
        <w:rPr>
          <w:rFonts w:ascii="Times New Roman" w:hAnsi="Times New Roman"/>
          <w:color w:val="000000"/>
        </w:rPr>
        <w:t>D</w:t>
      </w:r>
      <w:r w:rsidR="002805F6" w:rsidRPr="000E3824">
        <w:rPr>
          <w:rFonts w:ascii="Times New Roman" w:hAnsi="Times New Roman"/>
          <w:color w:val="000000"/>
        </w:rPr>
        <w:t>íla tak, aby nedošlo k porušení dotačních podmínek:</w:t>
      </w:r>
      <w:r w:rsidR="002805F6">
        <w:rPr>
          <w:rFonts w:ascii="Times New Roman" w:hAnsi="Times New Roman"/>
          <w:color w:val="000000"/>
        </w:rPr>
        <w:t xml:space="preserve"> </w:t>
      </w:r>
      <w:hyperlink r:id="rId22" w:history="1">
        <w:r w:rsidR="002805F6" w:rsidRPr="001F6CEC">
          <w:rPr>
            <w:rStyle w:val="Hypertextovodkaz"/>
            <w:rFonts w:ascii="Times New Roman" w:hAnsi="Times New Roman"/>
          </w:rPr>
          <w:t>https://opd3.opd.cz/stranka/vyzva-10</w:t>
        </w:r>
      </w:hyperlink>
      <w:r w:rsidR="002805F6" w:rsidRPr="001F6CEC">
        <w:rPr>
          <w:rFonts w:ascii="Times New Roman" w:hAnsi="Times New Roman"/>
          <w:b/>
          <w:bCs/>
        </w:rPr>
        <w:t xml:space="preserve">. </w:t>
      </w:r>
      <w:r w:rsidR="002805F6" w:rsidRPr="001F6CEC">
        <w:rPr>
          <w:rFonts w:ascii="Times New Roman" w:hAnsi="Times New Roman"/>
          <w:bCs/>
        </w:rPr>
        <w:t>Zhotovitel prohlašuje, že se se zněním dotačních podmínek seznámil.</w:t>
      </w:r>
    </w:p>
    <w:p w14:paraId="3D3D9F20" w14:textId="0233D909" w:rsidR="002805F6" w:rsidRPr="00BC5295" w:rsidRDefault="002805F6" w:rsidP="001F6CEC">
      <w:pPr>
        <w:pStyle w:val="Odstavecseseznamem"/>
        <w:numPr>
          <w:ilvl w:val="1"/>
          <w:numId w:val="2"/>
        </w:numPr>
        <w:spacing w:before="90"/>
        <w:ind w:left="709" w:right="21" w:hanging="709"/>
        <w:jc w:val="both"/>
        <w:rPr>
          <w:rFonts w:asciiTheme="majorBidi" w:hAnsiTheme="majorBidi" w:cstheme="majorBidi"/>
          <w:color w:val="000000"/>
        </w:rPr>
      </w:pPr>
      <w:r w:rsidRPr="004C365F">
        <w:rPr>
          <w:rFonts w:ascii="Times New Roman" w:hAnsi="Times New Roman"/>
          <w:color w:val="000000"/>
        </w:rPr>
        <w:t>V</w:t>
      </w:r>
      <w:r>
        <w:rPr>
          <w:rFonts w:ascii="Times New Roman" w:hAnsi="Times New Roman"/>
          <w:color w:val="000000"/>
        </w:rPr>
        <w:t xml:space="preserve"> případě, že Objednatel 1 obdrží informaci od poskytovatele dotace, že žádost o dotaci v rámci OPD je doporučena k dotačnímu spolufinancování, předá bez zbytečného odkladu tuto informaci Zhotoviteli. Zhotovitel se pak v takovém případě zavazuje </w:t>
      </w:r>
      <w:r w:rsidRPr="004C365F">
        <w:rPr>
          <w:rFonts w:ascii="Times New Roman" w:hAnsi="Times New Roman"/>
          <w:color w:val="000000"/>
        </w:rPr>
        <w:t>zaji</w:t>
      </w:r>
      <w:r>
        <w:rPr>
          <w:rFonts w:ascii="Times New Roman" w:hAnsi="Times New Roman"/>
          <w:color w:val="000000"/>
        </w:rPr>
        <w:t xml:space="preserve">stit nástroje dotační </w:t>
      </w:r>
      <w:r w:rsidRPr="004C365F">
        <w:rPr>
          <w:rFonts w:ascii="Times New Roman" w:hAnsi="Times New Roman"/>
          <w:color w:val="000000"/>
        </w:rPr>
        <w:t>publicit</w:t>
      </w:r>
      <w:r>
        <w:rPr>
          <w:rFonts w:ascii="Times New Roman" w:hAnsi="Times New Roman"/>
          <w:color w:val="000000"/>
        </w:rPr>
        <w:t>y</w:t>
      </w:r>
      <w:r w:rsidRPr="004C365F">
        <w:rPr>
          <w:rFonts w:ascii="Times New Roman" w:hAnsi="Times New Roman"/>
          <w:color w:val="000000"/>
        </w:rPr>
        <w:t xml:space="preserve"> </w:t>
      </w:r>
      <w:r>
        <w:rPr>
          <w:rFonts w:ascii="Times New Roman" w:hAnsi="Times New Roman"/>
          <w:color w:val="000000"/>
        </w:rPr>
        <w:t xml:space="preserve">stavby tím, že ve lhůtě do 10 dnů od obdržení grafického návrhu ze strany Objednatele 1 </w:t>
      </w:r>
      <w:r w:rsidRPr="004C365F">
        <w:rPr>
          <w:rFonts w:ascii="Times New Roman" w:hAnsi="Times New Roman"/>
          <w:color w:val="000000"/>
        </w:rPr>
        <w:t xml:space="preserve">zajistí </w:t>
      </w:r>
      <w:r>
        <w:rPr>
          <w:rFonts w:ascii="Times New Roman" w:hAnsi="Times New Roman"/>
          <w:color w:val="000000"/>
        </w:rPr>
        <w:t xml:space="preserve">dodání </w:t>
      </w:r>
      <w:r w:rsidRPr="004C365F">
        <w:rPr>
          <w:rFonts w:ascii="Times New Roman" w:hAnsi="Times New Roman"/>
          <w:color w:val="000000"/>
        </w:rPr>
        <w:t>a</w:t>
      </w:r>
      <w:r>
        <w:rPr>
          <w:rFonts w:ascii="Times New Roman" w:hAnsi="Times New Roman"/>
          <w:color w:val="000000"/>
        </w:rPr>
        <w:t xml:space="preserve"> instalaci </w:t>
      </w:r>
      <w:r w:rsidRPr="004C365F">
        <w:rPr>
          <w:rFonts w:ascii="Times New Roman" w:hAnsi="Times New Roman"/>
          <w:color w:val="000000"/>
        </w:rPr>
        <w:t>dočasn</w:t>
      </w:r>
      <w:r>
        <w:rPr>
          <w:rFonts w:ascii="Times New Roman" w:hAnsi="Times New Roman"/>
          <w:color w:val="000000"/>
        </w:rPr>
        <w:t>ého</w:t>
      </w:r>
      <w:r w:rsidRPr="004C365F">
        <w:rPr>
          <w:rFonts w:ascii="Times New Roman" w:hAnsi="Times New Roman"/>
          <w:color w:val="000000"/>
        </w:rPr>
        <w:t xml:space="preserve"> billboard</w:t>
      </w:r>
      <w:r>
        <w:rPr>
          <w:rFonts w:ascii="Times New Roman" w:hAnsi="Times New Roman"/>
          <w:color w:val="000000"/>
        </w:rPr>
        <w:t>u pro dobu realizace stavby,</w:t>
      </w:r>
      <w:r w:rsidRPr="004C365F">
        <w:rPr>
          <w:rFonts w:ascii="Times New Roman" w:hAnsi="Times New Roman"/>
          <w:color w:val="000000"/>
        </w:rPr>
        <w:t xml:space="preserve"> na viditelném místě v místě realizace projektu a po ukončení realizac</w:t>
      </w:r>
      <w:r>
        <w:rPr>
          <w:rFonts w:ascii="Times New Roman" w:hAnsi="Times New Roman"/>
          <w:color w:val="000000"/>
        </w:rPr>
        <w:t>e zajistí instalaci</w:t>
      </w:r>
      <w:r w:rsidR="00DA7F6F">
        <w:rPr>
          <w:rFonts w:ascii="Times New Roman" w:hAnsi="Times New Roman"/>
          <w:color w:val="000000"/>
        </w:rPr>
        <w:t xml:space="preserve"> pamětní desky dle návrhu zaslaného Obje</w:t>
      </w:r>
      <w:r w:rsidR="006D2AF4">
        <w:rPr>
          <w:rFonts w:ascii="Times New Roman" w:hAnsi="Times New Roman"/>
          <w:color w:val="000000"/>
        </w:rPr>
        <w:t>d</w:t>
      </w:r>
      <w:r w:rsidR="00DA7F6F">
        <w:rPr>
          <w:rFonts w:ascii="Times New Roman" w:hAnsi="Times New Roman"/>
          <w:color w:val="000000"/>
        </w:rPr>
        <w:t>natelem 1.</w:t>
      </w:r>
    </w:p>
    <w:p w14:paraId="3F390441" w14:textId="77777777" w:rsidR="00C21D1E" w:rsidRDefault="00C21D1E" w:rsidP="001F6CEC">
      <w:pPr>
        <w:pStyle w:val="Text"/>
        <w:spacing w:line="240" w:lineRule="auto"/>
        <w:ind w:left="709" w:hanging="709"/>
        <w:rPr>
          <w:rFonts w:asciiTheme="majorBidi" w:hAnsiTheme="majorBidi" w:cstheme="majorBidi"/>
          <w:sz w:val="22"/>
          <w:szCs w:val="22"/>
        </w:rPr>
      </w:pPr>
    </w:p>
    <w:p w14:paraId="4870978E" w14:textId="51FB2357" w:rsidR="00384A20" w:rsidRPr="00962D18" w:rsidRDefault="00384A20" w:rsidP="00384A20">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 ve vztahu k Objednateli 2</w:t>
      </w:r>
    </w:p>
    <w:p w14:paraId="32DCD71A" w14:textId="77777777" w:rsidR="00384A20" w:rsidRDefault="00384A20" w:rsidP="00C21D1E">
      <w:pPr>
        <w:pStyle w:val="Text"/>
        <w:spacing w:line="240" w:lineRule="auto"/>
        <w:ind w:left="567" w:hanging="567"/>
        <w:rPr>
          <w:rFonts w:asciiTheme="majorBidi" w:hAnsiTheme="majorBidi" w:cstheme="majorBidi"/>
          <w:sz w:val="22"/>
          <w:szCs w:val="22"/>
        </w:rPr>
      </w:pPr>
    </w:p>
    <w:p w14:paraId="5829BF2B" w14:textId="77777777" w:rsidR="00221E82" w:rsidRPr="000E3824" w:rsidRDefault="00221E82" w:rsidP="00AA4B40">
      <w:pPr>
        <w:pStyle w:val="Odstavecseseznamem"/>
        <w:numPr>
          <w:ilvl w:val="1"/>
          <w:numId w:val="2"/>
        </w:numPr>
        <w:snapToGrid w:val="0"/>
        <w:spacing w:after="120"/>
        <w:ind w:left="709" w:right="23" w:hanging="709"/>
        <w:jc w:val="both"/>
        <w:rPr>
          <w:rFonts w:ascii="Times New Roman" w:hAnsi="Times New Roman"/>
          <w:color w:val="000000"/>
        </w:rPr>
      </w:pPr>
      <w:r w:rsidRPr="000E3824">
        <w:rPr>
          <w:rFonts w:ascii="Times New Roman" w:hAnsi="Times New Roman"/>
          <w:color w:val="000000"/>
        </w:rPr>
        <w:t>Zhotovitel bere na vědomí, že na realizaci některých částí stavby „Revitalizace Náměstí Republiky“ smí být čerpána dotační podpora z Integrovaného regionálního operačního programu 2021-2027 (</w:t>
      </w:r>
      <w:r>
        <w:rPr>
          <w:rFonts w:ascii="Times New Roman" w:hAnsi="Times New Roman"/>
          <w:color w:val="000000"/>
        </w:rPr>
        <w:t>dále také „</w:t>
      </w:r>
      <w:r w:rsidRPr="000E3824">
        <w:rPr>
          <w:rFonts w:ascii="Times New Roman" w:hAnsi="Times New Roman"/>
          <w:color w:val="000000"/>
        </w:rPr>
        <w:t>IROP</w:t>
      </w:r>
      <w:r>
        <w:rPr>
          <w:rFonts w:ascii="Times New Roman" w:hAnsi="Times New Roman"/>
          <w:color w:val="000000"/>
        </w:rPr>
        <w:t>“)</w:t>
      </w:r>
      <w:r w:rsidRPr="000E3824">
        <w:rPr>
          <w:rFonts w:ascii="Times New Roman" w:hAnsi="Times New Roman"/>
          <w:color w:val="000000"/>
        </w:rPr>
        <w:t xml:space="preserve">. Zhotovitel se zavazuje počínat si při provádění </w:t>
      </w:r>
      <w:r>
        <w:rPr>
          <w:rFonts w:ascii="Times New Roman" w:hAnsi="Times New Roman"/>
          <w:color w:val="000000"/>
        </w:rPr>
        <w:t>D</w:t>
      </w:r>
      <w:r w:rsidRPr="000E3824">
        <w:rPr>
          <w:rFonts w:ascii="Times New Roman" w:hAnsi="Times New Roman"/>
          <w:color w:val="000000"/>
        </w:rPr>
        <w:t xml:space="preserve">íla tak, aby nedošlo k porušení dotačních podmínek: https://irop.gov.cz/cs/vyzvy-2021-2027/vyzvy/74vyzvairop. Zhotovitel prohlašuje, že se se zněním dotačních podmínek seznámil. </w:t>
      </w:r>
    </w:p>
    <w:p w14:paraId="5497BD85" w14:textId="6F9864A5" w:rsidR="00221E82" w:rsidRDefault="00221E82" w:rsidP="00AA4B40">
      <w:pPr>
        <w:pStyle w:val="Odstavecseseznamem"/>
        <w:numPr>
          <w:ilvl w:val="1"/>
          <w:numId w:val="2"/>
        </w:numPr>
        <w:snapToGrid w:val="0"/>
        <w:spacing w:after="120"/>
        <w:ind w:left="709" w:hanging="709"/>
        <w:jc w:val="both"/>
        <w:rPr>
          <w:rFonts w:ascii="Times New Roman" w:hAnsi="Times New Roman"/>
          <w:color w:val="000000"/>
        </w:rPr>
      </w:pPr>
      <w:r w:rsidRPr="004667F6">
        <w:rPr>
          <w:rFonts w:ascii="Times New Roman" w:hAnsi="Times New Roman"/>
          <w:color w:val="000000"/>
        </w:rPr>
        <w:t xml:space="preserve">Zhotovitel se zavazuje k dodržení požadavku v rámci dotačních podmínek IROP a z Nařízení vlády ČR č. 352/2014 Sb. o Plánu odpadového hospodářství ČR pro 2015-2024. K tomuto účelu je zhotovitel povinen průběžně vést záznam (plán, výkaz) o množství stavebního a demoličního odpadu dle jednotlivých skupin a druhů s uvedením </w:t>
      </w:r>
      <w:r>
        <w:rPr>
          <w:rFonts w:ascii="Times New Roman" w:hAnsi="Times New Roman"/>
          <w:color w:val="000000"/>
        </w:rPr>
        <w:t xml:space="preserve">hmotnosti </w:t>
      </w:r>
      <w:r w:rsidRPr="004667F6">
        <w:rPr>
          <w:rFonts w:ascii="Times New Roman" w:hAnsi="Times New Roman"/>
          <w:color w:val="000000"/>
        </w:rPr>
        <w:t>odpad</w:t>
      </w:r>
      <w:r>
        <w:rPr>
          <w:rFonts w:ascii="Times New Roman" w:hAnsi="Times New Roman"/>
          <w:color w:val="000000"/>
        </w:rPr>
        <w:t>ů a způsobů nakládání s nimi</w:t>
      </w:r>
      <w:r w:rsidRPr="004667F6">
        <w:rPr>
          <w:rFonts w:ascii="Times New Roman" w:hAnsi="Times New Roman"/>
          <w:color w:val="000000"/>
        </w:rPr>
        <w:t xml:space="preserve">. </w:t>
      </w:r>
      <w:r>
        <w:rPr>
          <w:rFonts w:ascii="Times New Roman" w:hAnsi="Times New Roman"/>
          <w:color w:val="000000"/>
        </w:rPr>
        <w:t>V tomto smyslu j</w:t>
      </w:r>
      <w:r w:rsidRPr="004667F6">
        <w:rPr>
          <w:rFonts w:ascii="Times New Roman" w:hAnsi="Times New Roman"/>
          <w:color w:val="000000"/>
        </w:rPr>
        <w:t xml:space="preserve">e </w:t>
      </w:r>
      <w:r>
        <w:rPr>
          <w:rFonts w:ascii="Times New Roman" w:hAnsi="Times New Roman"/>
          <w:color w:val="000000"/>
        </w:rPr>
        <w:t xml:space="preserve">Zhotovitelem </w:t>
      </w:r>
      <w:r w:rsidRPr="004667F6">
        <w:rPr>
          <w:rFonts w:ascii="Times New Roman" w:hAnsi="Times New Roman"/>
          <w:color w:val="000000"/>
        </w:rPr>
        <w:t xml:space="preserve">potřebné splnit požadavek IROP, že nejméně 70 % </w:t>
      </w:r>
      <w:r>
        <w:rPr>
          <w:rFonts w:ascii="Times New Roman" w:hAnsi="Times New Roman"/>
          <w:color w:val="000000"/>
        </w:rPr>
        <w:t xml:space="preserve">hmotnosti </w:t>
      </w:r>
      <w:r w:rsidRPr="004667F6">
        <w:rPr>
          <w:rFonts w:ascii="Times New Roman" w:hAnsi="Times New Roman"/>
          <w:color w:val="000000"/>
        </w:rPr>
        <w:t>stavebního a demoličního odpadu (nikoliv nebezpečného, mimo kategorii 17 05 04) vzniklého na staveništi</w:t>
      </w:r>
      <w:r>
        <w:rPr>
          <w:rFonts w:ascii="Times New Roman" w:hAnsi="Times New Roman"/>
          <w:color w:val="000000"/>
        </w:rPr>
        <w:t>,</w:t>
      </w:r>
      <w:r w:rsidRPr="004667F6">
        <w:rPr>
          <w:rFonts w:ascii="Times New Roman" w:hAnsi="Times New Roman"/>
          <w:color w:val="000000"/>
        </w:rPr>
        <w:t xml:space="preserve"> bude opětovně použito na staveništi</w:t>
      </w:r>
      <w:r>
        <w:rPr>
          <w:rFonts w:ascii="Times New Roman" w:hAnsi="Times New Roman"/>
          <w:color w:val="000000"/>
        </w:rPr>
        <w:t xml:space="preserve"> nebo</w:t>
      </w:r>
      <w:r w:rsidRPr="004667F6">
        <w:rPr>
          <w:rFonts w:ascii="Times New Roman" w:hAnsi="Times New Roman"/>
          <w:color w:val="000000"/>
        </w:rPr>
        <w:t xml:space="preserve"> </w:t>
      </w:r>
      <w:r>
        <w:rPr>
          <w:rFonts w:ascii="Times New Roman" w:hAnsi="Times New Roman"/>
          <w:color w:val="000000"/>
        </w:rPr>
        <w:t xml:space="preserve">připraveno k další </w:t>
      </w:r>
      <w:r w:rsidRPr="004667F6">
        <w:rPr>
          <w:rFonts w:ascii="Times New Roman" w:hAnsi="Times New Roman"/>
          <w:color w:val="000000"/>
        </w:rPr>
        <w:t xml:space="preserve">recyklaci nebo jiným druhům materiálového využití </w:t>
      </w:r>
      <w:r>
        <w:rPr>
          <w:rFonts w:ascii="Times New Roman" w:hAnsi="Times New Roman"/>
          <w:color w:val="000000"/>
        </w:rPr>
        <w:t xml:space="preserve">přemístěním příslušného množství odpadu k certifikovaným provozovatelům </w:t>
      </w:r>
      <w:r w:rsidRPr="00A472CA">
        <w:rPr>
          <w:rFonts w:ascii="Times New Roman" w:hAnsi="Times New Roman"/>
          <w:color w:val="000000"/>
        </w:rPr>
        <w:t>zařízení pro nakládání s daným druhem a kategorií</w:t>
      </w:r>
      <w:r>
        <w:rPr>
          <w:rFonts w:ascii="Times New Roman" w:hAnsi="Times New Roman"/>
          <w:color w:val="000000"/>
        </w:rPr>
        <w:t>.</w:t>
      </w:r>
      <w:r w:rsidRPr="003A11D0">
        <w:t xml:space="preserve"> </w:t>
      </w:r>
      <w:r w:rsidRPr="00A472CA">
        <w:rPr>
          <w:rFonts w:ascii="Times New Roman" w:hAnsi="Times New Roman"/>
          <w:color w:val="000000"/>
        </w:rPr>
        <w:t xml:space="preserve">Pro tento účel </w:t>
      </w:r>
      <w:r w:rsidRPr="004667F6">
        <w:rPr>
          <w:rFonts w:ascii="Times New Roman" w:hAnsi="Times New Roman"/>
          <w:color w:val="000000"/>
        </w:rPr>
        <w:t>lze využít doporučený vzor záznamu k o</w:t>
      </w:r>
      <w:r>
        <w:rPr>
          <w:rFonts w:ascii="Times New Roman" w:hAnsi="Times New Roman"/>
          <w:color w:val="000000"/>
        </w:rPr>
        <w:t>d</w:t>
      </w:r>
      <w:r w:rsidRPr="004667F6">
        <w:rPr>
          <w:rFonts w:ascii="Times New Roman" w:hAnsi="Times New Roman"/>
          <w:color w:val="000000"/>
        </w:rPr>
        <w:t>pad</w:t>
      </w:r>
      <w:r w:rsidR="00377799">
        <w:rPr>
          <w:rFonts w:ascii="Times New Roman" w:hAnsi="Times New Roman"/>
          <w:color w:val="000000"/>
        </w:rPr>
        <w:t>ům</w:t>
      </w:r>
      <w:r w:rsidRPr="004667F6">
        <w:rPr>
          <w:rFonts w:ascii="Times New Roman" w:hAnsi="Times New Roman"/>
          <w:color w:val="000000"/>
        </w:rPr>
        <w:t xml:space="preserve"> stavby</w:t>
      </w:r>
      <w:r w:rsidR="001F6CEC">
        <w:rPr>
          <w:rFonts w:ascii="Times New Roman" w:hAnsi="Times New Roman"/>
          <w:color w:val="000000"/>
        </w:rPr>
        <w:t xml:space="preserve"> předaný ze strany Objednatele 2</w:t>
      </w:r>
      <w:r w:rsidRPr="004667F6">
        <w:rPr>
          <w:rFonts w:ascii="Times New Roman" w:hAnsi="Times New Roman"/>
          <w:color w:val="000000"/>
        </w:rPr>
        <w:t xml:space="preserve">. Požadavek </w:t>
      </w:r>
      <w:r>
        <w:rPr>
          <w:rFonts w:ascii="Times New Roman" w:hAnsi="Times New Roman"/>
          <w:color w:val="000000"/>
        </w:rPr>
        <w:t xml:space="preserve">IROP ve vztahu k hospodaření s odpady v rámci stavby </w:t>
      </w:r>
      <w:r w:rsidRPr="004667F6">
        <w:rPr>
          <w:rFonts w:ascii="Times New Roman" w:hAnsi="Times New Roman"/>
          <w:color w:val="000000"/>
        </w:rPr>
        <w:t xml:space="preserve">musí </w:t>
      </w:r>
      <w:r>
        <w:rPr>
          <w:rFonts w:ascii="Times New Roman" w:hAnsi="Times New Roman"/>
          <w:color w:val="000000"/>
        </w:rPr>
        <w:t>Z</w:t>
      </w:r>
      <w:r w:rsidRPr="004667F6">
        <w:rPr>
          <w:rFonts w:ascii="Times New Roman" w:hAnsi="Times New Roman"/>
          <w:color w:val="000000"/>
        </w:rPr>
        <w:t>hotovitel při ukončení předmětné stavby být schopen prokazatelně doložit příslušnými podklady (např. vážními lístky, doklady o převzetí odpadů provozovatelem zařízení určeného pro nakládání s daným druhem a kategorií odpadu (dle § 15 odst. 2 písm. c) zákona č.</w:t>
      </w:r>
      <w:r>
        <w:rPr>
          <w:rFonts w:ascii="Times New Roman" w:hAnsi="Times New Roman"/>
          <w:color w:val="000000"/>
        </w:rPr>
        <w:t> </w:t>
      </w:r>
      <w:r w:rsidRPr="004667F6">
        <w:rPr>
          <w:rFonts w:ascii="Times New Roman" w:hAnsi="Times New Roman"/>
          <w:color w:val="000000"/>
        </w:rPr>
        <w:t xml:space="preserve">541/2020 Sb., o odpadech). </w:t>
      </w:r>
    </w:p>
    <w:p w14:paraId="5C4E7C8B" w14:textId="6D3D2D66" w:rsidR="00221E82" w:rsidRDefault="00221E82" w:rsidP="00384A20">
      <w:pPr>
        <w:pStyle w:val="Odstavecseseznamem"/>
        <w:numPr>
          <w:ilvl w:val="1"/>
          <w:numId w:val="2"/>
        </w:numPr>
        <w:snapToGrid w:val="0"/>
        <w:spacing w:after="120"/>
        <w:ind w:left="709" w:hanging="709"/>
        <w:jc w:val="both"/>
        <w:rPr>
          <w:rFonts w:ascii="Times New Roman" w:hAnsi="Times New Roman"/>
          <w:color w:val="000000"/>
        </w:rPr>
      </w:pPr>
      <w:r w:rsidRPr="004C365F">
        <w:rPr>
          <w:rFonts w:ascii="Times New Roman" w:hAnsi="Times New Roman"/>
          <w:color w:val="000000"/>
        </w:rPr>
        <w:t>V</w:t>
      </w:r>
      <w:r>
        <w:rPr>
          <w:rFonts w:ascii="Times New Roman" w:hAnsi="Times New Roman"/>
          <w:color w:val="000000"/>
        </w:rPr>
        <w:t xml:space="preserve"> případě, že Objednatel 2 obdrží informaci od poskytovatele dotace, že žádost o dotaci v rámci IROP je doporučena k dotačnímu spolufinancování, předá bez zbytečného odkladu tuto informaci Zhotoviteli. </w:t>
      </w:r>
      <w:r w:rsidR="00377799" w:rsidRPr="001F70B6">
        <w:rPr>
          <w:rFonts w:ascii="Times New Roman" w:hAnsi="Times New Roman"/>
          <w:color w:val="000000"/>
        </w:rPr>
        <w:t xml:space="preserve">Zhotovitel se pak v takovém případě zavazuje </w:t>
      </w:r>
      <w:r w:rsidR="00377799" w:rsidRPr="001F70B6">
        <w:rPr>
          <w:rFonts w:ascii="Times New Roman" w:hAnsi="Times New Roman"/>
        </w:rPr>
        <w:t xml:space="preserve">poskytnout </w:t>
      </w:r>
      <w:r w:rsidR="00377799">
        <w:rPr>
          <w:rFonts w:ascii="Times New Roman" w:hAnsi="Times New Roman"/>
        </w:rPr>
        <w:t xml:space="preserve">nezbytně nutnou </w:t>
      </w:r>
      <w:r w:rsidR="00377799" w:rsidRPr="001F70B6">
        <w:rPr>
          <w:rFonts w:ascii="Times New Roman" w:hAnsi="Times New Roman"/>
        </w:rPr>
        <w:t xml:space="preserve">součinnost při instalaci nástrojů publicity. Jedná se o součinnost při instalaci </w:t>
      </w:r>
      <w:r w:rsidR="00377799">
        <w:rPr>
          <w:rFonts w:ascii="Times New Roman" w:hAnsi="Times New Roman"/>
        </w:rPr>
        <w:t xml:space="preserve">dočasného </w:t>
      </w:r>
      <w:r w:rsidR="00377799" w:rsidRPr="001F70B6">
        <w:rPr>
          <w:rFonts w:ascii="Times New Roman" w:hAnsi="Times New Roman"/>
        </w:rPr>
        <w:t xml:space="preserve">velkoplošného panelu (billboardu) po dobu výstavby a stálé pamětní informační tabulky při ukončení realizace stavby dle podmínek vizuální identity IROP. Instalace panelu a následné informační tabulky proběhne po předchozím projednání s Objednatelem 2 na viditelném místě v místě realizace stavby. Objednatel 2 zajistí výrobu i předání panelu a stálé informační tabulky Zhotoviteli. </w:t>
      </w:r>
      <w:r w:rsidR="00377799">
        <w:rPr>
          <w:rFonts w:ascii="Times New Roman" w:hAnsi="Times New Roman"/>
          <w:color w:val="000000"/>
        </w:rPr>
        <w:t xml:space="preserve">K instalaci </w:t>
      </w:r>
      <w:r w:rsidR="00377799" w:rsidRPr="001F70B6">
        <w:rPr>
          <w:rFonts w:ascii="Times New Roman" w:hAnsi="Times New Roman"/>
          <w:color w:val="000000"/>
        </w:rPr>
        <w:t>dočasného billboardu</w:t>
      </w:r>
      <w:r w:rsidR="00377799" w:rsidRPr="001F70B6" w:rsidDel="001F70B6">
        <w:rPr>
          <w:rFonts w:ascii="Times New Roman" w:hAnsi="Times New Roman"/>
          <w:color w:val="000000"/>
        </w:rPr>
        <w:t xml:space="preserve"> </w:t>
      </w:r>
      <w:r w:rsidR="00377799">
        <w:rPr>
          <w:rFonts w:ascii="Times New Roman" w:hAnsi="Times New Roman"/>
          <w:color w:val="000000"/>
        </w:rPr>
        <w:t xml:space="preserve">dojde </w:t>
      </w:r>
      <w:r w:rsidR="00377799" w:rsidRPr="001F70B6">
        <w:rPr>
          <w:rFonts w:ascii="Times New Roman" w:hAnsi="Times New Roman"/>
          <w:color w:val="000000"/>
        </w:rPr>
        <w:t xml:space="preserve">ve lhůtě do 10 dnů </w:t>
      </w:r>
      <w:r w:rsidR="00377799">
        <w:rPr>
          <w:rFonts w:ascii="Times New Roman" w:hAnsi="Times New Roman"/>
          <w:color w:val="000000"/>
        </w:rPr>
        <w:t xml:space="preserve">od jeho předání Zhotoviteli </w:t>
      </w:r>
      <w:r w:rsidR="00377799" w:rsidRPr="001F70B6">
        <w:rPr>
          <w:rFonts w:ascii="Times New Roman" w:hAnsi="Times New Roman"/>
          <w:color w:val="000000"/>
        </w:rPr>
        <w:t xml:space="preserve">a </w:t>
      </w:r>
      <w:r w:rsidR="00377799">
        <w:rPr>
          <w:rFonts w:ascii="Times New Roman" w:hAnsi="Times New Roman"/>
          <w:color w:val="000000"/>
        </w:rPr>
        <w:t>ve lhůtě do 10 dnů</w:t>
      </w:r>
      <w:r w:rsidR="00377799" w:rsidRPr="001F70B6">
        <w:rPr>
          <w:rFonts w:ascii="Times New Roman" w:hAnsi="Times New Roman"/>
          <w:color w:val="000000"/>
        </w:rPr>
        <w:t xml:space="preserve"> </w:t>
      </w:r>
      <w:r w:rsidR="00377799">
        <w:rPr>
          <w:rFonts w:ascii="Times New Roman" w:hAnsi="Times New Roman"/>
          <w:color w:val="000000"/>
        </w:rPr>
        <w:t xml:space="preserve">po </w:t>
      </w:r>
      <w:r w:rsidR="00377799" w:rsidRPr="001F70B6">
        <w:rPr>
          <w:rFonts w:ascii="Times New Roman" w:hAnsi="Times New Roman"/>
          <w:color w:val="000000"/>
        </w:rPr>
        <w:t xml:space="preserve">ukončení realizace </w:t>
      </w:r>
      <w:r w:rsidR="00377799">
        <w:rPr>
          <w:rFonts w:ascii="Times New Roman" w:hAnsi="Times New Roman"/>
          <w:color w:val="000000"/>
        </w:rPr>
        <w:t>stavby</w:t>
      </w:r>
      <w:r w:rsidR="00377799" w:rsidRPr="001F70B6">
        <w:rPr>
          <w:rFonts w:ascii="Times New Roman" w:hAnsi="Times New Roman"/>
          <w:color w:val="000000"/>
        </w:rPr>
        <w:t xml:space="preserve"> </w:t>
      </w:r>
      <w:r w:rsidR="00377799">
        <w:rPr>
          <w:rFonts w:ascii="Times New Roman" w:hAnsi="Times New Roman"/>
          <w:color w:val="000000"/>
        </w:rPr>
        <w:t xml:space="preserve">bude billboard nahrazen </w:t>
      </w:r>
      <w:r w:rsidR="00377799" w:rsidRPr="001F70B6">
        <w:rPr>
          <w:rFonts w:ascii="Times New Roman" w:hAnsi="Times New Roman"/>
          <w:color w:val="000000"/>
        </w:rPr>
        <w:t>stálou pamětní tabulkou. Oba nástroje publicity budou prov</w:t>
      </w:r>
      <w:r w:rsidR="00377799">
        <w:rPr>
          <w:rFonts w:ascii="Times New Roman" w:hAnsi="Times New Roman"/>
          <w:color w:val="000000"/>
        </w:rPr>
        <w:t>e</w:t>
      </w:r>
      <w:r w:rsidR="00377799" w:rsidRPr="001F70B6">
        <w:rPr>
          <w:rFonts w:ascii="Times New Roman" w:hAnsi="Times New Roman"/>
          <w:color w:val="000000"/>
        </w:rPr>
        <w:t>d</w:t>
      </w:r>
      <w:r w:rsidR="00377799">
        <w:rPr>
          <w:rFonts w:ascii="Times New Roman" w:hAnsi="Times New Roman"/>
          <w:color w:val="000000"/>
        </w:rPr>
        <w:t>e</w:t>
      </w:r>
      <w:r w:rsidR="00377799" w:rsidRPr="001F70B6">
        <w:rPr>
          <w:rFonts w:ascii="Times New Roman" w:hAnsi="Times New Roman"/>
          <w:color w:val="000000"/>
        </w:rPr>
        <w:t xml:space="preserve">ny v souladu s Obecnými pravidly pro žadatele a příjemce IROP </w:t>
      </w:r>
      <w:r w:rsidR="00377799">
        <w:rPr>
          <w:rFonts w:ascii="Times New Roman" w:hAnsi="Times New Roman"/>
          <w:color w:val="000000"/>
        </w:rPr>
        <w:t xml:space="preserve">2021-2027 </w:t>
      </w:r>
      <w:r>
        <w:rPr>
          <w:rFonts w:ascii="Times New Roman" w:hAnsi="Times New Roman"/>
          <w:color w:val="000000"/>
        </w:rPr>
        <w:t xml:space="preserve">a </w:t>
      </w:r>
      <w:r w:rsidRPr="004C365F">
        <w:rPr>
          <w:rFonts w:ascii="Times New Roman" w:hAnsi="Times New Roman"/>
          <w:color w:val="000000"/>
        </w:rPr>
        <w:t xml:space="preserve">Manuálem jednotného vizuálního stylu fondů </w:t>
      </w:r>
      <w:r>
        <w:rPr>
          <w:rFonts w:ascii="Times New Roman" w:hAnsi="Times New Roman"/>
          <w:color w:val="000000"/>
        </w:rPr>
        <w:t xml:space="preserve">EU </w:t>
      </w:r>
      <w:r w:rsidRPr="004C365F">
        <w:rPr>
          <w:rFonts w:ascii="Times New Roman" w:hAnsi="Times New Roman"/>
          <w:color w:val="000000"/>
        </w:rPr>
        <w:t>v programovém období 20</w:t>
      </w:r>
      <w:r>
        <w:rPr>
          <w:rFonts w:ascii="Times New Roman" w:hAnsi="Times New Roman"/>
          <w:color w:val="000000"/>
        </w:rPr>
        <w:t>2</w:t>
      </w:r>
      <w:r w:rsidRPr="004C365F">
        <w:rPr>
          <w:rFonts w:ascii="Times New Roman" w:hAnsi="Times New Roman"/>
          <w:color w:val="000000"/>
        </w:rPr>
        <w:t>1-202</w:t>
      </w:r>
      <w:r>
        <w:rPr>
          <w:rFonts w:ascii="Times New Roman" w:hAnsi="Times New Roman"/>
          <w:color w:val="000000"/>
        </w:rPr>
        <w:t xml:space="preserve">7 (na webovém odkaze: </w:t>
      </w:r>
      <w:hyperlink r:id="rId23" w:history="1">
        <w:r w:rsidR="00384A20" w:rsidRPr="00921DFF">
          <w:rPr>
            <w:rStyle w:val="Hypertextovodkaz"/>
            <w:rFonts w:ascii="Times New Roman" w:hAnsi="Times New Roman"/>
          </w:rPr>
          <w:t>https://irop.gov.cz/cs/irop-2021-2027/publicita</w:t>
        </w:r>
      </w:hyperlink>
      <w:r>
        <w:rPr>
          <w:rFonts w:ascii="Times New Roman" w:hAnsi="Times New Roman"/>
          <w:color w:val="000000"/>
        </w:rPr>
        <w:t>).</w:t>
      </w:r>
    </w:p>
    <w:p w14:paraId="22F0ED65" w14:textId="1E44C7BD" w:rsidR="00384A20" w:rsidRPr="000C46D6" w:rsidRDefault="00384A20" w:rsidP="00384A20">
      <w:pPr>
        <w:pStyle w:val="Text"/>
        <w:numPr>
          <w:ilvl w:val="1"/>
          <w:numId w:val="2"/>
        </w:numPr>
        <w:tabs>
          <w:tab w:val="clear" w:pos="227"/>
        </w:tabs>
        <w:spacing w:before="90" w:line="240" w:lineRule="auto"/>
        <w:ind w:hanging="644"/>
        <w:rPr>
          <w:rFonts w:ascii="Times New Roman" w:hAnsi="Times New Roman"/>
          <w:sz w:val="22"/>
          <w:szCs w:val="22"/>
        </w:rPr>
      </w:pPr>
      <w:r w:rsidRPr="000C46D6">
        <w:rPr>
          <w:rFonts w:ascii="Times New Roman" w:hAnsi="Times New Roman"/>
          <w:sz w:val="22"/>
          <w:szCs w:val="22"/>
        </w:rPr>
        <w:lastRenderedPageBreak/>
        <w:t xml:space="preserve">V případě </w:t>
      </w:r>
      <w:r>
        <w:rPr>
          <w:rFonts w:ascii="Times New Roman" w:hAnsi="Times New Roman"/>
          <w:sz w:val="22"/>
          <w:szCs w:val="22"/>
        </w:rPr>
        <w:t>nutné realizace potřebných</w:t>
      </w:r>
      <w:r w:rsidRPr="000C46D6">
        <w:rPr>
          <w:rFonts w:ascii="Times New Roman" w:hAnsi="Times New Roman"/>
          <w:sz w:val="22"/>
          <w:szCs w:val="22"/>
        </w:rPr>
        <w:t xml:space="preserve"> vícepr</w:t>
      </w:r>
      <w:r>
        <w:rPr>
          <w:rFonts w:ascii="Times New Roman" w:hAnsi="Times New Roman"/>
          <w:sz w:val="22"/>
          <w:szCs w:val="22"/>
        </w:rPr>
        <w:t>a</w:t>
      </w:r>
      <w:r w:rsidRPr="000C46D6">
        <w:rPr>
          <w:rFonts w:ascii="Times New Roman" w:hAnsi="Times New Roman"/>
          <w:sz w:val="22"/>
          <w:szCs w:val="22"/>
        </w:rPr>
        <w:t>c</w:t>
      </w:r>
      <w:r>
        <w:rPr>
          <w:rFonts w:ascii="Times New Roman" w:hAnsi="Times New Roman"/>
          <w:sz w:val="22"/>
          <w:szCs w:val="22"/>
        </w:rPr>
        <w:t xml:space="preserve">í a </w:t>
      </w:r>
      <w:r w:rsidRPr="000C46D6">
        <w:rPr>
          <w:rFonts w:ascii="Times New Roman" w:hAnsi="Times New Roman"/>
          <w:sz w:val="22"/>
          <w:szCs w:val="22"/>
        </w:rPr>
        <w:t>méněpr</w:t>
      </w:r>
      <w:r>
        <w:rPr>
          <w:rFonts w:ascii="Times New Roman" w:hAnsi="Times New Roman"/>
          <w:sz w:val="22"/>
          <w:szCs w:val="22"/>
        </w:rPr>
        <w:t>a</w:t>
      </w:r>
      <w:r w:rsidRPr="000C46D6">
        <w:rPr>
          <w:rFonts w:ascii="Times New Roman" w:hAnsi="Times New Roman"/>
          <w:sz w:val="22"/>
          <w:szCs w:val="22"/>
        </w:rPr>
        <w:t>c</w:t>
      </w:r>
      <w:r>
        <w:rPr>
          <w:rFonts w:ascii="Times New Roman" w:hAnsi="Times New Roman"/>
          <w:sz w:val="22"/>
          <w:szCs w:val="22"/>
        </w:rPr>
        <w:t>í</w:t>
      </w:r>
      <w:r w:rsidRPr="000C46D6">
        <w:rPr>
          <w:rFonts w:ascii="Times New Roman" w:hAnsi="Times New Roman"/>
          <w:sz w:val="22"/>
          <w:szCs w:val="22"/>
        </w:rPr>
        <w:t xml:space="preserve"> je </w:t>
      </w:r>
      <w:r>
        <w:rPr>
          <w:rFonts w:ascii="Times New Roman" w:hAnsi="Times New Roman"/>
          <w:sz w:val="22"/>
          <w:szCs w:val="22"/>
        </w:rPr>
        <w:t>Z</w:t>
      </w:r>
      <w:r w:rsidRPr="000C46D6">
        <w:rPr>
          <w:rFonts w:ascii="Times New Roman" w:hAnsi="Times New Roman"/>
          <w:sz w:val="22"/>
          <w:szCs w:val="22"/>
        </w:rPr>
        <w:t xml:space="preserve">hotovitel povinen </w:t>
      </w:r>
      <w:r>
        <w:rPr>
          <w:rFonts w:ascii="Times New Roman" w:hAnsi="Times New Roman"/>
          <w:sz w:val="22"/>
          <w:szCs w:val="22"/>
        </w:rPr>
        <w:t>Objednateli 2 dodat</w:t>
      </w:r>
      <w:r w:rsidRPr="000C46D6">
        <w:rPr>
          <w:rFonts w:ascii="Times New Roman" w:hAnsi="Times New Roman"/>
          <w:sz w:val="22"/>
          <w:szCs w:val="22"/>
        </w:rPr>
        <w:t xml:space="preserve"> stavební rozpočt</w:t>
      </w:r>
      <w:r>
        <w:rPr>
          <w:rFonts w:ascii="Times New Roman" w:hAnsi="Times New Roman"/>
          <w:sz w:val="22"/>
          <w:szCs w:val="22"/>
        </w:rPr>
        <w:t>y</w:t>
      </w:r>
      <w:r w:rsidRPr="000C46D6">
        <w:rPr>
          <w:rFonts w:ascii="Times New Roman" w:hAnsi="Times New Roman"/>
          <w:sz w:val="22"/>
          <w:szCs w:val="22"/>
        </w:rPr>
        <w:t xml:space="preserve"> (kalkulac</w:t>
      </w:r>
      <w:r>
        <w:rPr>
          <w:rFonts w:ascii="Times New Roman" w:hAnsi="Times New Roman"/>
          <w:sz w:val="22"/>
          <w:szCs w:val="22"/>
        </w:rPr>
        <w:t>e</w:t>
      </w:r>
      <w:r w:rsidRPr="000C46D6">
        <w:rPr>
          <w:rFonts w:ascii="Times New Roman" w:hAnsi="Times New Roman"/>
          <w:sz w:val="22"/>
          <w:szCs w:val="22"/>
        </w:rPr>
        <w:t>) pro účely čerpání dotační podpory IROP v následujících elektronických formátech:</w:t>
      </w:r>
    </w:p>
    <w:p w14:paraId="0FCFF1DE" w14:textId="77777777" w:rsidR="00384A20" w:rsidRDefault="00384A20" w:rsidP="001F6CEC">
      <w:pPr>
        <w:pStyle w:val="Text"/>
        <w:numPr>
          <w:ilvl w:val="0"/>
          <w:numId w:val="29"/>
        </w:numPr>
        <w:spacing w:before="90" w:line="240" w:lineRule="auto"/>
        <w:ind w:left="993" w:hanging="284"/>
        <w:rPr>
          <w:rFonts w:ascii="Times New Roman" w:hAnsi="Times New Roman"/>
          <w:sz w:val="22"/>
          <w:szCs w:val="22"/>
        </w:rPr>
      </w:pPr>
      <w:r w:rsidRPr="000C46D6">
        <w:rPr>
          <w:rFonts w:ascii="Times New Roman" w:hAnsi="Times New Roman"/>
          <w:sz w:val="22"/>
          <w:szCs w:val="22"/>
        </w:rPr>
        <w:t>*.</w:t>
      </w:r>
      <w:proofErr w:type="spellStart"/>
      <w:r w:rsidRPr="000C46D6">
        <w:rPr>
          <w:rFonts w:ascii="Times New Roman" w:hAnsi="Times New Roman"/>
          <w:sz w:val="22"/>
          <w:szCs w:val="22"/>
        </w:rPr>
        <w:t>xls</w:t>
      </w:r>
      <w:proofErr w:type="spellEnd"/>
      <w:r w:rsidRPr="000C46D6">
        <w:rPr>
          <w:rFonts w:ascii="Times New Roman" w:hAnsi="Times New Roman"/>
          <w:sz w:val="22"/>
          <w:szCs w:val="22"/>
        </w:rPr>
        <w:t>/</w:t>
      </w:r>
      <w:proofErr w:type="spellStart"/>
      <w:r w:rsidRPr="000C46D6">
        <w:rPr>
          <w:rFonts w:ascii="Times New Roman" w:hAnsi="Times New Roman"/>
          <w:sz w:val="22"/>
          <w:szCs w:val="22"/>
        </w:rPr>
        <w:t>xlsx</w:t>
      </w:r>
      <w:proofErr w:type="spellEnd"/>
      <w:r w:rsidRPr="000C46D6">
        <w:rPr>
          <w:rFonts w:ascii="Times New Roman" w:hAnsi="Times New Roman"/>
          <w:sz w:val="22"/>
          <w:szCs w:val="22"/>
        </w:rPr>
        <w:t xml:space="preserve"> kompatibilní s MS Excel (jako přímý výstup z rozpočtového programu vybraného zhotovitele),</w:t>
      </w:r>
    </w:p>
    <w:p w14:paraId="377E91A3" w14:textId="77777777" w:rsidR="00384A20" w:rsidRDefault="00384A20" w:rsidP="001F6CEC">
      <w:pPr>
        <w:pStyle w:val="Text"/>
        <w:numPr>
          <w:ilvl w:val="0"/>
          <w:numId w:val="29"/>
        </w:numPr>
        <w:spacing w:before="90" w:line="240" w:lineRule="auto"/>
        <w:ind w:left="993" w:hanging="284"/>
        <w:rPr>
          <w:rFonts w:ascii="Times New Roman" w:hAnsi="Times New Roman"/>
          <w:sz w:val="22"/>
          <w:szCs w:val="22"/>
        </w:rPr>
      </w:pPr>
      <w:r w:rsidRPr="000C46D6">
        <w:rPr>
          <w:rFonts w:ascii="Times New Roman" w:hAnsi="Times New Roman"/>
          <w:sz w:val="22"/>
          <w:szCs w:val="22"/>
        </w:rPr>
        <w:t>originál v *.</w:t>
      </w:r>
      <w:proofErr w:type="spellStart"/>
      <w:r w:rsidRPr="000C46D6">
        <w:rPr>
          <w:rFonts w:ascii="Times New Roman" w:hAnsi="Times New Roman"/>
          <w:sz w:val="22"/>
          <w:szCs w:val="22"/>
        </w:rPr>
        <w:t>pdf</w:t>
      </w:r>
      <w:proofErr w:type="spellEnd"/>
      <w:r w:rsidRPr="000C46D6">
        <w:rPr>
          <w:rFonts w:ascii="Times New Roman" w:hAnsi="Times New Roman"/>
          <w:sz w:val="22"/>
          <w:szCs w:val="22"/>
        </w:rPr>
        <w:t xml:space="preserve"> (Portable </w:t>
      </w:r>
      <w:proofErr w:type="spellStart"/>
      <w:r w:rsidRPr="000C46D6">
        <w:rPr>
          <w:rFonts w:ascii="Times New Roman" w:hAnsi="Times New Roman"/>
          <w:sz w:val="22"/>
          <w:szCs w:val="22"/>
        </w:rPr>
        <w:t>Document</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Format</w:t>
      </w:r>
      <w:proofErr w:type="spellEnd"/>
      <w:r w:rsidRPr="000C46D6">
        <w:rPr>
          <w:rFonts w:ascii="Times New Roman" w:hAnsi="Times New Roman"/>
          <w:sz w:val="22"/>
          <w:szCs w:val="22"/>
        </w:rPr>
        <w:t xml:space="preserve">), </w:t>
      </w:r>
    </w:p>
    <w:p w14:paraId="0DA5F8B4" w14:textId="77777777" w:rsidR="00384A20" w:rsidRPr="000C46D6" w:rsidRDefault="00384A20" w:rsidP="001F6CEC">
      <w:pPr>
        <w:pStyle w:val="Text"/>
        <w:numPr>
          <w:ilvl w:val="0"/>
          <w:numId w:val="29"/>
        </w:numPr>
        <w:spacing w:before="90" w:line="240" w:lineRule="auto"/>
        <w:ind w:left="993" w:hanging="284"/>
        <w:rPr>
          <w:rFonts w:ascii="Times New Roman" w:hAnsi="Times New Roman"/>
          <w:sz w:val="22"/>
          <w:szCs w:val="22"/>
        </w:rPr>
      </w:pPr>
      <w:r w:rsidRPr="000C46D6">
        <w:rPr>
          <w:rFonts w:ascii="Times New Roman" w:hAnsi="Times New Roman"/>
          <w:sz w:val="22"/>
          <w:szCs w:val="22"/>
        </w:rPr>
        <w:t>v jednom z elektronických formátů: .</w:t>
      </w:r>
      <w:proofErr w:type="spellStart"/>
      <w:r w:rsidRPr="000C46D6">
        <w:rPr>
          <w:rFonts w:ascii="Times New Roman" w:hAnsi="Times New Roman"/>
          <w:sz w:val="22"/>
          <w:szCs w:val="22"/>
        </w:rPr>
        <w:t>unixml</w:t>
      </w:r>
      <w:proofErr w:type="spellEnd"/>
      <w:r w:rsidRPr="000C46D6">
        <w:rPr>
          <w:rFonts w:ascii="Times New Roman" w:hAnsi="Times New Roman"/>
          <w:sz w:val="22"/>
          <w:szCs w:val="22"/>
        </w:rPr>
        <w:t>, .xc4, .</w:t>
      </w:r>
      <w:proofErr w:type="spellStart"/>
      <w:r w:rsidRPr="000C46D6">
        <w:rPr>
          <w:rFonts w:ascii="Times New Roman" w:hAnsi="Times New Roman"/>
          <w:sz w:val="22"/>
          <w:szCs w:val="22"/>
        </w:rPr>
        <w:t>utf</w:t>
      </w:r>
      <w:proofErr w:type="spellEnd"/>
      <w:r w:rsidRPr="000C46D6">
        <w:rPr>
          <w:rFonts w:ascii="Times New Roman" w:hAnsi="Times New Roman"/>
          <w:sz w:val="22"/>
          <w:szCs w:val="22"/>
        </w:rPr>
        <w:t>, .</w:t>
      </w:r>
      <w:proofErr w:type="spellStart"/>
      <w:r w:rsidRPr="000C46D6">
        <w:rPr>
          <w:rFonts w:ascii="Times New Roman" w:hAnsi="Times New Roman"/>
          <w:sz w:val="22"/>
          <w:szCs w:val="22"/>
        </w:rPr>
        <w:t>kz</w:t>
      </w:r>
      <w:proofErr w:type="spellEnd"/>
      <w:r w:rsidRPr="000C46D6">
        <w:rPr>
          <w:rFonts w:ascii="Times New Roman" w:hAnsi="Times New Roman"/>
          <w:sz w:val="22"/>
          <w:szCs w:val="22"/>
        </w:rPr>
        <w:t>, .</w:t>
      </w:r>
      <w:proofErr w:type="spellStart"/>
      <w:r w:rsidRPr="000C46D6">
        <w:rPr>
          <w:rFonts w:ascii="Times New Roman" w:hAnsi="Times New Roman"/>
          <w:sz w:val="22"/>
          <w:szCs w:val="22"/>
        </w:rPr>
        <w:t>kza</w:t>
      </w:r>
      <w:proofErr w:type="spellEnd"/>
      <w:r w:rsidRPr="000C46D6">
        <w:rPr>
          <w:rFonts w:ascii="Times New Roman" w:hAnsi="Times New Roman"/>
          <w:sz w:val="22"/>
          <w:szCs w:val="22"/>
        </w:rPr>
        <w:t>, .</w:t>
      </w:r>
      <w:proofErr w:type="spellStart"/>
      <w:r w:rsidRPr="000C46D6">
        <w:rPr>
          <w:rFonts w:ascii="Times New Roman" w:hAnsi="Times New Roman"/>
          <w:sz w:val="22"/>
          <w:szCs w:val="22"/>
        </w:rPr>
        <w:t>rts</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StavData</w:t>
      </w:r>
      <w:proofErr w:type="spellEnd"/>
      <w:r w:rsidRPr="000C46D6">
        <w:rPr>
          <w:rFonts w:ascii="Times New Roman" w:hAnsi="Times New Roman"/>
          <w:sz w:val="22"/>
          <w:szCs w:val="22"/>
        </w:rPr>
        <w:t>, v souladu s datovým předpisem *.</w:t>
      </w:r>
      <w:proofErr w:type="spellStart"/>
      <w:r w:rsidRPr="000C46D6">
        <w:rPr>
          <w:rFonts w:ascii="Times New Roman" w:hAnsi="Times New Roman"/>
          <w:sz w:val="22"/>
          <w:szCs w:val="22"/>
        </w:rPr>
        <w:t>unixml</w:t>
      </w:r>
      <w:proofErr w:type="spellEnd"/>
      <w:r w:rsidRPr="000C46D6">
        <w:rPr>
          <w:rFonts w:ascii="Times New Roman" w:hAnsi="Times New Roman"/>
          <w:sz w:val="22"/>
          <w:szCs w:val="22"/>
        </w:rPr>
        <w:t>/*.</w:t>
      </w:r>
      <w:proofErr w:type="spellStart"/>
      <w:r w:rsidRPr="000C46D6">
        <w:rPr>
          <w:rFonts w:ascii="Times New Roman" w:hAnsi="Times New Roman"/>
          <w:sz w:val="22"/>
          <w:szCs w:val="22"/>
        </w:rPr>
        <w:t>xml</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Extensible</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Markup</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Language</w:t>
      </w:r>
      <w:proofErr w:type="spellEnd"/>
      <w:r w:rsidRPr="000C46D6">
        <w:rPr>
          <w:rFonts w:ascii="Times New Roman" w:hAnsi="Times New Roman"/>
          <w:sz w:val="22"/>
          <w:szCs w:val="22"/>
        </w:rPr>
        <w:t xml:space="preserve"> </w:t>
      </w:r>
      <w:proofErr w:type="spellStart"/>
      <w:r w:rsidRPr="000C46D6">
        <w:rPr>
          <w:rFonts w:ascii="Times New Roman" w:hAnsi="Times New Roman"/>
          <w:sz w:val="22"/>
          <w:szCs w:val="22"/>
        </w:rPr>
        <w:t>Document</w:t>
      </w:r>
      <w:proofErr w:type="spellEnd"/>
      <w:r w:rsidRPr="000C46D6">
        <w:rPr>
          <w:rFonts w:ascii="Times New Roman" w:hAnsi="Times New Roman"/>
          <w:sz w:val="22"/>
          <w:szCs w:val="22"/>
        </w:rPr>
        <w:t xml:space="preserve">) či s datovým předpisem </w:t>
      </w:r>
      <w:proofErr w:type="spellStart"/>
      <w:r w:rsidRPr="000C46D6">
        <w:rPr>
          <w:rFonts w:ascii="Times New Roman" w:hAnsi="Times New Roman"/>
          <w:sz w:val="22"/>
          <w:szCs w:val="22"/>
        </w:rPr>
        <w:t>eSoupis</w:t>
      </w:r>
      <w:proofErr w:type="spellEnd"/>
      <w:r w:rsidRPr="000C46D6">
        <w:rPr>
          <w:rFonts w:ascii="Times New Roman" w:hAnsi="Times New Roman"/>
          <w:sz w:val="22"/>
          <w:szCs w:val="22"/>
        </w:rPr>
        <w:t>.</w:t>
      </w:r>
    </w:p>
    <w:p w14:paraId="71800BE6" w14:textId="6CF6BD15" w:rsidR="00377799" w:rsidRPr="001F6CEC" w:rsidRDefault="00377799" w:rsidP="001F6CEC">
      <w:pPr>
        <w:pStyle w:val="Odstavecseseznamem"/>
        <w:numPr>
          <w:ilvl w:val="1"/>
          <w:numId w:val="2"/>
        </w:numPr>
        <w:spacing w:before="90"/>
        <w:ind w:left="709" w:right="21" w:hanging="709"/>
        <w:jc w:val="both"/>
        <w:rPr>
          <w:rFonts w:asciiTheme="majorBidi" w:hAnsiTheme="majorBidi" w:cstheme="majorBidi"/>
          <w:color w:val="000000"/>
        </w:rPr>
      </w:pPr>
      <w:r w:rsidRPr="001F6CEC">
        <w:rPr>
          <w:rFonts w:asciiTheme="majorBidi" w:hAnsiTheme="majorBidi" w:cstheme="majorBidi"/>
          <w:color w:val="000000"/>
        </w:rPr>
        <w:t>Zhotovitel je povinen podle ustanovení § 2 písm. e) zákona č. 320/2001 Sb., o finanční kontrole ve veřejné správě a o změně některých zákonů, ve znění pozdějších předpisů, minimálně do konce roku 2037 poskytovat Objednateli 2 v případě potřeby požadované informace ve vztahu k provedené stavbě a dokumentaci související s realizací stavby. Dále je povinen zaměstnancům nebo zmocněncům pověřených orgánů (Centra pro regionální rozvoj, Ministerstva pro místní rozvoj ČR, Ministerstva financí ČR, Evropské komise, Evropského účetního dvora, Nejvyššího kontrolního úřadu, příslušného finančního úřadu a dalších oprávněných orgánů státní správy a EU/ES) vytvořit výše uvedeným orgánům podmínky k provedení kontroly vztahující se k realizaci stavby a poskytnout jim součinnost. Zhotovitel je povinen dle tohoto odstavce smlouvy zajistit poskytnutí informací a dokumentace k části díla realizované prostřednictvím svých poddodavatelů.</w:t>
      </w:r>
    </w:p>
    <w:p w14:paraId="354E1A0B" w14:textId="0E0DAB4F" w:rsidR="00384A20" w:rsidRPr="001F6CEC" w:rsidRDefault="00377799" w:rsidP="001F6CEC">
      <w:pPr>
        <w:pStyle w:val="Odstavecseseznamem"/>
        <w:numPr>
          <w:ilvl w:val="1"/>
          <w:numId w:val="2"/>
        </w:numPr>
        <w:spacing w:before="90"/>
        <w:ind w:left="709" w:right="21" w:hanging="709"/>
        <w:jc w:val="both"/>
        <w:rPr>
          <w:rFonts w:asciiTheme="majorBidi" w:hAnsiTheme="majorBidi" w:cstheme="majorBidi"/>
          <w:color w:val="000000"/>
        </w:rPr>
      </w:pPr>
      <w:r w:rsidRPr="001F6CEC">
        <w:rPr>
          <w:rFonts w:asciiTheme="majorBidi" w:hAnsiTheme="majorBidi" w:cstheme="majorBidi"/>
          <w:color w:val="000000"/>
        </w:rPr>
        <w:t>Zhotovitel je povinen archivovat originální vyhotovení smlouvy včetně jejích dodatků, originály účetních dokladů a dalších dokladů vztahujících se k realizaci předmětu této smlouvy po dobu 10 let od finančního ukončení projektu (tj. od okamžiku, kdy byl Objednateli 2 uhrazen poslední výdaj či příjem související se zhotovením dotčené stavby), minimálně však do 31. 12. 2037.</w:t>
      </w:r>
    </w:p>
    <w:p w14:paraId="598A6D36" w14:textId="77777777" w:rsidR="00221E82" w:rsidRPr="00296D17" w:rsidRDefault="00221E82"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7F3BAEB3" w14:textId="7A5E63B1" w:rsidR="00704177" w:rsidRPr="00682911" w:rsidRDefault="00107E8A" w:rsidP="00107E8A">
      <w:pPr>
        <w:pStyle w:val="Odstavecseseznamem"/>
        <w:numPr>
          <w:ilvl w:val="1"/>
          <w:numId w:val="2"/>
        </w:numPr>
        <w:spacing w:before="90"/>
        <w:ind w:left="709" w:right="21" w:hanging="709"/>
        <w:jc w:val="both"/>
        <w:rPr>
          <w:rFonts w:asciiTheme="majorBidi" w:hAnsiTheme="majorBidi" w:cstheme="majorBidi"/>
          <w:color w:val="000000"/>
        </w:rPr>
      </w:pPr>
      <w:r w:rsidRPr="00682911">
        <w:rPr>
          <w:rFonts w:asciiTheme="majorBidi" w:hAnsiTheme="majorBidi" w:cstheme="majorBidi"/>
        </w:rPr>
        <w:t xml:space="preserve">Zhotovitel bude mít uzavřeno stavebně montážní pojištění a pojištění odpovědnosti za škodu způsobenou třetím osobám vyplývající z dodávaného předmětu plnění s limitem min. </w:t>
      </w:r>
      <w:r w:rsidR="00345FA6">
        <w:rPr>
          <w:rFonts w:asciiTheme="majorBidi" w:hAnsiTheme="majorBidi" w:cstheme="majorBidi"/>
        </w:rPr>
        <w:t xml:space="preserve">400 </w:t>
      </w:r>
      <w:r w:rsidRPr="00682911">
        <w:rPr>
          <w:rFonts w:asciiTheme="majorBidi" w:hAnsiTheme="majorBidi" w:cstheme="majorBidi"/>
        </w:rPr>
        <w:t xml:space="preserve">mil. Kč po celou dobu plnění svého závazku z uzavřené </w:t>
      </w:r>
      <w:r>
        <w:rPr>
          <w:rFonts w:asciiTheme="majorBidi" w:hAnsiTheme="majorBidi" w:cstheme="majorBidi"/>
        </w:rPr>
        <w:t>S</w:t>
      </w:r>
      <w:r w:rsidRPr="00682911">
        <w:rPr>
          <w:rFonts w:asciiTheme="majorBidi" w:hAnsiTheme="majorBidi" w:cstheme="majorBidi"/>
        </w:rPr>
        <w:t xml:space="preserve">mlouvy. Pojištění musí obsahovat krytí pro případ ztráty a škody na </w:t>
      </w:r>
      <w:r>
        <w:rPr>
          <w:rFonts w:asciiTheme="majorBidi" w:hAnsiTheme="majorBidi" w:cstheme="majorBidi"/>
        </w:rPr>
        <w:t>D</w:t>
      </w:r>
      <w:r w:rsidRPr="00682911">
        <w:rPr>
          <w:rFonts w:asciiTheme="majorBidi" w:hAnsiTheme="majorBidi" w:cstheme="majorBidi"/>
        </w:rPr>
        <w:t xml:space="preserve">íle, materiálech, technologickém zařízení a vybavení </w:t>
      </w:r>
      <w:r>
        <w:rPr>
          <w:rFonts w:asciiTheme="majorBidi" w:hAnsiTheme="majorBidi" w:cstheme="majorBidi"/>
        </w:rPr>
        <w:t>Z</w:t>
      </w:r>
      <w:r w:rsidRPr="00682911">
        <w:rPr>
          <w:rFonts w:asciiTheme="majorBidi" w:hAnsiTheme="majorBidi" w:cstheme="majorBidi"/>
        </w:rPr>
        <w:t xml:space="preserve">hotovitele. Dále pojištění pro případ odpovědnosti </w:t>
      </w:r>
      <w:r>
        <w:rPr>
          <w:rFonts w:asciiTheme="majorBidi" w:hAnsiTheme="majorBidi" w:cstheme="majorBidi"/>
        </w:rPr>
        <w:t>S</w:t>
      </w:r>
      <w:r w:rsidRPr="00682911">
        <w:rPr>
          <w:rFonts w:asciiTheme="majorBidi" w:hAnsiTheme="majorBidi" w:cstheme="majorBidi"/>
        </w:rPr>
        <w:t xml:space="preserve">mluvních stran za ztrátu, škodu, smrt nebo úraz třetích stran nebo jejich majetku, které vznikly v důsledku plnění smlouvy </w:t>
      </w:r>
      <w:r>
        <w:rPr>
          <w:rFonts w:asciiTheme="majorBidi" w:hAnsiTheme="majorBidi" w:cstheme="majorBidi"/>
        </w:rPr>
        <w:t>Z</w:t>
      </w:r>
      <w:r w:rsidRPr="00682911">
        <w:rPr>
          <w:rFonts w:asciiTheme="majorBidi" w:hAnsiTheme="majorBidi" w:cstheme="majorBidi"/>
        </w:rPr>
        <w:t xml:space="preserve">hotovitelem, včetně odpovědnosti </w:t>
      </w:r>
      <w:r>
        <w:rPr>
          <w:rFonts w:asciiTheme="majorBidi" w:hAnsiTheme="majorBidi" w:cstheme="majorBidi"/>
        </w:rPr>
        <w:t>Z</w:t>
      </w:r>
      <w:r w:rsidRPr="00682911">
        <w:rPr>
          <w:rFonts w:asciiTheme="majorBidi" w:hAnsiTheme="majorBidi" w:cstheme="majorBidi"/>
        </w:rPr>
        <w:t xml:space="preserve">hotovitele za škody na jiném majetku </w:t>
      </w:r>
      <w:r>
        <w:rPr>
          <w:rFonts w:asciiTheme="majorBidi" w:hAnsiTheme="majorBidi" w:cstheme="majorBidi"/>
        </w:rPr>
        <w:t>O</w:t>
      </w:r>
      <w:r w:rsidRPr="00682911">
        <w:rPr>
          <w:rFonts w:asciiTheme="majorBidi" w:hAnsiTheme="majorBidi" w:cstheme="majorBidi"/>
        </w:rPr>
        <w:t>bjednatel</w:t>
      </w:r>
      <w:r>
        <w:rPr>
          <w:rFonts w:asciiTheme="majorBidi" w:hAnsiTheme="majorBidi" w:cstheme="majorBidi"/>
        </w:rPr>
        <w:t>ů</w:t>
      </w:r>
      <w:r w:rsidRPr="00682911">
        <w:rPr>
          <w:rFonts w:asciiTheme="majorBidi" w:hAnsiTheme="majorBidi" w:cstheme="majorBidi"/>
        </w:rPr>
        <w:t xml:space="preserve">, než je </w:t>
      </w:r>
      <w:r>
        <w:rPr>
          <w:rFonts w:asciiTheme="majorBidi" w:hAnsiTheme="majorBidi" w:cstheme="majorBidi"/>
        </w:rPr>
        <w:t>D</w:t>
      </w:r>
      <w:r w:rsidRPr="00682911">
        <w:rPr>
          <w:rFonts w:asciiTheme="majorBidi" w:hAnsiTheme="majorBidi" w:cstheme="majorBidi"/>
        </w:rPr>
        <w:t xml:space="preserve">ílo a také pro případ odpovědnosti </w:t>
      </w:r>
      <w:r>
        <w:rPr>
          <w:rFonts w:asciiTheme="majorBidi" w:hAnsiTheme="majorBidi" w:cstheme="majorBidi"/>
        </w:rPr>
        <w:t>S</w:t>
      </w:r>
      <w:r w:rsidRPr="00682911">
        <w:rPr>
          <w:rFonts w:asciiTheme="majorBidi" w:hAnsiTheme="majorBidi" w:cstheme="majorBidi"/>
        </w:rPr>
        <w:t xml:space="preserve">mluvních stran a jakéhokoli zástupce </w:t>
      </w:r>
      <w:r>
        <w:rPr>
          <w:rFonts w:asciiTheme="majorBidi" w:hAnsiTheme="majorBidi" w:cstheme="majorBidi"/>
        </w:rPr>
        <w:t>O</w:t>
      </w:r>
      <w:r w:rsidRPr="00682911">
        <w:rPr>
          <w:rFonts w:asciiTheme="majorBidi" w:hAnsiTheme="majorBidi" w:cstheme="majorBidi"/>
        </w:rPr>
        <w:t xml:space="preserve">bjednatele za smrt nebo úraz personálu </w:t>
      </w:r>
      <w:r>
        <w:rPr>
          <w:rFonts w:asciiTheme="majorBidi" w:hAnsiTheme="majorBidi" w:cstheme="majorBidi"/>
        </w:rPr>
        <w:t>Z</w:t>
      </w:r>
      <w:r w:rsidRPr="00682911">
        <w:rPr>
          <w:rFonts w:asciiTheme="majorBidi" w:hAnsiTheme="majorBidi" w:cstheme="majorBidi"/>
        </w:rPr>
        <w:t xml:space="preserve">hotovitele s výjimkou rozsahu, ve kterém odpovědnost vznikla nedbalostí </w:t>
      </w:r>
      <w:r>
        <w:rPr>
          <w:rFonts w:asciiTheme="majorBidi" w:hAnsiTheme="majorBidi" w:cstheme="majorBidi"/>
        </w:rPr>
        <w:t>O</w:t>
      </w:r>
      <w:r w:rsidRPr="00682911">
        <w:rPr>
          <w:rFonts w:asciiTheme="majorBidi" w:hAnsiTheme="majorBidi" w:cstheme="majorBidi"/>
        </w:rPr>
        <w:t xml:space="preserve">bjednatele a jakéhokoli jeho zástupce nebo zaměstnance </w:t>
      </w:r>
      <w:r>
        <w:rPr>
          <w:rFonts w:asciiTheme="majorBidi" w:hAnsiTheme="majorBidi" w:cstheme="majorBidi"/>
        </w:rPr>
        <w:t>O</w:t>
      </w:r>
      <w:r w:rsidRPr="00682911">
        <w:rPr>
          <w:rFonts w:asciiTheme="majorBidi" w:hAnsiTheme="majorBidi" w:cstheme="majorBidi"/>
        </w:rPr>
        <w:t xml:space="preserve">bjednatele. Toto pojištění bude obsahovat také pojištění proti živelním katastrofám a krytí škod způsobených na majetku a zdraví třetích osob, a to včetně majetku </w:t>
      </w:r>
      <w:r>
        <w:rPr>
          <w:rFonts w:asciiTheme="majorBidi" w:hAnsiTheme="majorBidi" w:cstheme="majorBidi"/>
        </w:rPr>
        <w:t>O</w:t>
      </w:r>
      <w:r w:rsidRPr="00682911">
        <w:rPr>
          <w:rFonts w:asciiTheme="majorBidi" w:hAnsiTheme="majorBidi" w:cstheme="majorBidi"/>
        </w:rPr>
        <w:t>bjednatel</w:t>
      </w:r>
      <w:r>
        <w:rPr>
          <w:rFonts w:asciiTheme="majorBidi" w:hAnsiTheme="majorBidi" w:cstheme="majorBidi"/>
        </w:rPr>
        <w:t>ů</w:t>
      </w:r>
      <w:r w:rsidRPr="00682911">
        <w:rPr>
          <w:rFonts w:asciiTheme="majorBidi" w:hAnsiTheme="majorBidi" w:cstheme="majorBidi"/>
        </w:rPr>
        <w:t>, včetně krytí odpovědnosti za finanční škody.</w:t>
      </w:r>
      <w:r>
        <w:rPr>
          <w:rFonts w:asciiTheme="majorBidi" w:hAnsiTheme="majorBidi" w:cstheme="majorBidi"/>
        </w:rPr>
        <w:t xml:space="preserve"> </w:t>
      </w:r>
      <w:r w:rsidR="00720FDC" w:rsidRPr="00682911">
        <w:rPr>
          <w:rFonts w:asciiTheme="majorBidi" w:hAnsiTheme="majorBidi" w:cstheme="majorBidi"/>
        </w:rPr>
        <w:t xml:space="preserve">Zhotovitel prohlašuje, že ke dni uzavření této </w:t>
      </w:r>
      <w:r w:rsidR="007208E9" w:rsidRPr="00682911">
        <w:rPr>
          <w:rFonts w:asciiTheme="majorBidi" w:hAnsiTheme="majorBidi" w:cstheme="majorBidi"/>
        </w:rPr>
        <w:t>Smlouvy</w:t>
      </w:r>
      <w:r w:rsidR="00720FDC" w:rsidRPr="00682911">
        <w:rPr>
          <w:rFonts w:asciiTheme="majorBidi" w:hAnsiTheme="majorBidi" w:cstheme="majorBidi"/>
        </w:rPr>
        <w:t xml:space="preserve"> má uzavřenou pojistnou smlouvu</w:t>
      </w:r>
      <w:r w:rsidRPr="00682911">
        <w:rPr>
          <w:rFonts w:asciiTheme="majorBidi" w:hAnsiTheme="majorBidi" w:cstheme="majorBidi"/>
        </w:rPr>
        <w:t xml:space="preserve"> splňující výše uvedené požadavky</w:t>
      </w:r>
      <w:r w:rsidR="00720FDC" w:rsidRPr="00682911">
        <w:rPr>
          <w:rFonts w:asciiTheme="majorBidi" w:hAnsiTheme="majorBidi" w:cstheme="majorBidi"/>
        </w:rPr>
        <w:t xml:space="preserve">, přičemž se </w:t>
      </w:r>
      <w:r w:rsidR="00BE4EA5" w:rsidRPr="00682911">
        <w:rPr>
          <w:rFonts w:asciiTheme="majorBidi" w:hAnsiTheme="majorBidi" w:cstheme="majorBidi"/>
        </w:rPr>
        <w:t>Zhotovitel</w:t>
      </w:r>
      <w:r w:rsidR="00720FDC" w:rsidRPr="00682911">
        <w:rPr>
          <w:rFonts w:asciiTheme="majorBidi" w:hAnsiTheme="majorBidi" w:cstheme="majorBidi"/>
        </w:rPr>
        <w:t xml:space="preserve"> zavazuje po celou dobu trvání smluvního vztahu založeného touto </w:t>
      </w:r>
      <w:r w:rsidR="007208E9" w:rsidRPr="00682911">
        <w:rPr>
          <w:rFonts w:asciiTheme="majorBidi" w:hAnsiTheme="majorBidi" w:cstheme="majorBidi"/>
        </w:rPr>
        <w:t>Smlouvou</w:t>
      </w:r>
      <w:r w:rsidR="00720FDC" w:rsidRPr="00682911">
        <w:rPr>
          <w:rFonts w:asciiTheme="majorBidi" w:hAnsiTheme="majorBidi" w:cstheme="majorBidi"/>
        </w:rPr>
        <w:t xml:space="preserve"> uvedené pojištění nejméně ve stejném rozsahu na své náklady udržovat. Objednatel je oprávněn zkontrolovat (tj. vyzvat k předložení kopie dané pojistné </w:t>
      </w:r>
      <w:r w:rsidR="007208E9" w:rsidRPr="00682911">
        <w:rPr>
          <w:rFonts w:asciiTheme="majorBidi" w:hAnsiTheme="majorBidi" w:cstheme="majorBidi"/>
        </w:rPr>
        <w:t>Smlouvy</w:t>
      </w:r>
      <w:r w:rsidR="00720FDC" w:rsidRPr="00682911">
        <w:rPr>
          <w:rFonts w:asciiTheme="majorBidi" w:hAnsiTheme="majorBidi" w:cstheme="majorBidi"/>
        </w:rPr>
        <w:t xml:space="preserve">) plnění </w:t>
      </w:r>
      <w:r w:rsidR="00BE4EA5" w:rsidRPr="00682911">
        <w:rPr>
          <w:rFonts w:asciiTheme="majorBidi" w:hAnsiTheme="majorBidi" w:cstheme="majorBidi"/>
        </w:rPr>
        <w:t>Zhotovitel</w:t>
      </w:r>
      <w:r w:rsidR="00720FDC" w:rsidRPr="00682911">
        <w:rPr>
          <w:rFonts w:asciiTheme="majorBidi" w:hAnsiTheme="majorBidi" w:cstheme="majorBidi"/>
        </w:rPr>
        <w:t xml:space="preserve">e dle tohoto bodu </w:t>
      </w:r>
      <w:r w:rsidR="007208E9" w:rsidRPr="00682911">
        <w:rPr>
          <w:rFonts w:asciiTheme="majorBidi" w:hAnsiTheme="majorBidi" w:cstheme="majorBidi"/>
        </w:rPr>
        <w:t>Smlouvy</w:t>
      </w:r>
      <w:r w:rsidR="00720FDC" w:rsidRPr="00682911">
        <w:rPr>
          <w:rFonts w:asciiTheme="majorBidi" w:hAnsiTheme="majorBidi" w:cstheme="majorBidi"/>
        </w:rPr>
        <w:t xml:space="preserve">. </w:t>
      </w:r>
    </w:p>
    <w:p w14:paraId="087539D7" w14:textId="7351C247" w:rsidR="00704177" w:rsidRPr="00F818C5" w:rsidRDefault="00720FDC" w:rsidP="00F818C5">
      <w:pPr>
        <w:pStyle w:val="Odstavecseseznamem"/>
        <w:numPr>
          <w:ilvl w:val="1"/>
          <w:numId w:val="2"/>
        </w:numPr>
        <w:spacing w:before="90"/>
        <w:ind w:left="709" w:right="21" w:hanging="709"/>
        <w:jc w:val="both"/>
        <w:rPr>
          <w:rFonts w:ascii="Times New Roman" w:hAnsi="Times New Roman"/>
        </w:rPr>
      </w:pPr>
      <w:r w:rsidRPr="00682911">
        <w:rPr>
          <w:rFonts w:ascii="Times New Roman" w:hAnsi="Times New Roman"/>
        </w:rPr>
        <w:t xml:space="preserve">Není-li ve </w:t>
      </w:r>
      <w:r w:rsidR="00493DA5" w:rsidRPr="00107E8A">
        <w:rPr>
          <w:rFonts w:ascii="Times New Roman" w:hAnsi="Times New Roman"/>
        </w:rPr>
        <w:t>Smlouvě</w:t>
      </w:r>
      <w:r w:rsidRPr="00107E8A">
        <w:rPr>
          <w:rFonts w:ascii="Times New Roman" w:hAnsi="Times New Roman"/>
        </w:rPr>
        <w:t xml:space="preserve"> uvedeno jinak, tak veškeré změny a doplňky </w:t>
      </w:r>
      <w:r w:rsidR="007208E9" w:rsidRPr="00107E8A">
        <w:rPr>
          <w:rFonts w:ascii="Times New Roman" w:hAnsi="Times New Roman"/>
        </w:rPr>
        <w:t>Smlouvy</w:t>
      </w:r>
      <w:r w:rsidRPr="00107E8A">
        <w:rPr>
          <w:rFonts w:ascii="Times New Roman" w:hAnsi="Times New Roman"/>
        </w:rPr>
        <w:t xml:space="preserve"> lze provést pouze formou písemných dodatků odsouhlasených </w:t>
      </w:r>
      <w:r w:rsidR="005F6469" w:rsidRPr="00107E8A">
        <w:rPr>
          <w:rFonts w:ascii="Times New Roman" w:hAnsi="Times New Roman"/>
        </w:rPr>
        <w:t xml:space="preserve">všemi účastníky této Smlouvy; to neplatí v případech, kdy se bude dodatek týkat práv a povinností výlučně </w:t>
      </w:r>
      <w:r w:rsidR="005F6469" w:rsidRPr="00F818C5">
        <w:rPr>
          <w:rFonts w:ascii="Times New Roman" w:hAnsi="Times New Roman"/>
        </w:rPr>
        <w:t>příslušného Objednatele – v takovémto případě postačí, když dodatek uzavře Zhotovitel a příslušný Objednatel</w:t>
      </w:r>
      <w:r w:rsidR="00CE36C5" w:rsidRPr="00F818C5">
        <w:rPr>
          <w:rFonts w:ascii="Times New Roman" w:hAnsi="Times New Roman"/>
        </w:rPr>
        <w:t>, který o změně zároveň bude informovat ostatní Objednatele</w:t>
      </w:r>
      <w:r w:rsidRPr="00F818C5">
        <w:rPr>
          <w:rFonts w:ascii="Times New Roman" w:hAnsi="Times New Roman"/>
        </w:rPr>
        <w:t xml:space="preserve">. </w:t>
      </w:r>
      <w:r w:rsidR="00CE36C5" w:rsidRPr="00F818C5">
        <w:rPr>
          <w:rFonts w:ascii="Times New Roman" w:hAnsi="Times New Roman"/>
          <w:i/>
          <w:iCs/>
        </w:rPr>
        <w:t xml:space="preserve">Pozn.: Smluvní strany sjednávají, že pokud se příslušným dodatkem bude měnit cena Díla, bude vždy měněna pouze část ceny Díla připadající na jednotlivé Objednatele dle </w:t>
      </w:r>
      <w:r w:rsidR="001E27DC">
        <w:rPr>
          <w:rFonts w:ascii="Times New Roman" w:hAnsi="Times New Roman"/>
          <w:i/>
          <w:iCs/>
        </w:rPr>
        <w:t>bodu</w:t>
      </w:r>
      <w:r w:rsidR="00CE36C5" w:rsidRPr="00F818C5">
        <w:rPr>
          <w:rFonts w:ascii="Times New Roman" w:hAnsi="Times New Roman"/>
          <w:i/>
          <w:iCs/>
        </w:rPr>
        <w:t xml:space="preserve"> 6.3 této Smlouvy, přičemž celková cena Díla dle </w:t>
      </w:r>
      <w:r w:rsidR="001E27DC">
        <w:rPr>
          <w:rFonts w:ascii="Times New Roman" w:hAnsi="Times New Roman"/>
          <w:i/>
          <w:iCs/>
        </w:rPr>
        <w:t>bodu</w:t>
      </w:r>
      <w:r w:rsidR="00CE36C5" w:rsidRPr="00F818C5">
        <w:rPr>
          <w:rFonts w:ascii="Times New Roman" w:hAnsi="Times New Roman"/>
          <w:i/>
          <w:iCs/>
        </w:rPr>
        <w:t xml:space="preserve"> 6.1 této Smlouvy slouží pouze jako agregace a nemusí být jednotlivými dodatky upravována.</w:t>
      </w:r>
      <w:r w:rsidR="00CE36C5" w:rsidRPr="00F818C5">
        <w:rPr>
          <w:rFonts w:ascii="Times New Roman" w:hAnsi="Times New Roman"/>
        </w:rPr>
        <w:t xml:space="preserve"> </w:t>
      </w:r>
    </w:p>
    <w:p w14:paraId="12CE9B07" w14:textId="45B63D13" w:rsidR="00704177" w:rsidRPr="00107E8A" w:rsidRDefault="00720FDC"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lastRenderedPageBreak/>
        <w:t xml:space="preserve">Smluvní strany prohlašují, že je jim znám celý obsah </w:t>
      </w:r>
      <w:r w:rsidR="007208E9" w:rsidRPr="00107E8A">
        <w:rPr>
          <w:rFonts w:ascii="Times New Roman" w:hAnsi="Times New Roman"/>
        </w:rPr>
        <w:t>Smlouvy</w:t>
      </w:r>
      <w:r w:rsidRPr="00107E8A">
        <w:rPr>
          <w:rFonts w:ascii="Times New Roman" w:hAnsi="Times New Roman"/>
        </w:rPr>
        <w:t xml:space="preserve"> a že tuto smlouvu uzavřely na základě své svobodné a vážné vůle. Na důkaz této skutečnosti připojují svoje podpisy.</w:t>
      </w:r>
    </w:p>
    <w:p w14:paraId="3456C247" w14:textId="7B51D6F1" w:rsidR="00704177" w:rsidRPr="00107E8A" w:rsidRDefault="00720FDC"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Zhotovitel podpisem této </w:t>
      </w:r>
      <w:r w:rsidR="007208E9" w:rsidRPr="00107E8A">
        <w:rPr>
          <w:rFonts w:ascii="Times New Roman" w:hAnsi="Times New Roman"/>
        </w:rPr>
        <w:t>Smlouvy</w:t>
      </w:r>
      <w:r w:rsidRPr="00107E8A">
        <w:rPr>
          <w:rFonts w:ascii="Times New Roman" w:hAnsi="Times New Roman"/>
        </w:rPr>
        <w:t xml:space="preserve"> bere na vědomí, že </w:t>
      </w:r>
      <w:r w:rsidR="005F6469" w:rsidRPr="00107E8A">
        <w:rPr>
          <w:rFonts w:ascii="Times New Roman" w:hAnsi="Times New Roman"/>
        </w:rPr>
        <w:t>Objednatelé jsou</w:t>
      </w:r>
      <w:r w:rsidRPr="00107E8A">
        <w:rPr>
          <w:rFonts w:ascii="Times New Roman" w:hAnsi="Times New Roman"/>
        </w:rPr>
        <w:t xml:space="preserve"> povinným</w:t>
      </w:r>
      <w:r w:rsidR="005F6469" w:rsidRPr="00107E8A">
        <w:rPr>
          <w:rFonts w:ascii="Times New Roman" w:hAnsi="Times New Roman"/>
        </w:rPr>
        <w:t>i</w:t>
      </w:r>
      <w:r w:rsidRPr="00107E8A">
        <w:rPr>
          <w:rFonts w:ascii="Times New Roman" w:hAnsi="Times New Roman"/>
        </w:rPr>
        <w:t xml:space="preserve"> subjekt</w:t>
      </w:r>
      <w:r w:rsidR="005F6469" w:rsidRPr="00107E8A">
        <w:rPr>
          <w:rFonts w:ascii="Times New Roman" w:hAnsi="Times New Roman"/>
        </w:rPr>
        <w:t>y</w:t>
      </w:r>
      <w:r w:rsidRPr="00107E8A">
        <w:rPr>
          <w:rFonts w:ascii="Times New Roman" w:hAnsi="Times New Roman"/>
        </w:rPr>
        <w:t xml:space="preserve"> v souladu se zákonem č. 106/1999 Sb., o svobodném přístupu k informacím</w:t>
      </w:r>
      <w:r w:rsidR="00BD02F4" w:rsidRPr="00107E8A">
        <w:rPr>
          <w:rFonts w:ascii="Times New Roman" w:hAnsi="Times New Roman"/>
        </w:rPr>
        <w:t>, ve znění pozdějších předpisů (dále jen „</w:t>
      </w:r>
      <w:r w:rsidR="00BD02F4" w:rsidRPr="00107E8A">
        <w:rPr>
          <w:rFonts w:ascii="Times New Roman" w:hAnsi="Times New Roman"/>
          <w:b/>
          <w:bCs/>
          <w:i/>
          <w:iCs/>
        </w:rPr>
        <w:t>zákon o svobodném přístupu k informacím</w:t>
      </w:r>
      <w:r w:rsidR="00BD02F4" w:rsidRPr="00107E8A">
        <w:rPr>
          <w:rFonts w:ascii="Times New Roman" w:hAnsi="Times New Roman"/>
        </w:rPr>
        <w:t>“),</w:t>
      </w:r>
      <w:r w:rsidRPr="00107E8A">
        <w:rPr>
          <w:rFonts w:ascii="Times New Roman" w:hAnsi="Times New Roman"/>
        </w:rPr>
        <w:t xml:space="preserve"> a v souladu a za podmínek stanovených v</w:t>
      </w:r>
      <w:r w:rsidR="00275710" w:rsidRPr="00107E8A">
        <w:rPr>
          <w:rFonts w:ascii="Times New Roman" w:hAnsi="Times New Roman"/>
        </w:rPr>
        <w:t xml:space="preserve"> tomto </w:t>
      </w:r>
      <w:r w:rsidRPr="00107E8A">
        <w:rPr>
          <w:rFonts w:ascii="Times New Roman" w:hAnsi="Times New Roman"/>
        </w:rPr>
        <w:t>zákoně j</w:t>
      </w:r>
      <w:r w:rsidR="005F6469" w:rsidRPr="00107E8A">
        <w:rPr>
          <w:rFonts w:ascii="Times New Roman" w:hAnsi="Times New Roman"/>
        </w:rPr>
        <w:t>sou</w:t>
      </w:r>
      <w:r w:rsidRPr="00107E8A">
        <w:rPr>
          <w:rFonts w:ascii="Times New Roman" w:hAnsi="Times New Roman"/>
        </w:rPr>
        <w:t xml:space="preserve"> povin</w:t>
      </w:r>
      <w:r w:rsidR="005F6469" w:rsidRPr="00107E8A">
        <w:rPr>
          <w:rFonts w:ascii="Times New Roman" w:hAnsi="Times New Roman"/>
        </w:rPr>
        <w:t>ni</w:t>
      </w:r>
      <w:r w:rsidRPr="00107E8A">
        <w:rPr>
          <w:rFonts w:ascii="Times New Roman" w:hAnsi="Times New Roman"/>
        </w:rPr>
        <w:t xml:space="preserve"> tuto smlouvu, příp. informace v ní obsažené nebo z ní vyplývající zveřejnit. Podpisem této </w:t>
      </w:r>
      <w:r w:rsidR="007208E9" w:rsidRPr="00107E8A">
        <w:rPr>
          <w:rFonts w:ascii="Times New Roman" w:hAnsi="Times New Roman"/>
        </w:rPr>
        <w:t>Smlouvy</w:t>
      </w:r>
      <w:r w:rsidRPr="00107E8A">
        <w:rPr>
          <w:rFonts w:ascii="Times New Roman" w:hAnsi="Times New Roman"/>
        </w:rPr>
        <w:t xml:space="preserve"> dále bere </w:t>
      </w:r>
      <w:r w:rsidR="00BE4EA5" w:rsidRPr="00107E8A">
        <w:rPr>
          <w:rFonts w:ascii="Times New Roman" w:hAnsi="Times New Roman"/>
        </w:rPr>
        <w:t>Zhotovitel</w:t>
      </w:r>
      <w:r w:rsidRPr="00107E8A">
        <w:rPr>
          <w:rFonts w:ascii="Times New Roman" w:hAnsi="Times New Roman"/>
        </w:rPr>
        <w:t xml:space="preserve"> na vědomí, že </w:t>
      </w:r>
      <w:r w:rsidR="005F6469" w:rsidRPr="00107E8A">
        <w:rPr>
          <w:rFonts w:ascii="Times New Roman" w:hAnsi="Times New Roman"/>
        </w:rPr>
        <w:t>Objednatelé jsou</w:t>
      </w:r>
      <w:r w:rsidRPr="00107E8A">
        <w:rPr>
          <w:rFonts w:ascii="Times New Roman" w:hAnsi="Times New Roman"/>
        </w:rPr>
        <w:t xml:space="preserve"> povin</w:t>
      </w:r>
      <w:r w:rsidR="005F6469" w:rsidRPr="00107E8A">
        <w:rPr>
          <w:rFonts w:ascii="Times New Roman" w:hAnsi="Times New Roman"/>
        </w:rPr>
        <w:t>ni</w:t>
      </w:r>
      <w:r w:rsidRPr="00107E8A">
        <w:rPr>
          <w:rFonts w:ascii="Times New Roman" w:hAnsi="Times New Roman"/>
        </w:rPr>
        <w:t xml:space="preserve"> za podmínek stanovených v zákoně č. 340/2015 Sb., </w:t>
      </w:r>
      <w:r w:rsidR="00B93963" w:rsidRPr="00107E8A">
        <w:rPr>
          <w:rFonts w:ascii="Times New Roman" w:hAnsi="Times New Roman"/>
        </w:rPr>
        <w:t>o zvláštních podmínkách účinnosti některých smluv, uveřejňování některých smluv a o registru smluv (zákon o registru smluv), ve znění pozdějších předpisů</w:t>
      </w:r>
      <w:r w:rsidR="00B93963" w:rsidRPr="00107E8A" w:rsidDel="00B93963">
        <w:rPr>
          <w:rFonts w:ascii="Times New Roman" w:hAnsi="Times New Roman"/>
        </w:rPr>
        <w:t xml:space="preserve"> </w:t>
      </w:r>
      <w:r w:rsidR="00B93963" w:rsidRPr="00107E8A">
        <w:rPr>
          <w:rFonts w:ascii="Times New Roman" w:hAnsi="Times New Roman"/>
        </w:rPr>
        <w:t>(dále jen „</w:t>
      </w:r>
      <w:r w:rsidR="00B93963" w:rsidRPr="00107E8A">
        <w:rPr>
          <w:rFonts w:ascii="Times New Roman" w:hAnsi="Times New Roman"/>
          <w:b/>
          <w:bCs/>
          <w:i/>
          <w:iCs/>
        </w:rPr>
        <w:t>zákon o registru smluv</w:t>
      </w:r>
      <w:r w:rsidR="00B93963" w:rsidRPr="00107E8A">
        <w:rPr>
          <w:rFonts w:ascii="Times New Roman" w:hAnsi="Times New Roman"/>
        </w:rPr>
        <w:t xml:space="preserve">“) </w:t>
      </w:r>
      <w:r w:rsidRPr="00107E8A">
        <w:rPr>
          <w:rFonts w:ascii="Times New Roman" w:hAnsi="Times New Roman"/>
        </w:rPr>
        <w:t xml:space="preserve">zveřejňovat </w:t>
      </w:r>
      <w:r w:rsidR="005F6469" w:rsidRPr="00107E8A">
        <w:rPr>
          <w:rFonts w:ascii="Times New Roman" w:hAnsi="Times New Roman"/>
        </w:rPr>
        <w:t>s</w:t>
      </w:r>
      <w:r w:rsidR="007208E9" w:rsidRPr="00107E8A">
        <w:rPr>
          <w:rFonts w:ascii="Times New Roman" w:hAnsi="Times New Roman"/>
        </w:rPr>
        <w:t>mlouvy</w:t>
      </w:r>
      <w:r w:rsidRPr="00107E8A">
        <w:rPr>
          <w:rFonts w:ascii="Times New Roman" w:hAnsi="Times New Roman"/>
        </w:rPr>
        <w:t xml:space="preserve"> na Portálu veřejné správy v Registru smluv.</w:t>
      </w:r>
    </w:p>
    <w:p w14:paraId="14226CB4" w14:textId="6B8ED8E7" w:rsidR="00704177" w:rsidRPr="00107E8A" w:rsidRDefault="005F6469"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S</w:t>
      </w:r>
      <w:r w:rsidR="00720FDC" w:rsidRPr="00107E8A">
        <w:rPr>
          <w:rFonts w:ascii="Times New Roman" w:hAnsi="Times New Roman"/>
        </w:rPr>
        <w:t xml:space="preserve">mluvní strany jsou povinny zachovávat mlčenlivost ohledně všech skutečností, se kterými se při realizaci plnění nebo v souvislosti s ním seznámí, a jež jsou obchodním tajemstvím dané smluvní strany. </w:t>
      </w:r>
      <w:r w:rsidR="007C65BA">
        <w:rPr>
          <w:rFonts w:ascii="Times New Roman" w:hAnsi="Times New Roman"/>
        </w:rPr>
        <w:t>S</w:t>
      </w:r>
      <w:r w:rsidR="00720FDC" w:rsidRPr="00107E8A">
        <w:rPr>
          <w:rFonts w:ascii="Times New Roman" w:hAnsi="Times New Roman"/>
        </w:rPr>
        <w:t xml:space="preserve">mluvní strany souhlasí se zveřejněním smluvních podmínek obsažených ve </w:t>
      </w:r>
      <w:r w:rsidR="00493DA5" w:rsidRPr="00107E8A">
        <w:rPr>
          <w:rFonts w:ascii="Times New Roman" w:hAnsi="Times New Roman"/>
        </w:rPr>
        <w:t>Smlouvě</w:t>
      </w:r>
      <w:r w:rsidR="00720FDC" w:rsidRPr="00107E8A">
        <w:rPr>
          <w:rFonts w:ascii="Times New Roman" w:hAnsi="Times New Roman"/>
        </w:rPr>
        <w:t xml:space="preserve">, včetně jejích příloh a případných dodatků </w:t>
      </w:r>
      <w:r w:rsidR="007208E9" w:rsidRPr="00107E8A">
        <w:rPr>
          <w:rFonts w:ascii="Times New Roman" w:hAnsi="Times New Roman"/>
        </w:rPr>
        <w:t>Smlouvy</w:t>
      </w:r>
      <w:r w:rsidR="00720FDC" w:rsidRPr="00107E8A">
        <w:rPr>
          <w:rFonts w:ascii="Times New Roman" w:hAnsi="Times New Roman"/>
        </w:rPr>
        <w:t xml:space="preserve"> za podmínek vyplývajících z příslušných právních předpisů, zejména zákona o svobodném přístupu k informacím, </w:t>
      </w:r>
      <w:r w:rsidR="00B93963" w:rsidRPr="00107E8A">
        <w:rPr>
          <w:rFonts w:ascii="Times New Roman" w:hAnsi="Times New Roman"/>
        </w:rPr>
        <w:t>ZZVZ</w:t>
      </w:r>
      <w:r w:rsidR="00720FDC" w:rsidRPr="00107E8A">
        <w:rPr>
          <w:rFonts w:ascii="Times New Roman" w:hAnsi="Times New Roman"/>
        </w:rPr>
        <w:t xml:space="preserve"> a zákona o</w:t>
      </w:r>
      <w:r w:rsidR="00BD02F4" w:rsidRPr="00107E8A">
        <w:rPr>
          <w:rFonts w:ascii="Times New Roman" w:hAnsi="Times New Roman"/>
        </w:rPr>
        <w:t> </w:t>
      </w:r>
      <w:r w:rsidR="00720FDC" w:rsidRPr="00107E8A">
        <w:rPr>
          <w:rFonts w:ascii="Times New Roman" w:hAnsi="Times New Roman"/>
        </w:rPr>
        <w:t>registru smluv</w:t>
      </w:r>
      <w:r w:rsidR="007C65BA">
        <w:rPr>
          <w:rFonts w:ascii="Times New Roman" w:hAnsi="Times New Roman"/>
        </w:rPr>
        <w:t>, vyjma těch částí Smlouvy, které jsou obchodním tajemstvím některé ze stran Smlouvy</w:t>
      </w:r>
      <w:r w:rsidR="00720FDC" w:rsidRPr="00107E8A">
        <w:rPr>
          <w:rFonts w:ascii="Times New Roman" w:hAnsi="Times New Roman"/>
        </w:rPr>
        <w:t>.</w:t>
      </w:r>
    </w:p>
    <w:p w14:paraId="3DA98AC8" w14:textId="2F7CE20D" w:rsidR="00704177" w:rsidRPr="00107E8A" w:rsidRDefault="00545B4D"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Zhotovitel je dle </w:t>
      </w:r>
      <w:proofErr w:type="spellStart"/>
      <w:r w:rsidRPr="00107E8A">
        <w:rPr>
          <w:rFonts w:ascii="Times New Roman" w:hAnsi="Times New Roman"/>
        </w:rPr>
        <w:t>ust</w:t>
      </w:r>
      <w:proofErr w:type="spellEnd"/>
      <w:r w:rsidRPr="00107E8A">
        <w:rPr>
          <w:rFonts w:ascii="Times New Roman" w:hAnsi="Times New Roman"/>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1F7666EA" w14:textId="64F8E955" w:rsidR="00704177" w:rsidRPr="00107E8A" w:rsidRDefault="00623FC5"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Tato </w:t>
      </w:r>
      <w:r w:rsidR="007208E9" w:rsidRPr="00107E8A">
        <w:rPr>
          <w:rFonts w:ascii="Times New Roman" w:hAnsi="Times New Roman"/>
        </w:rPr>
        <w:t>Smlouva</w:t>
      </w:r>
      <w:r w:rsidRPr="00107E8A">
        <w:rPr>
          <w:rFonts w:ascii="Times New Roman" w:hAnsi="Times New Roman"/>
        </w:rPr>
        <w:t xml:space="preserve"> obsahuje úplné ujednání o předmětu </w:t>
      </w:r>
      <w:r w:rsidR="007208E9" w:rsidRPr="00107E8A">
        <w:rPr>
          <w:rFonts w:ascii="Times New Roman" w:hAnsi="Times New Roman"/>
        </w:rPr>
        <w:t>Smlouvy</w:t>
      </w:r>
      <w:r w:rsidRPr="00107E8A">
        <w:rPr>
          <w:rFonts w:ascii="Times New Roman" w:hAnsi="Times New Roman"/>
        </w:rPr>
        <w:t xml:space="preserve"> a všech náležitostech, které strany měly </w:t>
      </w:r>
      <w:r w:rsidRPr="00107E8A">
        <w:rPr>
          <w:rFonts w:ascii="Times New Roman" w:hAnsi="Times New Roman"/>
        </w:rPr>
        <w:br/>
        <w:t xml:space="preserve">a chtěly ve </w:t>
      </w:r>
      <w:r w:rsidR="00493DA5" w:rsidRPr="00107E8A">
        <w:rPr>
          <w:rFonts w:ascii="Times New Roman" w:hAnsi="Times New Roman"/>
        </w:rPr>
        <w:t>Smlouvě</w:t>
      </w:r>
      <w:r w:rsidRPr="00107E8A">
        <w:rPr>
          <w:rFonts w:ascii="Times New Roman" w:hAnsi="Times New Roman"/>
        </w:rPr>
        <w:t xml:space="preserve"> ujednat, a které považují za důležité pro závaznost této </w:t>
      </w:r>
      <w:r w:rsidR="007208E9" w:rsidRPr="00107E8A">
        <w:rPr>
          <w:rFonts w:ascii="Times New Roman" w:hAnsi="Times New Roman"/>
        </w:rPr>
        <w:t>Smlouvy</w:t>
      </w:r>
      <w:r w:rsidRPr="00107E8A">
        <w:rPr>
          <w:rFonts w:ascii="Times New Roman" w:hAnsi="Times New Roman"/>
        </w:rPr>
        <w:t xml:space="preserve">. Žádný projev stran učiněný při jednání o této </w:t>
      </w:r>
      <w:r w:rsidR="00493DA5" w:rsidRPr="00107E8A">
        <w:rPr>
          <w:rFonts w:ascii="Times New Roman" w:hAnsi="Times New Roman"/>
        </w:rPr>
        <w:t>Smlouvě</w:t>
      </w:r>
      <w:r w:rsidRPr="00107E8A">
        <w:rPr>
          <w:rFonts w:ascii="Times New Roman" w:hAnsi="Times New Roman"/>
        </w:rPr>
        <w:t xml:space="preserve"> ani projev učiněný po uzavření této </w:t>
      </w:r>
      <w:r w:rsidR="007208E9" w:rsidRPr="00107E8A">
        <w:rPr>
          <w:rFonts w:ascii="Times New Roman" w:hAnsi="Times New Roman"/>
        </w:rPr>
        <w:t>Smlouvy</w:t>
      </w:r>
      <w:r w:rsidRPr="00107E8A">
        <w:rPr>
          <w:rFonts w:ascii="Times New Roman" w:hAnsi="Times New Roman"/>
        </w:rPr>
        <w:t xml:space="preserve"> nesmí být vykládán v</w:t>
      </w:r>
      <w:r w:rsidR="0027505E" w:rsidRPr="00107E8A">
        <w:rPr>
          <w:rFonts w:ascii="Times New Roman" w:hAnsi="Times New Roman"/>
        </w:rPr>
        <w:t> </w:t>
      </w:r>
      <w:r w:rsidRPr="00107E8A">
        <w:rPr>
          <w:rFonts w:ascii="Times New Roman" w:hAnsi="Times New Roman"/>
        </w:rPr>
        <w:t xml:space="preserve">rozporu s výslovnými ustanoveními této </w:t>
      </w:r>
      <w:r w:rsidR="007208E9" w:rsidRPr="00107E8A">
        <w:rPr>
          <w:rFonts w:ascii="Times New Roman" w:hAnsi="Times New Roman"/>
        </w:rPr>
        <w:t>Smlouvy</w:t>
      </w:r>
      <w:r w:rsidRPr="00107E8A">
        <w:rPr>
          <w:rFonts w:ascii="Times New Roman" w:hAnsi="Times New Roman"/>
        </w:rPr>
        <w:t xml:space="preserve"> a nezakládá žádný závazek žádné ze stran.</w:t>
      </w:r>
    </w:p>
    <w:p w14:paraId="3D31BA9C" w14:textId="251731E5"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Pokud by se kterékoli ustanovení vyplývající z této </w:t>
      </w:r>
      <w:r w:rsidR="007208E9" w:rsidRPr="00107E8A">
        <w:rPr>
          <w:rFonts w:ascii="Times New Roman" w:hAnsi="Times New Roman"/>
        </w:rPr>
        <w:t>Smlouvy</w:t>
      </w:r>
      <w:r w:rsidRPr="00107E8A">
        <w:rPr>
          <w:rFonts w:ascii="Times New Roman" w:hAnsi="Times New Roman"/>
        </w:rPr>
        <w:t xml:space="preserve"> ukázalo jako neplatné či nevymahatelné nebo by se takovým po dobu trvání účinnosti této </w:t>
      </w:r>
      <w:r w:rsidR="007208E9" w:rsidRPr="00107E8A">
        <w:rPr>
          <w:rFonts w:ascii="Times New Roman" w:hAnsi="Times New Roman"/>
        </w:rPr>
        <w:t>Smlouvy</w:t>
      </w:r>
      <w:r w:rsidRPr="00107E8A">
        <w:rPr>
          <w:rFonts w:ascii="Times New Roman" w:hAnsi="Times New Roman"/>
        </w:rPr>
        <w:t xml:space="preserve"> stalo, nemá taková skutečnost vliv na ostatní ustanovení </w:t>
      </w:r>
      <w:r w:rsidR="007208E9" w:rsidRPr="00107E8A">
        <w:rPr>
          <w:rFonts w:ascii="Times New Roman" w:hAnsi="Times New Roman"/>
        </w:rPr>
        <w:t>Smlouvy</w:t>
      </w:r>
      <w:r w:rsidRPr="00107E8A">
        <w:rPr>
          <w:rFonts w:ascii="Times New Roman" w:hAnsi="Times New Roman"/>
        </w:rPr>
        <w:t>. Smluvní strany se zavazují takové ustanovení nahradit platným ustanovením, které je svým obsahem původnímu ustanovení nejbližší.</w:t>
      </w:r>
    </w:p>
    <w:p w14:paraId="28B0DF79" w14:textId="05E1D3EB"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Smluvní strany dále konstatují, že výše ceny stanovené touto </w:t>
      </w:r>
      <w:r w:rsidR="007208E9" w:rsidRPr="00107E8A">
        <w:rPr>
          <w:rFonts w:ascii="Times New Roman" w:hAnsi="Times New Roman"/>
        </w:rPr>
        <w:t>Smlouvou</w:t>
      </w:r>
      <w:r w:rsidRPr="00107E8A">
        <w:rPr>
          <w:rFonts w:ascii="Times New Roman" w:hAnsi="Times New Roman"/>
        </w:rPr>
        <w:t xml:space="preserve"> je přiměřená a nemůže tedy za žádných okolností odůvodnit využití institutu tzv. „neúměrného zkrácení“ dle </w:t>
      </w:r>
      <w:proofErr w:type="spellStart"/>
      <w:r w:rsidRPr="00107E8A">
        <w:rPr>
          <w:rFonts w:ascii="Times New Roman" w:hAnsi="Times New Roman"/>
        </w:rPr>
        <w:t>ust</w:t>
      </w:r>
      <w:proofErr w:type="spellEnd"/>
      <w:r w:rsidRPr="00107E8A">
        <w:rPr>
          <w:rFonts w:ascii="Times New Roman" w:hAnsi="Times New Roman"/>
        </w:rPr>
        <w:t>. § 1793 občanského zákoníku.</w:t>
      </w:r>
    </w:p>
    <w:p w14:paraId="106E3673" w14:textId="438B9AEA"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Smluvní strany vylučují aplikaci § 557 občanského zákoníku (výklad použitého výrazu).</w:t>
      </w:r>
    </w:p>
    <w:p w14:paraId="174FE949" w14:textId="5DC2D3DB"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Ukáže-li se některé z ustanovení této </w:t>
      </w:r>
      <w:r w:rsidR="007208E9" w:rsidRPr="00107E8A">
        <w:rPr>
          <w:rFonts w:ascii="Times New Roman" w:hAnsi="Times New Roman"/>
        </w:rPr>
        <w:t>Smlouvy</w:t>
      </w:r>
      <w:r w:rsidRPr="00107E8A">
        <w:rPr>
          <w:rFonts w:ascii="Times New Roman" w:hAnsi="Times New Roman"/>
        </w:rPr>
        <w:t xml:space="preserve"> zdánlivým (nicotným), posoudí se vliv této vady na ostatní ustanovení této </w:t>
      </w:r>
      <w:r w:rsidR="007208E9" w:rsidRPr="00107E8A">
        <w:rPr>
          <w:rFonts w:ascii="Times New Roman" w:hAnsi="Times New Roman"/>
        </w:rPr>
        <w:t>Smlouvy</w:t>
      </w:r>
      <w:r w:rsidRPr="00107E8A">
        <w:rPr>
          <w:rFonts w:ascii="Times New Roman" w:hAnsi="Times New Roman"/>
        </w:rPr>
        <w:t xml:space="preserve"> obdobně podle § 576 občanského zákoníku.</w:t>
      </w:r>
    </w:p>
    <w:p w14:paraId="13B6C339" w14:textId="16465207" w:rsidR="00704177" w:rsidRPr="002C2E28" w:rsidRDefault="005325E4" w:rsidP="00107E8A">
      <w:pPr>
        <w:pStyle w:val="Odstavecseseznamem"/>
        <w:numPr>
          <w:ilvl w:val="1"/>
          <w:numId w:val="2"/>
        </w:numPr>
        <w:spacing w:before="90"/>
        <w:ind w:left="709" w:right="21" w:hanging="709"/>
        <w:jc w:val="both"/>
      </w:pPr>
      <w:r w:rsidRPr="00107E8A">
        <w:rPr>
          <w:rFonts w:ascii="Times New Roman" w:hAnsi="Times New Roman"/>
        </w:rPr>
        <w:t xml:space="preserve">Tato </w:t>
      </w:r>
      <w:r w:rsidR="007208E9" w:rsidRPr="00107E8A">
        <w:rPr>
          <w:rFonts w:ascii="Times New Roman" w:hAnsi="Times New Roman"/>
        </w:rPr>
        <w:t>Smlouva</w:t>
      </w:r>
      <w:r w:rsidRPr="00107E8A">
        <w:rPr>
          <w:rFonts w:ascii="Times New Roman" w:hAnsi="Times New Roman"/>
        </w:rPr>
        <w:t xml:space="preserve"> se vyhotovuje v jednom (1) vyhotovení v elektronické podobě.</w:t>
      </w:r>
    </w:p>
    <w:p w14:paraId="130582ED" w14:textId="22C58560" w:rsidR="00704177" w:rsidRPr="002C2E28" w:rsidRDefault="00683FFF" w:rsidP="00107E8A">
      <w:pPr>
        <w:pStyle w:val="Odstavecseseznamem"/>
        <w:numPr>
          <w:ilvl w:val="1"/>
          <w:numId w:val="2"/>
        </w:numPr>
        <w:spacing w:before="90"/>
        <w:ind w:left="709" w:right="21" w:hanging="709"/>
        <w:jc w:val="both"/>
      </w:pPr>
      <w:r w:rsidRPr="00107E8A">
        <w:rPr>
          <w:rFonts w:ascii="Times New Roman" w:hAnsi="Times New Roman"/>
        </w:rPr>
        <w:t xml:space="preserve">Smluvní strany berou na vědomí, že k nabytí účinnosti této </w:t>
      </w:r>
      <w:r w:rsidR="007208E9" w:rsidRPr="00107E8A">
        <w:rPr>
          <w:rFonts w:ascii="Times New Roman" w:hAnsi="Times New Roman"/>
        </w:rPr>
        <w:t>Smlouvy</w:t>
      </w:r>
      <w:r w:rsidRPr="00107E8A">
        <w:rPr>
          <w:rFonts w:ascii="Times New Roman" w:hAnsi="Times New Roman"/>
        </w:rPr>
        <w:t xml:space="preserve"> je vyžadováno uveřejnění v registru smluv podle zákona </w:t>
      </w:r>
      <w:bookmarkStart w:id="3" w:name="_Hlk150276462"/>
      <w:r w:rsidRPr="00107E8A">
        <w:rPr>
          <w:rFonts w:ascii="Times New Roman" w:hAnsi="Times New Roman"/>
        </w:rPr>
        <w:t>o registru smluv</w:t>
      </w:r>
      <w:bookmarkEnd w:id="3"/>
      <w:r w:rsidRPr="00107E8A">
        <w:rPr>
          <w:rFonts w:ascii="Times New Roman" w:hAnsi="Times New Roman"/>
        </w:rPr>
        <w:t xml:space="preserve">. Zaslání </w:t>
      </w:r>
      <w:r w:rsidR="007208E9" w:rsidRPr="00107E8A">
        <w:rPr>
          <w:rFonts w:ascii="Times New Roman" w:hAnsi="Times New Roman"/>
        </w:rPr>
        <w:t>Smlouvy</w:t>
      </w:r>
      <w:r w:rsidRPr="00107E8A">
        <w:rPr>
          <w:rFonts w:ascii="Times New Roman" w:hAnsi="Times New Roman"/>
        </w:rPr>
        <w:t xml:space="preserve"> do registru smluv zajistí </w:t>
      </w:r>
      <w:r w:rsidR="00BE4EA5" w:rsidRPr="00107E8A">
        <w:rPr>
          <w:rFonts w:ascii="Times New Roman" w:hAnsi="Times New Roman"/>
        </w:rPr>
        <w:t>Objednatel</w:t>
      </w:r>
      <w:r w:rsidR="00384A20" w:rsidRPr="00107E8A">
        <w:rPr>
          <w:rFonts w:ascii="Times New Roman" w:hAnsi="Times New Roman"/>
        </w:rPr>
        <w:t xml:space="preserve"> 1</w:t>
      </w:r>
      <w:r w:rsidRPr="00107E8A">
        <w:rPr>
          <w:rFonts w:ascii="Times New Roman" w:hAnsi="Times New Roman"/>
        </w:rPr>
        <w:t xml:space="preserve">. O nabytí účinnosti </w:t>
      </w:r>
      <w:r w:rsidR="007208E9" w:rsidRPr="00107E8A">
        <w:rPr>
          <w:rFonts w:ascii="Times New Roman" w:hAnsi="Times New Roman"/>
        </w:rPr>
        <w:t>Smlouvy</w:t>
      </w:r>
      <w:r w:rsidRPr="00107E8A">
        <w:rPr>
          <w:rFonts w:ascii="Times New Roman" w:hAnsi="Times New Roman"/>
        </w:rPr>
        <w:t xml:space="preserve"> se </w:t>
      </w:r>
      <w:r w:rsidR="00BE4EA5" w:rsidRPr="00107E8A">
        <w:rPr>
          <w:rFonts w:ascii="Times New Roman" w:hAnsi="Times New Roman"/>
        </w:rPr>
        <w:t>Objednatel</w:t>
      </w:r>
      <w:r w:rsidRPr="00107E8A">
        <w:rPr>
          <w:rFonts w:ascii="Times New Roman" w:hAnsi="Times New Roman"/>
        </w:rPr>
        <w:t xml:space="preserve"> zavazuj</w:t>
      </w:r>
      <w:r w:rsidR="00A63AE9" w:rsidRPr="00107E8A">
        <w:rPr>
          <w:rFonts w:ascii="Times New Roman" w:hAnsi="Times New Roman"/>
        </w:rPr>
        <w:t>e</w:t>
      </w:r>
      <w:r w:rsidRPr="00107E8A">
        <w:rPr>
          <w:rFonts w:ascii="Times New Roman" w:hAnsi="Times New Roman"/>
        </w:rPr>
        <w:t xml:space="preserve"> informovat </w:t>
      </w:r>
      <w:r w:rsidR="005F6469" w:rsidRPr="00107E8A">
        <w:rPr>
          <w:rFonts w:ascii="Times New Roman" w:hAnsi="Times New Roman"/>
        </w:rPr>
        <w:t>Zhotovitele</w:t>
      </w:r>
      <w:r w:rsidRPr="00107E8A">
        <w:rPr>
          <w:rFonts w:ascii="Times New Roman" w:hAnsi="Times New Roman"/>
        </w:rPr>
        <w:t xml:space="preserve"> bez zbytečného odkladu elektronicky na adresu </w:t>
      </w:r>
      <w:r w:rsidR="00A77364" w:rsidRPr="00107E8A">
        <w:rPr>
          <w:rFonts w:ascii="Times New Roman" w:hAnsi="Times New Roman"/>
          <w:highlight w:val="yellow"/>
        </w:rPr>
        <w:t>…</w:t>
      </w:r>
      <w:r w:rsidR="00A77364" w:rsidRPr="00107E8A">
        <w:rPr>
          <w:rFonts w:ascii="Times New Roman" w:hAnsi="Times New Roman"/>
        </w:rPr>
        <w:t xml:space="preserve"> </w:t>
      </w:r>
      <w:r w:rsidR="00A77364" w:rsidRPr="00107E8A">
        <w:rPr>
          <w:rFonts w:ascii="Times New Roman" w:hAnsi="Times New Roman"/>
          <w:i/>
          <w:color w:val="000000" w:themeColor="text1"/>
          <w:highlight w:val="cyan"/>
        </w:rPr>
        <w:t>[</w:t>
      </w:r>
      <w:r w:rsidR="00CC20ED" w:rsidRPr="00107E8A">
        <w:rPr>
          <w:rFonts w:ascii="Times New Roman" w:hAnsi="Times New Roman"/>
          <w:i/>
          <w:iCs/>
          <w:highlight w:val="cyan"/>
        </w:rPr>
        <w:t>pozn.:</w:t>
      </w:r>
      <w:r w:rsidR="00CC20ED" w:rsidRPr="00107E8A">
        <w:rPr>
          <w:rFonts w:ascii="Times New Roman" w:hAnsi="Times New Roman"/>
          <w:highlight w:val="cyan"/>
        </w:rPr>
        <w:t xml:space="preserve"> </w:t>
      </w:r>
      <w:r w:rsidR="00A77364" w:rsidRPr="00107E8A">
        <w:rPr>
          <w:rFonts w:ascii="Times New Roman" w:hAnsi="Times New Roman"/>
          <w:i/>
          <w:color w:val="000000" w:themeColor="text1"/>
          <w:highlight w:val="cyan"/>
        </w:rPr>
        <w:t>doplní dodavatel</w:t>
      </w:r>
      <w:r w:rsidR="00CC20ED" w:rsidRPr="00107E8A">
        <w:rPr>
          <w:rFonts w:ascii="Times New Roman" w:hAnsi="Times New Roman"/>
          <w:i/>
          <w:color w:val="000000" w:themeColor="text1"/>
          <w:highlight w:val="cyan"/>
        </w:rPr>
        <w:t>, následně poznámku smaže</w:t>
      </w:r>
      <w:r w:rsidR="00A77364" w:rsidRPr="00107E8A">
        <w:rPr>
          <w:rFonts w:ascii="Times New Roman" w:hAnsi="Times New Roman"/>
          <w:i/>
          <w:color w:val="000000" w:themeColor="text1"/>
          <w:highlight w:val="cyan"/>
        </w:rPr>
        <w:t>]</w:t>
      </w:r>
      <w:r w:rsidR="009C4612" w:rsidRPr="00107E8A">
        <w:rPr>
          <w:rFonts w:ascii="Times New Roman" w:hAnsi="Times New Roman"/>
          <w:color w:val="000000" w:themeColor="text1"/>
        </w:rPr>
        <w:t xml:space="preserve"> </w:t>
      </w:r>
      <w:r w:rsidR="002872CC" w:rsidRPr="00107E8A">
        <w:rPr>
          <w:rFonts w:ascii="Times New Roman" w:hAnsi="Times New Roman"/>
        </w:rPr>
        <w:t>nebo do její datové schránky</w:t>
      </w:r>
      <w:r w:rsidR="00F86370" w:rsidRPr="00107E8A">
        <w:rPr>
          <w:rFonts w:ascii="Times New Roman" w:hAnsi="Times New Roman"/>
        </w:rPr>
        <w:t>.</w:t>
      </w:r>
      <w:r w:rsidRPr="00107E8A">
        <w:rPr>
          <w:rFonts w:ascii="Times New Roman" w:hAnsi="Times New Roman"/>
        </w:rPr>
        <w:t xml:space="preserve"> </w:t>
      </w:r>
    </w:p>
    <w:p w14:paraId="0137234A" w14:textId="0E9A7B83" w:rsidR="00704177" w:rsidRPr="002C2E28" w:rsidRDefault="00644C31" w:rsidP="00107E8A">
      <w:pPr>
        <w:pStyle w:val="Odstavecseseznamem"/>
        <w:numPr>
          <w:ilvl w:val="1"/>
          <w:numId w:val="2"/>
        </w:numPr>
        <w:spacing w:before="90"/>
        <w:ind w:left="709" w:right="21" w:hanging="709"/>
        <w:jc w:val="both"/>
      </w:pPr>
      <w:r w:rsidRPr="00107E8A">
        <w:rPr>
          <w:rFonts w:ascii="Times New Roman" w:hAnsi="Times New Roman"/>
        </w:rPr>
        <w:t>Doložka platnosti právního jednání dle § 41 zákona č. 128/2000 Sb., o obcích (obecní zřízení), ve znění pozdějších změn a předpisů: O uzavření této smlouvy rozhodla rada města usnesením č. </w:t>
      </w:r>
      <w:r w:rsidRPr="00107E8A">
        <w:rPr>
          <w:rFonts w:ascii="Times New Roman" w:hAnsi="Times New Roman"/>
          <w:bCs/>
          <w:highlight w:val="yellow"/>
        </w:rPr>
        <w:t>…</w:t>
      </w:r>
      <w:r w:rsidRPr="00107E8A">
        <w:rPr>
          <w:rFonts w:ascii="Times New Roman" w:hAnsi="Times New Roman"/>
        </w:rPr>
        <w:t xml:space="preserve"> ze dne </w:t>
      </w:r>
      <w:r w:rsidRPr="00107E8A">
        <w:rPr>
          <w:rFonts w:ascii="Times New Roman" w:hAnsi="Times New Roman"/>
          <w:bCs/>
          <w:highlight w:val="yellow"/>
        </w:rPr>
        <w:t>…</w:t>
      </w:r>
      <w:r w:rsidRPr="00107E8A">
        <w:rPr>
          <w:rFonts w:ascii="Times New Roman" w:hAnsi="Times New Roman"/>
          <w:bCs/>
        </w:rPr>
        <w:t xml:space="preserve"> </w:t>
      </w:r>
      <w:r w:rsidRPr="00107E8A">
        <w:rPr>
          <w:rFonts w:ascii="Times New Roman" w:hAnsi="Times New Roman"/>
          <w:highlight w:val="cyan"/>
        </w:rPr>
        <w:t>[</w:t>
      </w:r>
      <w:r w:rsidRPr="00107E8A">
        <w:rPr>
          <w:rFonts w:ascii="Times New Roman" w:hAnsi="Times New Roman"/>
          <w:i/>
          <w:iCs/>
          <w:highlight w:val="cyan"/>
        </w:rPr>
        <w:t>pozn.:</w:t>
      </w:r>
      <w:r w:rsidRPr="00107E8A">
        <w:rPr>
          <w:rFonts w:ascii="Times New Roman" w:hAnsi="Times New Roman"/>
          <w:highlight w:val="cyan"/>
        </w:rPr>
        <w:t xml:space="preserve"> </w:t>
      </w:r>
      <w:r w:rsidRPr="00107E8A">
        <w:rPr>
          <w:rFonts w:ascii="Times New Roman" w:hAnsi="Times New Roman"/>
          <w:i/>
          <w:iCs/>
          <w:highlight w:val="cyan"/>
        </w:rPr>
        <w:t>dodavatel nevyplňuje, doplní zadavatel až před podpisem Smlouvy]</w:t>
      </w:r>
      <w:r w:rsidRPr="00107E8A">
        <w:rPr>
          <w:rFonts w:ascii="Times New Roman" w:hAnsi="Times New Roman"/>
        </w:rPr>
        <w:t>, kterým bylo rozhodnuto o výběru dodavatele v otevřeném řízení dle ZZVZ k veřejné zakázce „</w:t>
      </w:r>
      <w:r w:rsidRPr="00107E8A">
        <w:rPr>
          <w:rFonts w:ascii="Times New Roman" w:hAnsi="Times New Roman"/>
          <w:bCs/>
        </w:rPr>
        <w:t>Revitalizace Náměstí Republiky</w:t>
      </w:r>
      <w:r w:rsidRPr="00107E8A">
        <w:rPr>
          <w:rFonts w:ascii="Times New Roman" w:hAnsi="Times New Roman"/>
        </w:rPr>
        <w:t xml:space="preserve">“, </w:t>
      </w:r>
      <w:proofErr w:type="spellStart"/>
      <w:r w:rsidRPr="00107E8A">
        <w:rPr>
          <w:rFonts w:ascii="Times New Roman" w:hAnsi="Times New Roman"/>
        </w:rPr>
        <w:t>poř</w:t>
      </w:r>
      <w:proofErr w:type="spellEnd"/>
      <w:r w:rsidRPr="00107E8A">
        <w:rPr>
          <w:rFonts w:ascii="Times New Roman" w:hAnsi="Times New Roman"/>
        </w:rPr>
        <w:t xml:space="preserve">. č.  </w:t>
      </w:r>
      <w:r w:rsidRPr="00107E8A">
        <w:rPr>
          <w:rFonts w:ascii="Times New Roman" w:hAnsi="Times New Roman"/>
          <w:bCs/>
          <w:highlight w:val="yellow"/>
        </w:rPr>
        <w:t>…</w:t>
      </w:r>
      <w:r w:rsidRPr="00107E8A">
        <w:rPr>
          <w:rFonts w:ascii="Times New Roman" w:hAnsi="Times New Roman"/>
          <w:bCs/>
        </w:rPr>
        <w:t xml:space="preserve"> </w:t>
      </w:r>
      <w:r w:rsidRPr="00107E8A">
        <w:rPr>
          <w:rFonts w:ascii="Times New Roman" w:hAnsi="Times New Roman"/>
          <w:highlight w:val="cyan"/>
        </w:rPr>
        <w:t>[</w:t>
      </w:r>
      <w:r w:rsidRPr="00107E8A">
        <w:rPr>
          <w:rFonts w:ascii="Times New Roman" w:hAnsi="Times New Roman"/>
          <w:i/>
          <w:iCs/>
          <w:highlight w:val="cyan"/>
        </w:rPr>
        <w:t>pozn.:</w:t>
      </w:r>
      <w:r w:rsidRPr="00107E8A">
        <w:rPr>
          <w:rFonts w:ascii="Times New Roman" w:hAnsi="Times New Roman"/>
          <w:highlight w:val="cyan"/>
        </w:rPr>
        <w:t xml:space="preserve"> </w:t>
      </w:r>
      <w:r w:rsidRPr="00107E8A">
        <w:rPr>
          <w:rFonts w:ascii="Times New Roman" w:hAnsi="Times New Roman"/>
          <w:i/>
          <w:iCs/>
          <w:highlight w:val="cyan"/>
        </w:rPr>
        <w:t>dodavatel nevyplňuje, doplní zadavatel až před podpisem Smlouvy]</w:t>
      </w:r>
    </w:p>
    <w:p w14:paraId="5B92C1A7" w14:textId="5780F694" w:rsidR="00A30755"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w:t>
      </w:r>
      <w:r w:rsidRPr="005E2226">
        <w:rPr>
          <w:rFonts w:ascii="Times New Roman" w:hAnsi="Times New Roman"/>
        </w:rPr>
        <w:t>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63F04A09"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w:t>
      </w:r>
      <w:r w:rsidR="007208E9">
        <w:rPr>
          <w:rFonts w:ascii="Times New Roman" w:hAnsi="Times New Roman"/>
          <w:sz w:val="22"/>
          <w:szCs w:val="22"/>
        </w:rPr>
        <w:t>Smlouvy</w:t>
      </w:r>
      <w:r w:rsidRPr="00877926">
        <w:rPr>
          <w:rFonts w:ascii="Times New Roman" w:hAnsi="Times New Roman"/>
          <w:sz w:val="22"/>
          <w:szCs w:val="22"/>
        </w:rPr>
        <w:t xml:space="preserve">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62240A5B"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20495B" w:rsidRPr="00877926">
        <w:rPr>
          <w:rFonts w:ascii="Times New Roman" w:hAnsi="Times New Roman"/>
          <w:sz w:val="22"/>
          <w:szCs w:val="22"/>
        </w:rPr>
        <w:t xml:space="preserve">Seznam </w:t>
      </w:r>
      <w:r w:rsidR="0020495B">
        <w:rPr>
          <w:rFonts w:ascii="Times New Roman" w:hAnsi="Times New Roman"/>
          <w:sz w:val="22"/>
          <w:szCs w:val="22"/>
        </w:rPr>
        <w:t>techniků (vedoucích pracovníků)</w:t>
      </w:r>
    </w:p>
    <w:p w14:paraId="14CCDE31" w14:textId="0370DD62"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20495B">
        <w:rPr>
          <w:rFonts w:ascii="Times New Roman" w:hAnsi="Times New Roman"/>
          <w:sz w:val="22"/>
          <w:szCs w:val="22"/>
        </w:rPr>
        <w:t>Seznam poddodavatelů</w:t>
      </w:r>
      <w:r w:rsidR="0020495B" w:rsidRPr="00877926" w:rsidDel="0020495B">
        <w:rPr>
          <w:rFonts w:ascii="Times New Roman" w:hAnsi="Times New Roman"/>
          <w:sz w:val="22"/>
          <w:szCs w:val="22"/>
        </w:rPr>
        <w:t xml:space="preserve"> </w:t>
      </w:r>
    </w:p>
    <w:p w14:paraId="35E9C1F7" w14:textId="1BE9B260"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r>
      <w:r w:rsidR="0020495B">
        <w:rPr>
          <w:rFonts w:ascii="Times New Roman" w:hAnsi="Times New Roman"/>
          <w:sz w:val="22"/>
          <w:szCs w:val="22"/>
        </w:rPr>
        <w:t>Pravidla sociální odpovědnosti</w:t>
      </w:r>
      <w:r w:rsidR="0020495B" w:rsidDel="0020495B">
        <w:rPr>
          <w:rFonts w:ascii="Times New Roman" w:hAnsi="Times New Roman"/>
          <w:sz w:val="22"/>
          <w:szCs w:val="22"/>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bookmarkStart w:id="4" w:name="_Hlk179903662"/>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76DB9A17" w14:textId="77777777" w:rsidR="005F6469"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předseda představenstva</w:t>
            </w:r>
          </w:p>
          <w:p w14:paraId="01830DB6" w14:textId="4CB11650" w:rsidR="00F86370" w:rsidRPr="00877926" w:rsidRDefault="005F6469" w:rsidP="00F86370">
            <w:pPr>
              <w:pStyle w:val="Text"/>
              <w:spacing w:line="240" w:lineRule="auto"/>
              <w:ind w:right="21"/>
              <w:rPr>
                <w:rFonts w:ascii="Times New Roman" w:hAnsi="Times New Roman"/>
                <w:sz w:val="22"/>
                <w:szCs w:val="22"/>
              </w:rPr>
            </w:pPr>
            <w:r>
              <w:rPr>
                <w:rFonts w:ascii="Times New Roman" w:hAnsi="Times New Roman"/>
                <w:sz w:val="22"/>
                <w:szCs w:val="22"/>
              </w:rPr>
              <w:t>za Objednatele 1</w:t>
            </w:r>
            <w:r w:rsidR="00F86370" w:rsidRPr="00877926">
              <w:rPr>
                <w:rFonts w:ascii="Times New Roman" w:hAnsi="Times New Roman"/>
                <w:sz w:val="22"/>
                <w:szCs w:val="22"/>
              </w:rPr>
              <w:t xml:space="preserve">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0723FE4B" w14:textId="77777777" w:rsidR="00F86370"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p w14:paraId="46C7632E" w14:textId="4DAB2ED7" w:rsidR="005F6469" w:rsidRPr="00877926" w:rsidRDefault="005F6469" w:rsidP="00BA666B">
            <w:pPr>
              <w:pStyle w:val="Text"/>
              <w:spacing w:line="240" w:lineRule="auto"/>
              <w:ind w:right="21"/>
              <w:rPr>
                <w:rFonts w:ascii="Times New Roman" w:hAnsi="Times New Roman"/>
                <w:sz w:val="22"/>
                <w:szCs w:val="22"/>
              </w:rPr>
            </w:pPr>
            <w:r>
              <w:rPr>
                <w:rFonts w:ascii="Times New Roman" w:hAnsi="Times New Roman"/>
                <w:sz w:val="22"/>
                <w:szCs w:val="22"/>
              </w:rPr>
              <w:t>za Zhotovitele</w:t>
            </w:r>
          </w:p>
        </w:tc>
      </w:tr>
      <w:bookmarkEnd w:id="4"/>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2DD6ABA7" w14:textId="77777777" w:rsidR="00F86370"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p w14:paraId="09724E4D" w14:textId="02EDCC51" w:rsidR="005F6469" w:rsidRPr="00877926" w:rsidRDefault="005F6469" w:rsidP="00910B5F">
            <w:pPr>
              <w:pStyle w:val="Text"/>
              <w:spacing w:line="240" w:lineRule="auto"/>
              <w:ind w:right="23"/>
              <w:rPr>
                <w:rFonts w:ascii="Times New Roman" w:hAnsi="Times New Roman"/>
                <w:sz w:val="22"/>
                <w:szCs w:val="22"/>
              </w:rPr>
            </w:pPr>
            <w:r>
              <w:rPr>
                <w:rFonts w:ascii="Times New Roman" w:hAnsi="Times New Roman"/>
                <w:sz w:val="22"/>
                <w:szCs w:val="22"/>
              </w:rPr>
              <w:t>za Objednatele 1</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Default="00F86370" w:rsidP="00910B5F">
      <w:pPr>
        <w:pStyle w:val="Text"/>
        <w:spacing w:line="240" w:lineRule="auto"/>
        <w:ind w:right="21"/>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tblGrid>
      <w:tr w:rsidR="00871436" w:rsidRPr="00877926" w14:paraId="5B1420C2" w14:textId="77777777" w:rsidTr="00650DB2">
        <w:tc>
          <w:tcPr>
            <w:tcW w:w="4826" w:type="dxa"/>
          </w:tcPr>
          <w:p w14:paraId="2155877E" w14:textId="77777777" w:rsidR="00871436" w:rsidRPr="00877926" w:rsidRDefault="00871436" w:rsidP="00650DB2">
            <w:pPr>
              <w:pStyle w:val="Text"/>
              <w:spacing w:line="240" w:lineRule="auto"/>
              <w:ind w:right="21"/>
              <w:rPr>
                <w:rFonts w:ascii="Times New Roman" w:hAnsi="Times New Roman"/>
                <w:sz w:val="22"/>
                <w:szCs w:val="22"/>
              </w:rPr>
            </w:pPr>
          </w:p>
          <w:p w14:paraId="693BB0A8" w14:textId="77777777" w:rsidR="00871436" w:rsidRPr="00877926" w:rsidRDefault="00871436" w:rsidP="00650DB2">
            <w:pPr>
              <w:pStyle w:val="Text"/>
              <w:spacing w:line="240" w:lineRule="auto"/>
              <w:ind w:right="21"/>
              <w:rPr>
                <w:rFonts w:ascii="Times New Roman" w:hAnsi="Times New Roman"/>
                <w:sz w:val="22"/>
                <w:szCs w:val="22"/>
              </w:rPr>
            </w:pPr>
          </w:p>
          <w:p w14:paraId="31F50C9A" w14:textId="77777777" w:rsidR="00871436" w:rsidRPr="00877926" w:rsidRDefault="00871436" w:rsidP="00650DB2">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0F1352E" w14:textId="7039B819" w:rsidR="00871436" w:rsidRPr="00877926" w:rsidRDefault="00747EE3" w:rsidP="00650DB2">
            <w:pPr>
              <w:pStyle w:val="Text"/>
              <w:spacing w:line="240" w:lineRule="auto"/>
              <w:ind w:right="21"/>
              <w:rPr>
                <w:rFonts w:ascii="Times New Roman" w:hAnsi="Times New Roman"/>
                <w:sz w:val="22"/>
                <w:szCs w:val="22"/>
              </w:rPr>
            </w:pPr>
            <w:r>
              <w:rPr>
                <w:rFonts w:ascii="Times New Roman" w:hAnsi="Times New Roman"/>
                <w:sz w:val="22"/>
                <w:szCs w:val="22"/>
              </w:rPr>
              <w:t xml:space="preserve">Ing. Břetislav </w:t>
            </w:r>
            <w:proofErr w:type="spellStart"/>
            <w:r>
              <w:rPr>
                <w:rFonts w:ascii="Times New Roman" w:hAnsi="Times New Roman"/>
                <w:sz w:val="22"/>
                <w:szCs w:val="22"/>
              </w:rPr>
              <w:t>Riger</w:t>
            </w:r>
            <w:proofErr w:type="spellEnd"/>
          </w:p>
          <w:p w14:paraId="1310B3F9" w14:textId="2BAB9753" w:rsidR="00871436" w:rsidRDefault="00747EE3" w:rsidP="00650DB2">
            <w:pPr>
              <w:pStyle w:val="Text"/>
              <w:spacing w:line="240" w:lineRule="auto"/>
              <w:ind w:right="21"/>
              <w:rPr>
                <w:rFonts w:ascii="Times New Roman" w:hAnsi="Times New Roman"/>
                <w:sz w:val="22"/>
                <w:szCs w:val="22"/>
              </w:rPr>
            </w:pPr>
            <w:r>
              <w:rPr>
                <w:rFonts w:ascii="Times New Roman" w:hAnsi="Times New Roman"/>
                <w:sz w:val="22"/>
                <w:szCs w:val="22"/>
              </w:rPr>
              <w:t>náměstek primátora</w:t>
            </w:r>
            <w:r w:rsidR="00871436" w:rsidRPr="00877926">
              <w:rPr>
                <w:rFonts w:ascii="Times New Roman" w:hAnsi="Times New Roman"/>
                <w:sz w:val="22"/>
                <w:szCs w:val="22"/>
              </w:rPr>
              <w:t xml:space="preserve"> </w:t>
            </w:r>
          </w:p>
          <w:p w14:paraId="6091F941" w14:textId="6B66200E" w:rsidR="005F6469" w:rsidRPr="00877926" w:rsidRDefault="005F6469" w:rsidP="00650DB2">
            <w:pPr>
              <w:pStyle w:val="Text"/>
              <w:spacing w:line="240" w:lineRule="auto"/>
              <w:ind w:right="21"/>
              <w:rPr>
                <w:rFonts w:ascii="Times New Roman" w:hAnsi="Times New Roman"/>
                <w:sz w:val="22"/>
                <w:szCs w:val="22"/>
              </w:rPr>
            </w:pPr>
            <w:r>
              <w:rPr>
                <w:rFonts w:ascii="Times New Roman" w:hAnsi="Times New Roman"/>
                <w:sz w:val="22"/>
                <w:szCs w:val="22"/>
              </w:rPr>
              <w:t>za Objednatele 2</w:t>
            </w:r>
          </w:p>
        </w:tc>
      </w:tr>
    </w:tbl>
    <w:p w14:paraId="41652BB8" w14:textId="77777777" w:rsidR="00871436" w:rsidRDefault="00871436" w:rsidP="00910B5F">
      <w:pPr>
        <w:pStyle w:val="Text"/>
        <w:spacing w:line="240" w:lineRule="auto"/>
        <w:ind w:right="21"/>
        <w:rPr>
          <w:rFonts w:ascii="Times New Roman" w:hAnsi="Times New Roman"/>
          <w:sz w:val="22"/>
          <w:szCs w:val="22"/>
        </w:rPr>
      </w:pPr>
    </w:p>
    <w:p w14:paraId="5301B9BA" w14:textId="77777777" w:rsidR="00871436" w:rsidRDefault="00871436" w:rsidP="00910B5F">
      <w:pPr>
        <w:pStyle w:val="Text"/>
        <w:spacing w:line="240" w:lineRule="auto"/>
        <w:ind w:right="21"/>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tblGrid>
      <w:tr w:rsidR="00871436" w:rsidRPr="00877926" w14:paraId="0A7A2FE6" w14:textId="77777777" w:rsidTr="00650DB2">
        <w:tc>
          <w:tcPr>
            <w:tcW w:w="4826" w:type="dxa"/>
          </w:tcPr>
          <w:p w14:paraId="3082248E" w14:textId="77777777" w:rsidR="00871436" w:rsidRPr="00877926" w:rsidRDefault="00871436" w:rsidP="00650DB2">
            <w:pPr>
              <w:pStyle w:val="Text"/>
              <w:spacing w:line="240" w:lineRule="auto"/>
              <w:ind w:right="21"/>
              <w:rPr>
                <w:rFonts w:ascii="Times New Roman" w:hAnsi="Times New Roman"/>
                <w:sz w:val="22"/>
                <w:szCs w:val="22"/>
              </w:rPr>
            </w:pPr>
          </w:p>
          <w:p w14:paraId="0BC119DB" w14:textId="77777777" w:rsidR="00871436" w:rsidRPr="00877926" w:rsidRDefault="00871436" w:rsidP="00650DB2">
            <w:pPr>
              <w:pStyle w:val="Text"/>
              <w:spacing w:line="240" w:lineRule="auto"/>
              <w:ind w:right="21"/>
              <w:rPr>
                <w:rFonts w:ascii="Times New Roman" w:hAnsi="Times New Roman"/>
                <w:sz w:val="22"/>
                <w:szCs w:val="22"/>
              </w:rPr>
            </w:pPr>
          </w:p>
          <w:p w14:paraId="0A0997DD" w14:textId="77777777" w:rsidR="00871436" w:rsidRPr="00877926" w:rsidRDefault="00871436" w:rsidP="00650DB2">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D13C0B1" w14:textId="7909A0A9" w:rsidR="00871436" w:rsidRPr="00877926" w:rsidRDefault="00871436" w:rsidP="00650DB2">
            <w:pPr>
              <w:pStyle w:val="Text"/>
              <w:spacing w:line="240" w:lineRule="auto"/>
              <w:ind w:right="21"/>
              <w:rPr>
                <w:rFonts w:ascii="Times New Roman" w:hAnsi="Times New Roman"/>
                <w:sz w:val="22"/>
                <w:szCs w:val="22"/>
              </w:rPr>
            </w:pPr>
            <w:r w:rsidRPr="00871436">
              <w:rPr>
                <w:rFonts w:ascii="Times New Roman" w:hAnsi="Times New Roman"/>
                <w:sz w:val="22"/>
                <w:szCs w:val="22"/>
              </w:rPr>
              <w:t>Ing. Tomáš Böhm</w:t>
            </w:r>
            <w:r w:rsidR="00527F79">
              <w:rPr>
                <w:rFonts w:ascii="Times New Roman" w:hAnsi="Times New Roman"/>
                <w:sz w:val="22"/>
                <w:szCs w:val="22"/>
              </w:rPr>
              <w:t>, MBA</w:t>
            </w:r>
          </w:p>
          <w:p w14:paraId="7E1F0B3B" w14:textId="55107366" w:rsidR="005F6469" w:rsidRDefault="00527F79" w:rsidP="00650DB2">
            <w:pPr>
              <w:pStyle w:val="Text"/>
              <w:spacing w:line="240" w:lineRule="auto"/>
              <w:ind w:right="21"/>
              <w:rPr>
                <w:rFonts w:ascii="Times New Roman" w:hAnsi="Times New Roman"/>
                <w:sz w:val="22"/>
                <w:szCs w:val="22"/>
              </w:rPr>
            </w:pPr>
            <w:r>
              <w:rPr>
                <w:rFonts w:ascii="Times New Roman" w:hAnsi="Times New Roman"/>
                <w:sz w:val="22"/>
                <w:szCs w:val="22"/>
              </w:rPr>
              <w:t>ř</w:t>
            </w:r>
            <w:r w:rsidR="00871436">
              <w:rPr>
                <w:rFonts w:ascii="Times New Roman" w:hAnsi="Times New Roman"/>
                <w:sz w:val="22"/>
                <w:szCs w:val="22"/>
              </w:rPr>
              <w:t>editel</w:t>
            </w:r>
            <w:r>
              <w:rPr>
                <w:rFonts w:ascii="Times New Roman" w:hAnsi="Times New Roman"/>
                <w:sz w:val="22"/>
                <w:szCs w:val="22"/>
              </w:rPr>
              <w:t xml:space="preserve"> organizace</w:t>
            </w:r>
          </w:p>
          <w:p w14:paraId="69D4241C" w14:textId="42AD2BAE" w:rsidR="00871436" w:rsidRPr="00877926" w:rsidRDefault="005F6469" w:rsidP="00650DB2">
            <w:pPr>
              <w:pStyle w:val="Text"/>
              <w:spacing w:line="240" w:lineRule="auto"/>
              <w:ind w:right="21"/>
              <w:rPr>
                <w:rFonts w:ascii="Times New Roman" w:hAnsi="Times New Roman"/>
                <w:sz w:val="22"/>
                <w:szCs w:val="22"/>
              </w:rPr>
            </w:pPr>
            <w:r>
              <w:rPr>
                <w:rFonts w:ascii="Times New Roman" w:hAnsi="Times New Roman"/>
                <w:sz w:val="22"/>
                <w:szCs w:val="22"/>
              </w:rPr>
              <w:t>za Objednatele 3</w:t>
            </w:r>
            <w:r w:rsidR="00871436" w:rsidRPr="00877926">
              <w:rPr>
                <w:rFonts w:ascii="Times New Roman" w:hAnsi="Times New Roman"/>
                <w:sz w:val="22"/>
                <w:szCs w:val="22"/>
              </w:rPr>
              <w:t xml:space="preserve"> </w:t>
            </w:r>
          </w:p>
        </w:tc>
      </w:tr>
    </w:tbl>
    <w:p w14:paraId="7FFEAF5B" w14:textId="77777777" w:rsidR="00871436" w:rsidRPr="00877926" w:rsidRDefault="00871436" w:rsidP="00910B5F">
      <w:pPr>
        <w:pStyle w:val="Text"/>
        <w:spacing w:line="240" w:lineRule="auto"/>
        <w:ind w:right="21"/>
        <w:rPr>
          <w:rFonts w:ascii="Times New Roman" w:hAnsi="Times New Roman"/>
          <w:sz w:val="22"/>
          <w:szCs w:val="22"/>
        </w:rPr>
      </w:pPr>
    </w:p>
    <w:sectPr w:rsidR="00871436" w:rsidRPr="00877926" w:rsidSect="00BC5295">
      <w:headerReference w:type="even" r:id="rId24"/>
      <w:headerReference w:type="default" r:id="rId25"/>
      <w:footerReference w:type="even" r:id="rId26"/>
      <w:footerReference w:type="default" r:id="rId27"/>
      <w:headerReference w:type="first" r:id="rId2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B942C" w14:textId="77777777" w:rsidR="00165798" w:rsidRDefault="00165798">
      <w:r>
        <w:separator/>
      </w:r>
    </w:p>
  </w:endnote>
  <w:endnote w:type="continuationSeparator" w:id="0">
    <w:p w14:paraId="3813CF56" w14:textId="77777777" w:rsidR="00165798" w:rsidRDefault="00165798">
      <w:r>
        <w:continuationSeparator/>
      </w:r>
    </w:p>
  </w:endnote>
  <w:endnote w:type="continuationNotice" w:id="1">
    <w:p w14:paraId="5D4CBD9C" w14:textId="77777777" w:rsidR="00165798" w:rsidRDefault="001657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39D69" w14:textId="381E83B1" w:rsidR="00F6161E" w:rsidRDefault="00F6161E">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27</w:t>
    </w:r>
    <w:r>
      <w:rPr>
        <w:i/>
        <w:sz w:val="22"/>
        <w:szCs w:val="22"/>
      </w:rPr>
      <w:fldChar w:fldCharType="end"/>
    </w:r>
  </w:p>
  <w:p w14:paraId="04BAB072" w14:textId="77777777" w:rsidR="00F6161E" w:rsidRDefault="00F616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CD42" w14:textId="787FAE71" w:rsidR="00F6161E" w:rsidRPr="00AB15CA" w:rsidRDefault="00F6161E"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FF524B">
      <w:rPr>
        <w:rFonts w:ascii="Times New Roman" w:hAnsi="Times New Roman"/>
        <w:i/>
        <w:noProof/>
        <w:sz w:val="20"/>
      </w:rPr>
      <w:t>10</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FF524B">
      <w:rPr>
        <w:rFonts w:ascii="Times New Roman" w:hAnsi="Times New Roman"/>
        <w:i/>
        <w:noProof/>
        <w:sz w:val="20"/>
      </w:rPr>
      <w:t>28</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AA15" w14:textId="77777777" w:rsidR="00165798" w:rsidRDefault="00165798">
      <w:r>
        <w:separator/>
      </w:r>
    </w:p>
  </w:footnote>
  <w:footnote w:type="continuationSeparator" w:id="0">
    <w:p w14:paraId="7591985C" w14:textId="77777777" w:rsidR="00165798" w:rsidRDefault="00165798">
      <w:r>
        <w:continuationSeparator/>
      </w:r>
    </w:p>
  </w:footnote>
  <w:footnote w:type="continuationNotice" w:id="1">
    <w:p w14:paraId="20809CD8" w14:textId="77777777" w:rsidR="00165798" w:rsidRDefault="001657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9B41" w14:textId="50F00203" w:rsidR="00F6161E" w:rsidRDefault="00F6161E">
    <w:pPr>
      <w:pStyle w:val="Zhlav"/>
      <w:tabs>
        <w:tab w:val="clear" w:pos="4536"/>
        <w:tab w:val="clear" w:pos="9072"/>
      </w:tabs>
      <w:jc w:val="both"/>
      <w:rPr>
        <w:sz w:val="22"/>
        <w:szCs w:val="22"/>
      </w:rPr>
    </w:pPr>
    <w:r>
      <w:rPr>
        <w:sz w:val="22"/>
        <w:szCs w:val="22"/>
      </w:rPr>
      <w:t>Příloha č. 1 – Návrh Smlouvy</w:t>
    </w:r>
  </w:p>
  <w:p w14:paraId="677AC40F" w14:textId="77777777" w:rsidR="00F6161E" w:rsidRDefault="00F6161E">
    <w:pPr>
      <w:pStyle w:val="Zhlav"/>
      <w:tabs>
        <w:tab w:val="clear" w:pos="4536"/>
        <w:tab w:val="clear" w:pos="9072"/>
      </w:tabs>
      <w:jc w:val="both"/>
      <w:rPr>
        <w:sz w:val="22"/>
        <w:szCs w:val="22"/>
      </w:rPr>
    </w:pPr>
  </w:p>
  <w:p w14:paraId="6BC05D2C" w14:textId="77777777" w:rsidR="00F6161E" w:rsidRDefault="00F6161E">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6161E" w:rsidRDefault="00F6161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B8C7" w14:textId="57C35458" w:rsidR="00F6161E" w:rsidRPr="00AB15CA" w:rsidRDefault="00F6161E" w:rsidP="00C276F2">
    <w:pPr>
      <w:pStyle w:val="Zkladntext"/>
      <w:spacing w:after="0" w:line="240" w:lineRule="auto"/>
      <w:ind w:left="720"/>
      <w:jc w:val="center"/>
      <w:rPr>
        <w:rFonts w:ascii="Times New Roman" w:hAnsi="Times New Roman"/>
        <w:i/>
        <w:sz w:val="20"/>
      </w:rPr>
    </w:pPr>
    <w:r w:rsidRPr="00AB15CA">
      <w:rPr>
        <w:rFonts w:ascii="Times New Roman" w:hAnsi="Times New Roman"/>
        <w:i/>
        <w:sz w:val="20"/>
      </w:rPr>
      <w:t xml:space="preserve"> </w:t>
    </w:r>
  </w:p>
  <w:p w14:paraId="0F6B5C20" w14:textId="77777777" w:rsidR="00F6161E" w:rsidRDefault="00F6161E">
    <w:pPr>
      <w:pStyle w:val="Zhlav"/>
      <w:tabs>
        <w:tab w:val="clear" w:pos="4536"/>
        <w:tab w:val="clear" w:pos="9072"/>
      </w:tabs>
      <w:jc w:val="both"/>
      <w:rPr>
        <w:sz w:val="22"/>
        <w:szCs w:val="22"/>
      </w:rPr>
    </w:pPr>
  </w:p>
  <w:p w14:paraId="24B9E316" w14:textId="77777777" w:rsidR="00F6161E" w:rsidRDefault="00F6161E">
    <w:pPr>
      <w:pStyle w:val="Zhlav"/>
      <w:tabs>
        <w:tab w:val="clear" w:pos="4536"/>
        <w:tab w:val="clear" w:pos="9072"/>
      </w:tabs>
      <w:jc w:val="center"/>
    </w:pPr>
  </w:p>
  <w:p w14:paraId="0A4983F5" w14:textId="77777777" w:rsidR="00F6161E" w:rsidRDefault="00F6161E">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8369" w14:textId="77777777" w:rsidR="00F6161E" w:rsidRDefault="00F6161E">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5DE21298"/>
    <w:lvl w:ilvl="0" w:tplc="B77A68DA">
      <w:start w:val="1"/>
      <w:numFmt w:val="lowerLetter"/>
      <w:lvlText w:val="%1)"/>
      <w:lvlJc w:val="left"/>
      <w:pPr>
        <w:ind w:left="1152" w:hanging="360"/>
      </w:pPr>
      <w:rPr>
        <w:rFonts w:ascii="Times New Roman" w:hAnsi="Times New Roman" w:cs="Times New Roman" w:hint="default"/>
        <w:i w:val="0"/>
        <w:iCs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17158C2"/>
    <w:multiLevelType w:val="hybridMultilevel"/>
    <w:tmpl w:val="B0AC4394"/>
    <w:lvl w:ilvl="0" w:tplc="9DF2D3B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2532A08"/>
    <w:multiLevelType w:val="hybridMultilevel"/>
    <w:tmpl w:val="55D2F566"/>
    <w:lvl w:ilvl="0" w:tplc="0A62C698">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5DB9"/>
    <w:multiLevelType w:val="singleLevel"/>
    <w:tmpl w:val="CEEE26EE"/>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1" w15:restartNumberingAfterBreak="0">
    <w:nsid w:val="24DC583F"/>
    <w:multiLevelType w:val="hybridMultilevel"/>
    <w:tmpl w:val="4F328E40"/>
    <w:lvl w:ilvl="0" w:tplc="F0DE02E4">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F1F69F5"/>
    <w:multiLevelType w:val="hybridMultilevel"/>
    <w:tmpl w:val="5138272A"/>
    <w:lvl w:ilvl="0" w:tplc="F0DE02E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D3279"/>
    <w:multiLevelType w:val="hybridMultilevel"/>
    <w:tmpl w:val="9A680E98"/>
    <w:lvl w:ilvl="0" w:tplc="EDC06EB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83B6E60"/>
    <w:multiLevelType w:val="hybridMultilevel"/>
    <w:tmpl w:val="68C86194"/>
    <w:lvl w:ilvl="0" w:tplc="F0DE02E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F1329"/>
    <w:multiLevelType w:val="hybridMultilevel"/>
    <w:tmpl w:val="84701D7A"/>
    <w:lvl w:ilvl="0" w:tplc="F0DE02E4">
      <w:start w:val="1"/>
      <w:numFmt w:val="bullet"/>
      <w:lvlText w:val="-"/>
      <w:lvlJc w:val="left"/>
      <w:pPr>
        <w:ind w:left="1854" w:hanging="360"/>
      </w:pPr>
      <w:rPr>
        <w:rFonts w:ascii="Times New Roman" w:eastAsia="Times New Roman" w:hAnsi="Times New Roman" w:cs="Times New Roman"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1" w15:restartNumberingAfterBreak="0">
    <w:nsid w:val="4EA84D6C"/>
    <w:multiLevelType w:val="hybridMultilevel"/>
    <w:tmpl w:val="E884C840"/>
    <w:lvl w:ilvl="0" w:tplc="F272A5A8">
      <w:start w:val="1"/>
      <w:numFmt w:val="bullet"/>
      <w:lvlText w:val=""/>
      <w:lvlJc w:val="left"/>
      <w:pPr>
        <w:ind w:left="720" w:hanging="360"/>
      </w:pPr>
      <w:rPr>
        <w:rFonts w:ascii="Symbol" w:hAnsi="Symbol"/>
      </w:rPr>
    </w:lvl>
    <w:lvl w:ilvl="1" w:tplc="9D402F18">
      <w:start w:val="1"/>
      <w:numFmt w:val="bullet"/>
      <w:lvlText w:val=""/>
      <w:lvlJc w:val="left"/>
      <w:pPr>
        <w:ind w:left="720" w:hanging="360"/>
      </w:pPr>
      <w:rPr>
        <w:rFonts w:ascii="Symbol" w:hAnsi="Symbol"/>
      </w:rPr>
    </w:lvl>
    <w:lvl w:ilvl="2" w:tplc="308E31A6">
      <w:start w:val="1"/>
      <w:numFmt w:val="bullet"/>
      <w:lvlText w:val=""/>
      <w:lvlJc w:val="left"/>
      <w:pPr>
        <w:ind w:left="720" w:hanging="360"/>
      </w:pPr>
      <w:rPr>
        <w:rFonts w:ascii="Symbol" w:hAnsi="Symbol"/>
      </w:rPr>
    </w:lvl>
    <w:lvl w:ilvl="3" w:tplc="F6D4AEDA">
      <w:start w:val="1"/>
      <w:numFmt w:val="bullet"/>
      <w:lvlText w:val=""/>
      <w:lvlJc w:val="left"/>
      <w:pPr>
        <w:ind w:left="720" w:hanging="360"/>
      </w:pPr>
      <w:rPr>
        <w:rFonts w:ascii="Symbol" w:hAnsi="Symbol"/>
      </w:rPr>
    </w:lvl>
    <w:lvl w:ilvl="4" w:tplc="7F9C1EFA">
      <w:start w:val="1"/>
      <w:numFmt w:val="bullet"/>
      <w:lvlText w:val=""/>
      <w:lvlJc w:val="left"/>
      <w:pPr>
        <w:ind w:left="720" w:hanging="360"/>
      </w:pPr>
      <w:rPr>
        <w:rFonts w:ascii="Symbol" w:hAnsi="Symbol"/>
      </w:rPr>
    </w:lvl>
    <w:lvl w:ilvl="5" w:tplc="D3E0CD16">
      <w:start w:val="1"/>
      <w:numFmt w:val="bullet"/>
      <w:lvlText w:val=""/>
      <w:lvlJc w:val="left"/>
      <w:pPr>
        <w:ind w:left="720" w:hanging="360"/>
      </w:pPr>
      <w:rPr>
        <w:rFonts w:ascii="Symbol" w:hAnsi="Symbol"/>
      </w:rPr>
    </w:lvl>
    <w:lvl w:ilvl="6" w:tplc="5F8CFAE6">
      <w:start w:val="1"/>
      <w:numFmt w:val="bullet"/>
      <w:lvlText w:val=""/>
      <w:lvlJc w:val="left"/>
      <w:pPr>
        <w:ind w:left="720" w:hanging="360"/>
      </w:pPr>
      <w:rPr>
        <w:rFonts w:ascii="Symbol" w:hAnsi="Symbol"/>
      </w:rPr>
    </w:lvl>
    <w:lvl w:ilvl="7" w:tplc="FFB45E1A">
      <w:start w:val="1"/>
      <w:numFmt w:val="bullet"/>
      <w:lvlText w:val=""/>
      <w:lvlJc w:val="left"/>
      <w:pPr>
        <w:ind w:left="720" w:hanging="360"/>
      </w:pPr>
      <w:rPr>
        <w:rFonts w:ascii="Symbol" w:hAnsi="Symbol"/>
      </w:rPr>
    </w:lvl>
    <w:lvl w:ilvl="8" w:tplc="74205A96">
      <w:start w:val="1"/>
      <w:numFmt w:val="bullet"/>
      <w:lvlText w:val=""/>
      <w:lvlJc w:val="left"/>
      <w:pPr>
        <w:ind w:left="720" w:hanging="360"/>
      </w:pPr>
      <w:rPr>
        <w:rFonts w:ascii="Symbol" w:hAnsi="Symbol"/>
      </w:rPr>
    </w:lvl>
  </w:abstractNum>
  <w:abstractNum w:abstractNumId="22" w15:restartNumberingAfterBreak="0">
    <w:nsid w:val="512829A1"/>
    <w:multiLevelType w:val="multilevel"/>
    <w:tmpl w:val="8F181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71693C"/>
    <w:multiLevelType w:val="hybridMultilevel"/>
    <w:tmpl w:val="EACC57A4"/>
    <w:lvl w:ilvl="0" w:tplc="E24CFA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61EE437E"/>
    <w:multiLevelType w:val="hybridMultilevel"/>
    <w:tmpl w:val="F0FA6590"/>
    <w:lvl w:ilvl="0" w:tplc="B2CCCEF8">
      <w:start w:val="1"/>
      <w:numFmt w:val="bullet"/>
      <w:lvlText w:val=""/>
      <w:lvlJc w:val="left"/>
      <w:pPr>
        <w:ind w:left="720" w:hanging="360"/>
      </w:pPr>
      <w:rPr>
        <w:rFonts w:ascii="Symbol" w:hAnsi="Symbol"/>
      </w:rPr>
    </w:lvl>
    <w:lvl w:ilvl="1" w:tplc="7EB8D138">
      <w:start w:val="1"/>
      <w:numFmt w:val="bullet"/>
      <w:lvlText w:val=""/>
      <w:lvlJc w:val="left"/>
      <w:pPr>
        <w:ind w:left="720" w:hanging="360"/>
      </w:pPr>
      <w:rPr>
        <w:rFonts w:ascii="Symbol" w:hAnsi="Symbol"/>
      </w:rPr>
    </w:lvl>
    <w:lvl w:ilvl="2" w:tplc="F73EC9E6">
      <w:start w:val="1"/>
      <w:numFmt w:val="bullet"/>
      <w:lvlText w:val=""/>
      <w:lvlJc w:val="left"/>
      <w:pPr>
        <w:ind w:left="720" w:hanging="360"/>
      </w:pPr>
      <w:rPr>
        <w:rFonts w:ascii="Symbol" w:hAnsi="Symbol"/>
      </w:rPr>
    </w:lvl>
    <w:lvl w:ilvl="3" w:tplc="F92EE074">
      <w:start w:val="1"/>
      <w:numFmt w:val="bullet"/>
      <w:lvlText w:val=""/>
      <w:lvlJc w:val="left"/>
      <w:pPr>
        <w:ind w:left="720" w:hanging="360"/>
      </w:pPr>
      <w:rPr>
        <w:rFonts w:ascii="Symbol" w:hAnsi="Symbol"/>
      </w:rPr>
    </w:lvl>
    <w:lvl w:ilvl="4" w:tplc="574C5196">
      <w:start w:val="1"/>
      <w:numFmt w:val="bullet"/>
      <w:lvlText w:val=""/>
      <w:lvlJc w:val="left"/>
      <w:pPr>
        <w:ind w:left="720" w:hanging="360"/>
      </w:pPr>
      <w:rPr>
        <w:rFonts w:ascii="Symbol" w:hAnsi="Symbol"/>
      </w:rPr>
    </w:lvl>
    <w:lvl w:ilvl="5" w:tplc="7FAC761A">
      <w:start w:val="1"/>
      <w:numFmt w:val="bullet"/>
      <w:lvlText w:val=""/>
      <w:lvlJc w:val="left"/>
      <w:pPr>
        <w:ind w:left="720" w:hanging="360"/>
      </w:pPr>
      <w:rPr>
        <w:rFonts w:ascii="Symbol" w:hAnsi="Symbol"/>
      </w:rPr>
    </w:lvl>
    <w:lvl w:ilvl="6" w:tplc="517EBB84">
      <w:start w:val="1"/>
      <w:numFmt w:val="bullet"/>
      <w:lvlText w:val=""/>
      <w:lvlJc w:val="left"/>
      <w:pPr>
        <w:ind w:left="720" w:hanging="360"/>
      </w:pPr>
      <w:rPr>
        <w:rFonts w:ascii="Symbol" w:hAnsi="Symbol"/>
      </w:rPr>
    </w:lvl>
    <w:lvl w:ilvl="7" w:tplc="4B5EA866">
      <w:start w:val="1"/>
      <w:numFmt w:val="bullet"/>
      <w:lvlText w:val=""/>
      <w:lvlJc w:val="left"/>
      <w:pPr>
        <w:ind w:left="720" w:hanging="360"/>
      </w:pPr>
      <w:rPr>
        <w:rFonts w:ascii="Symbol" w:hAnsi="Symbol"/>
      </w:rPr>
    </w:lvl>
    <w:lvl w:ilvl="8" w:tplc="C9A202C0">
      <w:start w:val="1"/>
      <w:numFmt w:val="bullet"/>
      <w:lvlText w:val=""/>
      <w:lvlJc w:val="left"/>
      <w:pPr>
        <w:ind w:left="720" w:hanging="360"/>
      </w:pPr>
      <w:rPr>
        <w:rFonts w:ascii="Symbol" w:hAnsi="Symbol"/>
      </w:rPr>
    </w:lvl>
  </w:abstractNum>
  <w:abstractNum w:abstractNumId="29"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60216"/>
    <w:multiLevelType w:val="hybridMultilevel"/>
    <w:tmpl w:val="4DD2C1FE"/>
    <w:lvl w:ilvl="0" w:tplc="A4143E2A">
      <w:start w:val="2"/>
      <w:numFmt w:val="bullet"/>
      <w:lvlText w:val="-"/>
      <w:lvlJc w:val="left"/>
      <w:pPr>
        <w:tabs>
          <w:tab w:val="num" w:pos="1021"/>
        </w:tabs>
        <w:ind w:left="1021" w:hanging="114"/>
      </w:pPr>
      <w:rPr>
        <w:rFonts w:ascii="Times New Roman" w:eastAsia="Times New Roman" w:hAnsi="Times New Roman" w:cs="Times New Roman" w:hint="default"/>
      </w:rPr>
    </w:lvl>
    <w:lvl w:ilvl="1" w:tplc="04050003">
      <w:start w:val="1"/>
      <w:numFmt w:val="bullet"/>
      <w:lvlText w:val="o"/>
      <w:lvlJc w:val="left"/>
      <w:pPr>
        <w:tabs>
          <w:tab w:val="num" w:pos="3342"/>
        </w:tabs>
        <w:ind w:left="3342" w:hanging="360"/>
      </w:pPr>
      <w:rPr>
        <w:rFonts w:ascii="Courier New" w:hAnsi="Courier New" w:cs="Courier New" w:hint="default"/>
      </w:rPr>
    </w:lvl>
    <w:lvl w:ilvl="2" w:tplc="04050005">
      <w:start w:val="1"/>
      <w:numFmt w:val="bullet"/>
      <w:lvlText w:val=""/>
      <w:lvlJc w:val="left"/>
      <w:pPr>
        <w:tabs>
          <w:tab w:val="num" w:pos="4062"/>
        </w:tabs>
        <w:ind w:left="4062" w:hanging="360"/>
      </w:pPr>
      <w:rPr>
        <w:rFonts w:ascii="Wingdings" w:hAnsi="Wingdings" w:cs="Wingdings" w:hint="default"/>
      </w:rPr>
    </w:lvl>
    <w:lvl w:ilvl="3" w:tplc="04050001">
      <w:start w:val="1"/>
      <w:numFmt w:val="bullet"/>
      <w:lvlText w:val=""/>
      <w:lvlJc w:val="left"/>
      <w:pPr>
        <w:tabs>
          <w:tab w:val="num" w:pos="4782"/>
        </w:tabs>
        <w:ind w:left="4782" w:hanging="360"/>
      </w:pPr>
      <w:rPr>
        <w:rFonts w:ascii="Symbol" w:hAnsi="Symbol" w:cs="Symbol" w:hint="default"/>
      </w:rPr>
    </w:lvl>
    <w:lvl w:ilvl="4" w:tplc="04050003">
      <w:start w:val="1"/>
      <w:numFmt w:val="bullet"/>
      <w:lvlText w:val="o"/>
      <w:lvlJc w:val="left"/>
      <w:pPr>
        <w:tabs>
          <w:tab w:val="num" w:pos="5502"/>
        </w:tabs>
        <w:ind w:left="5502" w:hanging="360"/>
      </w:pPr>
      <w:rPr>
        <w:rFonts w:ascii="Courier New" w:hAnsi="Courier New" w:cs="Courier New" w:hint="default"/>
      </w:rPr>
    </w:lvl>
    <w:lvl w:ilvl="5" w:tplc="04050005">
      <w:start w:val="1"/>
      <w:numFmt w:val="bullet"/>
      <w:lvlText w:val=""/>
      <w:lvlJc w:val="left"/>
      <w:pPr>
        <w:tabs>
          <w:tab w:val="num" w:pos="6222"/>
        </w:tabs>
        <w:ind w:left="6222" w:hanging="360"/>
      </w:pPr>
      <w:rPr>
        <w:rFonts w:ascii="Wingdings" w:hAnsi="Wingdings" w:cs="Wingdings" w:hint="default"/>
      </w:rPr>
    </w:lvl>
    <w:lvl w:ilvl="6" w:tplc="04050001">
      <w:start w:val="1"/>
      <w:numFmt w:val="bullet"/>
      <w:lvlText w:val=""/>
      <w:lvlJc w:val="left"/>
      <w:pPr>
        <w:tabs>
          <w:tab w:val="num" w:pos="6942"/>
        </w:tabs>
        <w:ind w:left="6942" w:hanging="360"/>
      </w:pPr>
      <w:rPr>
        <w:rFonts w:ascii="Symbol" w:hAnsi="Symbol" w:cs="Symbol" w:hint="default"/>
      </w:rPr>
    </w:lvl>
    <w:lvl w:ilvl="7" w:tplc="04050003">
      <w:start w:val="1"/>
      <w:numFmt w:val="bullet"/>
      <w:lvlText w:val="o"/>
      <w:lvlJc w:val="left"/>
      <w:pPr>
        <w:tabs>
          <w:tab w:val="num" w:pos="7662"/>
        </w:tabs>
        <w:ind w:left="7662" w:hanging="360"/>
      </w:pPr>
      <w:rPr>
        <w:rFonts w:ascii="Courier New" w:hAnsi="Courier New" w:cs="Courier New" w:hint="default"/>
      </w:rPr>
    </w:lvl>
    <w:lvl w:ilvl="8" w:tplc="04050005">
      <w:start w:val="1"/>
      <w:numFmt w:val="bullet"/>
      <w:lvlText w:val=""/>
      <w:lvlJc w:val="left"/>
      <w:pPr>
        <w:tabs>
          <w:tab w:val="num" w:pos="8382"/>
        </w:tabs>
        <w:ind w:left="8382" w:hanging="360"/>
      </w:pPr>
      <w:rPr>
        <w:rFonts w:ascii="Wingdings" w:hAnsi="Wingdings" w:cs="Wingdings" w:hint="default"/>
      </w:rPr>
    </w:lvl>
  </w:abstractNum>
  <w:abstractNum w:abstractNumId="31"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B77468D"/>
    <w:multiLevelType w:val="hybridMultilevel"/>
    <w:tmpl w:val="6A6290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943070"/>
    <w:multiLevelType w:val="hybridMultilevel"/>
    <w:tmpl w:val="90385D1A"/>
    <w:lvl w:ilvl="0" w:tplc="9A9C0086">
      <w:start w:val="1"/>
      <w:numFmt w:val="lowerLetter"/>
      <w:lvlText w:val="%1)"/>
      <w:lvlJc w:val="left"/>
      <w:pPr>
        <w:ind w:left="1069" w:hanging="360"/>
      </w:pPr>
      <w:rPr>
        <w:rFonts w:ascii="Times New Roman" w:hAnsi="Times New Roman" w:hint="default"/>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C103F40"/>
    <w:multiLevelType w:val="hybridMultilevel"/>
    <w:tmpl w:val="95C669B8"/>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9" w15:restartNumberingAfterBreak="0">
    <w:nsid w:val="7EA42D8F"/>
    <w:multiLevelType w:val="hybridMultilevel"/>
    <w:tmpl w:val="B44E9A5E"/>
    <w:lvl w:ilvl="0" w:tplc="AC48ECD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2109499028">
    <w:abstractNumId w:val="29"/>
  </w:num>
  <w:num w:numId="2" w16cid:durableId="1342466164">
    <w:abstractNumId w:val="1"/>
  </w:num>
  <w:num w:numId="3" w16cid:durableId="1259823900">
    <w:abstractNumId w:val="19"/>
  </w:num>
  <w:num w:numId="4" w16cid:durableId="279193982">
    <w:abstractNumId w:val="7"/>
  </w:num>
  <w:num w:numId="5" w16cid:durableId="193616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803564">
    <w:abstractNumId w:val="33"/>
  </w:num>
  <w:num w:numId="7" w16cid:durableId="111638181">
    <w:abstractNumId w:val="20"/>
  </w:num>
  <w:num w:numId="8" w16cid:durableId="1324699404">
    <w:abstractNumId w:val="35"/>
  </w:num>
  <w:num w:numId="9" w16cid:durableId="1734423247">
    <w:abstractNumId w:val="3"/>
  </w:num>
  <w:num w:numId="10" w16cid:durableId="1437360420">
    <w:abstractNumId w:val="24"/>
  </w:num>
  <w:num w:numId="11" w16cid:durableId="220674376">
    <w:abstractNumId w:val="34"/>
  </w:num>
  <w:num w:numId="12" w16cid:durableId="561865818">
    <w:abstractNumId w:val="0"/>
  </w:num>
  <w:num w:numId="13" w16cid:durableId="1110390707">
    <w:abstractNumId w:val="6"/>
  </w:num>
  <w:num w:numId="14" w16cid:durableId="1778790357">
    <w:abstractNumId w:val="26"/>
  </w:num>
  <w:num w:numId="15" w16cid:durableId="850266311">
    <w:abstractNumId w:val="31"/>
  </w:num>
  <w:num w:numId="16" w16cid:durableId="2111855054">
    <w:abstractNumId w:val="23"/>
  </w:num>
  <w:num w:numId="17" w16cid:durableId="1034578562">
    <w:abstractNumId w:val="16"/>
  </w:num>
  <w:num w:numId="18" w16cid:durableId="473764018">
    <w:abstractNumId w:val="8"/>
  </w:num>
  <w:num w:numId="19" w16cid:durableId="1477183891">
    <w:abstractNumId w:val="32"/>
  </w:num>
  <w:num w:numId="20" w16cid:durableId="1614635379">
    <w:abstractNumId w:val="40"/>
  </w:num>
  <w:num w:numId="21" w16cid:durableId="123934780">
    <w:abstractNumId w:val="15"/>
  </w:num>
  <w:num w:numId="22" w16cid:durableId="171116853">
    <w:abstractNumId w:val="9"/>
  </w:num>
  <w:num w:numId="23" w16cid:durableId="394864004">
    <w:abstractNumId w:val="27"/>
  </w:num>
  <w:num w:numId="24" w16cid:durableId="1120301456">
    <w:abstractNumId w:val="4"/>
  </w:num>
  <w:num w:numId="25" w16cid:durableId="569272193">
    <w:abstractNumId w:val="11"/>
  </w:num>
  <w:num w:numId="26" w16cid:durableId="1932623752">
    <w:abstractNumId w:val="39"/>
  </w:num>
  <w:num w:numId="27" w16cid:durableId="1628468736">
    <w:abstractNumId w:val="5"/>
  </w:num>
  <w:num w:numId="28" w16cid:durableId="1058668727">
    <w:abstractNumId w:val="37"/>
  </w:num>
  <w:num w:numId="29" w16cid:durableId="126706515">
    <w:abstractNumId w:val="38"/>
  </w:num>
  <w:num w:numId="30" w16cid:durableId="77018249">
    <w:abstractNumId w:val="21"/>
  </w:num>
  <w:num w:numId="31" w16cid:durableId="1190679272">
    <w:abstractNumId w:val="28"/>
  </w:num>
  <w:num w:numId="32" w16cid:durableId="1294823284">
    <w:abstractNumId w:val="25"/>
  </w:num>
  <w:num w:numId="33" w16cid:durableId="1552617392">
    <w:abstractNumId w:val="30"/>
  </w:num>
  <w:num w:numId="34" w16cid:durableId="1941595780">
    <w:abstractNumId w:val="22"/>
  </w:num>
  <w:num w:numId="35" w16cid:durableId="732317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1313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950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953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0255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7713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5981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0557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5881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31357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47758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3288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1266785">
    <w:abstractNumId w:val="36"/>
  </w:num>
  <w:num w:numId="48" w16cid:durableId="390882536">
    <w:abstractNumId w:val="18"/>
  </w:num>
  <w:num w:numId="49" w16cid:durableId="24528876">
    <w:abstractNumId w:val="17"/>
  </w:num>
  <w:num w:numId="50" w16cid:durableId="1935626568">
    <w:abstractNumId w:val="13"/>
  </w:num>
  <w:num w:numId="51" w16cid:durableId="1165169944">
    <w:abstractNumId w:val="14"/>
  </w:num>
  <w:num w:numId="52" w16cid:durableId="1296377524">
    <w:abstractNumId w:val="10"/>
  </w:num>
  <w:num w:numId="53" w16cid:durableId="1614750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90"/>
    <w:rsid w:val="00004DA3"/>
    <w:rsid w:val="0000603C"/>
    <w:rsid w:val="000060EC"/>
    <w:rsid w:val="0000651C"/>
    <w:rsid w:val="00006D59"/>
    <w:rsid w:val="00006D82"/>
    <w:rsid w:val="0001334B"/>
    <w:rsid w:val="00013F37"/>
    <w:rsid w:val="000142F5"/>
    <w:rsid w:val="00014410"/>
    <w:rsid w:val="0001456A"/>
    <w:rsid w:val="000149E4"/>
    <w:rsid w:val="0001588D"/>
    <w:rsid w:val="00016CEC"/>
    <w:rsid w:val="0001726A"/>
    <w:rsid w:val="00020C68"/>
    <w:rsid w:val="000218DE"/>
    <w:rsid w:val="00022763"/>
    <w:rsid w:val="00024BD7"/>
    <w:rsid w:val="000259C7"/>
    <w:rsid w:val="00025A19"/>
    <w:rsid w:val="00026548"/>
    <w:rsid w:val="00027403"/>
    <w:rsid w:val="00027DA8"/>
    <w:rsid w:val="00030A62"/>
    <w:rsid w:val="000334E5"/>
    <w:rsid w:val="00033858"/>
    <w:rsid w:val="0003464D"/>
    <w:rsid w:val="000366DB"/>
    <w:rsid w:val="00036700"/>
    <w:rsid w:val="0003791C"/>
    <w:rsid w:val="00037DA9"/>
    <w:rsid w:val="00040A79"/>
    <w:rsid w:val="00040CE3"/>
    <w:rsid w:val="00041408"/>
    <w:rsid w:val="0004448B"/>
    <w:rsid w:val="00053847"/>
    <w:rsid w:val="00053A89"/>
    <w:rsid w:val="00053BAF"/>
    <w:rsid w:val="000547ED"/>
    <w:rsid w:val="0005520A"/>
    <w:rsid w:val="0005568C"/>
    <w:rsid w:val="00055CF5"/>
    <w:rsid w:val="00057669"/>
    <w:rsid w:val="000612F3"/>
    <w:rsid w:val="00062E8E"/>
    <w:rsid w:val="0006356F"/>
    <w:rsid w:val="00063E49"/>
    <w:rsid w:val="000644D9"/>
    <w:rsid w:val="00065003"/>
    <w:rsid w:val="00066653"/>
    <w:rsid w:val="00066725"/>
    <w:rsid w:val="000671AB"/>
    <w:rsid w:val="000676B4"/>
    <w:rsid w:val="00072FF9"/>
    <w:rsid w:val="000732DC"/>
    <w:rsid w:val="00074475"/>
    <w:rsid w:val="000747A5"/>
    <w:rsid w:val="00074815"/>
    <w:rsid w:val="000770F6"/>
    <w:rsid w:val="00077228"/>
    <w:rsid w:val="00077890"/>
    <w:rsid w:val="000803AF"/>
    <w:rsid w:val="00080571"/>
    <w:rsid w:val="00082D62"/>
    <w:rsid w:val="00085A3C"/>
    <w:rsid w:val="0008624E"/>
    <w:rsid w:val="00086F72"/>
    <w:rsid w:val="000879C6"/>
    <w:rsid w:val="000902E6"/>
    <w:rsid w:val="00091948"/>
    <w:rsid w:val="00092871"/>
    <w:rsid w:val="00092B5A"/>
    <w:rsid w:val="00095082"/>
    <w:rsid w:val="000975EC"/>
    <w:rsid w:val="000A02D9"/>
    <w:rsid w:val="000A1345"/>
    <w:rsid w:val="000A3CF6"/>
    <w:rsid w:val="000A5282"/>
    <w:rsid w:val="000A5347"/>
    <w:rsid w:val="000A5669"/>
    <w:rsid w:val="000A7F15"/>
    <w:rsid w:val="000B1429"/>
    <w:rsid w:val="000B2D45"/>
    <w:rsid w:val="000B4634"/>
    <w:rsid w:val="000B76D0"/>
    <w:rsid w:val="000B78BF"/>
    <w:rsid w:val="000B7D9D"/>
    <w:rsid w:val="000C23A1"/>
    <w:rsid w:val="000C272B"/>
    <w:rsid w:val="000C293F"/>
    <w:rsid w:val="000C2F88"/>
    <w:rsid w:val="000C31F0"/>
    <w:rsid w:val="000C3748"/>
    <w:rsid w:val="000C46D6"/>
    <w:rsid w:val="000C5E73"/>
    <w:rsid w:val="000C61EC"/>
    <w:rsid w:val="000C628E"/>
    <w:rsid w:val="000C654B"/>
    <w:rsid w:val="000C6A3A"/>
    <w:rsid w:val="000C7919"/>
    <w:rsid w:val="000D139D"/>
    <w:rsid w:val="000D2827"/>
    <w:rsid w:val="000D3362"/>
    <w:rsid w:val="000D34B5"/>
    <w:rsid w:val="000D75A8"/>
    <w:rsid w:val="000E09B6"/>
    <w:rsid w:val="000E0FC8"/>
    <w:rsid w:val="000E1BBA"/>
    <w:rsid w:val="000E1DCC"/>
    <w:rsid w:val="000E1EF9"/>
    <w:rsid w:val="000E3824"/>
    <w:rsid w:val="000E46FC"/>
    <w:rsid w:val="000E5644"/>
    <w:rsid w:val="000E64FF"/>
    <w:rsid w:val="000E6661"/>
    <w:rsid w:val="000F026E"/>
    <w:rsid w:val="000F1478"/>
    <w:rsid w:val="000F22F1"/>
    <w:rsid w:val="000F2BD2"/>
    <w:rsid w:val="000F3F01"/>
    <w:rsid w:val="000F5E33"/>
    <w:rsid w:val="000F723A"/>
    <w:rsid w:val="00100EDC"/>
    <w:rsid w:val="00102270"/>
    <w:rsid w:val="00104C19"/>
    <w:rsid w:val="00105AD9"/>
    <w:rsid w:val="00106B33"/>
    <w:rsid w:val="00107E8A"/>
    <w:rsid w:val="00107EE7"/>
    <w:rsid w:val="00111570"/>
    <w:rsid w:val="00112864"/>
    <w:rsid w:val="00114882"/>
    <w:rsid w:val="0011537F"/>
    <w:rsid w:val="00117795"/>
    <w:rsid w:val="00120592"/>
    <w:rsid w:val="0012490C"/>
    <w:rsid w:val="00125972"/>
    <w:rsid w:val="0012666D"/>
    <w:rsid w:val="001269D2"/>
    <w:rsid w:val="00127811"/>
    <w:rsid w:val="00127C42"/>
    <w:rsid w:val="0013386E"/>
    <w:rsid w:val="00135F8F"/>
    <w:rsid w:val="00136E9D"/>
    <w:rsid w:val="001376D2"/>
    <w:rsid w:val="00141943"/>
    <w:rsid w:val="0014210C"/>
    <w:rsid w:val="001426D8"/>
    <w:rsid w:val="00143009"/>
    <w:rsid w:val="00143324"/>
    <w:rsid w:val="00144720"/>
    <w:rsid w:val="0014690D"/>
    <w:rsid w:val="001473E9"/>
    <w:rsid w:val="0015037C"/>
    <w:rsid w:val="001508AA"/>
    <w:rsid w:val="00151ADB"/>
    <w:rsid w:val="00153BBA"/>
    <w:rsid w:val="00154AD5"/>
    <w:rsid w:val="00154C8D"/>
    <w:rsid w:val="001551A5"/>
    <w:rsid w:val="001579B3"/>
    <w:rsid w:val="001579C4"/>
    <w:rsid w:val="00160224"/>
    <w:rsid w:val="00160955"/>
    <w:rsid w:val="00162551"/>
    <w:rsid w:val="00165798"/>
    <w:rsid w:val="00165E6E"/>
    <w:rsid w:val="00167C8B"/>
    <w:rsid w:val="001706B7"/>
    <w:rsid w:val="00170920"/>
    <w:rsid w:val="00171DC0"/>
    <w:rsid w:val="001730BB"/>
    <w:rsid w:val="00173C4C"/>
    <w:rsid w:val="0017419B"/>
    <w:rsid w:val="00175230"/>
    <w:rsid w:val="001759D5"/>
    <w:rsid w:val="00177F05"/>
    <w:rsid w:val="0018002C"/>
    <w:rsid w:val="0018011C"/>
    <w:rsid w:val="00180D3D"/>
    <w:rsid w:val="00182D5B"/>
    <w:rsid w:val="00183744"/>
    <w:rsid w:val="00185BB8"/>
    <w:rsid w:val="001869B3"/>
    <w:rsid w:val="00186BE3"/>
    <w:rsid w:val="001878C6"/>
    <w:rsid w:val="00187B07"/>
    <w:rsid w:val="00187CF2"/>
    <w:rsid w:val="001907F1"/>
    <w:rsid w:val="0019166C"/>
    <w:rsid w:val="00191E38"/>
    <w:rsid w:val="00193FDE"/>
    <w:rsid w:val="00196514"/>
    <w:rsid w:val="001A0679"/>
    <w:rsid w:val="001A3C50"/>
    <w:rsid w:val="001A459F"/>
    <w:rsid w:val="001A4E11"/>
    <w:rsid w:val="001A55FC"/>
    <w:rsid w:val="001A5A12"/>
    <w:rsid w:val="001A5CE4"/>
    <w:rsid w:val="001A6744"/>
    <w:rsid w:val="001A70E7"/>
    <w:rsid w:val="001B08FF"/>
    <w:rsid w:val="001B4833"/>
    <w:rsid w:val="001B665B"/>
    <w:rsid w:val="001B6E25"/>
    <w:rsid w:val="001B7753"/>
    <w:rsid w:val="001C0081"/>
    <w:rsid w:val="001C0D97"/>
    <w:rsid w:val="001C36F2"/>
    <w:rsid w:val="001C4879"/>
    <w:rsid w:val="001C5817"/>
    <w:rsid w:val="001C63EB"/>
    <w:rsid w:val="001C6829"/>
    <w:rsid w:val="001C751D"/>
    <w:rsid w:val="001C7866"/>
    <w:rsid w:val="001D36D9"/>
    <w:rsid w:val="001D516B"/>
    <w:rsid w:val="001D5264"/>
    <w:rsid w:val="001D548A"/>
    <w:rsid w:val="001D5594"/>
    <w:rsid w:val="001D73AE"/>
    <w:rsid w:val="001E0861"/>
    <w:rsid w:val="001E1660"/>
    <w:rsid w:val="001E27DC"/>
    <w:rsid w:val="001E3647"/>
    <w:rsid w:val="001E3DD0"/>
    <w:rsid w:val="001E58DE"/>
    <w:rsid w:val="001F0296"/>
    <w:rsid w:val="001F2C8A"/>
    <w:rsid w:val="001F2CB2"/>
    <w:rsid w:val="001F4200"/>
    <w:rsid w:val="001F6CEC"/>
    <w:rsid w:val="00200146"/>
    <w:rsid w:val="002016B6"/>
    <w:rsid w:val="00202FD4"/>
    <w:rsid w:val="00204246"/>
    <w:rsid w:val="002047DE"/>
    <w:rsid w:val="0020495B"/>
    <w:rsid w:val="00204E1D"/>
    <w:rsid w:val="00205A22"/>
    <w:rsid w:val="002068DF"/>
    <w:rsid w:val="002124A9"/>
    <w:rsid w:val="002124D3"/>
    <w:rsid w:val="002127CA"/>
    <w:rsid w:val="00212BC2"/>
    <w:rsid w:val="00213CDB"/>
    <w:rsid w:val="002154AE"/>
    <w:rsid w:val="00221717"/>
    <w:rsid w:val="00221E82"/>
    <w:rsid w:val="002221CF"/>
    <w:rsid w:val="00224219"/>
    <w:rsid w:val="00224699"/>
    <w:rsid w:val="00224EF9"/>
    <w:rsid w:val="002259AE"/>
    <w:rsid w:val="00225F94"/>
    <w:rsid w:val="0022603D"/>
    <w:rsid w:val="00227D4F"/>
    <w:rsid w:val="0023044E"/>
    <w:rsid w:val="00231C4A"/>
    <w:rsid w:val="002353DA"/>
    <w:rsid w:val="00235985"/>
    <w:rsid w:val="002365C8"/>
    <w:rsid w:val="00240534"/>
    <w:rsid w:val="00241274"/>
    <w:rsid w:val="00242DD7"/>
    <w:rsid w:val="00243C7F"/>
    <w:rsid w:val="00244086"/>
    <w:rsid w:val="00244383"/>
    <w:rsid w:val="0024489C"/>
    <w:rsid w:val="0024530E"/>
    <w:rsid w:val="0024591F"/>
    <w:rsid w:val="0025073D"/>
    <w:rsid w:val="00250E3F"/>
    <w:rsid w:val="0025198D"/>
    <w:rsid w:val="002532E6"/>
    <w:rsid w:val="00253ABD"/>
    <w:rsid w:val="00253BAF"/>
    <w:rsid w:val="00253FC1"/>
    <w:rsid w:val="00254717"/>
    <w:rsid w:val="0026112A"/>
    <w:rsid w:val="002622E0"/>
    <w:rsid w:val="0026375A"/>
    <w:rsid w:val="00264148"/>
    <w:rsid w:val="00265771"/>
    <w:rsid w:val="00267442"/>
    <w:rsid w:val="00270897"/>
    <w:rsid w:val="00270DDE"/>
    <w:rsid w:val="00271FD9"/>
    <w:rsid w:val="002737B4"/>
    <w:rsid w:val="00274E0F"/>
    <w:rsid w:val="00274F5C"/>
    <w:rsid w:val="0027505E"/>
    <w:rsid w:val="00275710"/>
    <w:rsid w:val="0027664E"/>
    <w:rsid w:val="0027746C"/>
    <w:rsid w:val="002805F6"/>
    <w:rsid w:val="0028261F"/>
    <w:rsid w:val="002841DE"/>
    <w:rsid w:val="002842CC"/>
    <w:rsid w:val="00284DFE"/>
    <w:rsid w:val="00284F93"/>
    <w:rsid w:val="00285F62"/>
    <w:rsid w:val="002872CC"/>
    <w:rsid w:val="00290F49"/>
    <w:rsid w:val="00292216"/>
    <w:rsid w:val="00293CC1"/>
    <w:rsid w:val="0029527A"/>
    <w:rsid w:val="00296D17"/>
    <w:rsid w:val="002A028E"/>
    <w:rsid w:val="002A04D8"/>
    <w:rsid w:val="002A12E9"/>
    <w:rsid w:val="002A29E8"/>
    <w:rsid w:val="002A55AA"/>
    <w:rsid w:val="002A603C"/>
    <w:rsid w:val="002A6273"/>
    <w:rsid w:val="002B07AF"/>
    <w:rsid w:val="002B1155"/>
    <w:rsid w:val="002B1B29"/>
    <w:rsid w:val="002B239D"/>
    <w:rsid w:val="002B3808"/>
    <w:rsid w:val="002B4191"/>
    <w:rsid w:val="002B50A8"/>
    <w:rsid w:val="002C2A77"/>
    <w:rsid w:val="002C2ACB"/>
    <w:rsid w:val="002C2E28"/>
    <w:rsid w:val="002C3AEB"/>
    <w:rsid w:val="002C7D42"/>
    <w:rsid w:val="002D100A"/>
    <w:rsid w:val="002D29D8"/>
    <w:rsid w:val="002D6894"/>
    <w:rsid w:val="002D7741"/>
    <w:rsid w:val="002E24E4"/>
    <w:rsid w:val="002E6112"/>
    <w:rsid w:val="002F1D2F"/>
    <w:rsid w:val="002F235F"/>
    <w:rsid w:val="002F2C17"/>
    <w:rsid w:val="002F77AC"/>
    <w:rsid w:val="003003E1"/>
    <w:rsid w:val="003011FA"/>
    <w:rsid w:val="00302F68"/>
    <w:rsid w:val="0030472E"/>
    <w:rsid w:val="0030544D"/>
    <w:rsid w:val="003056A0"/>
    <w:rsid w:val="00306250"/>
    <w:rsid w:val="00307080"/>
    <w:rsid w:val="003117CF"/>
    <w:rsid w:val="003131E8"/>
    <w:rsid w:val="00313CFC"/>
    <w:rsid w:val="003145CB"/>
    <w:rsid w:val="00314FF4"/>
    <w:rsid w:val="003165D3"/>
    <w:rsid w:val="0031726B"/>
    <w:rsid w:val="00317DEA"/>
    <w:rsid w:val="003278D4"/>
    <w:rsid w:val="00327BB7"/>
    <w:rsid w:val="00330172"/>
    <w:rsid w:val="003318E5"/>
    <w:rsid w:val="00332756"/>
    <w:rsid w:val="00332E04"/>
    <w:rsid w:val="003343C1"/>
    <w:rsid w:val="00334723"/>
    <w:rsid w:val="003407E7"/>
    <w:rsid w:val="00344AEE"/>
    <w:rsid w:val="00345349"/>
    <w:rsid w:val="003459DE"/>
    <w:rsid w:val="00345FA6"/>
    <w:rsid w:val="003476B4"/>
    <w:rsid w:val="00347782"/>
    <w:rsid w:val="003547BC"/>
    <w:rsid w:val="003547E1"/>
    <w:rsid w:val="00355073"/>
    <w:rsid w:val="003554C6"/>
    <w:rsid w:val="00355BC4"/>
    <w:rsid w:val="00356A0A"/>
    <w:rsid w:val="00356C97"/>
    <w:rsid w:val="00356DF8"/>
    <w:rsid w:val="0036029A"/>
    <w:rsid w:val="0036276D"/>
    <w:rsid w:val="00362F43"/>
    <w:rsid w:val="00363A3E"/>
    <w:rsid w:val="0036596C"/>
    <w:rsid w:val="00366771"/>
    <w:rsid w:val="00370C37"/>
    <w:rsid w:val="00371B56"/>
    <w:rsid w:val="00372B1C"/>
    <w:rsid w:val="00373131"/>
    <w:rsid w:val="00373404"/>
    <w:rsid w:val="00374FAC"/>
    <w:rsid w:val="00377799"/>
    <w:rsid w:val="00377D83"/>
    <w:rsid w:val="00384A20"/>
    <w:rsid w:val="003860E3"/>
    <w:rsid w:val="003876A6"/>
    <w:rsid w:val="003908F0"/>
    <w:rsid w:val="00390DF3"/>
    <w:rsid w:val="00391996"/>
    <w:rsid w:val="0039206C"/>
    <w:rsid w:val="00392DD1"/>
    <w:rsid w:val="00392E37"/>
    <w:rsid w:val="00394601"/>
    <w:rsid w:val="00394D21"/>
    <w:rsid w:val="00396510"/>
    <w:rsid w:val="003A1510"/>
    <w:rsid w:val="003A19EA"/>
    <w:rsid w:val="003A1F1B"/>
    <w:rsid w:val="003A33F5"/>
    <w:rsid w:val="003A3AC1"/>
    <w:rsid w:val="003A41C2"/>
    <w:rsid w:val="003A552D"/>
    <w:rsid w:val="003A5A73"/>
    <w:rsid w:val="003A669E"/>
    <w:rsid w:val="003B0292"/>
    <w:rsid w:val="003B0FFF"/>
    <w:rsid w:val="003B112B"/>
    <w:rsid w:val="003B1382"/>
    <w:rsid w:val="003B1E18"/>
    <w:rsid w:val="003B1ED2"/>
    <w:rsid w:val="003B1F1A"/>
    <w:rsid w:val="003B29F0"/>
    <w:rsid w:val="003B376F"/>
    <w:rsid w:val="003B3C70"/>
    <w:rsid w:val="003B6569"/>
    <w:rsid w:val="003C039C"/>
    <w:rsid w:val="003C0653"/>
    <w:rsid w:val="003C1BF1"/>
    <w:rsid w:val="003C1F4B"/>
    <w:rsid w:val="003C223B"/>
    <w:rsid w:val="003C26C4"/>
    <w:rsid w:val="003C3387"/>
    <w:rsid w:val="003C3827"/>
    <w:rsid w:val="003C396D"/>
    <w:rsid w:val="003C3CDE"/>
    <w:rsid w:val="003C4457"/>
    <w:rsid w:val="003C4BFC"/>
    <w:rsid w:val="003D2999"/>
    <w:rsid w:val="003D34E8"/>
    <w:rsid w:val="003D5163"/>
    <w:rsid w:val="003D5834"/>
    <w:rsid w:val="003D6135"/>
    <w:rsid w:val="003D7918"/>
    <w:rsid w:val="003E1D2D"/>
    <w:rsid w:val="003E374E"/>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416B"/>
    <w:rsid w:val="00405D38"/>
    <w:rsid w:val="00406557"/>
    <w:rsid w:val="0041129B"/>
    <w:rsid w:val="00411CB4"/>
    <w:rsid w:val="00412C3E"/>
    <w:rsid w:val="00413C96"/>
    <w:rsid w:val="0041608A"/>
    <w:rsid w:val="004164BE"/>
    <w:rsid w:val="00416E53"/>
    <w:rsid w:val="0042266E"/>
    <w:rsid w:val="004240E1"/>
    <w:rsid w:val="00425088"/>
    <w:rsid w:val="00425AB0"/>
    <w:rsid w:val="004262E3"/>
    <w:rsid w:val="00432513"/>
    <w:rsid w:val="004340FA"/>
    <w:rsid w:val="00437F39"/>
    <w:rsid w:val="004425AF"/>
    <w:rsid w:val="0044304C"/>
    <w:rsid w:val="00443A7F"/>
    <w:rsid w:val="00443C5A"/>
    <w:rsid w:val="004449B6"/>
    <w:rsid w:val="0044618F"/>
    <w:rsid w:val="00450711"/>
    <w:rsid w:val="004510D7"/>
    <w:rsid w:val="00454AA0"/>
    <w:rsid w:val="004560E0"/>
    <w:rsid w:val="00457129"/>
    <w:rsid w:val="00457167"/>
    <w:rsid w:val="004614CD"/>
    <w:rsid w:val="004634BA"/>
    <w:rsid w:val="004653AB"/>
    <w:rsid w:val="00465465"/>
    <w:rsid w:val="00465BA8"/>
    <w:rsid w:val="004667F6"/>
    <w:rsid w:val="00467C5A"/>
    <w:rsid w:val="00470364"/>
    <w:rsid w:val="004707AE"/>
    <w:rsid w:val="00472259"/>
    <w:rsid w:val="00472478"/>
    <w:rsid w:val="004742E0"/>
    <w:rsid w:val="00476D1C"/>
    <w:rsid w:val="00477716"/>
    <w:rsid w:val="00483FDD"/>
    <w:rsid w:val="00484EBB"/>
    <w:rsid w:val="004850D0"/>
    <w:rsid w:val="004853B9"/>
    <w:rsid w:val="004857A7"/>
    <w:rsid w:val="00485B3D"/>
    <w:rsid w:val="00490640"/>
    <w:rsid w:val="00490CC4"/>
    <w:rsid w:val="00491783"/>
    <w:rsid w:val="00491DE4"/>
    <w:rsid w:val="00492AFE"/>
    <w:rsid w:val="00492BD2"/>
    <w:rsid w:val="00492F24"/>
    <w:rsid w:val="00493DA5"/>
    <w:rsid w:val="0049430F"/>
    <w:rsid w:val="00495CD1"/>
    <w:rsid w:val="0049750E"/>
    <w:rsid w:val="004A6564"/>
    <w:rsid w:val="004A6C53"/>
    <w:rsid w:val="004B4B8F"/>
    <w:rsid w:val="004B60CC"/>
    <w:rsid w:val="004B6E60"/>
    <w:rsid w:val="004B7F87"/>
    <w:rsid w:val="004C0BC7"/>
    <w:rsid w:val="004C1C3B"/>
    <w:rsid w:val="004C1C40"/>
    <w:rsid w:val="004C1E02"/>
    <w:rsid w:val="004C3393"/>
    <w:rsid w:val="004C365F"/>
    <w:rsid w:val="004C452C"/>
    <w:rsid w:val="004C473A"/>
    <w:rsid w:val="004C7587"/>
    <w:rsid w:val="004C7D74"/>
    <w:rsid w:val="004D0A88"/>
    <w:rsid w:val="004D166F"/>
    <w:rsid w:val="004D1969"/>
    <w:rsid w:val="004D1A47"/>
    <w:rsid w:val="004D1E13"/>
    <w:rsid w:val="004D3D74"/>
    <w:rsid w:val="004D4977"/>
    <w:rsid w:val="004D49CF"/>
    <w:rsid w:val="004D4F3E"/>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5B9"/>
    <w:rsid w:val="004F77BE"/>
    <w:rsid w:val="005002D9"/>
    <w:rsid w:val="00501329"/>
    <w:rsid w:val="00504DF7"/>
    <w:rsid w:val="00504E29"/>
    <w:rsid w:val="00506A11"/>
    <w:rsid w:val="00507058"/>
    <w:rsid w:val="0050762A"/>
    <w:rsid w:val="00507EDE"/>
    <w:rsid w:val="00511028"/>
    <w:rsid w:val="00513EB0"/>
    <w:rsid w:val="005161B1"/>
    <w:rsid w:val="00516C30"/>
    <w:rsid w:val="00517B0C"/>
    <w:rsid w:val="0052117F"/>
    <w:rsid w:val="005211E4"/>
    <w:rsid w:val="005232A3"/>
    <w:rsid w:val="00523A5C"/>
    <w:rsid w:val="005253BD"/>
    <w:rsid w:val="00526537"/>
    <w:rsid w:val="00527F79"/>
    <w:rsid w:val="00531401"/>
    <w:rsid w:val="005314E0"/>
    <w:rsid w:val="00531BAB"/>
    <w:rsid w:val="00532398"/>
    <w:rsid w:val="005325E4"/>
    <w:rsid w:val="00533769"/>
    <w:rsid w:val="00533BD8"/>
    <w:rsid w:val="005352BF"/>
    <w:rsid w:val="005370D0"/>
    <w:rsid w:val="005373DE"/>
    <w:rsid w:val="00540A99"/>
    <w:rsid w:val="0054118E"/>
    <w:rsid w:val="00543C40"/>
    <w:rsid w:val="00545B4D"/>
    <w:rsid w:val="00546650"/>
    <w:rsid w:val="00546D71"/>
    <w:rsid w:val="00547489"/>
    <w:rsid w:val="00547C11"/>
    <w:rsid w:val="005519EB"/>
    <w:rsid w:val="00553D29"/>
    <w:rsid w:val="00554D22"/>
    <w:rsid w:val="0055619F"/>
    <w:rsid w:val="005562CF"/>
    <w:rsid w:val="00556B02"/>
    <w:rsid w:val="00557C5E"/>
    <w:rsid w:val="00560C06"/>
    <w:rsid w:val="00561C5D"/>
    <w:rsid w:val="00562BFB"/>
    <w:rsid w:val="005631CA"/>
    <w:rsid w:val="00563775"/>
    <w:rsid w:val="00563968"/>
    <w:rsid w:val="00565D2A"/>
    <w:rsid w:val="00566A35"/>
    <w:rsid w:val="00566EE6"/>
    <w:rsid w:val="005671E5"/>
    <w:rsid w:val="00570165"/>
    <w:rsid w:val="00571472"/>
    <w:rsid w:val="00571CDF"/>
    <w:rsid w:val="00572296"/>
    <w:rsid w:val="00573A2B"/>
    <w:rsid w:val="0057485F"/>
    <w:rsid w:val="0057490B"/>
    <w:rsid w:val="00575FC2"/>
    <w:rsid w:val="00577CE5"/>
    <w:rsid w:val="00581F0F"/>
    <w:rsid w:val="00582373"/>
    <w:rsid w:val="005839B3"/>
    <w:rsid w:val="0058499F"/>
    <w:rsid w:val="00584C39"/>
    <w:rsid w:val="00585B24"/>
    <w:rsid w:val="00585E93"/>
    <w:rsid w:val="00586640"/>
    <w:rsid w:val="00590C81"/>
    <w:rsid w:val="00591B3F"/>
    <w:rsid w:val="00593785"/>
    <w:rsid w:val="0059394C"/>
    <w:rsid w:val="00593B90"/>
    <w:rsid w:val="00595B28"/>
    <w:rsid w:val="00595DD2"/>
    <w:rsid w:val="00596A34"/>
    <w:rsid w:val="00596F7E"/>
    <w:rsid w:val="005A0F28"/>
    <w:rsid w:val="005A3FD6"/>
    <w:rsid w:val="005A4C1A"/>
    <w:rsid w:val="005A5205"/>
    <w:rsid w:val="005A619F"/>
    <w:rsid w:val="005B310D"/>
    <w:rsid w:val="005B36AE"/>
    <w:rsid w:val="005B469B"/>
    <w:rsid w:val="005B5618"/>
    <w:rsid w:val="005B6A58"/>
    <w:rsid w:val="005B72CE"/>
    <w:rsid w:val="005C0859"/>
    <w:rsid w:val="005C1265"/>
    <w:rsid w:val="005C20CE"/>
    <w:rsid w:val="005C3A89"/>
    <w:rsid w:val="005C5668"/>
    <w:rsid w:val="005C68A2"/>
    <w:rsid w:val="005D00A0"/>
    <w:rsid w:val="005D0D7E"/>
    <w:rsid w:val="005D5883"/>
    <w:rsid w:val="005D6CBD"/>
    <w:rsid w:val="005D777B"/>
    <w:rsid w:val="005E0394"/>
    <w:rsid w:val="005E055C"/>
    <w:rsid w:val="005E2226"/>
    <w:rsid w:val="005E2C31"/>
    <w:rsid w:val="005E3DE1"/>
    <w:rsid w:val="005E4D5A"/>
    <w:rsid w:val="005E53B6"/>
    <w:rsid w:val="005E6C0A"/>
    <w:rsid w:val="005E6D12"/>
    <w:rsid w:val="005F0E44"/>
    <w:rsid w:val="005F1C92"/>
    <w:rsid w:val="005F2AE4"/>
    <w:rsid w:val="005F46B3"/>
    <w:rsid w:val="005F4C88"/>
    <w:rsid w:val="005F6469"/>
    <w:rsid w:val="005F6C8E"/>
    <w:rsid w:val="005F76A9"/>
    <w:rsid w:val="00600D74"/>
    <w:rsid w:val="00601B71"/>
    <w:rsid w:val="006020B7"/>
    <w:rsid w:val="00602BBD"/>
    <w:rsid w:val="00603035"/>
    <w:rsid w:val="0060305C"/>
    <w:rsid w:val="006039F4"/>
    <w:rsid w:val="00603B2E"/>
    <w:rsid w:val="00606278"/>
    <w:rsid w:val="00606603"/>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1FC9"/>
    <w:rsid w:val="00633FE0"/>
    <w:rsid w:val="00634683"/>
    <w:rsid w:val="00640B9D"/>
    <w:rsid w:val="00641E6C"/>
    <w:rsid w:val="0064389F"/>
    <w:rsid w:val="00644C31"/>
    <w:rsid w:val="00646274"/>
    <w:rsid w:val="00650DB2"/>
    <w:rsid w:val="00652BE0"/>
    <w:rsid w:val="00653BB9"/>
    <w:rsid w:val="0065419E"/>
    <w:rsid w:val="00654D1E"/>
    <w:rsid w:val="00655960"/>
    <w:rsid w:val="00656F14"/>
    <w:rsid w:val="0066093F"/>
    <w:rsid w:val="00661B89"/>
    <w:rsid w:val="006622AB"/>
    <w:rsid w:val="006649C2"/>
    <w:rsid w:val="006678EB"/>
    <w:rsid w:val="00670338"/>
    <w:rsid w:val="006703E1"/>
    <w:rsid w:val="0067081F"/>
    <w:rsid w:val="00671B9F"/>
    <w:rsid w:val="00673215"/>
    <w:rsid w:val="00674A22"/>
    <w:rsid w:val="006756BA"/>
    <w:rsid w:val="006763A6"/>
    <w:rsid w:val="00677F3D"/>
    <w:rsid w:val="00680D02"/>
    <w:rsid w:val="00680D11"/>
    <w:rsid w:val="00681602"/>
    <w:rsid w:val="0068223E"/>
    <w:rsid w:val="00682911"/>
    <w:rsid w:val="00683DDB"/>
    <w:rsid w:val="00683FFF"/>
    <w:rsid w:val="00684EFD"/>
    <w:rsid w:val="00685ED5"/>
    <w:rsid w:val="00690890"/>
    <w:rsid w:val="006935D6"/>
    <w:rsid w:val="0069714D"/>
    <w:rsid w:val="006973FD"/>
    <w:rsid w:val="006974C5"/>
    <w:rsid w:val="00697DD1"/>
    <w:rsid w:val="006A0594"/>
    <w:rsid w:val="006A0AA8"/>
    <w:rsid w:val="006A0B1D"/>
    <w:rsid w:val="006A331D"/>
    <w:rsid w:val="006A3457"/>
    <w:rsid w:val="006A3A5D"/>
    <w:rsid w:val="006A3B83"/>
    <w:rsid w:val="006A44D9"/>
    <w:rsid w:val="006A4DA0"/>
    <w:rsid w:val="006A59EA"/>
    <w:rsid w:val="006A6417"/>
    <w:rsid w:val="006A6D0F"/>
    <w:rsid w:val="006B063F"/>
    <w:rsid w:val="006B0967"/>
    <w:rsid w:val="006B25D1"/>
    <w:rsid w:val="006B321B"/>
    <w:rsid w:val="006B39DE"/>
    <w:rsid w:val="006B3BDB"/>
    <w:rsid w:val="006B4E50"/>
    <w:rsid w:val="006B75A0"/>
    <w:rsid w:val="006C02F1"/>
    <w:rsid w:val="006C1ADA"/>
    <w:rsid w:val="006C224A"/>
    <w:rsid w:val="006C25FA"/>
    <w:rsid w:val="006C4276"/>
    <w:rsid w:val="006C4C12"/>
    <w:rsid w:val="006C580B"/>
    <w:rsid w:val="006C69FE"/>
    <w:rsid w:val="006C7FF8"/>
    <w:rsid w:val="006D0CD7"/>
    <w:rsid w:val="006D271E"/>
    <w:rsid w:val="006D28D6"/>
    <w:rsid w:val="006D2AF4"/>
    <w:rsid w:val="006D4A68"/>
    <w:rsid w:val="006D59D3"/>
    <w:rsid w:val="006D5AE2"/>
    <w:rsid w:val="006E13CA"/>
    <w:rsid w:val="006E4928"/>
    <w:rsid w:val="006E5963"/>
    <w:rsid w:val="006E64A1"/>
    <w:rsid w:val="006E6CAD"/>
    <w:rsid w:val="006E6E1F"/>
    <w:rsid w:val="006F172A"/>
    <w:rsid w:val="006F4D4A"/>
    <w:rsid w:val="006F6270"/>
    <w:rsid w:val="007007AC"/>
    <w:rsid w:val="0070084C"/>
    <w:rsid w:val="007008DC"/>
    <w:rsid w:val="007017D6"/>
    <w:rsid w:val="00704106"/>
    <w:rsid w:val="00704177"/>
    <w:rsid w:val="00705054"/>
    <w:rsid w:val="007128D8"/>
    <w:rsid w:val="00712A52"/>
    <w:rsid w:val="00713AAC"/>
    <w:rsid w:val="00714512"/>
    <w:rsid w:val="00717177"/>
    <w:rsid w:val="00717F6A"/>
    <w:rsid w:val="007208E9"/>
    <w:rsid w:val="00720FDC"/>
    <w:rsid w:val="0072119E"/>
    <w:rsid w:val="00722CA8"/>
    <w:rsid w:val="00723757"/>
    <w:rsid w:val="00725C2A"/>
    <w:rsid w:val="00725D99"/>
    <w:rsid w:val="007304F0"/>
    <w:rsid w:val="00731273"/>
    <w:rsid w:val="007313A1"/>
    <w:rsid w:val="0073672B"/>
    <w:rsid w:val="007367A1"/>
    <w:rsid w:val="007379CF"/>
    <w:rsid w:val="00737B46"/>
    <w:rsid w:val="00737D19"/>
    <w:rsid w:val="00737EF6"/>
    <w:rsid w:val="007400A5"/>
    <w:rsid w:val="00741A8A"/>
    <w:rsid w:val="00741C2D"/>
    <w:rsid w:val="00742C32"/>
    <w:rsid w:val="00742EA9"/>
    <w:rsid w:val="00745706"/>
    <w:rsid w:val="00746041"/>
    <w:rsid w:val="00747C52"/>
    <w:rsid w:val="00747EE3"/>
    <w:rsid w:val="007511A0"/>
    <w:rsid w:val="00753A8B"/>
    <w:rsid w:val="007547D7"/>
    <w:rsid w:val="00754EDC"/>
    <w:rsid w:val="00756D8C"/>
    <w:rsid w:val="00760B30"/>
    <w:rsid w:val="00760DF8"/>
    <w:rsid w:val="00761CA4"/>
    <w:rsid w:val="007626FC"/>
    <w:rsid w:val="0076274B"/>
    <w:rsid w:val="00762D7C"/>
    <w:rsid w:val="00764D1D"/>
    <w:rsid w:val="00764E8D"/>
    <w:rsid w:val="007671F2"/>
    <w:rsid w:val="007677A9"/>
    <w:rsid w:val="00772459"/>
    <w:rsid w:val="00772FC4"/>
    <w:rsid w:val="007730B8"/>
    <w:rsid w:val="00773468"/>
    <w:rsid w:val="00774051"/>
    <w:rsid w:val="00774587"/>
    <w:rsid w:val="007765F3"/>
    <w:rsid w:val="00781A2B"/>
    <w:rsid w:val="00781D1E"/>
    <w:rsid w:val="00782383"/>
    <w:rsid w:val="00783173"/>
    <w:rsid w:val="007848E4"/>
    <w:rsid w:val="007852FA"/>
    <w:rsid w:val="00785C15"/>
    <w:rsid w:val="00785DAE"/>
    <w:rsid w:val="007866E3"/>
    <w:rsid w:val="00786E61"/>
    <w:rsid w:val="00791E79"/>
    <w:rsid w:val="00794999"/>
    <w:rsid w:val="0079598F"/>
    <w:rsid w:val="0079664B"/>
    <w:rsid w:val="0079788C"/>
    <w:rsid w:val="007A11CE"/>
    <w:rsid w:val="007A290C"/>
    <w:rsid w:val="007A294F"/>
    <w:rsid w:val="007A2D3D"/>
    <w:rsid w:val="007A2E8B"/>
    <w:rsid w:val="007A3C2B"/>
    <w:rsid w:val="007A4319"/>
    <w:rsid w:val="007A5231"/>
    <w:rsid w:val="007A648D"/>
    <w:rsid w:val="007A769B"/>
    <w:rsid w:val="007B5F07"/>
    <w:rsid w:val="007B66EE"/>
    <w:rsid w:val="007C0CE3"/>
    <w:rsid w:val="007C15BF"/>
    <w:rsid w:val="007C65BA"/>
    <w:rsid w:val="007D053B"/>
    <w:rsid w:val="007D1424"/>
    <w:rsid w:val="007D1CCC"/>
    <w:rsid w:val="007D26FB"/>
    <w:rsid w:val="007D2A9E"/>
    <w:rsid w:val="007D31F3"/>
    <w:rsid w:val="007D3CAC"/>
    <w:rsid w:val="007D4E78"/>
    <w:rsid w:val="007D6236"/>
    <w:rsid w:val="007E0803"/>
    <w:rsid w:val="007E1AE6"/>
    <w:rsid w:val="007E2279"/>
    <w:rsid w:val="007E30CA"/>
    <w:rsid w:val="007E4942"/>
    <w:rsid w:val="007E4ADD"/>
    <w:rsid w:val="007E60E1"/>
    <w:rsid w:val="007F09B2"/>
    <w:rsid w:val="007F0B4B"/>
    <w:rsid w:val="007F1C48"/>
    <w:rsid w:val="007F2273"/>
    <w:rsid w:val="007F3007"/>
    <w:rsid w:val="007F32BB"/>
    <w:rsid w:val="007F5475"/>
    <w:rsid w:val="007F683A"/>
    <w:rsid w:val="007F70B4"/>
    <w:rsid w:val="008002C5"/>
    <w:rsid w:val="0080229C"/>
    <w:rsid w:val="00803E97"/>
    <w:rsid w:val="0080419E"/>
    <w:rsid w:val="00806B71"/>
    <w:rsid w:val="008111C9"/>
    <w:rsid w:val="0081320E"/>
    <w:rsid w:val="008140DD"/>
    <w:rsid w:val="008167C9"/>
    <w:rsid w:val="00816A0C"/>
    <w:rsid w:val="00823CA6"/>
    <w:rsid w:val="00823E27"/>
    <w:rsid w:val="00824755"/>
    <w:rsid w:val="00824F0B"/>
    <w:rsid w:val="00825807"/>
    <w:rsid w:val="00826DFD"/>
    <w:rsid w:val="00830095"/>
    <w:rsid w:val="00832986"/>
    <w:rsid w:val="0083363B"/>
    <w:rsid w:val="00834A3E"/>
    <w:rsid w:val="008360F2"/>
    <w:rsid w:val="00837592"/>
    <w:rsid w:val="00837E44"/>
    <w:rsid w:val="00840853"/>
    <w:rsid w:val="00847BC2"/>
    <w:rsid w:val="008505F0"/>
    <w:rsid w:val="00852160"/>
    <w:rsid w:val="00852BD2"/>
    <w:rsid w:val="00853424"/>
    <w:rsid w:val="00854FB5"/>
    <w:rsid w:val="00855FF3"/>
    <w:rsid w:val="008560FC"/>
    <w:rsid w:val="00856D13"/>
    <w:rsid w:val="00860AA4"/>
    <w:rsid w:val="008612D8"/>
    <w:rsid w:val="008616D8"/>
    <w:rsid w:val="008616DD"/>
    <w:rsid w:val="008637FB"/>
    <w:rsid w:val="00863DD4"/>
    <w:rsid w:val="00867876"/>
    <w:rsid w:val="00871436"/>
    <w:rsid w:val="0087187A"/>
    <w:rsid w:val="00871F06"/>
    <w:rsid w:val="00872B85"/>
    <w:rsid w:val="00872E05"/>
    <w:rsid w:val="00873213"/>
    <w:rsid w:val="008733B4"/>
    <w:rsid w:val="0087372F"/>
    <w:rsid w:val="008748F6"/>
    <w:rsid w:val="00874F6E"/>
    <w:rsid w:val="008764BE"/>
    <w:rsid w:val="00877926"/>
    <w:rsid w:val="008800F3"/>
    <w:rsid w:val="0088049B"/>
    <w:rsid w:val="00881217"/>
    <w:rsid w:val="00881226"/>
    <w:rsid w:val="0088229C"/>
    <w:rsid w:val="00882E33"/>
    <w:rsid w:val="00883E20"/>
    <w:rsid w:val="00884BCD"/>
    <w:rsid w:val="008863DF"/>
    <w:rsid w:val="00887455"/>
    <w:rsid w:val="008919AB"/>
    <w:rsid w:val="00891AE0"/>
    <w:rsid w:val="00892B81"/>
    <w:rsid w:val="00894559"/>
    <w:rsid w:val="0089709C"/>
    <w:rsid w:val="00897840"/>
    <w:rsid w:val="008A1627"/>
    <w:rsid w:val="008A4076"/>
    <w:rsid w:val="008A68B7"/>
    <w:rsid w:val="008B1010"/>
    <w:rsid w:val="008B18B0"/>
    <w:rsid w:val="008B1B4B"/>
    <w:rsid w:val="008B2EBF"/>
    <w:rsid w:val="008B391F"/>
    <w:rsid w:val="008B44A9"/>
    <w:rsid w:val="008B66D1"/>
    <w:rsid w:val="008C179B"/>
    <w:rsid w:val="008C41F9"/>
    <w:rsid w:val="008C5783"/>
    <w:rsid w:val="008C7401"/>
    <w:rsid w:val="008C7B49"/>
    <w:rsid w:val="008D16B8"/>
    <w:rsid w:val="008D1F28"/>
    <w:rsid w:val="008D32F9"/>
    <w:rsid w:val="008D3B6E"/>
    <w:rsid w:val="008D3E8B"/>
    <w:rsid w:val="008D4CE8"/>
    <w:rsid w:val="008D631B"/>
    <w:rsid w:val="008E1232"/>
    <w:rsid w:val="008E16C4"/>
    <w:rsid w:val="008E2CD2"/>
    <w:rsid w:val="008E466E"/>
    <w:rsid w:val="008E499C"/>
    <w:rsid w:val="008E6842"/>
    <w:rsid w:val="008E6A6B"/>
    <w:rsid w:val="008E79FD"/>
    <w:rsid w:val="008F0A01"/>
    <w:rsid w:val="008F1D3C"/>
    <w:rsid w:val="008F2CC5"/>
    <w:rsid w:val="008F4983"/>
    <w:rsid w:val="008F586C"/>
    <w:rsid w:val="008F6263"/>
    <w:rsid w:val="00900DE2"/>
    <w:rsid w:val="009024BA"/>
    <w:rsid w:val="00902B20"/>
    <w:rsid w:val="00904BCF"/>
    <w:rsid w:val="00905578"/>
    <w:rsid w:val="009055BF"/>
    <w:rsid w:val="009057EB"/>
    <w:rsid w:val="0090659E"/>
    <w:rsid w:val="00906A74"/>
    <w:rsid w:val="00907012"/>
    <w:rsid w:val="00907145"/>
    <w:rsid w:val="00910746"/>
    <w:rsid w:val="00910B5F"/>
    <w:rsid w:val="00910C61"/>
    <w:rsid w:val="0091101E"/>
    <w:rsid w:val="00912CDE"/>
    <w:rsid w:val="009150AA"/>
    <w:rsid w:val="00915703"/>
    <w:rsid w:val="009172D2"/>
    <w:rsid w:val="00917B69"/>
    <w:rsid w:val="00921071"/>
    <w:rsid w:val="009217B9"/>
    <w:rsid w:val="009217F8"/>
    <w:rsid w:val="00922C52"/>
    <w:rsid w:val="00923245"/>
    <w:rsid w:val="0092399D"/>
    <w:rsid w:val="0092539C"/>
    <w:rsid w:val="00925845"/>
    <w:rsid w:val="00925DFF"/>
    <w:rsid w:val="009263AA"/>
    <w:rsid w:val="00927C9E"/>
    <w:rsid w:val="009304FA"/>
    <w:rsid w:val="0093056C"/>
    <w:rsid w:val="00930DFC"/>
    <w:rsid w:val="00931F5F"/>
    <w:rsid w:val="00934086"/>
    <w:rsid w:val="0093606B"/>
    <w:rsid w:val="00936A6A"/>
    <w:rsid w:val="0093746C"/>
    <w:rsid w:val="00937799"/>
    <w:rsid w:val="00937953"/>
    <w:rsid w:val="00940A7A"/>
    <w:rsid w:val="0094174D"/>
    <w:rsid w:val="00942C14"/>
    <w:rsid w:val="00942E08"/>
    <w:rsid w:val="00942EF0"/>
    <w:rsid w:val="00943BCB"/>
    <w:rsid w:val="00944177"/>
    <w:rsid w:val="00944305"/>
    <w:rsid w:val="00945E13"/>
    <w:rsid w:val="0094720E"/>
    <w:rsid w:val="009476DF"/>
    <w:rsid w:val="00947D4C"/>
    <w:rsid w:val="00951F6B"/>
    <w:rsid w:val="00952058"/>
    <w:rsid w:val="00952772"/>
    <w:rsid w:val="00953D08"/>
    <w:rsid w:val="009542E8"/>
    <w:rsid w:val="009555E8"/>
    <w:rsid w:val="009558E1"/>
    <w:rsid w:val="0095615F"/>
    <w:rsid w:val="0095758A"/>
    <w:rsid w:val="00962D18"/>
    <w:rsid w:val="00963488"/>
    <w:rsid w:val="0096362A"/>
    <w:rsid w:val="00963E80"/>
    <w:rsid w:val="00964CCB"/>
    <w:rsid w:val="0096552F"/>
    <w:rsid w:val="00967E11"/>
    <w:rsid w:val="00970DD0"/>
    <w:rsid w:val="00971C71"/>
    <w:rsid w:val="00972344"/>
    <w:rsid w:val="00974C71"/>
    <w:rsid w:val="00975F1B"/>
    <w:rsid w:val="00977241"/>
    <w:rsid w:val="009772C5"/>
    <w:rsid w:val="009801F4"/>
    <w:rsid w:val="009803ED"/>
    <w:rsid w:val="00980AD5"/>
    <w:rsid w:val="00983733"/>
    <w:rsid w:val="00984C1E"/>
    <w:rsid w:val="00986331"/>
    <w:rsid w:val="009870D1"/>
    <w:rsid w:val="009871B4"/>
    <w:rsid w:val="0098782C"/>
    <w:rsid w:val="00990087"/>
    <w:rsid w:val="00991970"/>
    <w:rsid w:val="00992909"/>
    <w:rsid w:val="009A092E"/>
    <w:rsid w:val="009A14F4"/>
    <w:rsid w:val="009A1BD5"/>
    <w:rsid w:val="009A5DF5"/>
    <w:rsid w:val="009B0A24"/>
    <w:rsid w:val="009B2364"/>
    <w:rsid w:val="009B2796"/>
    <w:rsid w:val="009B5199"/>
    <w:rsid w:val="009B5E13"/>
    <w:rsid w:val="009C2653"/>
    <w:rsid w:val="009C2EB3"/>
    <w:rsid w:val="009C4612"/>
    <w:rsid w:val="009C53F6"/>
    <w:rsid w:val="009C652D"/>
    <w:rsid w:val="009C7C2A"/>
    <w:rsid w:val="009D1A64"/>
    <w:rsid w:val="009D27F8"/>
    <w:rsid w:val="009D30D7"/>
    <w:rsid w:val="009D4A4F"/>
    <w:rsid w:val="009D4BAA"/>
    <w:rsid w:val="009D4C65"/>
    <w:rsid w:val="009D5015"/>
    <w:rsid w:val="009D5522"/>
    <w:rsid w:val="009D65EE"/>
    <w:rsid w:val="009D6648"/>
    <w:rsid w:val="009D7A33"/>
    <w:rsid w:val="009E245F"/>
    <w:rsid w:val="009E31BC"/>
    <w:rsid w:val="009E3D68"/>
    <w:rsid w:val="009E428D"/>
    <w:rsid w:val="009E4A2F"/>
    <w:rsid w:val="009F0C22"/>
    <w:rsid w:val="009F1381"/>
    <w:rsid w:val="009F1623"/>
    <w:rsid w:val="009F196D"/>
    <w:rsid w:val="009F52C7"/>
    <w:rsid w:val="009F61C8"/>
    <w:rsid w:val="00A006D9"/>
    <w:rsid w:val="00A00890"/>
    <w:rsid w:val="00A01004"/>
    <w:rsid w:val="00A0171B"/>
    <w:rsid w:val="00A04F48"/>
    <w:rsid w:val="00A10874"/>
    <w:rsid w:val="00A11382"/>
    <w:rsid w:val="00A117EE"/>
    <w:rsid w:val="00A11ACA"/>
    <w:rsid w:val="00A11EBD"/>
    <w:rsid w:val="00A12F06"/>
    <w:rsid w:val="00A13A36"/>
    <w:rsid w:val="00A140B6"/>
    <w:rsid w:val="00A160CC"/>
    <w:rsid w:val="00A20AF9"/>
    <w:rsid w:val="00A21C3F"/>
    <w:rsid w:val="00A2221D"/>
    <w:rsid w:val="00A231E7"/>
    <w:rsid w:val="00A242B0"/>
    <w:rsid w:val="00A25575"/>
    <w:rsid w:val="00A27100"/>
    <w:rsid w:val="00A30331"/>
    <w:rsid w:val="00A30755"/>
    <w:rsid w:val="00A315B6"/>
    <w:rsid w:val="00A32382"/>
    <w:rsid w:val="00A34651"/>
    <w:rsid w:val="00A34EE1"/>
    <w:rsid w:val="00A34F79"/>
    <w:rsid w:val="00A35D07"/>
    <w:rsid w:val="00A36FE2"/>
    <w:rsid w:val="00A37A4A"/>
    <w:rsid w:val="00A40F02"/>
    <w:rsid w:val="00A42133"/>
    <w:rsid w:val="00A4246B"/>
    <w:rsid w:val="00A4258B"/>
    <w:rsid w:val="00A4339E"/>
    <w:rsid w:val="00A449D1"/>
    <w:rsid w:val="00A454B7"/>
    <w:rsid w:val="00A4673D"/>
    <w:rsid w:val="00A46769"/>
    <w:rsid w:val="00A473CE"/>
    <w:rsid w:val="00A51966"/>
    <w:rsid w:val="00A5196C"/>
    <w:rsid w:val="00A52125"/>
    <w:rsid w:val="00A52304"/>
    <w:rsid w:val="00A52E15"/>
    <w:rsid w:val="00A52FD3"/>
    <w:rsid w:val="00A53F92"/>
    <w:rsid w:val="00A547FD"/>
    <w:rsid w:val="00A56119"/>
    <w:rsid w:val="00A5755B"/>
    <w:rsid w:val="00A60B73"/>
    <w:rsid w:val="00A624F9"/>
    <w:rsid w:val="00A637BD"/>
    <w:rsid w:val="00A63AE9"/>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6D0B"/>
    <w:rsid w:val="00A87A70"/>
    <w:rsid w:val="00A87E4B"/>
    <w:rsid w:val="00A921B5"/>
    <w:rsid w:val="00A927A6"/>
    <w:rsid w:val="00A94360"/>
    <w:rsid w:val="00A95D5D"/>
    <w:rsid w:val="00A95F01"/>
    <w:rsid w:val="00A970EE"/>
    <w:rsid w:val="00A971D3"/>
    <w:rsid w:val="00A972FD"/>
    <w:rsid w:val="00A97878"/>
    <w:rsid w:val="00AA2E99"/>
    <w:rsid w:val="00AA417F"/>
    <w:rsid w:val="00AA45F2"/>
    <w:rsid w:val="00AA4B40"/>
    <w:rsid w:val="00AA658E"/>
    <w:rsid w:val="00AA7941"/>
    <w:rsid w:val="00AA7BCB"/>
    <w:rsid w:val="00AB0A88"/>
    <w:rsid w:val="00AB15CA"/>
    <w:rsid w:val="00AB2017"/>
    <w:rsid w:val="00AB2DFB"/>
    <w:rsid w:val="00AB2E2D"/>
    <w:rsid w:val="00AB3F7E"/>
    <w:rsid w:val="00AB53D8"/>
    <w:rsid w:val="00AB7363"/>
    <w:rsid w:val="00AC15C2"/>
    <w:rsid w:val="00AC2CC9"/>
    <w:rsid w:val="00AC4452"/>
    <w:rsid w:val="00AC50C5"/>
    <w:rsid w:val="00AC56AB"/>
    <w:rsid w:val="00AC7E29"/>
    <w:rsid w:val="00AD168D"/>
    <w:rsid w:val="00AD2047"/>
    <w:rsid w:val="00AD2231"/>
    <w:rsid w:val="00AD30EA"/>
    <w:rsid w:val="00AD46EB"/>
    <w:rsid w:val="00AD57C3"/>
    <w:rsid w:val="00AE1E58"/>
    <w:rsid w:val="00AE230E"/>
    <w:rsid w:val="00AE34D1"/>
    <w:rsid w:val="00AE357F"/>
    <w:rsid w:val="00AE3CE9"/>
    <w:rsid w:val="00AE40A4"/>
    <w:rsid w:val="00AE7931"/>
    <w:rsid w:val="00AE7998"/>
    <w:rsid w:val="00AF06C9"/>
    <w:rsid w:val="00AF0912"/>
    <w:rsid w:val="00AF091B"/>
    <w:rsid w:val="00AF22B8"/>
    <w:rsid w:val="00AF3A3E"/>
    <w:rsid w:val="00AF6144"/>
    <w:rsid w:val="00B02CA6"/>
    <w:rsid w:val="00B04321"/>
    <w:rsid w:val="00B052B6"/>
    <w:rsid w:val="00B05768"/>
    <w:rsid w:val="00B0679B"/>
    <w:rsid w:val="00B06EB5"/>
    <w:rsid w:val="00B07B38"/>
    <w:rsid w:val="00B12178"/>
    <w:rsid w:val="00B13E86"/>
    <w:rsid w:val="00B14100"/>
    <w:rsid w:val="00B1532E"/>
    <w:rsid w:val="00B1648F"/>
    <w:rsid w:val="00B165ED"/>
    <w:rsid w:val="00B16FDC"/>
    <w:rsid w:val="00B231EE"/>
    <w:rsid w:val="00B232B1"/>
    <w:rsid w:val="00B2390C"/>
    <w:rsid w:val="00B23C08"/>
    <w:rsid w:val="00B241EE"/>
    <w:rsid w:val="00B2501F"/>
    <w:rsid w:val="00B251B2"/>
    <w:rsid w:val="00B25B4E"/>
    <w:rsid w:val="00B26199"/>
    <w:rsid w:val="00B26621"/>
    <w:rsid w:val="00B26D65"/>
    <w:rsid w:val="00B275E8"/>
    <w:rsid w:val="00B30C7D"/>
    <w:rsid w:val="00B3156E"/>
    <w:rsid w:val="00B31DD2"/>
    <w:rsid w:val="00B321BE"/>
    <w:rsid w:val="00B3414F"/>
    <w:rsid w:val="00B34832"/>
    <w:rsid w:val="00B35E45"/>
    <w:rsid w:val="00B36C28"/>
    <w:rsid w:val="00B3713C"/>
    <w:rsid w:val="00B4078D"/>
    <w:rsid w:val="00B41B5D"/>
    <w:rsid w:val="00B43B54"/>
    <w:rsid w:val="00B44F7E"/>
    <w:rsid w:val="00B45BC9"/>
    <w:rsid w:val="00B4661A"/>
    <w:rsid w:val="00B51977"/>
    <w:rsid w:val="00B52517"/>
    <w:rsid w:val="00B52929"/>
    <w:rsid w:val="00B52A6D"/>
    <w:rsid w:val="00B53458"/>
    <w:rsid w:val="00B54A32"/>
    <w:rsid w:val="00B5517C"/>
    <w:rsid w:val="00B56157"/>
    <w:rsid w:val="00B56991"/>
    <w:rsid w:val="00B577BA"/>
    <w:rsid w:val="00B60090"/>
    <w:rsid w:val="00B64CC4"/>
    <w:rsid w:val="00B66254"/>
    <w:rsid w:val="00B703A6"/>
    <w:rsid w:val="00B70AD9"/>
    <w:rsid w:val="00B72219"/>
    <w:rsid w:val="00B727AC"/>
    <w:rsid w:val="00B73C8E"/>
    <w:rsid w:val="00B7448F"/>
    <w:rsid w:val="00B74A95"/>
    <w:rsid w:val="00B76F86"/>
    <w:rsid w:val="00B773F8"/>
    <w:rsid w:val="00B813F6"/>
    <w:rsid w:val="00B841A9"/>
    <w:rsid w:val="00B8433A"/>
    <w:rsid w:val="00B84892"/>
    <w:rsid w:val="00B8633B"/>
    <w:rsid w:val="00B9291B"/>
    <w:rsid w:val="00B92F07"/>
    <w:rsid w:val="00B93963"/>
    <w:rsid w:val="00B97442"/>
    <w:rsid w:val="00B977D2"/>
    <w:rsid w:val="00BA4DFB"/>
    <w:rsid w:val="00BA666B"/>
    <w:rsid w:val="00BA7210"/>
    <w:rsid w:val="00BB03C0"/>
    <w:rsid w:val="00BB25D4"/>
    <w:rsid w:val="00BB4667"/>
    <w:rsid w:val="00BB4FC8"/>
    <w:rsid w:val="00BB5978"/>
    <w:rsid w:val="00BB5EE4"/>
    <w:rsid w:val="00BB6389"/>
    <w:rsid w:val="00BB691B"/>
    <w:rsid w:val="00BC09AF"/>
    <w:rsid w:val="00BC0E2C"/>
    <w:rsid w:val="00BC0EA7"/>
    <w:rsid w:val="00BC2310"/>
    <w:rsid w:val="00BC2AC1"/>
    <w:rsid w:val="00BC3207"/>
    <w:rsid w:val="00BC4DAB"/>
    <w:rsid w:val="00BC5040"/>
    <w:rsid w:val="00BC5295"/>
    <w:rsid w:val="00BC6EA8"/>
    <w:rsid w:val="00BC7AD0"/>
    <w:rsid w:val="00BD02F4"/>
    <w:rsid w:val="00BD2AE9"/>
    <w:rsid w:val="00BD2C9D"/>
    <w:rsid w:val="00BD3EE1"/>
    <w:rsid w:val="00BD4A6C"/>
    <w:rsid w:val="00BD5E6D"/>
    <w:rsid w:val="00BD67ED"/>
    <w:rsid w:val="00BD6D88"/>
    <w:rsid w:val="00BE15F2"/>
    <w:rsid w:val="00BE20B6"/>
    <w:rsid w:val="00BE2E66"/>
    <w:rsid w:val="00BE4EA5"/>
    <w:rsid w:val="00BE5A36"/>
    <w:rsid w:val="00BE711C"/>
    <w:rsid w:val="00BE725D"/>
    <w:rsid w:val="00BE7531"/>
    <w:rsid w:val="00BF2905"/>
    <w:rsid w:val="00BF32C3"/>
    <w:rsid w:val="00BF3DC5"/>
    <w:rsid w:val="00BF4B4C"/>
    <w:rsid w:val="00BF4F4D"/>
    <w:rsid w:val="00BF5540"/>
    <w:rsid w:val="00BF7832"/>
    <w:rsid w:val="00BF7974"/>
    <w:rsid w:val="00C00376"/>
    <w:rsid w:val="00C01DBE"/>
    <w:rsid w:val="00C05945"/>
    <w:rsid w:val="00C059C8"/>
    <w:rsid w:val="00C05C12"/>
    <w:rsid w:val="00C06FE3"/>
    <w:rsid w:val="00C07D55"/>
    <w:rsid w:val="00C103E4"/>
    <w:rsid w:val="00C10788"/>
    <w:rsid w:val="00C11A53"/>
    <w:rsid w:val="00C12DA9"/>
    <w:rsid w:val="00C1387D"/>
    <w:rsid w:val="00C142C4"/>
    <w:rsid w:val="00C159C2"/>
    <w:rsid w:val="00C21625"/>
    <w:rsid w:val="00C21D1E"/>
    <w:rsid w:val="00C22C80"/>
    <w:rsid w:val="00C2343E"/>
    <w:rsid w:val="00C2507F"/>
    <w:rsid w:val="00C2686B"/>
    <w:rsid w:val="00C276F2"/>
    <w:rsid w:val="00C27E4C"/>
    <w:rsid w:val="00C30DE4"/>
    <w:rsid w:val="00C311AC"/>
    <w:rsid w:val="00C31DF7"/>
    <w:rsid w:val="00C31F9E"/>
    <w:rsid w:val="00C33495"/>
    <w:rsid w:val="00C3491C"/>
    <w:rsid w:val="00C3577D"/>
    <w:rsid w:val="00C420EE"/>
    <w:rsid w:val="00C42EA8"/>
    <w:rsid w:val="00C43152"/>
    <w:rsid w:val="00C45010"/>
    <w:rsid w:val="00C46D49"/>
    <w:rsid w:val="00C47D37"/>
    <w:rsid w:val="00C500DB"/>
    <w:rsid w:val="00C504FE"/>
    <w:rsid w:val="00C51024"/>
    <w:rsid w:val="00C51700"/>
    <w:rsid w:val="00C527B5"/>
    <w:rsid w:val="00C52C2B"/>
    <w:rsid w:val="00C537CC"/>
    <w:rsid w:val="00C53D21"/>
    <w:rsid w:val="00C5417F"/>
    <w:rsid w:val="00C54380"/>
    <w:rsid w:val="00C55047"/>
    <w:rsid w:val="00C561CD"/>
    <w:rsid w:val="00C57A6D"/>
    <w:rsid w:val="00C57D7B"/>
    <w:rsid w:val="00C63397"/>
    <w:rsid w:val="00C63BD2"/>
    <w:rsid w:val="00C72A80"/>
    <w:rsid w:val="00C73260"/>
    <w:rsid w:val="00C73542"/>
    <w:rsid w:val="00C76353"/>
    <w:rsid w:val="00C76D33"/>
    <w:rsid w:val="00C77B7C"/>
    <w:rsid w:val="00C77B82"/>
    <w:rsid w:val="00C80E73"/>
    <w:rsid w:val="00C8190B"/>
    <w:rsid w:val="00C8278B"/>
    <w:rsid w:val="00C82F6E"/>
    <w:rsid w:val="00C8634D"/>
    <w:rsid w:val="00C867C3"/>
    <w:rsid w:val="00C91BBC"/>
    <w:rsid w:val="00C93CF5"/>
    <w:rsid w:val="00C94388"/>
    <w:rsid w:val="00C963FA"/>
    <w:rsid w:val="00C9678C"/>
    <w:rsid w:val="00C96DB7"/>
    <w:rsid w:val="00C972A4"/>
    <w:rsid w:val="00CA0C64"/>
    <w:rsid w:val="00CA1E33"/>
    <w:rsid w:val="00CA20D6"/>
    <w:rsid w:val="00CA268B"/>
    <w:rsid w:val="00CA3725"/>
    <w:rsid w:val="00CA3A5A"/>
    <w:rsid w:val="00CA45CA"/>
    <w:rsid w:val="00CA6DC8"/>
    <w:rsid w:val="00CA7280"/>
    <w:rsid w:val="00CA7440"/>
    <w:rsid w:val="00CB10CF"/>
    <w:rsid w:val="00CB1DFF"/>
    <w:rsid w:val="00CB1FD7"/>
    <w:rsid w:val="00CB2E2D"/>
    <w:rsid w:val="00CB480E"/>
    <w:rsid w:val="00CC0053"/>
    <w:rsid w:val="00CC164C"/>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D63C1"/>
    <w:rsid w:val="00CE0975"/>
    <w:rsid w:val="00CE2CF9"/>
    <w:rsid w:val="00CE3185"/>
    <w:rsid w:val="00CE33B0"/>
    <w:rsid w:val="00CE36C5"/>
    <w:rsid w:val="00CE4934"/>
    <w:rsid w:val="00CE57E0"/>
    <w:rsid w:val="00CE6379"/>
    <w:rsid w:val="00CE6E40"/>
    <w:rsid w:val="00CF0E2C"/>
    <w:rsid w:val="00CF278E"/>
    <w:rsid w:val="00CF2FE9"/>
    <w:rsid w:val="00CF3D40"/>
    <w:rsid w:val="00CF3E4B"/>
    <w:rsid w:val="00CF4C70"/>
    <w:rsid w:val="00CF6C00"/>
    <w:rsid w:val="00CF705A"/>
    <w:rsid w:val="00CF78E7"/>
    <w:rsid w:val="00D010D8"/>
    <w:rsid w:val="00D0397F"/>
    <w:rsid w:val="00D04198"/>
    <w:rsid w:val="00D046D4"/>
    <w:rsid w:val="00D05752"/>
    <w:rsid w:val="00D1057D"/>
    <w:rsid w:val="00D10904"/>
    <w:rsid w:val="00D144C4"/>
    <w:rsid w:val="00D146DB"/>
    <w:rsid w:val="00D1511E"/>
    <w:rsid w:val="00D15ABE"/>
    <w:rsid w:val="00D20BC5"/>
    <w:rsid w:val="00D2101B"/>
    <w:rsid w:val="00D21284"/>
    <w:rsid w:val="00D214CB"/>
    <w:rsid w:val="00D2297D"/>
    <w:rsid w:val="00D2409C"/>
    <w:rsid w:val="00D24278"/>
    <w:rsid w:val="00D24320"/>
    <w:rsid w:val="00D256DA"/>
    <w:rsid w:val="00D27274"/>
    <w:rsid w:val="00D32758"/>
    <w:rsid w:val="00D32F9A"/>
    <w:rsid w:val="00D3460D"/>
    <w:rsid w:val="00D34D34"/>
    <w:rsid w:val="00D40C72"/>
    <w:rsid w:val="00D41301"/>
    <w:rsid w:val="00D431BF"/>
    <w:rsid w:val="00D44471"/>
    <w:rsid w:val="00D4570D"/>
    <w:rsid w:val="00D54220"/>
    <w:rsid w:val="00D54B1F"/>
    <w:rsid w:val="00D56645"/>
    <w:rsid w:val="00D56B7A"/>
    <w:rsid w:val="00D5759A"/>
    <w:rsid w:val="00D60351"/>
    <w:rsid w:val="00D61DB4"/>
    <w:rsid w:val="00D6599F"/>
    <w:rsid w:val="00D6713B"/>
    <w:rsid w:val="00D67A5A"/>
    <w:rsid w:val="00D726A8"/>
    <w:rsid w:val="00D739CC"/>
    <w:rsid w:val="00D74CF0"/>
    <w:rsid w:val="00D75684"/>
    <w:rsid w:val="00D75AFF"/>
    <w:rsid w:val="00D773A5"/>
    <w:rsid w:val="00D8135B"/>
    <w:rsid w:val="00D82A24"/>
    <w:rsid w:val="00D84B22"/>
    <w:rsid w:val="00D86A75"/>
    <w:rsid w:val="00D87A2E"/>
    <w:rsid w:val="00D92D2C"/>
    <w:rsid w:val="00D96BFD"/>
    <w:rsid w:val="00D97345"/>
    <w:rsid w:val="00D97FE5"/>
    <w:rsid w:val="00DA18F4"/>
    <w:rsid w:val="00DA1D04"/>
    <w:rsid w:val="00DA24B7"/>
    <w:rsid w:val="00DA7F6F"/>
    <w:rsid w:val="00DB11D8"/>
    <w:rsid w:val="00DB3A96"/>
    <w:rsid w:val="00DB5D80"/>
    <w:rsid w:val="00DB5ECA"/>
    <w:rsid w:val="00DB5FC3"/>
    <w:rsid w:val="00DB6FB2"/>
    <w:rsid w:val="00DB700C"/>
    <w:rsid w:val="00DB712E"/>
    <w:rsid w:val="00DB7D91"/>
    <w:rsid w:val="00DC0B19"/>
    <w:rsid w:val="00DC305D"/>
    <w:rsid w:val="00DC3813"/>
    <w:rsid w:val="00DC5018"/>
    <w:rsid w:val="00DC52AF"/>
    <w:rsid w:val="00DC59FD"/>
    <w:rsid w:val="00DC5D14"/>
    <w:rsid w:val="00DC6A51"/>
    <w:rsid w:val="00DD21B1"/>
    <w:rsid w:val="00DD3032"/>
    <w:rsid w:val="00DD508A"/>
    <w:rsid w:val="00DD529A"/>
    <w:rsid w:val="00DD68F3"/>
    <w:rsid w:val="00DE083E"/>
    <w:rsid w:val="00DE2178"/>
    <w:rsid w:val="00DE2344"/>
    <w:rsid w:val="00DE4C79"/>
    <w:rsid w:val="00DE5711"/>
    <w:rsid w:val="00DE7F2A"/>
    <w:rsid w:val="00DF05B9"/>
    <w:rsid w:val="00DF1B31"/>
    <w:rsid w:val="00DF3BE2"/>
    <w:rsid w:val="00DF51F6"/>
    <w:rsid w:val="00DF54BB"/>
    <w:rsid w:val="00DF67C4"/>
    <w:rsid w:val="00DF7A04"/>
    <w:rsid w:val="00DF7D26"/>
    <w:rsid w:val="00E00F36"/>
    <w:rsid w:val="00E02803"/>
    <w:rsid w:val="00E03D97"/>
    <w:rsid w:val="00E03E5A"/>
    <w:rsid w:val="00E04B81"/>
    <w:rsid w:val="00E0697D"/>
    <w:rsid w:val="00E06F03"/>
    <w:rsid w:val="00E12A91"/>
    <w:rsid w:val="00E12C27"/>
    <w:rsid w:val="00E12E8B"/>
    <w:rsid w:val="00E157B6"/>
    <w:rsid w:val="00E17652"/>
    <w:rsid w:val="00E179DA"/>
    <w:rsid w:val="00E17FAF"/>
    <w:rsid w:val="00E2118E"/>
    <w:rsid w:val="00E21206"/>
    <w:rsid w:val="00E230BC"/>
    <w:rsid w:val="00E31132"/>
    <w:rsid w:val="00E316D3"/>
    <w:rsid w:val="00E326BA"/>
    <w:rsid w:val="00E32C9C"/>
    <w:rsid w:val="00E334A3"/>
    <w:rsid w:val="00E343F9"/>
    <w:rsid w:val="00E34A31"/>
    <w:rsid w:val="00E361C7"/>
    <w:rsid w:val="00E369AB"/>
    <w:rsid w:val="00E369D4"/>
    <w:rsid w:val="00E36CBB"/>
    <w:rsid w:val="00E36F72"/>
    <w:rsid w:val="00E41450"/>
    <w:rsid w:val="00E42BC5"/>
    <w:rsid w:val="00E44ED2"/>
    <w:rsid w:val="00E472A6"/>
    <w:rsid w:val="00E47FF8"/>
    <w:rsid w:val="00E505FD"/>
    <w:rsid w:val="00E50643"/>
    <w:rsid w:val="00E52F7B"/>
    <w:rsid w:val="00E52F7C"/>
    <w:rsid w:val="00E534FD"/>
    <w:rsid w:val="00E53E11"/>
    <w:rsid w:val="00E554AC"/>
    <w:rsid w:val="00E558C9"/>
    <w:rsid w:val="00E569CD"/>
    <w:rsid w:val="00E57335"/>
    <w:rsid w:val="00E57CE2"/>
    <w:rsid w:val="00E628BB"/>
    <w:rsid w:val="00E702D4"/>
    <w:rsid w:val="00E72C38"/>
    <w:rsid w:val="00E745D5"/>
    <w:rsid w:val="00E7526C"/>
    <w:rsid w:val="00E7592B"/>
    <w:rsid w:val="00E76639"/>
    <w:rsid w:val="00E76D0B"/>
    <w:rsid w:val="00E76D6C"/>
    <w:rsid w:val="00E8166C"/>
    <w:rsid w:val="00E81BDB"/>
    <w:rsid w:val="00E82CDF"/>
    <w:rsid w:val="00E82D57"/>
    <w:rsid w:val="00E843A4"/>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B7763"/>
    <w:rsid w:val="00EC081A"/>
    <w:rsid w:val="00EC1DFF"/>
    <w:rsid w:val="00EC2020"/>
    <w:rsid w:val="00EC254F"/>
    <w:rsid w:val="00EC400D"/>
    <w:rsid w:val="00EC5993"/>
    <w:rsid w:val="00EC5D5B"/>
    <w:rsid w:val="00ED02FD"/>
    <w:rsid w:val="00ED0C68"/>
    <w:rsid w:val="00ED31B2"/>
    <w:rsid w:val="00ED36F7"/>
    <w:rsid w:val="00ED3DAD"/>
    <w:rsid w:val="00ED452A"/>
    <w:rsid w:val="00ED4568"/>
    <w:rsid w:val="00ED7CD7"/>
    <w:rsid w:val="00EE03C8"/>
    <w:rsid w:val="00EE04B8"/>
    <w:rsid w:val="00EE11A5"/>
    <w:rsid w:val="00EE1A37"/>
    <w:rsid w:val="00EE1B02"/>
    <w:rsid w:val="00EE1D59"/>
    <w:rsid w:val="00EE1F7F"/>
    <w:rsid w:val="00EE5208"/>
    <w:rsid w:val="00EE5AD6"/>
    <w:rsid w:val="00EF2AFF"/>
    <w:rsid w:val="00EF4BC6"/>
    <w:rsid w:val="00EF65AE"/>
    <w:rsid w:val="00EF7280"/>
    <w:rsid w:val="00F010F2"/>
    <w:rsid w:val="00F018FC"/>
    <w:rsid w:val="00F0233A"/>
    <w:rsid w:val="00F04D3C"/>
    <w:rsid w:val="00F05CDD"/>
    <w:rsid w:val="00F06F9B"/>
    <w:rsid w:val="00F071E6"/>
    <w:rsid w:val="00F0737B"/>
    <w:rsid w:val="00F1208E"/>
    <w:rsid w:val="00F136EA"/>
    <w:rsid w:val="00F14522"/>
    <w:rsid w:val="00F1473C"/>
    <w:rsid w:val="00F1523D"/>
    <w:rsid w:val="00F1650C"/>
    <w:rsid w:val="00F16799"/>
    <w:rsid w:val="00F22E2F"/>
    <w:rsid w:val="00F24589"/>
    <w:rsid w:val="00F2513B"/>
    <w:rsid w:val="00F25476"/>
    <w:rsid w:val="00F2701C"/>
    <w:rsid w:val="00F2728B"/>
    <w:rsid w:val="00F279CD"/>
    <w:rsid w:val="00F27AAB"/>
    <w:rsid w:val="00F30C37"/>
    <w:rsid w:val="00F35BD1"/>
    <w:rsid w:val="00F35EC6"/>
    <w:rsid w:val="00F376D2"/>
    <w:rsid w:val="00F4142A"/>
    <w:rsid w:val="00F41808"/>
    <w:rsid w:val="00F41C0E"/>
    <w:rsid w:val="00F42EC1"/>
    <w:rsid w:val="00F45BF0"/>
    <w:rsid w:val="00F46E66"/>
    <w:rsid w:val="00F528E6"/>
    <w:rsid w:val="00F53191"/>
    <w:rsid w:val="00F53E48"/>
    <w:rsid w:val="00F56CE3"/>
    <w:rsid w:val="00F57660"/>
    <w:rsid w:val="00F57E4A"/>
    <w:rsid w:val="00F60682"/>
    <w:rsid w:val="00F60BEA"/>
    <w:rsid w:val="00F60EC2"/>
    <w:rsid w:val="00F6161E"/>
    <w:rsid w:val="00F63C45"/>
    <w:rsid w:val="00F63CBA"/>
    <w:rsid w:val="00F64526"/>
    <w:rsid w:val="00F647C5"/>
    <w:rsid w:val="00F65E43"/>
    <w:rsid w:val="00F666F6"/>
    <w:rsid w:val="00F6702C"/>
    <w:rsid w:val="00F71381"/>
    <w:rsid w:val="00F7183B"/>
    <w:rsid w:val="00F74572"/>
    <w:rsid w:val="00F80797"/>
    <w:rsid w:val="00F818C5"/>
    <w:rsid w:val="00F8442A"/>
    <w:rsid w:val="00F85173"/>
    <w:rsid w:val="00F85350"/>
    <w:rsid w:val="00F858D4"/>
    <w:rsid w:val="00F86370"/>
    <w:rsid w:val="00F86435"/>
    <w:rsid w:val="00F87911"/>
    <w:rsid w:val="00F87AFB"/>
    <w:rsid w:val="00F907F6"/>
    <w:rsid w:val="00F90D2E"/>
    <w:rsid w:val="00F91066"/>
    <w:rsid w:val="00F93EB2"/>
    <w:rsid w:val="00F944F1"/>
    <w:rsid w:val="00F96257"/>
    <w:rsid w:val="00FA02E0"/>
    <w:rsid w:val="00FA0DF6"/>
    <w:rsid w:val="00FA22C5"/>
    <w:rsid w:val="00FA2D9E"/>
    <w:rsid w:val="00FA37B5"/>
    <w:rsid w:val="00FA384C"/>
    <w:rsid w:val="00FA5524"/>
    <w:rsid w:val="00FA57CF"/>
    <w:rsid w:val="00FA5BE2"/>
    <w:rsid w:val="00FA75FA"/>
    <w:rsid w:val="00FB0B14"/>
    <w:rsid w:val="00FB1D18"/>
    <w:rsid w:val="00FB26CC"/>
    <w:rsid w:val="00FB3F85"/>
    <w:rsid w:val="00FB4F7E"/>
    <w:rsid w:val="00FB5F2E"/>
    <w:rsid w:val="00FB65D3"/>
    <w:rsid w:val="00FB711A"/>
    <w:rsid w:val="00FB763F"/>
    <w:rsid w:val="00FC117A"/>
    <w:rsid w:val="00FC1BF1"/>
    <w:rsid w:val="00FC2182"/>
    <w:rsid w:val="00FC3D84"/>
    <w:rsid w:val="00FC47F9"/>
    <w:rsid w:val="00FD013B"/>
    <w:rsid w:val="00FD03E4"/>
    <w:rsid w:val="00FD136E"/>
    <w:rsid w:val="00FD1381"/>
    <w:rsid w:val="00FD2324"/>
    <w:rsid w:val="00FD3B91"/>
    <w:rsid w:val="00FD45F8"/>
    <w:rsid w:val="00FD4F4E"/>
    <w:rsid w:val="00FD6A3C"/>
    <w:rsid w:val="00FD7D2E"/>
    <w:rsid w:val="00FE139E"/>
    <w:rsid w:val="00FE3D9E"/>
    <w:rsid w:val="00FE70DB"/>
    <w:rsid w:val="00FE7464"/>
    <w:rsid w:val="00FE7C65"/>
    <w:rsid w:val="00FF2580"/>
    <w:rsid w:val="00FF4B06"/>
    <w:rsid w:val="00FF5087"/>
    <w:rsid w:val="00FF524B"/>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styleId="Sledovanodkaz">
    <w:name w:val="FollowedHyperlink"/>
    <w:basedOn w:val="Standardnpsmoodstavce"/>
    <w:uiPriority w:val="99"/>
    <w:semiHidden/>
    <w:unhideWhenUsed/>
    <w:rsid w:val="00080571"/>
    <w:rPr>
      <w:color w:val="800080" w:themeColor="followedHyperlink"/>
      <w:u w:val="single"/>
    </w:rPr>
  </w:style>
  <w:style w:type="character" w:customStyle="1" w:styleId="Nevyeenzmnka1">
    <w:name w:val="Nevyřešená zmínka1"/>
    <w:basedOn w:val="Standardnpsmoodstavce"/>
    <w:uiPriority w:val="99"/>
    <w:semiHidden/>
    <w:unhideWhenUsed/>
    <w:rsid w:val="00FD4F4E"/>
    <w:rPr>
      <w:color w:val="605E5C"/>
      <w:shd w:val="clear" w:color="auto" w:fill="E1DFDD"/>
    </w:rPr>
  </w:style>
  <w:style w:type="paragraph" w:customStyle="1" w:styleId="Style23">
    <w:name w:val="Style23"/>
    <w:basedOn w:val="Normln"/>
    <w:uiPriority w:val="99"/>
    <w:rsid w:val="00221E82"/>
    <w:pPr>
      <w:widowControl w:val="0"/>
      <w:autoSpaceDE w:val="0"/>
      <w:autoSpaceDN w:val="0"/>
      <w:adjustRightInd w:val="0"/>
      <w:spacing w:line="240" w:lineRule="auto"/>
    </w:pPr>
    <w:rPr>
      <w:rFonts w:ascii="Calibri" w:hAnsi="Calibri"/>
      <w:color w:val="auto"/>
      <w:szCs w:val="24"/>
    </w:rPr>
  </w:style>
  <w:style w:type="paragraph" w:customStyle="1" w:styleId="Smlouva-slo">
    <w:name w:val="Smlouva-číslo"/>
    <w:basedOn w:val="Normln"/>
    <w:rsid w:val="00644C31"/>
    <w:pPr>
      <w:widowControl w:val="0"/>
      <w:spacing w:before="120"/>
      <w:jc w:val="both"/>
    </w:pPr>
    <w:rPr>
      <w:rFonts w:ascii="Times New Roman" w:hAnsi="Times New Roman"/>
      <w:snapToGrid w:val="0"/>
      <w:color w:val="auto"/>
    </w:rPr>
  </w:style>
  <w:style w:type="character" w:styleId="Zdraznn">
    <w:name w:val="Emphasis"/>
    <w:basedOn w:val="Standardnpsmoodstavce"/>
    <w:uiPriority w:val="20"/>
    <w:qFormat/>
    <w:locked/>
    <w:rsid w:val="00FB71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87179835">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05148684">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786848235">
      <w:bodyDiv w:val="1"/>
      <w:marLeft w:val="0"/>
      <w:marRight w:val="0"/>
      <w:marTop w:val="0"/>
      <w:marBottom w:val="0"/>
      <w:divBdr>
        <w:top w:val="none" w:sz="0" w:space="0" w:color="auto"/>
        <w:left w:val="none" w:sz="0" w:space="0" w:color="auto"/>
        <w:bottom w:val="none" w:sz="0" w:space="0" w:color="auto"/>
        <w:right w:val="none" w:sz="0" w:space="0" w:color="auto"/>
      </w:divBdr>
    </w:div>
    <w:div w:id="828448727">
      <w:bodyDiv w:val="1"/>
      <w:marLeft w:val="0"/>
      <w:marRight w:val="0"/>
      <w:marTop w:val="0"/>
      <w:marBottom w:val="0"/>
      <w:divBdr>
        <w:top w:val="none" w:sz="0" w:space="0" w:color="auto"/>
        <w:left w:val="none" w:sz="0" w:space="0" w:color="auto"/>
        <w:bottom w:val="none" w:sz="0" w:space="0" w:color="auto"/>
        <w:right w:val="none" w:sz="0" w:space="0" w:color="auto"/>
      </w:divBdr>
    </w:div>
    <w:div w:id="900868871">
      <w:bodyDiv w:val="1"/>
      <w:marLeft w:val="0"/>
      <w:marRight w:val="0"/>
      <w:marTop w:val="0"/>
      <w:marBottom w:val="0"/>
      <w:divBdr>
        <w:top w:val="none" w:sz="0" w:space="0" w:color="auto"/>
        <w:left w:val="none" w:sz="0" w:space="0" w:color="auto"/>
        <w:bottom w:val="none" w:sz="0" w:space="0" w:color="auto"/>
        <w:right w:val="none" w:sz="0" w:space="0" w:color="auto"/>
      </w:divBdr>
    </w:div>
    <w:div w:id="972058616">
      <w:bodyDiv w:val="1"/>
      <w:marLeft w:val="0"/>
      <w:marRight w:val="0"/>
      <w:marTop w:val="0"/>
      <w:marBottom w:val="0"/>
      <w:divBdr>
        <w:top w:val="none" w:sz="0" w:space="0" w:color="auto"/>
        <w:left w:val="none" w:sz="0" w:space="0" w:color="auto"/>
        <w:bottom w:val="none" w:sz="0" w:space="0" w:color="auto"/>
        <w:right w:val="none" w:sz="0" w:space="0" w:color="auto"/>
      </w:divBdr>
    </w:div>
    <w:div w:id="100585865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305">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865245459">
      <w:bodyDiv w:val="1"/>
      <w:marLeft w:val="0"/>
      <w:marRight w:val="0"/>
      <w:marTop w:val="0"/>
      <w:marBottom w:val="0"/>
      <w:divBdr>
        <w:top w:val="none" w:sz="0" w:space="0" w:color="auto"/>
        <w:left w:val="none" w:sz="0" w:space="0" w:color="auto"/>
        <w:bottom w:val="none" w:sz="0" w:space="0" w:color="auto"/>
        <w:right w:val="none" w:sz="0" w:space="0" w:color="auto"/>
      </w:divBdr>
    </w:div>
    <w:div w:id="20436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gabriela.vesela@ostrava.cz" TargetMode="External"/><Relationship Id="rId18" Type="http://schemas.openxmlformats.org/officeDocument/2006/relationships/hyperlink" Target="mailto:elektronicka.fakturace@dpo.c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omas.kolovrat@ssmsk.cz" TargetMode="External"/><Relationship Id="rId7" Type="http://schemas.openxmlformats.org/officeDocument/2006/relationships/endnotes" Target="endnotes.xml"/><Relationship Id="rId12" Type="http://schemas.openxmlformats.org/officeDocument/2006/relationships/hyperlink" Target="mailto:radek.mutka@ostrava.cz" TargetMode="External"/><Relationship Id="rId17" Type="http://schemas.openxmlformats.org/officeDocument/2006/relationships/hyperlink" Target="mailto:ladislav.olsar@ssmsk.c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tomas.kolovrat@ssmsk.cz" TargetMode="External"/><Relationship Id="rId20" Type="http://schemas.openxmlformats.org/officeDocument/2006/relationships/hyperlink" Target="mailto:ekologie@dpo.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ichal.jahn@ssmsk.cz" TargetMode="External"/><Relationship Id="rId23" Type="http://schemas.openxmlformats.org/officeDocument/2006/relationships/hyperlink" Target="https://irop.gov.cz/cs/irop-2021-2027/publicita" TargetMode="External"/><Relationship Id="rId28" Type="http://schemas.openxmlformats.org/officeDocument/2006/relationships/header" Target="header3.xml"/><Relationship Id="rId10" Type="http://schemas.openxmlformats.org/officeDocument/2006/relationships/hyperlink" Target="mailto:Roman.Macecek@dpo.cz" TargetMode="External"/><Relationship Id="rId19" Type="http://schemas.openxmlformats.org/officeDocument/2006/relationships/hyperlink" Target="mailto:ekologie@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jan.lukso@ssmsk.cz" TargetMode="External"/><Relationship Id="rId22" Type="http://schemas.openxmlformats.org/officeDocument/2006/relationships/hyperlink" Target="https://opd3.opd.cz/stranka/vyzva-10"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4C8F2-06F4-42DD-B558-CEA491AF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14588</Words>
  <Characters>87561</Characters>
  <Application>Microsoft Office Word</Application>
  <DocSecurity>0</DocSecurity>
  <Lines>729</Lines>
  <Paragraphs>203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101946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2024-12-10T10:58:00Z</cp:lastPrinted>
  <dcterms:created xsi:type="dcterms:W3CDTF">2024-12-17T14:23:00Z</dcterms:created>
  <dcterms:modified xsi:type="dcterms:W3CDTF">2024-12-20T09:54:00Z</dcterms:modified>
</cp:coreProperties>
</file>