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1B169" w14:textId="7A0AAEDE" w:rsidR="00C65183" w:rsidRPr="00D02502" w:rsidRDefault="00C65183" w:rsidP="00CB3A26">
      <w:pPr>
        <w:pStyle w:val="Podnadpis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E613C0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>stavebních prací</w:t>
      </w:r>
    </w:p>
    <w:p w14:paraId="187FD225" w14:textId="77777777" w:rsidR="00353812" w:rsidRPr="00D02502" w:rsidRDefault="00353812" w:rsidP="00405F69">
      <w:pPr>
        <w:pStyle w:val="Podnadpis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0" w:name="_Hlk32499759"/>
    </w:p>
    <w:p w14:paraId="265027E9" w14:textId="0C8F90E6" w:rsidR="00353812" w:rsidRPr="007710A6" w:rsidRDefault="00353812" w:rsidP="00353812">
      <w:pPr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pro veřejnou zakázku: </w:t>
      </w:r>
      <w:r w:rsidRPr="00D02502">
        <w:rPr>
          <w:rFonts w:asciiTheme="minorHAnsi" w:hAnsiTheme="minorHAnsi" w:cstheme="minorHAnsi"/>
          <w:bCs/>
          <w:iCs/>
        </w:rPr>
        <w:tab/>
      </w:r>
      <w:bookmarkStart w:id="1" w:name="_Hlk84494278"/>
      <w:r w:rsidR="00627ADB" w:rsidRPr="008A7DB0">
        <w:rPr>
          <w:rFonts w:asciiTheme="minorHAnsi" w:hAnsiTheme="minorHAnsi" w:cstheme="minorHAnsi"/>
          <w:b/>
          <w:bCs/>
          <w:iCs/>
        </w:rPr>
        <w:t>„</w:t>
      </w:r>
      <w:r w:rsidR="008A7DB0" w:rsidRPr="00026EB7">
        <w:rPr>
          <w:rFonts w:asciiTheme="minorHAnsi" w:hAnsiTheme="minorHAnsi" w:cstheme="minorHAnsi"/>
          <w:b/>
          <w:iCs/>
        </w:rPr>
        <w:t>Revitalizace Náměstí Republik</w:t>
      </w:r>
      <w:r w:rsidR="008A7DB0" w:rsidRPr="008A7DB0">
        <w:rPr>
          <w:rFonts w:asciiTheme="minorHAnsi" w:hAnsiTheme="minorHAnsi" w:cstheme="minorHAnsi"/>
          <w:iCs/>
        </w:rPr>
        <w:t>y</w:t>
      </w:r>
      <w:r w:rsidR="0030727D" w:rsidRPr="009E6911">
        <w:rPr>
          <w:rFonts w:cs="Calibri"/>
          <w:b/>
          <w:color w:val="000000"/>
        </w:rPr>
        <w:t>“</w:t>
      </w:r>
      <w:r w:rsidR="0030727D" w:rsidRPr="0050629C">
        <w:rPr>
          <w:rFonts w:cs="Calibri"/>
          <w:color w:val="000000"/>
        </w:rPr>
        <w:t xml:space="preserve"> </w:t>
      </w:r>
      <w:bookmarkEnd w:id="1"/>
    </w:p>
    <w:p w14:paraId="6C17D362" w14:textId="77777777" w:rsidR="00353812" w:rsidRDefault="00353812" w:rsidP="00CB3A26">
      <w:pPr>
        <w:spacing w:after="0"/>
        <w:ind w:left="2552" w:hanging="2552"/>
        <w:rPr>
          <w:rFonts w:asciiTheme="minorHAnsi" w:hAnsiTheme="minorHAnsi" w:cstheme="minorHAnsi"/>
          <w:b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</w:t>
      </w:r>
      <w:proofErr w:type="gramStart"/>
      <w:r w:rsidRPr="00D02502">
        <w:rPr>
          <w:rFonts w:asciiTheme="minorHAnsi" w:hAnsiTheme="minorHAnsi" w:cstheme="minorHAnsi"/>
          <w:bCs/>
          <w:iCs/>
        </w:rPr>
        <w:t xml:space="preserve">zadavatelem:  </w:t>
      </w:r>
      <w:r w:rsidRPr="00D02502">
        <w:rPr>
          <w:rFonts w:asciiTheme="minorHAnsi" w:hAnsiTheme="minorHAnsi" w:cstheme="minorHAnsi"/>
          <w:bCs/>
          <w:iCs/>
        </w:rPr>
        <w:tab/>
      </w:r>
      <w:proofErr w:type="gramEnd"/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44B45C70" w14:textId="77777777" w:rsidR="00CB3A26" w:rsidRPr="00CB3A26" w:rsidRDefault="00CB3A26" w:rsidP="00CB3A26">
      <w:pPr>
        <w:spacing w:after="0"/>
        <w:ind w:left="2552"/>
        <w:rPr>
          <w:rFonts w:asciiTheme="minorHAnsi" w:hAnsiTheme="minorHAnsi" w:cstheme="minorHAnsi"/>
          <w:b/>
          <w:bCs/>
          <w:iCs/>
        </w:rPr>
      </w:pPr>
      <w:r w:rsidRPr="00CB3A26">
        <w:rPr>
          <w:rFonts w:asciiTheme="minorHAnsi" w:hAnsiTheme="minorHAnsi" w:cstheme="minorHAnsi"/>
          <w:b/>
          <w:bCs/>
          <w:iCs/>
        </w:rPr>
        <w:t>Statutární město Ostrava, IČ: 00845451</w:t>
      </w:r>
    </w:p>
    <w:p w14:paraId="564B1678" w14:textId="77777777" w:rsidR="00CB3A26" w:rsidRPr="00CB3A26" w:rsidRDefault="00CB3A26" w:rsidP="00CB3A26">
      <w:pPr>
        <w:ind w:left="2552"/>
        <w:rPr>
          <w:rFonts w:asciiTheme="minorHAnsi" w:hAnsiTheme="minorHAnsi" w:cstheme="minorHAnsi"/>
          <w:b/>
          <w:bCs/>
          <w:iCs/>
        </w:rPr>
      </w:pPr>
      <w:r w:rsidRPr="00CB3A26">
        <w:rPr>
          <w:rFonts w:asciiTheme="minorHAnsi" w:hAnsiTheme="minorHAnsi" w:cstheme="minorHAnsi"/>
          <w:b/>
          <w:bCs/>
          <w:iCs/>
        </w:rPr>
        <w:t>Správa silnic Moravskoslezského kraje, příspěvková organizace, IČ: 00095711</w:t>
      </w:r>
    </w:p>
    <w:p w14:paraId="70CD044F" w14:textId="77777777" w:rsidR="00353812" w:rsidRPr="00D02502" w:rsidRDefault="00353812" w:rsidP="00353812">
      <w:pPr>
        <w:pStyle w:val="2nesltext"/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2743B1F4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tímto čestně prohlašuje, že v období posledních 5 let před zahájením zadávacího řízení na zadání výše uvedené zakázky </w:t>
      </w:r>
      <w:r w:rsidR="00CB3A26">
        <w:rPr>
          <w:rFonts w:asciiTheme="minorHAnsi" w:hAnsiTheme="minorHAnsi" w:cstheme="minorHAnsi"/>
        </w:rPr>
        <w:t>realizoval</w:t>
      </w:r>
      <w:r w:rsidRPr="00D02502">
        <w:rPr>
          <w:rFonts w:asciiTheme="minorHAnsi" w:hAnsiTheme="minorHAnsi" w:cstheme="minorHAnsi"/>
        </w:rPr>
        <w:t xml:space="preserve"> následující významné stavební práce:</w:t>
      </w:r>
      <w:bookmarkEnd w:id="0"/>
    </w:p>
    <w:p w14:paraId="78CD00FA" w14:textId="632E3DC9" w:rsidR="00CB3A26" w:rsidRPr="00CB3A26" w:rsidRDefault="00CB3A26" w:rsidP="00CB3A26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Theme="minorHAnsi" w:hAnsiTheme="minorHAnsi" w:cstheme="minorHAnsi"/>
          <w:bCs/>
          <w:i/>
          <w:iCs/>
          <w:lang w:eastAsia="cs-CZ"/>
        </w:rPr>
      </w:pPr>
      <w:r w:rsidRPr="00CB3A26">
        <w:rPr>
          <w:rFonts w:asciiTheme="minorHAnsi" w:hAnsiTheme="minorHAnsi" w:cstheme="minorHAnsi"/>
          <w:bCs/>
        </w:rPr>
        <w:t>Minimálně</w:t>
      </w:r>
      <w:r w:rsidRPr="00CB3A26">
        <w:rPr>
          <w:rFonts w:asciiTheme="minorHAnsi" w:hAnsiTheme="minorHAnsi" w:cstheme="minorHAnsi"/>
          <w:bCs/>
          <w:i/>
          <w:iCs/>
        </w:rPr>
        <w:t xml:space="preserve"> </w:t>
      </w:r>
      <w:r w:rsidRPr="00CB3A26">
        <w:rPr>
          <w:rFonts w:asciiTheme="minorHAnsi" w:hAnsiTheme="minorHAnsi" w:cstheme="minorHAnsi"/>
          <w:b/>
          <w:bCs/>
        </w:rPr>
        <w:t>2</w:t>
      </w:r>
      <w:r w:rsidRPr="00CB3A26">
        <w:rPr>
          <w:rFonts w:asciiTheme="minorHAnsi" w:hAnsiTheme="minorHAnsi" w:cstheme="minorHAnsi"/>
          <w:bCs/>
        </w:rPr>
        <w:t xml:space="preserve"> referenční zakázky, jejichž předmětem byla </w:t>
      </w:r>
      <w:r w:rsidRPr="00CB3A26">
        <w:rPr>
          <w:rFonts w:asciiTheme="minorHAnsi" w:hAnsiTheme="minorHAnsi" w:cstheme="minorHAnsi"/>
          <w:b/>
          <w:bCs/>
        </w:rPr>
        <w:t xml:space="preserve">stavba, oprava nebo rekonstrukce dopravní stavby (pozn.: za dopravní stavby zadavatel považuje stavby pozemních komunikací nebo železnic nebo tramvajových drah nebo mostních objektů) </w:t>
      </w:r>
      <w:r w:rsidRPr="00CB3A26">
        <w:rPr>
          <w:rFonts w:asciiTheme="minorHAnsi" w:hAnsiTheme="minorHAnsi" w:cstheme="minorHAnsi"/>
          <w:bCs/>
        </w:rPr>
        <w:t>s hodnotou provedených stavebních prací souvisejících s takto vymezeným předmětem v min. výši</w:t>
      </w:r>
      <w:r w:rsidRPr="00CB3A26">
        <w:rPr>
          <w:rFonts w:asciiTheme="minorHAnsi" w:hAnsiTheme="minorHAnsi" w:cstheme="minorHAnsi"/>
          <w:b/>
        </w:rPr>
        <w:t xml:space="preserve"> 200 mil. Kč bez DPH</w:t>
      </w:r>
      <w:r w:rsidRPr="00CB3A26">
        <w:rPr>
          <w:rFonts w:asciiTheme="minorHAnsi" w:hAnsiTheme="minorHAnsi" w:cstheme="minorHAnsi"/>
          <w:bCs/>
        </w:rPr>
        <w:t xml:space="preserve"> za každou takovou referenční zakázku.</w:t>
      </w:r>
    </w:p>
    <w:p w14:paraId="1EB8772C" w14:textId="77777777" w:rsidR="009B0667" w:rsidRPr="009B0667" w:rsidRDefault="009B0667" w:rsidP="009B0667">
      <w:pPr>
        <w:pStyle w:val="Odstavecseseznamem"/>
        <w:tabs>
          <w:tab w:val="left" w:pos="5610"/>
        </w:tabs>
        <w:spacing w:before="240" w:after="0" w:line="240" w:lineRule="auto"/>
        <w:ind w:left="709"/>
        <w:jc w:val="both"/>
        <w:rPr>
          <w:rFonts w:cs="Calibri"/>
          <w:b/>
        </w:rPr>
      </w:pP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A649BA" w:rsidRPr="00D02502" w14:paraId="330F7BC4" w14:textId="77777777" w:rsidTr="00B467B2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A38ED20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34EDC49C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209C624D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A73DE5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A259C8D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  <w:p w14:paraId="4FF3AB1B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1F81B80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43DE8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4BCE9DC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</w:t>
            </w:r>
            <w:proofErr w:type="gramStart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od -do</w:t>
            </w:r>
            <w:proofErr w:type="gramEnd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E6490B0" w14:textId="03144F39" w:rsidR="00A649BA" w:rsidRPr="00D02502" w:rsidRDefault="001B5CE0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</w:t>
            </w:r>
            <w:r w:rsidR="00FA47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vymezeným předmětem plnění referenční zakázky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A649BA" w:rsidRPr="00D02502" w14:paraId="2ABBBA50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53A1F77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1D5EFD3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75E3216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3B47E49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E5D9FF1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8CDD046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95227D" w:rsidRPr="00D02502" w14:paraId="729DD43D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638BAA16" w14:textId="77777777" w:rsidR="0095227D" w:rsidRPr="00D02502" w:rsidRDefault="0095227D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008EAE8" w14:textId="77777777" w:rsidR="0095227D" w:rsidRPr="00D02502" w:rsidRDefault="0095227D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12882BF" w14:textId="77777777" w:rsidR="0095227D" w:rsidRPr="00D02502" w:rsidRDefault="0095227D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A2CC9A2" w14:textId="77777777" w:rsidR="0095227D" w:rsidRPr="00D02502" w:rsidRDefault="0095227D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34010DC" w14:textId="77777777" w:rsidR="0095227D" w:rsidRPr="00D02502" w:rsidRDefault="0095227D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BD3ACED" w14:textId="77777777" w:rsidR="0095227D" w:rsidRPr="00D02502" w:rsidRDefault="0095227D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6FB7344" w14:textId="77777777" w:rsidR="007301D1" w:rsidRPr="00D02502" w:rsidRDefault="007301D1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8E6F39C" w14:textId="03AC3633" w:rsidR="00CB3A26" w:rsidRPr="00CB3A26" w:rsidRDefault="00CB3A26" w:rsidP="00CB3A26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CB3A26">
        <w:rPr>
          <w:rFonts w:asciiTheme="minorHAnsi" w:hAnsiTheme="minorHAnsi" w:cstheme="minorHAnsi"/>
        </w:rPr>
        <w:t xml:space="preserve">Minimálně </w:t>
      </w:r>
      <w:r w:rsidRPr="00CB3A26">
        <w:rPr>
          <w:rFonts w:asciiTheme="minorHAnsi" w:hAnsiTheme="minorHAnsi" w:cstheme="minorHAnsi"/>
          <w:b/>
          <w:bCs/>
        </w:rPr>
        <w:t>2</w:t>
      </w:r>
      <w:r w:rsidRPr="00CB3A26">
        <w:rPr>
          <w:rFonts w:asciiTheme="minorHAnsi" w:hAnsiTheme="minorHAnsi" w:cstheme="minorHAnsi"/>
        </w:rPr>
        <w:t xml:space="preserve"> referenční zakázky, jejichž předmětem byla </w:t>
      </w:r>
      <w:r w:rsidRPr="00CB3A26">
        <w:rPr>
          <w:rFonts w:asciiTheme="minorHAnsi" w:hAnsiTheme="minorHAnsi" w:cstheme="minorHAnsi"/>
          <w:b/>
          <w:bCs/>
        </w:rPr>
        <w:t>stavba, oprava nebo rekonstrukce tramvajové nebo železniční elektrizované dráhy</w:t>
      </w:r>
      <w:r w:rsidRPr="00CB3A26">
        <w:rPr>
          <w:rFonts w:asciiTheme="minorHAnsi" w:hAnsiTheme="minorHAnsi" w:cstheme="minorHAnsi"/>
        </w:rPr>
        <w:t xml:space="preserve"> v minimální délce 100 m dvoukolejně s hodnotou provedených stavebních prací souvisejících s takto vymezeným předmětem v </w:t>
      </w:r>
      <w:r w:rsidRPr="00CB3A26">
        <w:rPr>
          <w:rFonts w:asciiTheme="minorHAnsi" w:hAnsiTheme="minorHAnsi" w:cstheme="minorHAnsi"/>
          <w:bCs/>
        </w:rPr>
        <w:t>min. výši</w:t>
      </w:r>
      <w:r w:rsidRPr="00CB3A26">
        <w:rPr>
          <w:rFonts w:asciiTheme="minorHAnsi" w:hAnsiTheme="minorHAnsi" w:cstheme="minorHAnsi"/>
          <w:b/>
        </w:rPr>
        <w:t xml:space="preserve"> 20 mil. Kč bez DPH </w:t>
      </w:r>
      <w:r w:rsidRPr="00CB3A26">
        <w:rPr>
          <w:rFonts w:asciiTheme="minorHAnsi" w:hAnsiTheme="minorHAnsi" w:cstheme="minorHAnsi"/>
          <w:bCs/>
        </w:rPr>
        <w:t>za každou referenční zakázku.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CB3A26" w:rsidRPr="00D02502" w14:paraId="341206C5" w14:textId="77777777" w:rsidTr="00C97104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D45912A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30DEC702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6D856DE4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2D5BFB0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4D278027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4"/>
            </w:r>
          </w:p>
          <w:p w14:paraId="7F6C415D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7148DE2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5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A94161A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E20DF27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</w:t>
            </w:r>
            <w:proofErr w:type="gramStart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od -do</w:t>
            </w:r>
            <w:proofErr w:type="gramEnd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E1DB0BC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 vymezeným předmětem plnění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CB3A26" w:rsidRPr="00D02502" w14:paraId="750EC09C" w14:textId="77777777" w:rsidTr="00C97104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329A91AD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ED37914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1D8EF4C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A611A57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3A3C4C61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64AF7BC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CB3A26" w:rsidRPr="00D02502" w14:paraId="69385AB8" w14:textId="77777777" w:rsidTr="00C97104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2000E4B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7312331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32007BC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ED59794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324F244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B6EEAF3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64196506" w14:textId="5D89D620" w:rsidR="00CB3A26" w:rsidRPr="00CB3A26" w:rsidRDefault="00CB3A26" w:rsidP="00CB3A26">
      <w:pPr>
        <w:pStyle w:val="Odstavecseseznamem"/>
        <w:numPr>
          <w:ilvl w:val="0"/>
          <w:numId w:val="5"/>
        </w:numPr>
        <w:spacing w:before="240"/>
        <w:ind w:left="714" w:hanging="357"/>
        <w:jc w:val="both"/>
        <w:rPr>
          <w:rFonts w:asciiTheme="minorHAnsi" w:hAnsiTheme="minorHAnsi" w:cstheme="minorHAnsi"/>
        </w:rPr>
      </w:pPr>
      <w:r w:rsidRPr="00CB3A26">
        <w:rPr>
          <w:rFonts w:asciiTheme="minorHAnsi" w:hAnsiTheme="minorHAnsi" w:cstheme="minorHAnsi"/>
        </w:rPr>
        <w:t xml:space="preserve">Minimálně </w:t>
      </w:r>
      <w:r w:rsidRPr="00CB3A26">
        <w:rPr>
          <w:rFonts w:asciiTheme="minorHAnsi" w:hAnsiTheme="minorHAnsi" w:cstheme="minorHAnsi"/>
          <w:b/>
        </w:rPr>
        <w:t>1</w:t>
      </w:r>
      <w:r w:rsidRPr="00CB3A26">
        <w:rPr>
          <w:rFonts w:asciiTheme="minorHAnsi" w:hAnsiTheme="minorHAnsi" w:cstheme="minorHAnsi"/>
          <w:bCs/>
        </w:rPr>
        <w:t xml:space="preserve"> referenční zakázka, jejímž předmětem byla</w:t>
      </w:r>
      <w:r w:rsidRPr="00CB3A26">
        <w:rPr>
          <w:rFonts w:asciiTheme="minorHAnsi" w:hAnsiTheme="minorHAnsi" w:cstheme="minorHAnsi"/>
          <w:b/>
          <w:bCs/>
        </w:rPr>
        <w:t xml:space="preserve"> stavba, oprava nebo rekonstrukce tramvajové nebo železniční elektrizované dráhy</w:t>
      </w:r>
      <w:r w:rsidRPr="00CB3A26">
        <w:rPr>
          <w:rFonts w:asciiTheme="minorHAnsi" w:hAnsiTheme="minorHAnsi" w:cstheme="minorHAnsi"/>
        </w:rPr>
        <w:t xml:space="preserve"> s</w:t>
      </w:r>
      <w:r>
        <w:rPr>
          <w:rFonts w:asciiTheme="minorHAnsi" w:hAnsiTheme="minorHAnsi" w:cstheme="minorHAnsi"/>
        </w:rPr>
        <w:t> </w:t>
      </w:r>
      <w:r w:rsidRPr="00CB3A26">
        <w:rPr>
          <w:rFonts w:asciiTheme="minorHAnsi" w:hAnsiTheme="minorHAnsi" w:cstheme="minorHAnsi"/>
        </w:rPr>
        <w:t>hodnotou provedených prací připadajících na realizaci </w:t>
      </w:r>
      <w:r w:rsidRPr="00CB3A26">
        <w:rPr>
          <w:rFonts w:asciiTheme="minorHAnsi" w:hAnsiTheme="minorHAnsi" w:cstheme="minorHAnsi"/>
          <w:b/>
          <w:bCs/>
        </w:rPr>
        <w:t>trakčního vedení (včetně trakčních objektů)</w:t>
      </w:r>
      <w:r w:rsidRPr="00CB3A26">
        <w:rPr>
          <w:rFonts w:asciiTheme="minorHAnsi" w:hAnsiTheme="minorHAnsi" w:cstheme="minorHAnsi"/>
        </w:rPr>
        <w:t xml:space="preserve"> v </w:t>
      </w:r>
      <w:r w:rsidRPr="00CB3A26">
        <w:rPr>
          <w:rFonts w:asciiTheme="minorHAnsi" w:hAnsiTheme="minorHAnsi" w:cstheme="minorHAnsi"/>
          <w:bCs/>
        </w:rPr>
        <w:t>min. výši</w:t>
      </w:r>
      <w:r w:rsidRPr="00CB3A26">
        <w:rPr>
          <w:rFonts w:asciiTheme="minorHAnsi" w:hAnsiTheme="minorHAnsi" w:cstheme="minorHAnsi"/>
          <w:b/>
        </w:rPr>
        <w:t xml:space="preserve"> 5 mil. Kč bez DPH.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CB3A26" w:rsidRPr="00D02502" w14:paraId="4D4F21DC" w14:textId="77777777" w:rsidTr="00C97104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256B01E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lastRenderedPageBreak/>
              <w:t>Objednatel</w:t>
            </w:r>
          </w:p>
          <w:p w14:paraId="52AF103E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210EEDD9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4C767B6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00E28EB5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6"/>
            </w:r>
          </w:p>
          <w:p w14:paraId="0E896436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7D636C5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7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0001008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D73A048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</w:t>
            </w:r>
            <w:proofErr w:type="gramStart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od -do</w:t>
            </w:r>
            <w:proofErr w:type="gramEnd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7D8A56C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 vymezeným předmětem plnění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CB3A26" w:rsidRPr="00D02502" w14:paraId="050630FB" w14:textId="77777777" w:rsidTr="00C97104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1CED98AF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207244D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70876B0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ABE1A2D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9FEFAD3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5E95FA0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29542745" w14:textId="1F75C708" w:rsidR="00CB3A26" w:rsidRPr="00CB3A26" w:rsidRDefault="00CB3A26" w:rsidP="00CB3A26">
      <w:pPr>
        <w:pStyle w:val="Odstavecseseznamem"/>
        <w:numPr>
          <w:ilvl w:val="0"/>
          <w:numId w:val="5"/>
        </w:numPr>
        <w:tabs>
          <w:tab w:val="left" w:pos="851"/>
        </w:tabs>
        <w:spacing w:before="240"/>
        <w:ind w:left="850" w:hanging="425"/>
        <w:jc w:val="both"/>
        <w:rPr>
          <w:rFonts w:asciiTheme="minorHAnsi" w:hAnsiTheme="minorHAnsi" w:cstheme="minorHAnsi"/>
        </w:rPr>
      </w:pPr>
      <w:r w:rsidRPr="00CB3A26">
        <w:rPr>
          <w:rFonts w:asciiTheme="minorHAnsi" w:hAnsiTheme="minorHAnsi" w:cstheme="minorHAnsi"/>
        </w:rPr>
        <w:t xml:space="preserve">Minimálně </w:t>
      </w:r>
      <w:r w:rsidRPr="00CB3A26">
        <w:rPr>
          <w:rFonts w:asciiTheme="minorHAnsi" w:hAnsiTheme="minorHAnsi" w:cstheme="minorHAnsi"/>
          <w:b/>
        </w:rPr>
        <w:t>1</w:t>
      </w:r>
      <w:r w:rsidRPr="00CB3A26">
        <w:rPr>
          <w:rFonts w:asciiTheme="minorHAnsi" w:hAnsiTheme="minorHAnsi" w:cstheme="minorHAnsi"/>
          <w:bCs/>
        </w:rPr>
        <w:t xml:space="preserve"> referenční zakázka, jejímž předmětem byla </w:t>
      </w:r>
      <w:r w:rsidRPr="00CB3A26">
        <w:rPr>
          <w:rFonts w:asciiTheme="minorHAnsi" w:hAnsiTheme="minorHAnsi" w:cstheme="minorHAnsi"/>
          <w:b/>
        </w:rPr>
        <w:t>stavba, oprava nebo rekonstrukce stavby občanské vybavenosti</w:t>
      </w:r>
      <w:r w:rsidRPr="00CB3A26">
        <w:rPr>
          <w:rFonts w:asciiTheme="minorHAnsi" w:hAnsiTheme="minorHAnsi" w:cstheme="minorHAnsi"/>
          <w:bCs/>
        </w:rPr>
        <w:t xml:space="preserve"> </w:t>
      </w:r>
      <w:r w:rsidRPr="00E965F6">
        <w:rPr>
          <w:rFonts w:asciiTheme="minorHAnsi" w:hAnsiTheme="minorHAnsi" w:cstheme="minorHAnsi"/>
          <w:b/>
        </w:rPr>
        <w:t>s min. jedním podzemním podlažím</w:t>
      </w:r>
      <w:r w:rsidRPr="00CB3A26">
        <w:rPr>
          <w:rFonts w:asciiTheme="minorHAnsi" w:hAnsiTheme="minorHAnsi" w:cstheme="minorHAnsi"/>
          <w:bCs/>
        </w:rPr>
        <w:t xml:space="preserve"> s hodnotou provedených stavebních prací souvisejících s takto vymezeným předmětem </w:t>
      </w:r>
      <w:r w:rsidRPr="00CB3A26">
        <w:rPr>
          <w:rFonts w:asciiTheme="minorHAnsi" w:hAnsiTheme="minorHAnsi" w:cstheme="minorHAnsi"/>
          <w:bCs/>
          <w:i/>
          <w:iCs/>
        </w:rPr>
        <w:t>(pozn.: myšlena hodnota stavebních prací připadajících na podzemní podlaží)</w:t>
      </w:r>
      <w:r w:rsidRPr="00CB3A26">
        <w:rPr>
          <w:rFonts w:asciiTheme="minorHAnsi" w:hAnsiTheme="minorHAnsi" w:cstheme="minorHAnsi"/>
          <w:bCs/>
        </w:rPr>
        <w:t xml:space="preserve"> v min. výši</w:t>
      </w:r>
      <w:r w:rsidRPr="00CB3A26">
        <w:rPr>
          <w:rFonts w:asciiTheme="minorHAnsi" w:hAnsiTheme="minorHAnsi" w:cstheme="minorHAnsi"/>
          <w:b/>
        </w:rPr>
        <w:t xml:space="preserve"> </w:t>
      </w:r>
      <w:r w:rsidR="004C1A00">
        <w:rPr>
          <w:rFonts w:asciiTheme="minorHAnsi" w:hAnsiTheme="minorHAnsi" w:cstheme="minorHAnsi"/>
          <w:b/>
        </w:rPr>
        <w:t>5</w:t>
      </w:r>
      <w:r w:rsidRPr="00CB3A26">
        <w:rPr>
          <w:rFonts w:asciiTheme="minorHAnsi" w:hAnsiTheme="minorHAnsi" w:cstheme="minorHAnsi"/>
          <w:b/>
        </w:rPr>
        <w:t xml:space="preserve"> mil. Kč bez DPH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CB3A26" w:rsidRPr="00D02502" w14:paraId="1E8BA780" w14:textId="77777777" w:rsidTr="00C97104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1EBA1EA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47AF35DF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27B277C5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4A97D30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75344BE3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8"/>
            </w:r>
          </w:p>
          <w:p w14:paraId="72503F2B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B9450A2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9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3E5FBA4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8F3A389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</w:t>
            </w:r>
            <w:proofErr w:type="gramStart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od -do</w:t>
            </w:r>
            <w:proofErr w:type="gramEnd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5D59A41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 vymezeným předmětem plnění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CB3A26" w:rsidRPr="00D02502" w14:paraId="599CCCD3" w14:textId="77777777" w:rsidTr="00C97104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6EA5A4F3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3B5FB1B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76F2C53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F044D1C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30F06A9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27F52EB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7EB758CE" w14:textId="5F8716F2" w:rsidR="00CB3A26" w:rsidRPr="00CB3A26" w:rsidRDefault="00CB3A26" w:rsidP="00CB3A26">
      <w:pPr>
        <w:pStyle w:val="Odstavecseseznamem"/>
        <w:numPr>
          <w:ilvl w:val="0"/>
          <w:numId w:val="5"/>
        </w:numPr>
        <w:spacing w:before="240"/>
        <w:ind w:left="850" w:hanging="357"/>
        <w:rPr>
          <w:rFonts w:asciiTheme="minorHAnsi" w:hAnsiTheme="minorHAnsi" w:cstheme="minorHAnsi"/>
        </w:rPr>
      </w:pPr>
      <w:r w:rsidRPr="00CB3A26">
        <w:rPr>
          <w:rFonts w:asciiTheme="minorHAnsi" w:hAnsiTheme="minorHAnsi" w:cstheme="minorHAnsi"/>
          <w:bCs/>
        </w:rPr>
        <w:t xml:space="preserve">Minimálně </w:t>
      </w:r>
      <w:r w:rsidRPr="00CB3A26">
        <w:rPr>
          <w:rFonts w:asciiTheme="minorHAnsi" w:hAnsiTheme="minorHAnsi" w:cstheme="minorHAnsi"/>
          <w:b/>
        </w:rPr>
        <w:t>1</w:t>
      </w:r>
      <w:r w:rsidRPr="00CB3A26">
        <w:rPr>
          <w:rFonts w:asciiTheme="minorHAnsi" w:hAnsiTheme="minorHAnsi" w:cstheme="minorHAnsi"/>
          <w:bCs/>
        </w:rPr>
        <w:t xml:space="preserve"> referenční zakázka, jejíž předmětem byla </w:t>
      </w:r>
      <w:r w:rsidRPr="00CB3A26">
        <w:rPr>
          <w:rFonts w:asciiTheme="minorHAnsi" w:hAnsiTheme="minorHAnsi" w:cstheme="minorHAnsi"/>
          <w:b/>
        </w:rPr>
        <w:t xml:space="preserve">stavba, oprava nebo rekonstrukce mostního objektu </w:t>
      </w:r>
      <w:r w:rsidRPr="00CB3A26">
        <w:rPr>
          <w:rFonts w:asciiTheme="minorHAnsi" w:hAnsiTheme="minorHAnsi" w:cstheme="minorHAnsi"/>
          <w:bCs/>
        </w:rPr>
        <w:t xml:space="preserve">s hodnotou provedených stavebních prací souvisejících s takto vymezeným předmětem v min. výši </w:t>
      </w:r>
      <w:r w:rsidRPr="00CB3A26">
        <w:rPr>
          <w:rFonts w:asciiTheme="minorHAnsi" w:hAnsiTheme="minorHAnsi" w:cstheme="minorHAnsi"/>
          <w:b/>
        </w:rPr>
        <w:t>30 mil. Kč bez DPH.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CB3A26" w:rsidRPr="00D02502" w14:paraId="0F819178" w14:textId="77777777" w:rsidTr="00C97104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FD39561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lastRenderedPageBreak/>
              <w:t>Objednatel</w:t>
            </w:r>
          </w:p>
          <w:p w14:paraId="0316916B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13D56DEC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DE6A51D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14594B17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10"/>
            </w:r>
          </w:p>
          <w:p w14:paraId="40A26714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1594D2C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11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9F261D5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2A001D7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</w:t>
            </w:r>
            <w:proofErr w:type="gramStart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od -do</w:t>
            </w:r>
            <w:proofErr w:type="gramEnd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F7390A9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 vymezeným předmětem plnění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CB3A26" w:rsidRPr="00D02502" w14:paraId="74D218B8" w14:textId="77777777" w:rsidTr="00C97104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78B6559F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5FFBB56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EC28E69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8DE2683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0D785DAA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DADEFB7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ECF3453" w14:textId="39C053BA" w:rsidR="00CB3A26" w:rsidRPr="00CB3A26" w:rsidRDefault="00CB3A26" w:rsidP="00CB3A26">
      <w:pPr>
        <w:pStyle w:val="Odstavecseseznamem"/>
        <w:numPr>
          <w:ilvl w:val="0"/>
          <w:numId w:val="5"/>
        </w:numPr>
        <w:spacing w:before="240"/>
        <w:ind w:left="850" w:hanging="357"/>
        <w:jc w:val="both"/>
        <w:rPr>
          <w:rFonts w:asciiTheme="minorHAnsi" w:hAnsiTheme="minorHAnsi" w:cstheme="minorHAnsi"/>
        </w:rPr>
      </w:pPr>
      <w:r w:rsidRPr="00CB3A26">
        <w:rPr>
          <w:rFonts w:asciiTheme="minorHAnsi" w:hAnsiTheme="minorHAnsi" w:cstheme="minorHAnsi"/>
          <w:bCs/>
        </w:rPr>
        <w:t xml:space="preserve">Minimálně </w:t>
      </w:r>
      <w:r w:rsidRPr="00CB3A26">
        <w:rPr>
          <w:rFonts w:asciiTheme="minorHAnsi" w:hAnsiTheme="minorHAnsi" w:cstheme="minorHAnsi"/>
          <w:b/>
        </w:rPr>
        <w:t>1</w:t>
      </w:r>
      <w:r w:rsidRPr="00CB3A26">
        <w:rPr>
          <w:rFonts w:asciiTheme="minorHAnsi" w:hAnsiTheme="minorHAnsi" w:cstheme="minorHAnsi"/>
          <w:bCs/>
        </w:rPr>
        <w:t xml:space="preserve"> referenční zakázka, jejímž předmětem byla </w:t>
      </w:r>
      <w:r w:rsidRPr="00CB3A26">
        <w:rPr>
          <w:rFonts w:asciiTheme="minorHAnsi" w:hAnsiTheme="minorHAnsi" w:cstheme="minorHAnsi"/>
          <w:b/>
        </w:rPr>
        <w:t>stavba, oprava nebo rekonstrukce pozemní komunikace nebo zpevněné plochy</w:t>
      </w:r>
      <w:r w:rsidRPr="00CB3A26">
        <w:rPr>
          <w:rFonts w:asciiTheme="minorHAnsi" w:hAnsiTheme="minorHAnsi" w:cstheme="minorHAnsi"/>
          <w:bCs/>
        </w:rPr>
        <w:t xml:space="preserve"> s</w:t>
      </w:r>
      <w:r>
        <w:rPr>
          <w:rFonts w:asciiTheme="minorHAnsi" w:hAnsiTheme="minorHAnsi" w:cstheme="minorHAnsi"/>
          <w:bCs/>
        </w:rPr>
        <w:t> </w:t>
      </w:r>
      <w:r w:rsidRPr="00CB3A26">
        <w:rPr>
          <w:rFonts w:asciiTheme="minorHAnsi" w:hAnsiTheme="minorHAnsi" w:cstheme="minorHAnsi"/>
          <w:bCs/>
        </w:rPr>
        <w:t xml:space="preserve">hodnotou provedených stavebních prací souvisejících s takto vymezeným předmětem v min. výši </w:t>
      </w:r>
      <w:r w:rsidRPr="00CB3A26">
        <w:rPr>
          <w:rFonts w:asciiTheme="minorHAnsi" w:hAnsiTheme="minorHAnsi" w:cstheme="minorHAnsi"/>
          <w:b/>
        </w:rPr>
        <w:t>10 mil. Kč bez DPH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CB3A26" w:rsidRPr="00D02502" w14:paraId="37197E5B" w14:textId="77777777" w:rsidTr="00C97104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3FBFCE9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75221C08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389A513F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32BBEEC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10481FD5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12"/>
            </w:r>
          </w:p>
          <w:p w14:paraId="39F9D56B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07D35B3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13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E81E6FA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886BB37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</w:t>
            </w:r>
            <w:proofErr w:type="gramStart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od -do</w:t>
            </w:r>
            <w:proofErr w:type="gramEnd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3C9283C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 vymezeným předmětem plnění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CB3A26" w:rsidRPr="00D02502" w14:paraId="4C052F6A" w14:textId="77777777" w:rsidTr="00C97104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68114CDC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ABE9206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BF4E4EA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CFEE535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9AC1A5D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A7C4238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7D1FCEC1" w14:textId="77777777" w:rsidR="00CB3A26" w:rsidRDefault="00CB3A26" w:rsidP="00CC3C24">
      <w:pPr>
        <w:rPr>
          <w:rFonts w:asciiTheme="minorHAnsi" w:hAnsiTheme="minorHAnsi" w:cstheme="minorHAnsi"/>
        </w:rPr>
      </w:pPr>
    </w:p>
    <w:p w14:paraId="7A2C4241" w14:textId="19982713" w:rsidR="00CC3C24" w:rsidRPr="00D02502" w:rsidRDefault="00CC3C24" w:rsidP="00CC3C24">
      <w:pPr>
        <w:rPr>
          <w:rFonts w:asciiTheme="minorHAnsi" w:hAnsiTheme="minorHAnsi" w:cstheme="minorHAnsi"/>
        </w:rPr>
      </w:pPr>
      <w:proofErr w:type="gramStart"/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</w:t>
      </w:r>
      <w:proofErr w:type="gramEnd"/>
      <w:r w:rsidRPr="00D02502">
        <w:rPr>
          <w:rFonts w:asciiTheme="minorHAnsi" w:hAnsiTheme="minorHAnsi" w:cstheme="minorHAnsi"/>
          <w:highlight w:val="yellow"/>
        </w:rPr>
        <w:t>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D02502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6B4F7428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p w14:paraId="36FB7347" w14:textId="6AE96F8E" w:rsidR="00A0269C" w:rsidRPr="00D02502" w:rsidRDefault="00A0269C" w:rsidP="00C65183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i/>
        </w:rPr>
      </w:pPr>
    </w:p>
    <w:sectPr w:rsidR="00A0269C" w:rsidRPr="00D02502" w:rsidSect="00CB3A26">
      <w:headerReference w:type="default" r:id="rId8"/>
      <w:footerReference w:type="default" r:id="rId9"/>
      <w:pgSz w:w="16838" w:h="11906" w:orient="landscape"/>
      <w:pgMar w:top="1134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667F2" w14:textId="77777777" w:rsidR="00632BBC" w:rsidRDefault="00632BBC">
      <w:pPr>
        <w:spacing w:after="0" w:line="240" w:lineRule="auto"/>
      </w:pPr>
      <w:r>
        <w:separator/>
      </w:r>
    </w:p>
  </w:endnote>
  <w:endnote w:type="continuationSeparator" w:id="0">
    <w:p w14:paraId="66A8EDBF" w14:textId="77777777" w:rsidR="00632BBC" w:rsidRDefault="00632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B734D" w14:textId="643A5E59" w:rsidR="000E1114" w:rsidRPr="00367972" w:rsidRDefault="000E1114">
    <w:pPr>
      <w:pStyle w:val="Zpat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16"/>
        <w:szCs w:val="16"/>
      </w:rPr>
    </w:pPr>
    <w:r w:rsidRPr="00367972">
      <w:rPr>
        <w:rFonts w:asciiTheme="minorHAnsi" w:hAnsiTheme="minorHAnsi" w:cstheme="minorHAnsi"/>
        <w:sz w:val="16"/>
        <w:szCs w:val="16"/>
      </w:rPr>
      <w:t xml:space="preserve">Stránka 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begin"/>
    </w:r>
    <w:r w:rsidRPr="00367972">
      <w:rPr>
        <w:rFonts w:asciiTheme="minorHAnsi" w:hAnsiTheme="minorHAnsi" w:cstheme="minorHAnsi"/>
        <w:sz w:val="16"/>
        <w:szCs w:val="16"/>
      </w:rPr>
      <w:instrText>PAGE</w:instrText>
    </w:r>
    <w:r w:rsidR="001C638E" w:rsidRPr="00367972">
      <w:rPr>
        <w:rFonts w:asciiTheme="minorHAnsi" w:hAnsiTheme="minorHAnsi" w:cstheme="minorHAnsi"/>
        <w:sz w:val="16"/>
        <w:szCs w:val="16"/>
      </w:rPr>
      <w:fldChar w:fldCharType="separate"/>
    </w:r>
    <w:r w:rsidR="0044190F">
      <w:rPr>
        <w:rFonts w:asciiTheme="minorHAnsi" w:hAnsiTheme="minorHAnsi" w:cstheme="minorHAnsi"/>
        <w:noProof/>
        <w:sz w:val="16"/>
        <w:szCs w:val="16"/>
      </w:rPr>
      <w:t>5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end"/>
    </w:r>
    <w:r w:rsidRPr="00367972">
      <w:rPr>
        <w:rFonts w:asciiTheme="minorHAnsi" w:hAnsiTheme="minorHAnsi" w:cstheme="minorHAnsi"/>
        <w:sz w:val="16"/>
        <w:szCs w:val="16"/>
      </w:rPr>
      <w:t xml:space="preserve"> z 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begin"/>
    </w:r>
    <w:r w:rsidRPr="00367972">
      <w:rPr>
        <w:rFonts w:asciiTheme="minorHAnsi" w:hAnsiTheme="minorHAnsi" w:cstheme="minorHAnsi"/>
        <w:sz w:val="16"/>
        <w:szCs w:val="16"/>
      </w:rPr>
      <w:instrText>NUMPAGES</w:instrText>
    </w:r>
    <w:r w:rsidR="001C638E" w:rsidRPr="00367972">
      <w:rPr>
        <w:rFonts w:asciiTheme="minorHAnsi" w:hAnsiTheme="minorHAnsi" w:cstheme="minorHAnsi"/>
        <w:sz w:val="16"/>
        <w:szCs w:val="16"/>
      </w:rPr>
      <w:fldChar w:fldCharType="separate"/>
    </w:r>
    <w:r w:rsidR="0044190F">
      <w:rPr>
        <w:rFonts w:asciiTheme="minorHAnsi" w:hAnsiTheme="minorHAnsi" w:cstheme="minorHAnsi"/>
        <w:noProof/>
        <w:sz w:val="16"/>
        <w:szCs w:val="16"/>
      </w:rPr>
      <w:t>5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1F666" w14:textId="77777777" w:rsidR="00632BBC" w:rsidRDefault="00632BBC">
      <w:pPr>
        <w:spacing w:after="0" w:line="240" w:lineRule="auto"/>
      </w:pPr>
      <w:r>
        <w:separator/>
      </w:r>
    </w:p>
  </w:footnote>
  <w:footnote w:type="continuationSeparator" w:id="0">
    <w:p w14:paraId="79360A61" w14:textId="77777777" w:rsidR="00632BBC" w:rsidRDefault="00632BBC">
      <w:pPr>
        <w:spacing w:after="0" w:line="240" w:lineRule="auto"/>
      </w:pPr>
      <w:r>
        <w:continuationSeparator/>
      </w:r>
    </w:p>
  </w:footnote>
  <w:footnote w:id="1">
    <w:p w14:paraId="0FD6ABBB" w14:textId="77777777" w:rsidR="00353812" w:rsidRPr="00CC3C24" w:rsidRDefault="00353812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7EE76155" w14:textId="77777777" w:rsidR="00A649BA" w:rsidRPr="00CC3C24" w:rsidRDefault="00A649BA" w:rsidP="00A649BA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3">
    <w:p w14:paraId="0D8DE4A8" w14:textId="3D17315E" w:rsidR="00A649BA" w:rsidRPr="00CC3C24" w:rsidRDefault="00A649BA" w:rsidP="00A649BA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>y</w:t>
      </w:r>
    </w:p>
  </w:footnote>
  <w:footnote w:id="4">
    <w:p w14:paraId="31FD3B28" w14:textId="77777777" w:rsidR="00CB3A26" w:rsidRPr="00CC3C24" w:rsidRDefault="00CB3A26" w:rsidP="00CB3A26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5">
    <w:p w14:paraId="5AD3401A" w14:textId="6A5379D5" w:rsidR="00CB3A26" w:rsidRPr="00CC3C24" w:rsidRDefault="00CB3A26" w:rsidP="00CB3A26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>y</w:t>
      </w:r>
    </w:p>
  </w:footnote>
  <w:footnote w:id="6">
    <w:p w14:paraId="5991B4F8" w14:textId="77777777" w:rsidR="00CB3A26" w:rsidRPr="00CC3C24" w:rsidRDefault="00CB3A26" w:rsidP="00CB3A26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7">
    <w:p w14:paraId="45D8793E" w14:textId="65F77598" w:rsidR="00CB3A26" w:rsidRPr="00CC3C24" w:rsidRDefault="00CB3A26" w:rsidP="00CB3A26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 xml:space="preserve">y </w:t>
      </w:r>
    </w:p>
  </w:footnote>
  <w:footnote w:id="8">
    <w:p w14:paraId="6F6A911E" w14:textId="77777777" w:rsidR="00CB3A26" w:rsidRPr="00CC3C24" w:rsidRDefault="00CB3A26" w:rsidP="00CB3A26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9">
    <w:p w14:paraId="664E1D43" w14:textId="61674592" w:rsidR="00CB3A26" w:rsidRPr="00CC3C24" w:rsidRDefault="00CB3A26" w:rsidP="00CB3A26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 xml:space="preserve">y </w:t>
      </w:r>
    </w:p>
  </w:footnote>
  <w:footnote w:id="10">
    <w:p w14:paraId="3B0B317F" w14:textId="77777777" w:rsidR="00CB3A26" w:rsidRPr="00CC3C24" w:rsidRDefault="00CB3A26" w:rsidP="00CB3A26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11">
    <w:p w14:paraId="3776A948" w14:textId="51E4EDD2" w:rsidR="00CB3A26" w:rsidRPr="00CC3C24" w:rsidRDefault="00CB3A26" w:rsidP="00CB3A26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 xml:space="preserve">y </w:t>
      </w:r>
    </w:p>
  </w:footnote>
  <w:footnote w:id="12">
    <w:p w14:paraId="7DF8E3E0" w14:textId="77777777" w:rsidR="00CB3A26" w:rsidRPr="00CC3C24" w:rsidRDefault="00CB3A26" w:rsidP="00CB3A26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13">
    <w:p w14:paraId="504AF791" w14:textId="56846DD3" w:rsidR="00CB3A26" w:rsidRPr="00CC3C24" w:rsidRDefault="00CB3A26" w:rsidP="00CB3A26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 xml:space="preserve">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46BE2" w14:textId="5D302518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7 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významných stavebních prací</w:t>
    </w:r>
  </w:p>
  <w:p w14:paraId="7ACE93B1" w14:textId="610F94BB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0B0EFD9" w14:textId="2070306E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E46BCE"/>
    <w:multiLevelType w:val="hybridMultilevel"/>
    <w:tmpl w:val="A858E4D0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3B933E4F"/>
    <w:multiLevelType w:val="hybridMultilevel"/>
    <w:tmpl w:val="188C1216"/>
    <w:lvl w:ilvl="0" w:tplc="13CE095E">
      <w:start w:val="1"/>
      <w:numFmt w:val="decimal"/>
      <w:lvlText w:val="%1)"/>
      <w:lvlJc w:val="left"/>
      <w:pPr>
        <w:ind w:left="769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89" w:hanging="360"/>
      </w:pPr>
    </w:lvl>
    <w:lvl w:ilvl="2" w:tplc="0405001B">
      <w:start w:val="1"/>
      <w:numFmt w:val="lowerRoman"/>
      <w:lvlText w:val="%3."/>
      <w:lvlJc w:val="right"/>
      <w:pPr>
        <w:ind w:left="2209" w:hanging="180"/>
      </w:pPr>
    </w:lvl>
    <w:lvl w:ilvl="3" w:tplc="0405000F">
      <w:start w:val="1"/>
      <w:numFmt w:val="decimal"/>
      <w:lvlText w:val="%4."/>
      <w:lvlJc w:val="left"/>
      <w:pPr>
        <w:ind w:left="2929" w:hanging="360"/>
      </w:pPr>
    </w:lvl>
    <w:lvl w:ilvl="4" w:tplc="04050019">
      <w:start w:val="1"/>
      <w:numFmt w:val="lowerLetter"/>
      <w:lvlText w:val="%5."/>
      <w:lvlJc w:val="left"/>
      <w:pPr>
        <w:ind w:left="3649" w:hanging="360"/>
      </w:pPr>
    </w:lvl>
    <w:lvl w:ilvl="5" w:tplc="0405001B">
      <w:start w:val="1"/>
      <w:numFmt w:val="lowerRoman"/>
      <w:lvlText w:val="%6."/>
      <w:lvlJc w:val="right"/>
      <w:pPr>
        <w:ind w:left="4369" w:hanging="180"/>
      </w:pPr>
    </w:lvl>
    <w:lvl w:ilvl="6" w:tplc="0405000F">
      <w:start w:val="1"/>
      <w:numFmt w:val="decimal"/>
      <w:lvlText w:val="%7."/>
      <w:lvlJc w:val="left"/>
      <w:pPr>
        <w:ind w:left="5089" w:hanging="360"/>
      </w:pPr>
    </w:lvl>
    <w:lvl w:ilvl="7" w:tplc="04050019">
      <w:start w:val="1"/>
      <w:numFmt w:val="lowerLetter"/>
      <w:lvlText w:val="%8."/>
      <w:lvlJc w:val="left"/>
      <w:pPr>
        <w:ind w:left="5809" w:hanging="360"/>
      </w:pPr>
    </w:lvl>
    <w:lvl w:ilvl="8" w:tplc="0405001B">
      <w:start w:val="1"/>
      <w:numFmt w:val="lowerRoman"/>
      <w:lvlText w:val="%9."/>
      <w:lvlJc w:val="right"/>
      <w:pPr>
        <w:ind w:left="6529" w:hanging="180"/>
      </w:pPr>
    </w:lvl>
  </w:abstractNum>
  <w:abstractNum w:abstractNumId="2" w15:restartNumberingAfterBreak="0">
    <w:nsid w:val="46487CC2"/>
    <w:multiLevelType w:val="hybridMultilevel"/>
    <w:tmpl w:val="533EC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028642">
    <w:abstractNumId w:val="3"/>
  </w:num>
  <w:num w:numId="2" w16cid:durableId="1607729731">
    <w:abstractNumId w:val="0"/>
  </w:num>
  <w:num w:numId="3" w16cid:durableId="6970060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1447362">
    <w:abstractNumId w:val="1"/>
  </w:num>
  <w:num w:numId="5" w16cid:durableId="943348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FA"/>
    <w:rsid w:val="00016830"/>
    <w:rsid w:val="000352B4"/>
    <w:rsid w:val="0004158A"/>
    <w:rsid w:val="00045767"/>
    <w:rsid w:val="00053D97"/>
    <w:rsid w:val="00064DEC"/>
    <w:rsid w:val="00093380"/>
    <w:rsid w:val="000C2C77"/>
    <w:rsid w:val="000D0FBD"/>
    <w:rsid w:val="000E1114"/>
    <w:rsid w:val="00102EBF"/>
    <w:rsid w:val="00116C94"/>
    <w:rsid w:val="00122908"/>
    <w:rsid w:val="00131898"/>
    <w:rsid w:val="001335D3"/>
    <w:rsid w:val="001637F5"/>
    <w:rsid w:val="001A671C"/>
    <w:rsid w:val="001B5CE0"/>
    <w:rsid w:val="001C638E"/>
    <w:rsid w:val="001D5E2E"/>
    <w:rsid w:val="001F04BD"/>
    <w:rsid w:val="00246AF0"/>
    <w:rsid w:val="00255B5F"/>
    <w:rsid w:val="00274CD1"/>
    <w:rsid w:val="0028222B"/>
    <w:rsid w:val="00291952"/>
    <w:rsid w:val="00293C6D"/>
    <w:rsid w:val="002A5D9C"/>
    <w:rsid w:val="002D6DF2"/>
    <w:rsid w:val="002E02F8"/>
    <w:rsid w:val="002E58BB"/>
    <w:rsid w:val="002F49DA"/>
    <w:rsid w:val="002F7750"/>
    <w:rsid w:val="0030727D"/>
    <w:rsid w:val="0033431D"/>
    <w:rsid w:val="00337D7C"/>
    <w:rsid w:val="003400CB"/>
    <w:rsid w:val="00340D26"/>
    <w:rsid w:val="00344277"/>
    <w:rsid w:val="00353812"/>
    <w:rsid w:val="00367972"/>
    <w:rsid w:val="0038594A"/>
    <w:rsid w:val="00394D21"/>
    <w:rsid w:val="003977B1"/>
    <w:rsid w:val="003A17DD"/>
    <w:rsid w:val="003B7487"/>
    <w:rsid w:val="003B7B66"/>
    <w:rsid w:val="003C22AA"/>
    <w:rsid w:val="003D44C5"/>
    <w:rsid w:val="003F68F1"/>
    <w:rsid w:val="00403A9E"/>
    <w:rsid w:val="00405F69"/>
    <w:rsid w:val="0044190F"/>
    <w:rsid w:val="0044223C"/>
    <w:rsid w:val="00450527"/>
    <w:rsid w:val="00457CAF"/>
    <w:rsid w:val="00467A6D"/>
    <w:rsid w:val="00470B07"/>
    <w:rsid w:val="00471C83"/>
    <w:rsid w:val="004842DA"/>
    <w:rsid w:val="004B7A89"/>
    <w:rsid w:val="004C1A00"/>
    <w:rsid w:val="004D4517"/>
    <w:rsid w:val="004F6F29"/>
    <w:rsid w:val="00505B35"/>
    <w:rsid w:val="0050602A"/>
    <w:rsid w:val="0050629C"/>
    <w:rsid w:val="00507091"/>
    <w:rsid w:val="0051010F"/>
    <w:rsid w:val="00531196"/>
    <w:rsid w:val="005365DE"/>
    <w:rsid w:val="005724CC"/>
    <w:rsid w:val="005A125C"/>
    <w:rsid w:val="005A175F"/>
    <w:rsid w:val="005B6482"/>
    <w:rsid w:val="005C0C4C"/>
    <w:rsid w:val="005C2B1B"/>
    <w:rsid w:val="00627ADB"/>
    <w:rsid w:val="00632BBC"/>
    <w:rsid w:val="00651AB0"/>
    <w:rsid w:val="0066093F"/>
    <w:rsid w:val="00663133"/>
    <w:rsid w:val="00664BC4"/>
    <w:rsid w:val="006B2E2A"/>
    <w:rsid w:val="006B3D69"/>
    <w:rsid w:val="006B3DC8"/>
    <w:rsid w:val="006C1FCE"/>
    <w:rsid w:val="006D2977"/>
    <w:rsid w:val="007207BC"/>
    <w:rsid w:val="007301D1"/>
    <w:rsid w:val="0073450B"/>
    <w:rsid w:val="00734FA4"/>
    <w:rsid w:val="007351B1"/>
    <w:rsid w:val="00743BB1"/>
    <w:rsid w:val="00750491"/>
    <w:rsid w:val="007710A6"/>
    <w:rsid w:val="0079780D"/>
    <w:rsid w:val="007A4F5B"/>
    <w:rsid w:val="007B0B02"/>
    <w:rsid w:val="007E0803"/>
    <w:rsid w:val="007F4FA8"/>
    <w:rsid w:val="007F68B6"/>
    <w:rsid w:val="00814AA3"/>
    <w:rsid w:val="0083652D"/>
    <w:rsid w:val="00855EF2"/>
    <w:rsid w:val="00890AEC"/>
    <w:rsid w:val="00896A2F"/>
    <w:rsid w:val="00897AAB"/>
    <w:rsid w:val="008A7DB0"/>
    <w:rsid w:val="008F5DFC"/>
    <w:rsid w:val="00904F34"/>
    <w:rsid w:val="00933C2A"/>
    <w:rsid w:val="00935945"/>
    <w:rsid w:val="0095227D"/>
    <w:rsid w:val="00972633"/>
    <w:rsid w:val="009863CC"/>
    <w:rsid w:val="009A51BD"/>
    <w:rsid w:val="009B0667"/>
    <w:rsid w:val="009C5DCF"/>
    <w:rsid w:val="009D3FAD"/>
    <w:rsid w:val="009E6911"/>
    <w:rsid w:val="009F02FF"/>
    <w:rsid w:val="009F7556"/>
    <w:rsid w:val="00A01700"/>
    <w:rsid w:val="00A0269C"/>
    <w:rsid w:val="00A26489"/>
    <w:rsid w:val="00A33C40"/>
    <w:rsid w:val="00A348EC"/>
    <w:rsid w:val="00A45760"/>
    <w:rsid w:val="00A52E6C"/>
    <w:rsid w:val="00A531AF"/>
    <w:rsid w:val="00A649BA"/>
    <w:rsid w:val="00A72587"/>
    <w:rsid w:val="00A84713"/>
    <w:rsid w:val="00AC4CB3"/>
    <w:rsid w:val="00AC676A"/>
    <w:rsid w:val="00AD5090"/>
    <w:rsid w:val="00AD7C12"/>
    <w:rsid w:val="00AF6BD5"/>
    <w:rsid w:val="00B16967"/>
    <w:rsid w:val="00B26AE4"/>
    <w:rsid w:val="00B3398E"/>
    <w:rsid w:val="00B3689B"/>
    <w:rsid w:val="00B51187"/>
    <w:rsid w:val="00B9015A"/>
    <w:rsid w:val="00B9503E"/>
    <w:rsid w:val="00BB03F1"/>
    <w:rsid w:val="00BE60BA"/>
    <w:rsid w:val="00C14BB5"/>
    <w:rsid w:val="00C20F3D"/>
    <w:rsid w:val="00C22F2F"/>
    <w:rsid w:val="00C47D37"/>
    <w:rsid w:val="00C65183"/>
    <w:rsid w:val="00C91B1D"/>
    <w:rsid w:val="00C92B46"/>
    <w:rsid w:val="00CA4346"/>
    <w:rsid w:val="00CA5ECB"/>
    <w:rsid w:val="00CB29C1"/>
    <w:rsid w:val="00CB3A26"/>
    <w:rsid w:val="00CC1039"/>
    <w:rsid w:val="00CC3C24"/>
    <w:rsid w:val="00CD131C"/>
    <w:rsid w:val="00CD4705"/>
    <w:rsid w:val="00CD56D6"/>
    <w:rsid w:val="00D02502"/>
    <w:rsid w:val="00D155B0"/>
    <w:rsid w:val="00D24254"/>
    <w:rsid w:val="00D5082E"/>
    <w:rsid w:val="00D75AFA"/>
    <w:rsid w:val="00D90BE0"/>
    <w:rsid w:val="00DD6D01"/>
    <w:rsid w:val="00DE490A"/>
    <w:rsid w:val="00DF26CB"/>
    <w:rsid w:val="00DF4E4E"/>
    <w:rsid w:val="00E27EC8"/>
    <w:rsid w:val="00E418A3"/>
    <w:rsid w:val="00E613C0"/>
    <w:rsid w:val="00E965F6"/>
    <w:rsid w:val="00EA4906"/>
    <w:rsid w:val="00ED5AFA"/>
    <w:rsid w:val="00EF50EB"/>
    <w:rsid w:val="00F067BC"/>
    <w:rsid w:val="00F61BC7"/>
    <w:rsid w:val="00F63416"/>
    <w:rsid w:val="00F64526"/>
    <w:rsid w:val="00F75CB9"/>
    <w:rsid w:val="00F91F6F"/>
    <w:rsid w:val="00FA47EF"/>
    <w:rsid w:val="00FD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B7313"/>
  <w15:docId w15:val="{6306CB73-FD20-4138-BDAF-AA04C53B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aliases w:val="Conclusion de partie,Odstavec,Bullet Number,lp1,lp11,List Paragraph11,Bullet 1,Use Case List Paragraph,List Paragraph1,Odstavec se seznamem a odrážkou,1 úroveň Odstavec se seznamem,Základní styl odstavce,Section"/>
    <w:basedOn w:val="Normln"/>
    <w:link w:val="OdstavecseseznamemChar"/>
    <w:uiPriority w:val="99"/>
    <w:qFormat/>
    <w:rsid w:val="00A649BA"/>
    <w:pPr>
      <w:ind w:left="720"/>
      <w:contextualSpacing/>
    </w:pPr>
  </w:style>
  <w:style w:type="character" w:customStyle="1" w:styleId="OdstavecseseznamemChar">
    <w:name w:val="Odstavec se seznamem Char"/>
    <w:aliases w:val="Conclusion de partie Char,Odstavec Char,Bullet Number Char,lp1 Char,lp11 Char,List Paragraph11 Char,Bullet 1 Char,Use Case List Paragraph Char,List Paragraph1 Char,Odstavec se seznamem a odrážkou Char,Section Char"/>
    <w:link w:val="Odstavecseseznamem"/>
    <w:uiPriority w:val="99"/>
    <w:locked/>
    <w:rsid w:val="00CB3A2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B9939-6AFD-4C1D-A7C4-32466CD98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670</Words>
  <Characters>3957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AK ZO</cp:lastModifiedBy>
  <cp:revision>2</cp:revision>
  <cp:lastPrinted>2019-01-22T07:20:00Z</cp:lastPrinted>
  <dcterms:created xsi:type="dcterms:W3CDTF">2024-12-13T07:58:00Z</dcterms:created>
  <dcterms:modified xsi:type="dcterms:W3CDTF">2024-12-13T07:58:00Z</dcterms:modified>
</cp:coreProperties>
</file>