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EFEA4" w14:textId="63D98F0A" w:rsidR="00A0269C" w:rsidRPr="000B70D4" w:rsidRDefault="00A0269C" w:rsidP="007464C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7B7E6D">
        <w:rPr>
          <w:rFonts w:ascii="Times New Roman" w:hAnsi="Times New Roman"/>
          <w:b/>
        </w:rPr>
        <w:t>1</w:t>
      </w:r>
      <w:r w:rsidR="002E4B9E">
        <w:rPr>
          <w:rFonts w:ascii="Times New Roman" w:hAnsi="Times New Roman"/>
          <w:b/>
        </w:rPr>
        <w:t>1</w:t>
      </w:r>
      <w:r w:rsidRPr="000B70D4">
        <w:rPr>
          <w:rFonts w:ascii="Times New Roman" w:hAnsi="Times New Roman"/>
          <w:b/>
        </w:rPr>
        <w:t xml:space="preserve"> ZD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 xml:space="preserve">významných </w:t>
      </w:r>
      <w:r w:rsidR="00893E0A">
        <w:rPr>
          <w:rFonts w:ascii="Times New Roman" w:hAnsi="Times New Roman"/>
          <w:b/>
        </w:rPr>
        <w:t>zakázek</w:t>
      </w:r>
    </w:p>
    <w:p w14:paraId="43BBA8ED" w14:textId="1306649F" w:rsidR="007866BC" w:rsidRPr="00AF5C18" w:rsidRDefault="00A0269C" w:rsidP="007464CD">
      <w:pPr>
        <w:pStyle w:val="Podnadpis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AF5C18">
        <w:rPr>
          <w:b w:val="0"/>
          <w:sz w:val="24"/>
        </w:rPr>
        <w:t>„</w:t>
      </w:r>
      <w:proofErr w:type="spellStart"/>
      <w:r w:rsidR="007E4653">
        <w:rPr>
          <w:b w:val="0"/>
          <w:sz w:val="24"/>
        </w:rPr>
        <w:t>Gastro</w:t>
      </w:r>
      <w:proofErr w:type="spellEnd"/>
      <w:r w:rsidR="007E4653">
        <w:rPr>
          <w:b w:val="0"/>
          <w:sz w:val="24"/>
        </w:rPr>
        <w:t xml:space="preserve"> vybavení do budovy </w:t>
      </w:r>
      <w:r w:rsidR="00563ACC">
        <w:rPr>
          <w:b w:val="0"/>
          <w:sz w:val="24"/>
        </w:rPr>
        <w:t>nového vzdělávacího centra</w:t>
      </w:r>
      <w:r w:rsidRPr="00AF5C18">
        <w:rPr>
          <w:b w:val="0"/>
          <w:sz w:val="24"/>
        </w:rPr>
        <w:t xml:space="preserve">“ </w:t>
      </w:r>
    </w:p>
    <w:p w14:paraId="3E3E6A99" w14:textId="0071EFA9" w:rsidR="00ED74F3" w:rsidRPr="00E94F5F" w:rsidRDefault="00ED74F3" w:rsidP="007464CD">
      <w:pPr>
        <w:spacing w:after="0"/>
        <w:jc w:val="both"/>
        <w:rPr>
          <w:rFonts w:ascii="Times New Roman" w:hAnsi="Times New Roman"/>
          <w:i/>
          <w:iCs/>
          <w:color w:val="00B0F0"/>
          <w:sz w:val="24"/>
          <w:szCs w:val="24"/>
          <w:lang w:eastAsia="cs-CZ"/>
        </w:rPr>
      </w:pPr>
      <w:r w:rsidRPr="00E94F5F">
        <w:rPr>
          <w:rFonts w:ascii="Times New Roman" w:hAnsi="Times New Roman"/>
          <w:sz w:val="24"/>
          <w:szCs w:val="24"/>
        </w:rPr>
        <w:t xml:space="preserve">Zhotovitel:………….., IČO: …………………. 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066E61">
        <w:rPr>
          <w:rFonts w:ascii="Times New Roman" w:hAnsi="Times New Roman"/>
          <w:i/>
          <w:iCs/>
          <w:color w:val="00B0F0"/>
          <w:sz w:val="24"/>
          <w:szCs w:val="24"/>
        </w:rPr>
        <w:t>zhotovitel</w:t>
      </w:r>
      <w:bookmarkStart w:id="0" w:name="_GoBack"/>
      <w:bookmarkEnd w:id="0"/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>, poté poznámku vymaže.)</w:t>
      </w:r>
    </w:p>
    <w:p w14:paraId="114C73A7" w14:textId="6A4EA723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7B7E6D">
        <w:rPr>
          <w:sz w:val="24"/>
        </w:rPr>
        <w:t>zakázek</w:t>
      </w:r>
      <w:r w:rsidR="00880908">
        <w:rPr>
          <w:sz w:val="24"/>
        </w:rPr>
        <w:t xml:space="preserve"> </w:t>
      </w:r>
      <w:r w:rsidRPr="007866BC">
        <w:rPr>
          <w:sz w:val="24"/>
        </w:rPr>
        <w:t xml:space="preserve">poskytnutých dodavatelem </w:t>
      </w:r>
      <w:r w:rsidR="007866BC" w:rsidRPr="007866BC">
        <w:rPr>
          <w:sz w:val="24"/>
        </w:rPr>
        <w:t xml:space="preserve">dle </w:t>
      </w:r>
      <w:r w:rsidRPr="007866BC">
        <w:rPr>
          <w:sz w:val="24"/>
        </w:rPr>
        <w:t>bod</w:t>
      </w:r>
      <w:r w:rsidR="007866BC" w:rsidRPr="007866BC">
        <w:rPr>
          <w:sz w:val="24"/>
        </w:rPr>
        <w:t xml:space="preserve">u </w:t>
      </w:r>
      <w:r w:rsidR="007B7E6D">
        <w:rPr>
          <w:sz w:val="24"/>
        </w:rPr>
        <w:t>4.1.3.1.</w:t>
      </w:r>
      <w:r w:rsidR="007E4653">
        <w:rPr>
          <w:sz w:val="24"/>
        </w:rPr>
        <w:t xml:space="preserve"> </w:t>
      </w:r>
      <w:r w:rsidR="007B7E6D">
        <w:rPr>
          <w:sz w:val="24"/>
        </w:rPr>
        <w:t>ZD</w:t>
      </w:r>
    </w:p>
    <w:tbl>
      <w:tblPr>
        <w:tblW w:w="1431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579"/>
        <w:gridCol w:w="4252"/>
        <w:gridCol w:w="1560"/>
        <w:gridCol w:w="3228"/>
      </w:tblGrid>
      <w:tr w:rsidR="007E4653" w14:paraId="30AA37C9" w14:textId="5475C1DB" w:rsidTr="001B5C74">
        <w:trPr>
          <w:trHeight w:val="869"/>
        </w:trPr>
        <w:tc>
          <w:tcPr>
            <w:tcW w:w="2693" w:type="dxa"/>
            <w:shd w:val="clear" w:color="auto" w:fill="auto"/>
            <w:vAlign w:val="center"/>
          </w:tcPr>
          <w:p w14:paraId="3CFD8231" w14:textId="77777777" w:rsidR="007E4653" w:rsidRDefault="007E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2579" w:type="dxa"/>
            <w:vAlign w:val="center"/>
          </w:tcPr>
          <w:p w14:paraId="6478784D" w14:textId="42BDE9EA" w:rsidR="007E4653" w:rsidRDefault="007E4653" w:rsidP="007E465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a rozsah zakázky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AC0E64" w14:textId="107B25A1" w:rsidR="007E4653" w:rsidRDefault="007E465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14:paraId="6FB10C29" w14:textId="77777777" w:rsidR="007E4653" w:rsidRDefault="007E465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14:paraId="762C6838" w14:textId="77777777" w:rsidR="007E4653" w:rsidRDefault="007E4653" w:rsidP="00A4270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A718C4" w14:textId="08840B43" w:rsidR="007E4653" w:rsidRDefault="007E4653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Termín plnění</w:t>
            </w:r>
          </w:p>
          <w:p w14:paraId="456DEAC0" w14:textId="4CB0BDCA" w:rsidR="007E4653" w:rsidRDefault="007E4653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28" w:type="dxa"/>
            <w:vAlign w:val="center"/>
          </w:tcPr>
          <w:p w14:paraId="24D38F89" w14:textId="1A091B82" w:rsidR="007E4653" w:rsidRDefault="007E4653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Celková finanční hodnota zakázky v Kč bez DPH / </w:t>
            </w:r>
            <w:r w:rsidR="006E447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z toho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myčky nebo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konvektomatu</w:t>
            </w:r>
            <w:proofErr w:type="spellEnd"/>
            <w:r w:rsidR="001B5C7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v Kč bez DPH</w:t>
            </w:r>
          </w:p>
          <w:p w14:paraId="63362EB1" w14:textId="153908A3" w:rsidR="007E4653" w:rsidRDefault="007E4653" w:rsidP="00A33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E4653" w14:paraId="2E85771D" w14:textId="02BBAF13" w:rsidTr="001B5C74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0D2ADAB0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79" w:type="dxa"/>
          </w:tcPr>
          <w:p w14:paraId="40143C0C" w14:textId="77777777" w:rsidR="007E4653" w:rsidRDefault="007E4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3507558" w14:textId="77777777" w:rsidR="007E4653" w:rsidRDefault="007E4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B29AC5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28" w:type="dxa"/>
            <w:vAlign w:val="center"/>
          </w:tcPr>
          <w:p w14:paraId="7EE83D52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E4653" w14:paraId="4C81716F" w14:textId="0324746B" w:rsidTr="001B5C74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513764FB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79" w:type="dxa"/>
          </w:tcPr>
          <w:p w14:paraId="5529DC08" w14:textId="77777777" w:rsidR="007E4653" w:rsidRDefault="007E4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1EAF97F" w14:textId="77777777" w:rsidR="007E4653" w:rsidRDefault="007E4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7247C3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28" w:type="dxa"/>
            <w:vAlign w:val="center"/>
          </w:tcPr>
          <w:p w14:paraId="313800BF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E4653" w14:paraId="09AAEEDA" w14:textId="27537563" w:rsidTr="001B5C74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1CE98532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79" w:type="dxa"/>
          </w:tcPr>
          <w:p w14:paraId="45A788C9" w14:textId="77777777" w:rsidR="007E4653" w:rsidRDefault="007E4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73754A5" w14:textId="77777777" w:rsidR="007E4653" w:rsidRDefault="007E4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B71EAD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28" w:type="dxa"/>
            <w:vAlign w:val="center"/>
          </w:tcPr>
          <w:p w14:paraId="7C20996D" w14:textId="77777777" w:rsidR="007E4653" w:rsidRDefault="007E4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5A1819E" w14:textId="0E04EA06" w:rsidR="00A0269C" w:rsidRDefault="00A0269C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D928DF1" w14:textId="1593C0AA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D980DE3" w14:textId="77777777" w:rsidR="002E4B9E" w:rsidRPr="00880908" w:rsidRDefault="002E4B9E" w:rsidP="002E4B9E">
      <w:pPr>
        <w:pStyle w:val="Annexetitle"/>
        <w:rPr>
          <w:szCs w:val="24"/>
        </w:rPr>
      </w:pPr>
      <w:r w:rsidRPr="00880908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5D59A4CA" w14:textId="6C13CEF2" w:rsidR="002E4B9E" w:rsidRPr="00880908" w:rsidRDefault="002E4B9E" w:rsidP="002E4B9E">
      <w:pPr>
        <w:pStyle w:val="Annexetitle"/>
        <w:rPr>
          <w:szCs w:val="24"/>
        </w:rPr>
      </w:pPr>
      <w:r w:rsidRPr="00880908">
        <w:rPr>
          <w:szCs w:val="24"/>
        </w:rPr>
        <w:t>podpis oprávněné osoby</w:t>
      </w:r>
      <w:r w:rsidR="00066E61">
        <w:rPr>
          <w:szCs w:val="24"/>
        </w:rPr>
        <w:t xml:space="preserve"> zhotovitele</w:t>
      </w:r>
    </w:p>
    <w:p w14:paraId="5313C5BA" w14:textId="4F29ABA4" w:rsidR="002E4B9E" w:rsidRPr="00880908" w:rsidRDefault="002E4B9E" w:rsidP="002E4B9E">
      <w:pPr>
        <w:jc w:val="both"/>
        <w:rPr>
          <w:rFonts w:ascii="Times New Roman" w:hAnsi="Times New Roman"/>
          <w:i/>
          <w:iCs/>
          <w:color w:val="00B0F0"/>
          <w:sz w:val="24"/>
          <w:szCs w:val="24"/>
        </w:rPr>
      </w:pPr>
      <w:r w:rsidRPr="00880908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066E61">
        <w:rPr>
          <w:rFonts w:ascii="Times New Roman" w:hAnsi="Times New Roman"/>
          <w:i/>
          <w:iCs/>
          <w:color w:val="00B0F0"/>
          <w:sz w:val="24"/>
          <w:szCs w:val="24"/>
        </w:rPr>
        <w:t>zhotovitel</w:t>
      </w:r>
      <w:r w:rsidRPr="00880908">
        <w:rPr>
          <w:rFonts w:ascii="Times New Roman" w:hAnsi="Times New Roman"/>
          <w:i/>
          <w:iCs/>
          <w:color w:val="00B0F0"/>
          <w:sz w:val="24"/>
          <w:szCs w:val="24"/>
        </w:rPr>
        <w:t>, poté poznámku vymaže.)</w:t>
      </w:r>
    </w:p>
    <w:p w14:paraId="36F84AEF" w14:textId="185574FA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1755917" w14:textId="5066E22A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5FF5295" w14:textId="07AA0764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99251F8" w14:textId="4F884D87" w:rsidR="00C92190" w:rsidRPr="002E4B9E" w:rsidRDefault="00C92190" w:rsidP="002E4B9E">
      <w:pPr>
        <w:pStyle w:val="Annexetitle"/>
      </w:pPr>
    </w:p>
    <w:sectPr w:rsidR="00C92190" w:rsidRPr="002E4B9E" w:rsidSect="007866BC">
      <w:headerReference w:type="default" r:id="rId10"/>
      <w:footerReference w:type="default" r:id="rId11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90C3" w14:textId="77777777" w:rsidR="00EF6F80" w:rsidRDefault="00EF6F80">
      <w:pPr>
        <w:spacing w:after="0" w:line="240" w:lineRule="auto"/>
      </w:pPr>
      <w:r>
        <w:separator/>
      </w:r>
    </w:p>
  </w:endnote>
  <w:endnote w:type="continuationSeparator" w:id="0">
    <w:p w14:paraId="4639949C" w14:textId="77777777" w:rsidR="00EF6F80" w:rsidRDefault="00EF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BDB7" w14:textId="06725592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066E61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066E61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85141" w14:textId="77777777" w:rsidR="00EF6F80" w:rsidRDefault="00EF6F80">
      <w:pPr>
        <w:spacing w:after="0" w:line="240" w:lineRule="auto"/>
      </w:pPr>
      <w:r>
        <w:separator/>
      </w:r>
    </w:p>
  </w:footnote>
  <w:footnote w:type="continuationSeparator" w:id="0">
    <w:p w14:paraId="10A2EB4B" w14:textId="77777777" w:rsidR="00EF6F80" w:rsidRDefault="00EF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7509" w14:textId="3B131B4B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1372B"/>
    <w:rsid w:val="0004158A"/>
    <w:rsid w:val="00066E61"/>
    <w:rsid w:val="0009213A"/>
    <w:rsid w:val="000B70D4"/>
    <w:rsid w:val="000C2C77"/>
    <w:rsid w:val="000E1114"/>
    <w:rsid w:val="00102EBF"/>
    <w:rsid w:val="00116C94"/>
    <w:rsid w:val="001362FA"/>
    <w:rsid w:val="00165C0C"/>
    <w:rsid w:val="001A4B6D"/>
    <w:rsid w:val="001B5C74"/>
    <w:rsid w:val="002043DE"/>
    <w:rsid w:val="002806BC"/>
    <w:rsid w:val="002B4ED3"/>
    <w:rsid w:val="002E4B9E"/>
    <w:rsid w:val="00325E59"/>
    <w:rsid w:val="00336F32"/>
    <w:rsid w:val="003977B1"/>
    <w:rsid w:val="003A17DD"/>
    <w:rsid w:val="0044223C"/>
    <w:rsid w:val="004477D8"/>
    <w:rsid w:val="00467A6D"/>
    <w:rsid w:val="004758E2"/>
    <w:rsid w:val="00476FF4"/>
    <w:rsid w:val="004842DA"/>
    <w:rsid w:val="00507091"/>
    <w:rsid w:val="00563ACC"/>
    <w:rsid w:val="005724CC"/>
    <w:rsid w:val="005A125C"/>
    <w:rsid w:val="005A175F"/>
    <w:rsid w:val="005B5A82"/>
    <w:rsid w:val="005B6482"/>
    <w:rsid w:val="005B726C"/>
    <w:rsid w:val="005B7548"/>
    <w:rsid w:val="005C0C4C"/>
    <w:rsid w:val="005D5F7D"/>
    <w:rsid w:val="006226EA"/>
    <w:rsid w:val="006300A1"/>
    <w:rsid w:val="00663133"/>
    <w:rsid w:val="006774DB"/>
    <w:rsid w:val="00682CAF"/>
    <w:rsid w:val="006A270A"/>
    <w:rsid w:val="006A7F08"/>
    <w:rsid w:val="006E4478"/>
    <w:rsid w:val="007301D1"/>
    <w:rsid w:val="00743BB1"/>
    <w:rsid w:val="007464CD"/>
    <w:rsid w:val="00751FA0"/>
    <w:rsid w:val="007866BC"/>
    <w:rsid w:val="00795E9A"/>
    <w:rsid w:val="007A2897"/>
    <w:rsid w:val="007B7E6D"/>
    <w:rsid w:val="007D27CA"/>
    <w:rsid w:val="007E4653"/>
    <w:rsid w:val="0083160A"/>
    <w:rsid w:val="00842437"/>
    <w:rsid w:val="00855EF2"/>
    <w:rsid w:val="00867C72"/>
    <w:rsid w:val="00880908"/>
    <w:rsid w:val="00893E0A"/>
    <w:rsid w:val="008C0016"/>
    <w:rsid w:val="008E1028"/>
    <w:rsid w:val="008F0350"/>
    <w:rsid w:val="00933851"/>
    <w:rsid w:val="009F02FF"/>
    <w:rsid w:val="00A0269C"/>
    <w:rsid w:val="00A33673"/>
    <w:rsid w:val="00A33C40"/>
    <w:rsid w:val="00A4270A"/>
    <w:rsid w:val="00A546BF"/>
    <w:rsid w:val="00A64791"/>
    <w:rsid w:val="00A74CAE"/>
    <w:rsid w:val="00A95FF6"/>
    <w:rsid w:val="00AA61DF"/>
    <w:rsid w:val="00AF5C18"/>
    <w:rsid w:val="00B3689B"/>
    <w:rsid w:val="00B65620"/>
    <w:rsid w:val="00B9373F"/>
    <w:rsid w:val="00B97D49"/>
    <w:rsid w:val="00BC5CED"/>
    <w:rsid w:val="00C22F2F"/>
    <w:rsid w:val="00C465F5"/>
    <w:rsid w:val="00C70FF5"/>
    <w:rsid w:val="00C755C4"/>
    <w:rsid w:val="00C91B1D"/>
    <w:rsid w:val="00C92190"/>
    <w:rsid w:val="00CC6A02"/>
    <w:rsid w:val="00CD329B"/>
    <w:rsid w:val="00D11426"/>
    <w:rsid w:val="00D35B91"/>
    <w:rsid w:val="00D47AE7"/>
    <w:rsid w:val="00D518AD"/>
    <w:rsid w:val="00D527FB"/>
    <w:rsid w:val="00D90BE0"/>
    <w:rsid w:val="00DD6D01"/>
    <w:rsid w:val="00DE1343"/>
    <w:rsid w:val="00DF4E4E"/>
    <w:rsid w:val="00E00274"/>
    <w:rsid w:val="00E27EC8"/>
    <w:rsid w:val="00E31AEF"/>
    <w:rsid w:val="00E83DA3"/>
    <w:rsid w:val="00E916B9"/>
    <w:rsid w:val="00E94F5F"/>
    <w:rsid w:val="00ED5AFA"/>
    <w:rsid w:val="00ED74F3"/>
    <w:rsid w:val="00EF4257"/>
    <w:rsid w:val="00EF6F80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5412C3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9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Annexetitle">
    <w:name w:val="Annexe_title"/>
    <w:basedOn w:val="Nadpis1"/>
    <w:next w:val="Normln"/>
    <w:autoRedefine/>
    <w:rsid w:val="00C92190"/>
    <w:pPr>
      <w:keepNext w:val="0"/>
      <w:keepLines w:val="0"/>
      <w:widowControl w:val="0"/>
      <w:spacing w:before="0" w:line="240" w:lineRule="auto"/>
      <w:ind w:right="-6"/>
      <w:jc w:val="both"/>
      <w:outlineLvl w:val="9"/>
    </w:pPr>
    <w:rPr>
      <w:rFonts w:ascii="Times New Roman" w:eastAsia="Times New Roman" w:hAnsi="Times New Roman" w:cs="Times New Roman"/>
      <w:snapToGrid w:val="0"/>
      <w:color w:val="auto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9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A68A9D3CB5E409AA0D7BB04409E80" ma:contentTypeVersion="3" ma:contentTypeDescription="Vytvoří nový dokument" ma:contentTypeScope="" ma:versionID="f5413a74748579eb48e38db4da9a21e5">
  <xsd:schema xmlns:xsd="http://www.w3.org/2001/XMLSchema" xmlns:xs="http://www.w3.org/2001/XMLSchema" xmlns:p="http://schemas.microsoft.com/office/2006/metadata/properties" xmlns:ns2="90417d0c-4e08-419d-82dc-d45708db18be" targetNamespace="http://schemas.microsoft.com/office/2006/metadata/properties" ma:root="true" ma:fieldsID="08eecf2e2b69fcfd695f218e08d3b45f" ns2:_="">
    <xsd:import namespace="90417d0c-4e08-419d-82dc-d45708db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7d0c-4e08-419d-82dc-d45708db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6999902-E29B-4017-8536-4126C6F53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94886-BA28-4E9D-AD44-2695611D3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7d0c-4e08-419d-82dc-d45708db1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7847C-28D5-4252-96D5-C5E980999D21}">
  <ds:schemaRefs>
    <ds:schemaRef ds:uri="90417d0c-4e08-419d-82dc-d45708db18be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91EAC1-DC47-4113-BC52-5236CF59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11</cp:revision>
  <cp:lastPrinted>2020-01-29T12:49:00Z</cp:lastPrinted>
  <dcterms:created xsi:type="dcterms:W3CDTF">2024-06-13T10:20:00Z</dcterms:created>
  <dcterms:modified xsi:type="dcterms:W3CDTF">2025-01-03T07:26:00Z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0x01010076CA68A9D3CB5E409AA0D7BB04409E80</vt:lpwstr>
  </property>
</Properties>
</file>