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41_2024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Vývoj front-endu webových prezentací v CMS Diego a dalších ad-hoc webů ČRo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