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63FB" w14:textId="086369D5" w:rsidR="00D61668" w:rsidRPr="007E4378" w:rsidRDefault="00D61668" w:rsidP="007E4378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7E4378">
        <w:rPr>
          <w:rFonts w:ascii="Arial Narrow" w:hAnsi="Arial Narrow"/>
          <w:b/>
          <w:bCs/>
          <w:sz w:val="18"/>
          <w:szCs w:val="18"/>
        </w:rPr>
        <w:t xml:space="preserve">SEZNAM </w:t>
      </w:r>
      <w:proofErr w:type="gramStart"/>
      <w:r w:rsidRPr="007E4378">
        <w:rPr>
          <w:rFonts w:ascii="Arial Narrow" w:hAnsi="Arial Narrow"/>
          <w:b/>
          <w:bCs/>
          <w:sz w:val="18"/>
          <w:szCs w:val="18"/>
        </w:rPr>
        <w:t>PŘÍLOH - GRAFICKÁ</w:t>
      </w:r>
      <w:proofErr w:type="gramEnd"/>
      <w:r w:rsidRPr="007E4378">
        <w:rPr>
          <w:rFonts w:ascii="Arial Narrow" w:hAnsi="Arial Narrow"/>
          <w:b/>
          <w:bCs/>
          <w:sz w:val="18"/>
          <w:szCs w:val="18"/>
        </w:rPr>
        <w:t xml:space="preserve"> ČÁST B</w:t>
      </w:r>
    </w:p>
    <w:p w14:paraId="68DFB517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7088E460" w14:textId="693333B5" w:rsidR="00D61668" w:rsidRPr="007E4378" w:rsidRDefault="00D61668" w:rsidP="00D61668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7E4378">
        <w:rPr>
          <w:rFonts w:ascii="Arial Narrow" w:hAnsi="Arial Narrow"/>
          <w:b/>
          <w:bCs/>
          <w:sz w:val="18"/>
          <w:szCs w:val="18"/>
        </w:rPr>
        <w:t>B1 PŮDORYSY, POHLEDY</w:t>
      </w:r>
    </w:p>
    <w:p w14:paraId="6C53865C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020C8CFF" w14:textId="581588B4" w:rsidR="00D61668" w:rsidRPr="0089674C" w:rsidRDefault="00D61668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>B1.1</w:t>
      </w:r>
      <w:r w:rsidR="0089674C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PŮDORYSY MOBILIÁŘE A VYBAVENÍ</w:t>
      </w:r>
    </w:p>
    <w:p w14:paraId="427C872B" w14:textId="13E03AC2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 xml:space="preserve">B1.1.4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3.NP PŮDORYS MOBILIÁŘE A VYBAVENÍ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66732850" w14:textId="6F16B6C5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B1.1.</w:t>
      </w:r>
      <w:r w:rsidR="00C13491">
        <w:rPr>
          <w:rFonts w:ascii="Arial Narrow" w:hAnsi="Arial Narrow"/>
          <w:sz w:val="16"/>
          <w:szCs w:val="16"/>
        </w:rPr>
        <w:t>6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>5</w:t>
      </w:r>
      <w:r w:rsidRPr="0089674C">
        <w:rPr>
          <w:rFonts w:ascii="Arial Narrow" w:hAnsi="Arial Narrow"/>
          <w:sz w:val="16"/>
          <w:szCs w:val="16"/>
        </w:rPr>
        <w:t xml:space="preserve">.NP PŮDORYS MOBILIÁŘE A VYBAVENÍ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093EB897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00E50D81" w14:textId="1875BD93" w:rsidR="00D61668" w:rsidRPr="0089674C" w:rsidRDefault="00D61668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B1.2 </w:t>
      </w:r>
      <w:r w:rsidR="0089674C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PŮDORYSY PODLAHOVÝCH PLOCH A OBKLADŮ</w:t>
      </w:r>
    </w:p>
    <w:p w14:paraId="219AA28A" w14:textId="00901CD5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 xml:space="preserve">B1.2.4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3.NP PŮDORYS PODLAHOVÝCH PLOCH A OBKLADŮ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1E19A783" w14:textId="536F87D1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 xml:space="preserve">B1.2.6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5.NP PŮDORYS PODLAHOVÝCH PLOCH A OBKLADŮ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6FF4E5A9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18748595" w14:textId="112F2344" w:rsidR="00D61668" w:rsidRPr="0089674C" w:rsidRDefault="00D61668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B1.3 </w:t>
      </w:r>
      <w:r w:rsidR="0089674C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PŮDORYSY PODHLEDŮ</w:t>
      </w:r>
    </w:p>
    <w:p w14:paraId="4340D549" w14:textId="1A7A5798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B1.3.</w:t>
      </w:r>
      <w:r w:rsidR="00C13491">
        <w:rPr>
          <w:rFonts w:ascii="Arial Narrow" w:hAnsi="Arial Narrow"/>
          <w:sz w:val="16"/>
          <w:szCs w:val="16"/>
        </w:rPr>
        <w:t>3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3.NP PŮDORYS PODHLEDŮ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1248591E" w14:textId="766542C9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B1.3.</w:t>
      </w:r>
      <w:r w:rsidR="00C13491">
        <w:rPr>
          <w:rFonts w:ascii="Arial Narrow" w:hAnsi="Arial Narrow"/>
          <w:sz w:val="16"/>
          <w:szCs w:val="16"/>
        </w:rPr>
        <w:t>5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>5</w:t>
      </w:r>
      <w:r w:rsidRPr="0089674C">
        <w:rPr>
          <w:rFonts w:ascii="Arial Narrow" w:hAnsi="Arial Narrow"/>
          <w:sz w:val="16"/>
          <w:szCs w:val="16"/>
        </w:rPr>
        <w:t xml:space="preserve">.NP PŮDORYS PODHLEDŮ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2AECECAB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74B447F1" w14:textId="63B8A16A" w:rsidR="00D61668" w:rsidRPr="0089674C" w:rsidRDefault="00D61668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B1.4 </w:t>
      </w:r>
      <w:r w:rsidR="0089674C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PŮDORYSY SVÍTIDEL</w:t>
      </w:r>
    </w:p>
    <w:p w14:paraId="42512B00" w14:textId="51581FB6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 xml:space="preserve">B1.4.4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3.NP PŮDORYS SVÍTIDEL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21B37144" w14:textId="5A9EDF11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 xml:space="preserve">B1.4.6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5.NP PŮDORYS SVÍTIDEL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1:100</w:t>
      </w:r>
    </w:p>
    <w:p w14:paraId="192E10A2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419E7438" w14:textId="1BE06FE9" w:rsidR="00D61668" w:rsidRPr="0089674C" w:rsidRDefault="00D61668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B1.6 </w:t>
      </w:r>
      <w:r w:rsidR="0089674C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INTERIÉROVÉ POHLEDY</w:t>
      </w:r>
    </w:p>
    <w:p w14:paraId="05F77B0E" w14:textId="4A89317A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B1.6.1</w:t>
      </w:r>
      <w:r w:rsidR="00C13491">
        <w:rPr>
          <w:rFonts w:ascii="Arial Narrow" w:hAnsi="Arial Narrow"/>
          <w:sz w:val="16"/>
          <w:szCs w:val="16"/>
        </w:rPr>
        <w:t>3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INTERIÉROVÉ POHLEDY P1</w:t>
      </w:r>
      <w:r w:rsidR="00C13491">
        <w:rPr>
          <w:rFonts w:ascii="Arial Narrow" w:hAnsi="Arial Narrow"/>
          <w:sz w:val="16"/>
          <w:szCs w:val="16"/>
        </w:rPr>
        <w:t>3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4C2CA1F2" w14:textId="77777777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</w:p>
    <w:p w14:paraId="035CECCC" w14:textId="785A4305" w:rsidR="00D61668" w:rsidRPr="0089674C" w:rsidRDefault="00D61668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B1.7 </w:t>
      </w:r>
      <w:r w:rsidR="0089674C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STUDIA A REŽIE</w:t>
      </w:r>
    </w:p>
    <w:p w14:paraId="6235FA82" w14:textId="7C4CFCB2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B1.7.</w:t>
      </w:r>
      <w:r w:rsidR="00C13491">
        <w:rPr>
          <w:rFonts w:ascii="Arial Narrow" w:hAnsi="Arial Narrow"/>
          <w:sz w:val="16"/>
          <w:szCs w:val="16"/>
        </w:rPr>
        <w:t>1</w:t>
      </w:r>
      <w:r w:rsidRPr="0089674C">
        <w:rPr>
          <w:rFonts w:ascii="Arial Narrow" w:hAnsi="Arial Narrow"/>
          <w:sz w:val="16"/>
          <w:szCs w:val="16"/>
        </w:rPr>
        <w:t xml:space="preserve">1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 xml:space="preserve">220 </w:t>
      </w:r>
      <w:proofErr w:type="gramStart"/>
      <w:r w:rsidR="00C13491">
        <w:rPr>
          <w:rFonts w:ascii="Arial Narrow" w:hAnsi="Arial Narrow"/>
          <w:sz w:val="16"/>
          <w:szCs w:val="16"/>
        </w:rPr>
        <w:t>PLENÉR</w:t>
      </w:r>
      <w:r w:rsidRPr="0089674C">
        <w:rPr>
          <w:rFonts w:ascii="Arial Narrow" w:hAnsi="Arial Narrow"/>
          <w:sz w:val="16"/>
          <w:szCs w:val="16"/>
        </w:rPr>
        <w:t xml:space="preserve"> - PŮDORYS</w:t>
      </w:r>
      <w:proofErr w:type="gramEnd"/>
      <w:r w:rsidRPr="0089674C">
        <w:rPr>
          <w:rFonts w:ascii="Arial Narrow" w:hAnsi="Arial Narrow"/>
          <w:sz w:val="16"/>
          <w:szCs w:val="16"/>
        </w:rPr>
        <w:t xml:space="preserve"> </w:t>
      </w:r>
      <w:r w:rsidR="00C13491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6B6B7C8D" w14:textId="30873199" w:rsid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B1.7.</w:t>
      </w:r>
      <w:r w:rsidR="00C13491">
        <w:rPr>
          <w:rFonts w:ascii="Arial Narrow" w:hAnsi="Arial Narrow"/>
          <w:sz w:val="16"/>
          <w:szCs w:val="16"/>
        </w:rPr>
        <w:t>1</w:t>
      </w:r>
      <w:r w:rsidRPr="0089674C">
        <w:rPr>
          <w:rFonts w:ascii="Arial Narrow" w:hAnsi="Arial Narrow"/>
          <w:sz w:val="16"/>
          <w:szCs w:val="16"/>
        </w:rPr>
        <w:t xml:space="preserve">2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 xml:space="preserve">220 </w:t>
      </w:r>
      <w:proofErr w:type="gramStart"/>
      <w:r w:rsidR="00C13491">
        <w:rPr>
          <w:rFonts w:ascii="Arial Narrow" w:hAnsi="Arial Narrow"/>
          <w:sz w:val="16"/>
          <w:szCs w:val="16"/>
        </w:rPr>
        <w:t>PLENÉR</w:t>
      </w:r>
      <w:r w:rsidRPr="0089674C">
        <w:rPr>
          <w:rFonts w:ascii="Arial Narrow" w:hAnsi="Arial Narrow"/>
          <w:sz w:val="16"/>
          <w:szCs w:val="16"/>
        </w:rPr>
        <w:t xml:space="preserve"> - INTERIÉROVÉ</w:t>
      </w:r>
      <w:proofErr w:type="gramEnd"/>
      <w:r w:rsidRPr="0089674C">
        <w:rPr>
          <w:rFonts w:ascii="Arial Narrow" w:hAnsi="Arial Narrow"/>
          <w:sz w:val="16"/>
          <w:szCs w:val="16"/>
        </w:rPr>
        <w:t xml:space="preserve"> POHLEDY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 xml:space="preserve">1:25 </w:t>
      </w:r>
    </w:p>
    <w:p w14:paraId="4FAB8442" w14:textId="0DCC93C1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B1.7</w:t>
      </w:r>
      <w:r w:rsidR="00C13491">
        <w:rPr>
          <w:rFonts w:ascii="Arial Narrow" w:hAnsi="Arial Narrow"/>
          <w:sz w:val="16"/>
          <w:szCs w:val="16"/>
        </w:rPr>
        <w:t>1</w:t>
      </w:r>
      <w:r w:rsidRPr="0089674C">
        <w:rPr>
          <w:rFonts w:ascii="Arial Narrow" w:hAnsi="Arial Narrow"/>
          <w:sz w:val="16"/>
          <w:szCs w:val="16"/>
        </w:rPr>
        <w:t xml:space="preserve">.3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>222 VÝROBNÍ</w:t>
      </w:r>
      <w:r w:rsidRPr="0089674C">
        <w:rPr>
          <w:rFonts w:ascii="Arial Narrow" w:hAnsi="Arial Narrow"/>
          <w:sz w:val="16"/>
          <w:szCs w:val="16"/>
        </w:rPr>
        <w:t xml:space="preserve"> </w:t>
      </w:r>
      <w:proofErr w:type="gramStart"/>
      <w:r w:rsidRPr="0089674C">
        <w:rPr>
          <w:rFonts w:ascii="Arial Narrow" w:hAnsi="Arial Narrow"/>
          <w:sz w:val="16"/>
          <w:szCs w:val="16"/>
        </w:rPr>
        <w:t>REŽIE - PŮDORYS</w:t>
      </w:r>
      <w:proofErr w:type="gramEnd"/>
      <w:r w:rsidRPr="0089674C">
        <w:rPr>
          <w:rFonts w:ascii="Arial Narrow" w:hAnsi="Arial Narrow"/>
          <w:sz w:val="16"/>
          <w:szCs w:val="16"/>
        </w:rPr>
        <w:t xml:space="preserve">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1ED29B4C" w14:textId="28297613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B1.7.</w:t>
      </w:r>
      <w:r w:rsidR="00C13491">
        <w:rPr>
          <w:rFonts w:ascii="Arial Narrow" w:hAnsi="Arial Narrow"/>
          <w:sz w:val="16"/>
          <w:szCs w:val="16"/>
        </w:rPr>
        <w:t>1</w:t>
      </w:r>
      <w:r w:rsidRPr="0089674C">
        <w:rPr>
          <w:rFonts w:ascii="Arial Narrow" w:hAnsi="Arial Narrow"/>
          <w:sz w:val="16"/>
          <w:szCs w:val="16"/>
        </w:rPr>
        <w:t xml:space="preserve">4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>222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C13491">
        <w:rPr>
          <w:rFonts w:ascii="Arial Narrow" w:hAnsi="Arial Narrow"/>
          <w:sz w:val="16"/>
          <w:szCs w:val="16"/>
        </w:rPr>
        <w:t>VÝROBNÍ</w:t>
      </w:r>
      <w:r w:rsidRPr="0089674C">
        <w:rPr>
          <w:rFonts w:ascii="Arial Narrow" w:hAnsi="Arial Narrow"/>
          <w:sz w:val="16"/>
          <w:szCs w:val="16"/>
        </w:rPr>
        <w:t xml:space="preserve"> </w:t>
      </w:r>
      <w:proofErr w:type="gramStart"/>
      <w:r w:rsidRPr="0089674C">
        <w:rPr>
          <w:rFonts w:ascii="Arial Narrow" w:hAnsi="Arial Narrow"/>
          <w:sz w:val="16"/>
          <w:szCs w:val="16"/>
        </w:rPr>
        <w:t>REŽIE - INTERIÉROVÉ</w:t>
      </w:r>
      <w:proofErr w:type="gramEnd"/>
      <w:r w:rsidRPr="0089674C">
        <w:rPr>
          <w:rFonts w:ascii="Arial Narrow" w:hAnsi="Arial Narrow"/>
          <w:sz w:val="16"/>
          <w:szCs w:val="16"/>
        </w:rPr>
        <w:t xml:space="preserve"> POHLEDY </w:t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75DF641F" w14:textId="6081301C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B1.7.</w:t>
      </w:r>
      <w:r w:rsidR="00C13491">
        <w:rPr>
          <w:rFonts w:ascii="Arial Narrow" w:hAnsi="Arial Narrow"/>
          <w:sz w:val="16"/>
          <w:szCs w:val="16"/>
        </w:rPr>
        <w:t>1</w:t>
      </w:r>
      <w:r w:rsidRPr="0089674C">
        <w:rPr>
          <w:rFonts w:ascii="Arial Narrow" w:hAnsi="Arial Narrow"/>
          <w:sz w:val="16"/>
          <w:szCs w:val="16"/>
        </w:rPr>
        <w:t xml:space="preserve">5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 xml:space="preserve">409 </w:t>
      </w:r>
      <w:proofErr w:type="gramStart"/>
      <w:r w:rsidR="00C13491">
        <w:rPr>
          <w:rFonts w:ascii="Arial Narrow" w:hAnsi="Arial Narrow"/>
          <w:sz w:val="16"/>
          <w:szCs w:val="16"/>
        </w:rPr>
        <w:t>POSTPRODUKČNÍ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C13491">
        <w:rPr>
          <w:rFonts w:ascii="Arial Narrow" w:hAnsi="Arial Narrow"/>
          <w:sz w:val="16"/>
          <w:szCs w:val="16"/>
        </w:rPr>
        <w:t xml:space="preserve"> REŽIE</w:t>
      </w:r>
      <w:proofErr w:type="gramEnd"/>
      <w:r w:rsidR="00C13491">
        <w:rPr>
          <w:rFonts w:ascii="Arial Narrow" w:hAnsi="Arial Narrow"/>
          <w:sz w:val="16"/>
          <w:szCs w:val="16"/>
        </w:rPr>
        <w:t xml:space="preserve"> </w:t>
      </w:r>
      <w:r w:rsidRPr="0089674C">
        <w:rPr>
          <w:rFonts w:ascii="Arial Narrow" w:hAnsi="Arial Narrow"/>
          <w:sz w:val="16"/>
          <w:szCs w:val="16"/>
        </w:rPr>
        <w:t xml:space="preserve">- PŮDORYS </w:t>
      </w:r>
      <w:r w:rsidR="0089674C">
        <w:rPr>
          <w:rFonts w:ascii="Arial Narrow" w:hAnsi="Arial Narrow"/>
          <w:sz w:val="16"/>
          <w:szCs w:val="16"/>
        </w:rPr>
        <w:tab/>
      </w:r>
      <w:r w:rsidR="0089674C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612A92D8" w14:textId="07256A58" w:rsidR="00D61668" w:rsidRPr="0089674C" w:rsidRDefault="00D61668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B1.7.</w:t>
      </w:r>
      <w:r w:rsidR="00C13491">
        <w:rPr>
          <w:rFonts w:ascii="Arial Narrow" w:hAnsi="Arial Narrow"/>
          <w:sz w:val="16"/>
          <w:szCs w:val="16"/>
        </w:rPr>
        <w:t>16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89674C">
        <w:rPr>
          <w:rFonts w:ascii="Arial Narrow" w:hAnsi="Arial Narrow"/>
          <w:sz w:val="16"/>
          <w:szCs w:val="16"/>
        </w:rPr>
        <w:tab/>
      </w:r>
      <w:r w:rsidR="00C13491">
        <w:rPr>
          <w:rFonts w:ascii="Arial Narrow" w:hAnsi="Arial Narrow"/>
          <w:sz w:val="16"/>
          <w:szCs w:val="16"/>
        </w:rPr>
        <w:t xml:space="preserve">409 POSTRODUKČNÍ </w:t>
      </w:r>
      <w:proofErr w:type="gramStart"/>
      <w:r w:rsidR="00C13491">
        <w:rPr>
          <w:rFonts w:ascii="Arial Narrow" w:hAnsi="Arial Narrow"/>
          <w:sz w:val="16"/>
          <w:szCs w:val="16"/>
        </w:rPr>
        <w:t>REŽIE</w:t>
      </w:r>
      <w:r w:rsidRPr="0089674C">
        <w:rPr>
          <w:rFonts w:ascii="Arial Narrow" w:hAnsi="Arial Narrow"/>
          <w:sz w:val="16"/>
          <w:szCs w:val="16"/>
        </w:rPr>
        <w:t xml:space="preserve"> - INTERIÉROVÉ</w:t>
      </w:r>
      <w:proofErr w:type="gramEnd"/>
      <w:r w:rsidRPr="0089674C">
        <w:rPr>
          <w:rFonts w:ascii="Arial Narrow" w:hAnsi="Arial Narrow"/>
          <w:sz w:val="16"/>
          <w:szCs w:val="16"/>
        </w:rPr>
        <w:t xml:space="preserve"> POHLEDY </w:t>
      </w:r>
      <w:r w:rsidR="00C13491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3DCA567D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363F98F5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4B922E2F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775D076E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71E5A4C4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16A9525B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59A0FA88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24B2A69C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645676AD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5652A3F8" w14:textId="256A4A94" w:rsidR="0089674C" w:rsidRPr="00FF5146" w:rsidRDefault="0089674C" w:rsidP="00D61668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FF5146">
        <w:rPr>
          <w:rFonts w:ascii="Arial Narrow" w:hAnsi="Arial Narrow"/>
          <w:b/>
          <w:bCs/>
          <w:sz w:val="18"/>
          <w:szCs w:val="18"/>
        </w:rPr>
        <w:t>B2 MOBILIÁŘ</w:t>
      </w:r>
    </w:p>
    <w:p w14:paraId="0C80CDA1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4C415BAD" w14:textId="175FC9C7" w:rsidR="0089674C" w:rsidRPr="0089674C" w:rsidRDefault="0089674C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B2.1 </w:t>
      </w:r>
      <w:r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ATYPICKÉ PRVKY</w:t>
      </w:r>
    </w:p>
    <w:p w14:paraId="1EEB4BC9" w14:textId="561C5333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B2.1.1</w:t>
      </w:r>
      <w:r w:rsidR="00BE6E83">
        <w:rPr>
          <w:rFonts w:ascii="Arial Narrow" w:hAnsi="Arial Narrow"/>
          <w:sz w:val="16"/>
          <w:szCs w:val="16"/>
        </w:rPr>
        <w:t>3</w:t>
      </w:r>
      <w:r w:rsidRPr="0089674C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ATYPICKÝ PRVEK A1</w:t>
      </w:r>
      <w:r w:rsidR="00BE6E83">
        <w:rPr>
          <w:rFonts w:ascii="Arial Narrow" w:hAnsi="Arial Narrow"/>
          <w:sz w:val="16"/>
          <w:szCs w:val="16"/>
        </w:rPr>
        <w:t>5</w:t>
      </w:r>
      <w:r w:rsidR="00BE6E83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2EC359FB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p w14:paraId="776BE29A" w14:textId="02E802AF" w:rsidR="0089674C" w:rsidRPr="0089674C" w:rsidRDefault="0089674C" w:rsidP="00D61668">
      <w:pPr>
        <w:spacing w:after="0"/>
        <w:rPr>
          <w:rFonts w:ascii="Arial Narrow" w:hAnsi="Arial Narrow"/>
          <w:b/>
          <w:bCs/>
          <w:sz w:val="16"/>
          <w:szCs w:val="16"/>
        </w:rPr>
      </w:pPr>
      <w:r w:rsidRPr="0089674C">
        <w:rPr>
          <w:rFonts w:ascii="Arial Narrow" w:hAnsi="Arial Narrow"/>
          <w:b/>
          <w:bCs/>
          <w:sz w:val="16"/>
          <w:szCs w:val="16"/>
        </w:rPr>
        <w:t xml:space="preserve">B2.2 </w:t>
      </w:r>
      <w:r w:rsidR="00B752EA">
        <w:rPr>
          <w:rFonts w:ascii="Arial Narrow" w:hAnsi="Arial Narrow"/>
          <w:b/>
          <w:bCs/>
          <w:sz w:val="16"/>
          <w:szCs w:val="16"/>
        </w:rPr>
        <w:tab/>
      </w:r>
      <w:r w:rsidRPr="0089674C">
        <w:rPr>
          <w:rFonts w:ascii="Arial Narrow" w:hAnsi="Arial Narrow"/>
          <w:b/>
          <w:bCs/>
          <w:sz w:val="16"/>
          <w:szCs w:val="16"/>
        </w:rPr>
        <w:t>TECHNOLOGICKÝ NÁBYTEK</w:t>
      </w:r>
    </w:p>
    <w:p w14:paraId="0A36C7A8" w14:textId="3FB6CEB0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B2.2.</w:t>
      </w:r>
      <w:r w:rsidR="00BE6E83">
        <w:rPr>
          <w:rFonts w:ascii="Arial Narrow" w:hAnsi="Arial Narrow"/>
          <w:sz w:val="16"/>
          <w:szCs w:val="16"/>
        </w:rPr>
        <w:t>4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B752EA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TECHNOLOGICKÝ NÁBYTEK R</w:t>
      </w:r>
      <w:r w:rsidR="00BE6E83">
        <w:rPr>
          <w:rFonts w:ascii="Arial Narrow" w:hAnsi="Arial Narrow"/>
          <w:sz w:val="16"/>
          <w:szCs w:val="16"/>
        </w:rPr>
        <w:t>4</w:t>
      </w:r>
      <w:r w:rsidR="00B752EA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6E94E901" w14:textId="3325D292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B2.2.</w:t>
      </w:r>
      <w:r w:rsidR="00BE6E83">
        <w:rPr>
          <w:rFonts w:ascii="Arial Narrow" w:hAnsi="Arial Narrow"/>
          <w:sz w:val="16"/>
          <w:szCs w:val="16"/>
        </w:rPr>
        <w:t>5</w:t>
      </w:r>
      <w:r w:rsidR="00B752EA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TECHNOLOGICKÝ NÁBYTEK R</w:t>
      </w:r>
      <w:r w:rsidR="00BE6E83">
        <w:rPr>
          <w:rFonts w:ascii="Arial Narrow" w:hAnsi="Arial Narrow"/>
          <w:sz w:val="16"/>
          <w:szCs w:val="16"/>
        </w:rPr>
        <w:t>5</w:t>
      </w:r>
      <w:r w:rsidRPr="0089674C">
        <w:rPr>
          <w:rFonts w:ascii="Arial Narrow" w:hAnsi="Arial Narrow"/>
          <w:sz w:val="16"/>
          <w:szCs w:val="16"/>
        </w:rPr>
        <w:t xml:space="preserve"> </w:t>
      </w:r>
      <w:r w:rsidR="00B752EA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="00B752EA"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48568A80" w14:textId="06C620BE" w:rsidR="00A43001" w:rsidRDefault="00A43001" w:rsidP="00A43001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B2.2.</w:t>
      </w:r>
      <w:r>
        <w:rPr>
          <w:rFonts w:ascii="Arial Narrow" w:hAnsi="Arial Narrow"/>
          <w:sz w:val="16"/>
          <w:szCs w:val="16"/>
        </w:rPr>
        <w:t>6</w:t>
      </w:r>
      <w:r w:rsidRPr="0089674C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TECHNOLOGICKÝ NÁBYTEK R</w:t>
      </w:r>
      <w:r>
        <w:rPr>
          <w:rFonts w:ascii="Arial Narrow" w:hAnsi="Arial Narrow"/>
          <w:sz w:val="16"/>
          <w:szCs w:val="16"/>
        </w:rPr>
        <w:t>6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3B0C2A44" w14:textId="1A295B7A" w:rsidR="00A43001" w:rsidRDefault="00A43001" w:rsidP="00A43001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B2.2.</w:t>
      </w:r>
      <w:r>
        <w:rPr>
          <w:rFonts w:ascii="Arial Narrow" w:hAnsi="Arial Narrow"/>
          <w:sz w:val="16"/>
          <w:szCs w:val="16"/>
        </w:rPr>
        <w:t>7</w:t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TECHNOLOGICKÝ NÁBYTEK R</w:t>
      </w:r>
      <w:r>
        <w:rPr>
          <w:rFonts w:ascii="Arial Narrow" w:hAnsi="Arial Narrow"/>
          <w:sz w:val="16"/>
          <w:szCs w:val="16"/>
        </w:rPr>
        <w:t>7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2A8DDA55" w14:textId="5F126A53" w:rsidR="00A43001" w:rsidRDefault="00A43001" w:rsidP="00A43001">
      <w:pPr>
        <w:spacing w:after="0"/>
        <w:rPr>
          <w:rFonts w:ascii="Arial Narrow" w:hAnsi="Arial Narrow"/>
          <w:sz w:val="16"/>
          <w:szCs w:val="16"/>
        </w:rPr>
      </w:pPr>
      <w:r w:rsidRPr="0089674C">
        <w:rPr>
          <w:rFonts w:ascii="Arial Narrow" w:hAnsi="Arial Narrow"/>
          <w:sz w:val="16"/>
          <w:szCs w:val="16"/>
        </w:rPr>
        <w:t>B2.2.</w:t>
      </w:r>
      <w:r>
        <w:rPr>
          <w:rFonts w:ascii="Arial Narrow" w:hAnsi="Arial Narrow"/>
          <w:sz w:val="16"/>
          <w:szCs w:val="16"/>
        </w:rPr>
        <w:t>8</w:t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TECHNOLOGICKÝ NÁBYTEK R</w:t>
      </w:r>
      <w:r>
        <w:rPr>
          <w:rFonts w:ascii="Arial Narrow" w:hAnsi="Arial Narrow"/>
          <w:sz w:val="16"/>
          <w:szCs w:val="16"/>
        </w:rPr>
        <w:t>8</w:t>
      </w:r>
      <w:r w:rsidRPr="0089674C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>
        <w:rPr>
          <w:rFonts w:ascii="Arial Narrow" w:hAnsi="Arial Narrow"/>
          <w:sz w:val="16"/>
          <w:szCs w:val="16"/>
        </w:rPr>
        <w:tab/>
      </w:r>
      <w:r w:rsidRPr="0089674C">
        <w:rPr>
          <w:rFonts w:ascii="Arial Narrow" w:hAnsi="Arial Narrow"/>
          <w:sz w:val="16"/>
          <w:szCs w:val="16"/>
        </w:rPr>
        <w:t>1:25</w:t>
      </w:r>
    </w:p>
    <w:p w14:paraId="4D0BF19F" w14:textId="77777777" w:rsidR="00A43001" w:rsidRDefault="00A43001" w:rsidP="00D61668">
      <w:pPr>
        <w:spacing w:after="0"/>
        <w:rPr>
          <w:rFonts w:ascii="Arial Narrow" w:hAnsi="Arial Narrow"/>
          <w:sz w:val="16"/>
          <w:szCs w:val="16"/>
        </w:rPr>
      </w:pPr>
    </w:p>
    <w:p w14:paraId="4FEA5B08" w14:textId="77777777" w:rsidR="0089674C" w:rsidRDefault="0089674C" w:rsidP="00D61668">
      <w:pPr>
        <w:spacing w:after="0"/>
        <w:rPr>
          <w:rFonts w:ascii="Arial Narrow" w:hAnsi="Arial Narrow"/>
          <w:sz w:val="16"/>
          <w:szCs w:val="16"/>
        </w:rPr>
      </w:pPr>
    </w:p>
    <w:sectPr w:rsidR="0089674C" w:rsidSect="0089674C">
      <w:pgSz w:w="11906" w:h="16838"/>
      <w:pgMar w:top="1134" w:right="851" w:bottom="1134" w:left="851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68"/>
    <w:rsid w:val="002E3224"/>
    <w:rsid w:val="007E4378"/>
    <w:rsid w:val="0089674C"/>
    <w:rsid w:val="009F3446"/>
    <w:rsid w:val="00A43001"/>
    <w:rsid w:val="00B752EA"/>
    <w:rsid w:val="00BE6E83"/>
    <w:rsid w:val="00C13491"/>
    <w:rsid w:val="00D61668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C757"/>
  <w15:chartTrackingRefBased/>
  <w15:docId w15:val="{F4CAED49-9754-43BC-A67E-82AF8070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6308A-5219-4DD0-AA09-46AC6F4FA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Staňková</dc:creator>
  <cp:keywords/>
  <dc:description/>
  <cp:lastModifiedBy>a38ee83a@outlook.cz</cp:lastModifiedBy>
  <cp:revision>7</cp:revision>
  <dcterms:created xsi:type="dcterms:W3CDTF">2020-03-31T15:10:00Z</dcterms:created>
  <dcterms:modified xsi:type="dcterms:W3CDTF">2024-01-17T09:41:00Z</dcterms:modified>
</cp:coreProperties>
</file>