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8CF27C5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F12BD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706BD8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  <w:r w:rsidR="00635BE9">
        <w:rPr>
          <w:b/>
          <w:sz w:val="24"/>
          <w:szCs w:val="24"/>
        </w:rPr>
        <w:t xml:space="preserve"> – část B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</w:t>
      </w:r>
      <w:bookmarkStart w:id="0" w:name="_GoBack"/>
      <w:bookmarkEnd w:id="0"/>
      <w:r w:rsidRPr="00231BC2">
        <w:rPr>
          <w:color w:val="000000"/>
          <w:szCs w:val="22"/>
        </w:rPr>
        <w:t>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8CA45F2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62FFF17B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53C49A77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3A57FC54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263156A0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B8A55F9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C610A8E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09194F52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773126">
        <w:rPr>
          <w:color w:val="000000"/>
          <w:szCs w:val="22"/>
        </w:rPr>
        <w:t xml:space="preserve"> </w:t>
      </w:r>
      <w:r w:rsidR="00773126">
        <w:rPr>
          <w:rFonts w:ascii="Garamond" w:hAnsi="Garamond"/>
          <w:szCs w:val="22"/>
          <w:highlight w:val="cyan"/>
        </w:rPr>
        <w:t>[DOPLNÍ DODAVATEL</w:t>
      </w:r>
      <w:r w:rsidR="00773126" w:rsidRPr="006C69E8">
        <w:rPr>
          <w:rFonts w:ascii="Garamond" w:hAnsi="Garamond"/>
          <w:szCs w:val="22"/>
          <w:highlight w:val="cyan"/>
        </w:rPr>
        <w:t>]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3B44094" w14:textId="5B6AA21D" w:rsidR="00773126" w:rsidRPr="00231BC2" w:rsidRDefault="00773126" w:rsidP="00773126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</w:t>
      </w:r>
      <w:proofErr w:type="gramStart"/>
      <w:r>
        <w:rPr>
          <w:szCs w:val="22"/>
        </w:rPr>
        <w:t xml:space="preserve">dne                                                   </w:t>
      </w:r>
      <w:r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</w:t>
      </w:r>
      <w:proofErr w:type="gramEnd"/>
      <w:r>
        <w:rPr>
          <w:rFonts w:ascii="Garamond" w:hAnsi="Garamond"/>
          <w:szCs w:val="22"/>
          <w:highlight w:val="cyan"/>
        </w:rPr>
        <w:t xml:space="preserve"> 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231BC2">
        <w:rPr>
          <w:szCs w:val="22"/>
        </w:rPr>
        <w:t>dne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74C8021E" w14:textId="61C636F0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7721062B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43A7A694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5D5EDFC6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6CFC3478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1FF31FA5" w14:textId="7CB503AB" w:rsidR="005D0229" w:rsidRPr="00231BC2" w:rsidRDefault="00773126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  </w:t>
      </w:r>
    </w:p>
    <w:p w14:paraId="4B95648C" w14:textId="5CD1DDBE" w:rsidR="00F12BD1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9FBAB98" w14:textId="3AEC000E" w:rsidR="006F4842" w:rsidRPr="00F45A3E" w:rsidRDefault="00F12BD1" w:rsidP="006F4842">
      <w:pPr>
        <w:rPr>
          <w:i/>
          <w:iCs/>
          <w:color w:val="00B0F0"/>
          <w:szCs w:val="22"/>
        </w:rPr>
      </w:pPr>
      <w:r>
        <w:rPr>
          <w:color w:val="000000"/>
          <w:szCs w:val="22"/>
        </w:rPr>
        <w:t xml:space="preserve"> Ing. Jakub Sajdl</w:t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  <w:t xml:space="preserve">       </w:t>
      </w:r>
      <w:r w:rsidR="006F4842" w:rsidRPr="00F45A3E">
        <w:rPr>
          <w:i/>
          <w:iCs/>
          <w:color w:val="00B0F0"/>
          <w:szCs w:val="22"/>
        </w:rPr>
        <w:t>jméno a funkce</w:t>
      </w:r>
    </w:p>
    <w:p w14:paraId="16F2A5B0" w14:textId="715D7BEF" w:rsidR="006F4842" w:rsidRPr="00F45A3E" w:rsidRDefault="006F4842" w:rsidP="006F4842">
      <w:pPr>
        <w:rPr>
          <w:i/>
          <w:iCs/>
          <w:color w:val="00B0F0"/>
          <w:szCs w:val="22"/>
        </w:rPr>
      </w:pPr>
      <w:r w:rsidRPr="006F4842">
        <w:rPr>
          <w:iCs/>
          <w:szCs w:val="22"/>
        </w:rPr>
        <w:t>ředitel úseku nákup a správa společnosti</w:t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statutárního nebo oprávněného</w:t>
      </w:r>
    </w:p>
    <w:p w14:paraId="75CAFEA4" w14:textId="6137FACA" w:rsidR="006F4842" w:rsidRDefault="006F4842" w:rsidP="006F4842">
      <w:pPr>
        <w:ind w:left="6237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</w:t>
      </w:r>
      <w:r w:rsidRPr="00F45A3E">
        <w:rPr>
          <w:i/>
          <w:iCs/>
          <w:color w:val="00B0F0"/>
          <w:szCs w:val="22"/>
        </w:rPr>
        <w:t xml:space="preserve">zástupce </w:t>
      </w:r>
      <w:r>
        <w:rPr>
          <w:i/>
          <w:iCs/>
          <w:color w:val="00B0F0"/>
          <w:szCs w:val="22"/>
        </w:rPr>
        <w:t>účastníka</w:t>
      </w:r>
    </w:p>
    <w:p w14:paraId="0797D224" w14:textId="77777777" w:rsidR="006F4842" w:rsidRPr="00F45A3E" w:rsidRDefault="006F4842" w:rsidP="006F4842">
      <w:pPr>
        <w:ind w:left="6237"/>
        <w:rPr>
          <w:i/>
          <w:iCs/>
          <w:color w:val="00B0F0"/>
          <w:szCs w:val="22"/>
        </w:rPr>
      </w:pP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3AC7EF5A" w14:textId="0A259E06" w:rsidR="00F12BD1" w:rsidRDefault="00F12BD1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F12BD1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B667" w14:textId="77777777" w:rsidR="00D927D2" w:rsidRDefault="00D927D2" w:rsidP="00360830">
      <w:r>
        <w:separator/>
      </w:r>
    </w:p>
  </w:endnote>
  <w:endnote w:type="continuationSeparator" w:id="0">
    <w:p w14:paraId="3485B1E9" w14:textId="77777777" w:rsidR="00D927D2" w:rsidRDefault="00D927D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7DF1A7A" w:rsidR="009A6B24" w:rsidRDefault="00635BE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4AB2E153" w:rsidR="009A6B24" w:rsidRDefault="00635BE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752A" w14:textId="77777777" w:rsidR="00D927D2" w:rsidRDefault="00D927D2" w:rsidP="00360830">
      <w:r>
        <w:separator/>
      </w:r>
    </w:p>
  </w:footnote>
  <w:footnote w:type="continuationSeparator" w:id="0">
    <w:p w14:paraId="23CC3721" w14:textId="77777777" w:rsidR="00D927D2" w:rsidRDefault="00D927D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4F8CB9BB" w:rsidR="009A6B24" w:rsidRPr="0087779A" w:rsidRDefault="00461DD4" w:rsidP="00846A13">
    <w:pPr>
      <w:pStyle w:val="Zhlav"/>
      <w:spacing w:after="0"/>
      <w:jc w:val="left"/>
      <w:rPr>
        <w:sz w:val="24"/>
        <w:szCs w:val="24"/>
      </w:rPr>
    </w:pPr>
    <w:r>
      <w:rPr>
        <w:sz w:val="16"/>
        <w:szCs w:val="16"/>
      </w:rPr>
      <w:t>Kupní smlouva:</w:t>
    </w:r>
    <w:r w:rsidR="00F12BD1">
      <w:rPr>
        <w:sz w:val="24"/>
        <w:szCs w:val="24"/>
      </w:rPr>
      <w:t xml:space="preserve"> </w:t>
    </w:r>
    <w:r w:rsidR="00F12BD1" w:rsidRPr="00461DD4">
      <w:rPr>
        <w:sz w:val="16"/>
        <w:szCs w:val="16"/>
      </w:rPr>
      <w:t xml:space="preserve">Dodávky </w:t>
    </w:r>
    <w:r w:rsidR="00156969">
      <w:rPr>
        <w:sz w:val="16"/>
        <w:szCs w:val="16"/>
      </w:rPr>
      <w:t xml:space="preserve">nových pneumatik pro rok </w:t>
    </w:r>
    <w:r w:rsidR="00F12BD1" w:rsidRPr="00461DD4">
      <w:rPr>
        <w:sz w:val="16"/>
        <w:szCs w:val="16"/>
      </w:rPr>
      <w:t>2025</w:t>
    </w:r>
  </w:p>
  <w:p w14:paraId="20415B71" w14:textId="77777777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Pr="00461DD4">
      <w:rPr>
        <w:sz w:val="16"/>
        <w:szCs w:val="16"/>
        <w:highlight w:val="cyan"/>
      </w:rPr>
      <w:t>prodávajícího: …</w:t>
    </w:r>
  </w:p>
  <w:p w14:paraId="065DB92C" w14:textId="67A89B24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="00461DD4" w:rsidRPr="00461DD4">
      <w:rPr>
        <w:sz w:val="16"/>
        <w:szCs w:val="16"/>
      </w:rPr>
      <w:t xml:space="preserve">kupujícího: </w:t>
    </w:r>
    <w:r w:rsidR="00635BE9">
      <w:rPr>
        <w:sz w:val="16"/>
        <w:szCs w:val="16"/>
      </w:rPr>
      <w:t>DOD2025</w:t>
    </w:r>
  </w:p>
  <w:p w14:paraId="3F98DF82" w14:textId="77777777" w:rsidR="00156969" w:rsidRDefault="00156969" w:rsidP="00846A13">
    <w:pPr>
      <w:pStyle w:val="Zhlav"/>
      <w:jc w:val="left"/>
      <w:rPr>
        <w:rFonts w:ascii="Times New Roman" w:hAnsi="Times New Roman" w:cs="Times New Roman"/>
        <w:i/>
      </w:rPr>
    </w:pPr>
  </w:p>
  <w:p w14:paraId="54958C86" w14:textId="44338256" w:rsidR="009A6B24" w:rsidRPr="00156969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156969">
      <w:rPr>
        <w:rFonts w:ascii="Times New Roman" w:hAnsi="Times New Roman" w:cs="Times New Roman"/>
        <w:i/>
      </w:rPr>
      <w:t xml:space="preserve">Příloha č. </w:t>
    </w:r>
    <w:r w:rsidR="00635BE9">
      <w:rPr>
        <w:rFonts w:ascii="Times New Roman" w:hAnsi="Times New Roman" w:cs="Times New Roman"/>
        <w:i/>
      </w:rPr>
      <w:t>11</w:t>
    </w:r>
    <w:r w:rsidR="00156969" w:rsidRPr="00156969">
      <w:rPr>
        <w:rFonts w:ascii="Times New Roman" w:hAnsi="Times New Roman" w:cs="Times New Roman"/>
        <w:i/>
      </w:rPr>
      <w:t xml:space="preserve"> zadávací dokumentace </w:t>
    </w:r>
    <w:r w:rsidRPr="00156969">
      <w:rPr>
        <w:rFonts w:ascii="Times New Roman" w:hAnsi="Times New Roman" w:cs="Times New Roman"/>
        <w:i/>
      </w:rPr>
      <w:t xml:space="preserve"> - Základní požadavky k zajištění BOZP</w:t>
    </w:r>
    <w:r w:rsidR="00156969">
      <w:rPr>
        <w:rFonts w:ascii="Times New Roman" w:hAnsi="Times New Roman" w:cs="Times New Roman"/>
        <w:i/>
        <w:noProof/>
        <w:lang w:eastAsia="cs-CZ"/>
      </w:rPr>
      <w:t xml:space="preserve"> - </w:t>
    </w:r>
    <w:r w:rsidRPr="0015696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52488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35BE9">
      <w:rPr>
        <w:rFonts w:ascii="Times New Roman" w:hAnsi="Times New Roman" w:cs="Times New Roman"/>
        <w:i/>
        <w:noProof/>
        <w:lang w:eastAsia="cs-CZ"/>
      </w:rPr>
      <w:t xml:space="preserve"> část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8FF0D95" w:rsidR="009A6B24" w:rsidRPr="00F12BD1" w:rsidRDefault="00F12BD1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Kupní smlouva: Dodávky nových pneumatik </w:t>
    </w:r>
    <w:r w:rsidR="00706BD8">
      <w:rPr>
        <w:sz w:val="16"/>
        <w:szCs w:val="16"/>
      </w:rPr>
      <w:t xml:space="preserve">na rok </w:t>
    </w:r>
    <w:r w:rsidRPr="00F12BD1">
      <w:rPr>
        <w:sz w:val="16"/>
        <w:szCs w:val="16"/>
      </w:rPr>
      <w:t>2025</w:t>
    </w:r>
    <w:r w:rsidR="00635BE9">
      <w:rPr>
        <w:sz w:val="16"/>
        <w:szCs w:val="16"/>
      </w:rPr>
      <w:t xml:space="preserve"> – část B</w:t>
    </w:r>
  </w:p>
  <w:p w14:paraId="449E9E2F" w14:textId="0AEB6EA5" w:rsidR="009A6B24" w:rsidRDefault="009A6B24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číslo smlouvy </w:t>
    </w:r>
    <w:r w:rsidRPr="00F12BD1">
      <w:rPr>
        <w:sz w:val="16"/>
        <w:szCs w:val="16"/>
        <w:highlight w:val="cyan"/>
      </w:rPr>
      <w:t>prodávajícího: …</w:t>
    </w:r>
  </w:p>
  <w:p w14:paraId="05005C3A" w14:textId="56110664" w:rsidR="00706BD8" w:rsidRPr="00F12BD1" w:rsidRDefault="00706BD8" w:rsidP="0087779A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>číslo</w:t>
    </w:r>
    <w:r w:rsidR="00635BE9">
      <w:rPr>
        <w:sz w:val="16"/>
        <w:szCs w:val="16"/>
      </w:rPr>
      <w:t xml:space="preserve"> smlouvy kupujícího: DOD2025</w:t>
    </w:r>
  </w:p>
  <w:p w14:paraId="14274CA4" w14:textId="4F9497EE" w:rsidR="009A6B24" w:rsidRPr="00F12BD1" w:rsidRDefault="00706BD8" w:rsidP="00706BD8">
    <w:pPr>
      <w:pStyle w:val="Zhlav"/>
      <w:spacing w:after="0"/>
      <w:jc w:val="left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40DABA72" wp14:editId="222F871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42B3E1B5" w14:textId="2F24978A" w:rsidR="009A6B24" w:rsidRPr="00706BD8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706BD8">
      <w:rPr>
        <w:rFonts w:ascii="Times New Roman" w:hAnsi="Times New Roman" w:cs="Times New Roman"/>
        <w:i/>
      </w:rPr>
      <w:t xml:space="preserve">Příloha č. </w:t>
    </w:r>
    <w:r w:rsidR="00635BE9">
      <w:rPr>
        <w:rFonts w:ascii="Times New Roman" w:hAnsi="Times New Roman" w:cs="Times New Roman"/>
        <w:i/>
      </w:rPr>
      <w:t>11</w:t>
    </w:r>
    <w:r w:rsidR="00706BD8" w:rsidRPr="00706BD8">
      <w:rPr>
        <w:rFonts w:ascii="Times New Roman" w:hAnsi="Times New Roman" w:cs="Times New Roman"/>
        <w:i/>
      </w:rPr>
      <w:t xml:space="preserve"> zadávací dokumentace </w:t>
    </w:r>
    <w:r w:rsidRPr="00706BD8">
      <w:rPr>
        <w:rFonts w:ascii="Times New Roman" w:hAnsi="Times New Roman" w:cs="Times New Roman"/>
        <w:i/>
      </w:rPr>
      <w:t>- Základní požadavky k zajištění BOZP</w:t>
    </w:r>
    <w:r w:rsidR="00635BE9">
      <w:rPr>
        <w:rFonts w:ascii="Times New Roman" w:hAnsi="Times New Roman" w:cs="Times New Roman"/>
        <w:i/>
      </w:rPr>
      <w:t xml:space="preserve"> –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56969"/>
    <w:rsid w:val="001631D6"/>
    <w:rsid w:val="0018171C"/>
    <w:rsid w:val="00194892"/>
    <w:rsid w:val="0019529B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4065A"/>
    <w:rsid w:val="002410D5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1DD4"/>
    <w:rsid w:val="0046508F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35BE9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4842"/>
    <w:rsid w:val="00706BD8"/>
    <w:rsid w:val="00716A20"/>
    <w:rsid w:val="007204E1"/>
    <w:rsid w:val="00722C98"/>
    <w:rsid w:val="007358EB"/>
    <w:rsid w:val="007417BF"/>
    <w:rsid w:val="0076189A"/>
    <w:rsid w:val="00773126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367D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7D2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2BD1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2708-EAB5-4C36-8983-9A37C5E2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10</cp:revision>
  <cp:lastPrinted>2015-04-20T05:50:00Z</cp:lastPrinted>
  <dcterms:created xsi:type="dcterms:W3CDTF">2025-01-13T10:45:00Z</dcterms:created>
  <dcterms:modified xsi:type="dcterms:W3CDTF">2025-01-22T10:05:00Z</dcterms:modified>
</cp:coreProperties>
</file>