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868" w:rsidRPr="00076BE9" w:rsidRDefault="007F20BA" w:rsidP="00344C9D">
      <w:pPr>
        <w:jc w:val="center"/>
        <w:rPr>
          <w:b/>
          <w:sz w:val="28"/>
          <w:szCs w:val="28"/>
        </w:rPr>
      </w:pPr>
      <w:r w:rsidRPr="00076BE9">
        <w:rPr>
          <w:b/>
          <w:sz w:val="28"/>
          <w:szCs w:val="28"/>
          <w:u w:val="single"/>
        </w:rPr>
        <w:t xml:space="preserve">Seznam významných </w:t>
      </w:r>
      <w:r w:rsidR="00C3440C" w:rsidRPr="00076BE9">
        <w:rPr>
          <w:b/>
          <w:sz w:val="28"/>
          <w:szCs w:val="28"/>
          <w:u w:val="single"/>
        </w:rPr>
        <w:t>služeb</w:t>
      </w:r>
    </w:p>
    <w:p w:rsidR="00344C9D" w:rsidRPr="00C3440C" w:rsidRDefault="007F20BA" w:rsidP="00344C9D">
      <w:pPr>
        <w:jc w:val="center"/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k sektorové veřejné zakázce s názvem</w:t>
      </w:r>
    </w:p>
    <w:p w:rsidR="00344C9D" w:rsidRPr="00C66603" w:rsidRDefault="00C3440C" w:rsidP="00344C9D">
      <w:pPr>
        <w:pBdr>
          <w:bottom w:val="single" w:sz="4" w:space="1" w:color="auto"/>
        </w:pBdr>
        <w:spacing w:before="120"/>
        <w:jc w:val="center"/>
        <w:rPr>
          <w:rFonts w:ascii="Arial Black" w:hAnsi="Arial Black"/>
          <w:b/>
          <w:sz w:val="22"/>
          <w:szCs w:val="22"/>
        </w:rPr>
      </w:pPr>
      <w:r w:rsidRPr="00C66603">
        <w:rPr>
          <w:rFonts w:ascii="Arial Black" w:hAnsi="Arial Black"/>
          <w:b/>
          <w:bCs/>
          <w:color w:val="000000"/>
          <w:sz w:val="22"/>
          <w:szCs w:val="22"/>
        </w:rPr>
        <w:t>„Zajištění mim</w:t>
      </w:r>
      <w:r w:rsidR="00C66603" w:rsidRPr="00C66603">
        <w:rPr>
          <w:rFonts w:ascii="Arial Black" w:hAnsi="Arial Black"/>
          <w:b/>
          <w:bCs/>
          <w:color w:val="000000"/>
          <w:sz w:val="22"/>
          <w:szCs w:val="22"/>
        </w:rPr>
        <w:t>ořádné přepravy osob v roce 2025</w:t>
      </w:r>
      <w:r w:rsidRPr="00C66603">
        <w:rPr>
          <w:rFonts w:ascii="Arial Black" w:hAnsi="Arial Black"/>
          <w:b/>
          <w:bCs/>
          <w:color w:val="000000"/>
          <w:sz w:val="22"/>
          <w:szCs w:val="22"/>
        </w:rPr>
        <w:t>“</w:t>
      </w:r>
      <w:bookmarkStart w:id="0" w:name="_GoBack"/>
      <w:bookmarkEnd w:id="0"/>
    </w:p>
    <w:p w:rsidR="00344C9D" w:rsidRPr="00C3440C" w:rsidRDefault="00BF5A91" w:rsidP="00344C9D">
      <w:pPr>
        <w:rPr>
          <w:b/>
          <w:sz w:val="22"/>
          <w:szCs w:val="22"/>
        </w:rPr>
      </w:pPr>
    </w:p>
    <w:p w:rsidR="00344C9D" w:rsidRPr="00C3440C" w:rsidRDefault="007F20BA" w:rsidP="00344C9D">
      <w:pPr>
        <w:rPr>
          <w:b/>
          <w:sz w:val="22"/>
          <w:szCs w:val="22"/>
        </w:rPr>
      </w:pPr>
      <w:r w:rsidRPr="00C3440C">
        <w:rPr>
          <w:b/>
          <w:sz w:val="22"/>
          <w:szCs w:val="22"/>
        </w:rPr>
        <w:t>1.   Identifikace dodavatele: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 xml:space="preserve">jméno / obchodní firma: 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adresa sídla: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7F20BA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>IČO:</w:t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</w:rPr>
        <w:tab/>
      </w:r>
      <w:r w:rsidRPr="00C3440C">
        <w:rPr>
          <w:sz w:val="22"/>
          <w:szCs w:val="22"/>
          <w:highlight w:val="cyan"/>
        </w:rPr>
        <w:t>[DOPLNÍ DODAVATEL]</w:t>
      </w:r>
    </w:p>
    <w:p w:rsidR="00344C9D" w:rsidRPr="00C3440C" w:rsidRDefault="00BF5A91" w:rsidP="00344C9D">
      <w:pPr>
        <w:rPr>
          <w:b/>
          <w:bCs/>
          <w:sz w:val="22"/>
          <w:szCs w:val="22"/>
        </w:rPr>
      </w:pPr>
    </w:p>
    <w:p w:rsidR="00344C9D" w:rsidRPr="00C3440C" w:rsidRDefault="00076BE9" w:rsidP="00344C9D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2.   Seznam významných služeb</w:t>
      </w:r>
      <w:r w:rsidR="007F20BA" w:rsidRPr="00C3440C">
        <w:rPr>
          <w:b/>
          <w:bCs/>
          <w:sz w:val="22"/>
          <w:szCs w:val="22"/>
        </w:rPr>
        <w:t xml:space="preserve"> realizovaných dodavatelem v posledních 3 letech: </w:t>
      </w:r>
    </w:p>
    <w:p w:rsidR="00344C9D" w:rsidRPr="00C3440C" w:rsidRDefault="007F20BA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C3440C">
        <w:rPr>
          <w:sz w:val="22"/>
          <w:szCs w:val="22"/>
        </w:rPr>
        <w:t xml:space="preserve">Dodavatel tímto prohlašuje, že za poslední 3 roky před zahájením </w:t>
      </w:r>
      <w:r w:rsidR="00625DF3">
        <w:rPr>
          <w:sz w:val="22"/>
          <w:szCs w:val="22"/>
        </w:rPr>
        <w:t>poptávkového</w:t>
      </w:r>
      <w:r w:rsidRPr="00C3440C">
        <w:rPr>
          <w:sz w:val="22"/>
          <w:szCs w:val="22"/>
        </w:rPr>
        <w:t xml:space="preserve"> řízení realizoval (doko</w:t>
      </w:r>
      <w:r w:rsidR="00076BE9">
        <w:rPr>
          <w:sz w:val="22"/>
          <w:szCs w:val="22"/>
        </w:rPr>
        <w:t>nčil) níže specifikované služby</w:t>
      </w:r>
      <w:r w:rsidRPr="00C3440C">
        <w:rPr>
          <w:sz w:val="22"/>
          <w:szCs w:val="22"/>
        </w:rPr>
        <w:t xml:space="preserve"> v rozsahu tam uvedeném:</w:t>
      </w:r>
    </w:p>
    <w:p w:rsidR="00344C9D" w:rsidRPr="00C3440C" w:rsidRDefault="00BF5A91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60118F" w:rsidRPr="00C3440C" w:rsidTr="003A7274">
        <w:trPr>
          <w:trHeight w:val="1341"/>
        </w:trPr>
        <w:tc>
          <w:tcPr>
            <w:tcW w:w="8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41E0F1"/>
            <w:vAlign w:val="center"/>
          </w:tcPr>
          <w:p w:rsidR="00581FD7" w:rsidRPr="00C3440C" w:rsidRDefault="00BF5A91" w:rsidP="0096670D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103B57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C3440C">
              <w:rPr>
                <w:b/>
                <w:sz w:val="22"/>
                <w:szCs w:val="22"/>
              </w:rPr>
              <w:t>Poř</w:t>
            </w:r>
            <w:proofErr w:type="spellEnd"/>
            <w:r w:rsidRPr="00C3440C">
              <w:rPr>
                <w:b/>
                <w:sz w:val="22"/>
                <w:szCs w:val="22"/>
              </w:rPr>
              <w:t>. číslo</w:t>
            </w:r>
          </w:p>
        </w:tc>
        <w:tc>
          <w:tcPr>
            <w:tcW w:w="226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41E0F1"/>
            <w:vAlign w:val="center"/>
          </w:tcPr>
          <w:p w:rsidR="00581FD7" w:rsidRPr="00C3440C" w:rsidRDefault="00BF5A91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Název </w:t>
            </w:r>
            <w:r w:rsidR="00AD193D">
              <w:rPr>
                <w:b/>
                <w:sz w:val="22"/>
                <w:szCs w:val="22"/>
              </w:rPr>
              <w:t>objednatele (název, sídlo, IČO, kontaktní osoba: email či tel. číslo kontaktní osoby</w:t>
            </w:r>
            <w:r w:rsidRPr="00C3440C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835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41E0F1"/>
            <w:vAlign w:val="center"/>
          </w:tcPr>
          <w:p w:rsidR="00581FD7" w:rsidRPr="00C3440C" w:rsidRDefault="00BF5A91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076BE9" w:rsidP="00F56E08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Specifikace poskytnutých služeb</w:t>
            </w:r>
          </w:p>
        </w:tc>
        <w:tc>
          <w:tcPr>
            <w:tcW w:w="2438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41E0F1"/>
            <w:vAlign w:val="center"/>
          </w:tcPr>
          <w:p w:rsidR="00581FD7" w:rsidRPr="00C3440C" w:rsidRDefault="00076BE9" w:rsidP="0080256A">
            <w:pPr>
              <w:pStyle w:val="Zkladntext"/>
              <w:spacing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a místo poskytnutí služby</w:t>
            </w:r>
          </w:p>
        </w:tc>
        <w:tc>
          <w:tcPr>
            <w:tcW w:w="1417" w:type="dxa"/>
            <w:tcBorders>
              <w:top w:val="single" w:sz="18" w:space="0" w:color="auto"/>
              <w:bottom w:val="thinThickSmallGap" w:sz="24" w:space="0" w:color="auto"/>
            </w:tcBorders>
            <w:shd w:val="clear" w:color="auto" w:fill="41E0F1"/>
            <w:vAlign w:val="center"/>
          </w:tcPr>
          <w:p w:rsidR="00581FD7" w:rsidRPr="00C3440C" w:rsidRDefault="00BF5A91" w:rsidP="002153C4">
            <w:pPr>
              <w:pStyle w:val="Zkladntext"/>
              <w:jc w:val="center"/>
              <w:rPr>
                <w:b/>
                <w:sz w:val="22"/>
                <w:szCs w:val="22"/>
              </w:rPr>
            </w:pPr>
          </w:p>
          <w:p w:rsidR="00581FD7" w:rsidRPr="00C3440C" w:rsidRDefault="007F20BA" w:rsidP="00076BE9">
            <w:pPr>
              <w:pStyle w:val="Zkladntext"/>
              <w:jc w:val="center"/>
              <w:rPr>
                <w:b/>
                <w:sz w:val="22"/>
                <w:szCs w:val="22"/>
              </w:rPr>
            </w:pPr>
            <w:r w:rsidRPr="00C3440C">
              <w:rPr>
                <w:b/>
                <w:sz w:val="22"/>
                <w:szCs w:val="22"/>
              </w:rPr>
              <w:t xml:space="preserve">Finanční objem </w:t>
            </w:r>
            <w:r w:rsidR="00076BE9">
              <w:rPr>
                <w:b/>
                <w:sz w:val="22"/>
                <w:szCs w:val="22"/>
              </w:rPr>
              <w:t>služby</w:t>
            </w:r>
            <w:r w:rsidRPr="00C3440C">
              <w:rPr>
                <w:b/>
                <w:sz w:val="22"/>
                <w:szCs w:val="22"/>
              </w:rPr>
              <w:t xml:space="preserve"> v Kč bez DPH</w:t>
            </w:r>
          </w:p>
        </w:tc>
      </w:tr>
      <w:tr w:rsidR="0060118F" w:rsidRPr="00C3440C" w:rsidTr="000639EC">
        <w:tc>
          <w:tcPr>
            <w:tcW w:w="817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7F20BA" w:rsidP="00792D23">
            <w:pPr>
              <w:pStyle w:val="Zkladntext"/>
              <w:jc w:val="center"/>
              <w:rPr>
                <w:sz w:val="22"/>
                <w:szCs w:val="22"/>
              </w:rPr>
            </w:pPr>
            <w:r w:rsidRPr="00C3440C">
              <w:rPr>
                <w:sz w:val="22"/>
                <w:szCs w:val="22"/>
              </w:rPr>
              <w:t>1.</w:t>
            </w:r>
          </w:p>
        </w:tc>
        <w:tc>
          <w:tcPr>
            <w:tcW w:w="2268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BF5A91" w:rsidP="002153C4">
            <w:pPr>
              <w:pStyle w:val="Zkladntext"/>
              <w:rPr>
                <w:sz w:val="22"/>
                <w:szCs w:val="22"/>
              </w:rPr>
            </w:pPr>
          </w:p>
          <w:p w:rsidR="00581FD7" w:rsidRPr="00C3440C" w:rsidRDefault="00BF5A91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BF5A91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BF5A91" w:rsidP="002153C4">
            <w:pPr>
              <w:pStyle w:val="Zkladntex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thinThickSmallGap" w:sz="24" w:space="0" w:color="auto"/>
            </w:tcBorders>
            <w:vAlign w:val="center"/>
          </w:tcPr>
          <w:p w:rsidR="00581FD7" w:rsidRPr="00C3440C" w:rsidRDefault="00BF5A91" w:rsidP="002153C4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344C9D" w:rsidRPr="00C3440C" w:rsidRDefault="00BF5A91" w:rsidP="00344C9D">
      <w:pPr>
        <w:pStyle w:val="Zkladntext"/>
        <w:jc w:val="both"/>
        <w:rPr>
          <w:sz w:val="22"/>
          <w:szCs w:val="22"/>
        </w:rPr>
      </w:pPr>
    </w:p>
    <w:p w:rsidR="00CB5688" w:rsidRPr="00C3440C" w:rsidRDefault="00BF5A91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C3440C" w:rsidRDefault="007F20BA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C3440C">
        <w:rPr>
          <w:b/>
          <w:sz w:val="22"/>
          <w:szCs w:val="22"/>
        </w:rPr>
        <w:t xml:space="preserve">  </w:t>
      </w:r>
    </w:p>
    <w:p w:rsidR="00344C9D" w:rsidRPr="00C3440C" w:rsidRDefault="007F20BA" w:rsidP="00344C9D">
      <w:pPr>
        <w:rPr>
          <w:sz w:val="22"/>
          <w:szCs w:val="22"/>
        </w:rPr>
      </w:pPr>
      <w:r w:rsidRPr="00C3440C">
        <w:rPr>
          <w:sz w:val="22"/>
          <w:szCs w:val="22"/>
        </w:rPr>
        <w:t>V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 dne [</w:t>
      </w:r>
      <w:r w:rsidRPr="00C3440C">
        <w:rPr>
          <w:sz w:val="22"/>
          <w:szCs w:val="22"/>
          <w:highlight w:val="cyan"/>
        </w:rPr>
        <w:t>DOPLNÍ DODAVATEL</w:t>
      </w:r>
      <w:r w:rsidRPr="00C3440C">
        <w:rPr>
          <w:sz w:val="22"/>
          <w:szCs w:val="22"/>
        </w:rPr>
        <w:t>]</w:t>
      </w:r>
    </w:p>
    <w:p w:rsidR="006E34C7" w:rsidRPr="00C3440C" w:rsidRDefault="00BF5A91" w:rsidP="00344C9D">
      <w:pPr>
        <w:rPr>
          <w:sz w:val="22"/>
          <w:szCs w:val="22"/>
        </w:rPr>
      </w:pPr>
    </w:p>
    <w:p w:rsidR="006E34C7" w:rsidRPr="00C3440C" w:rsidRDefault="00BF5A91" w:rsidP="00344C9D">
      <w:pPr>
        <w:rPr>
          <w:sz w:val="22"/>
          <w:szCs w:val="22"/>
        </w:rPr>
      </w:pPr>
    </w:p>
    <w:p w:rsidR="00344C9D" w:rsidRPr="00C3440C" w:rsidRDefault="00BF5A91" w:rsidP="00344C9D">
      <w:pPr>
        <w:rPr>
          <w:sz w:val="22"/>
          <w:szCs w:val="22"/>
        </w:rPr>
      </w:pPr>
    </w:p>
    <w:p w:rsidR="00344C9D" w:rsidRPr="00C3440C" w:rsidRDefault="007F20BA" w:rsidP="00344C9D">
      <w:pPr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………………………………………………….</w:t>
      </w:r>
    </w:p>
    <w:p w:rsidR="00344C9D" w:rsidRPr="00C3440C" w:rsidRDefault="007F20BA" w:rsidP="00AE731B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C3440C">
        <w:rPr>
          <w:sz w:val="22"/>
          <w:szCs w:val="22"/>
        </w:rPr>
        <w:t>[</w:t>
      </w:r>
      <w:r w:rsidRPr="00C3440C">
        <w:rPr>
          <w:sz w:val="22"/>
          <w:szCs w:val="22"/>
          <w:highlight w:val="cyan"/>
        </w:rPr>
        <w:t>DOPLNÍ DODAVATEL – identifikace dodavatele, vč. identifikace osoby zastupující dodavatele]</w:t>
      </w:r>
    </w:p>
    <w:sectPr w:rsidR="00344C9D" w:rsidRPr="00C3440C" w:rsidSect="00536C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6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CBF" w:rsidRDefault="007F20BA">
      <w:r>
        <w:separator/>
      </w:r>
    </w:p>
  </w:endnote>
  <w:endnote w:type="continuationSeparator" w:id="0">
    <w:p w:rsidR="00D94CBF" w:rsidRDefault="007F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A" w:rsidRDefault="00172F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81B" w:rsidRDefault="00BF5A91" w:rsidP="000C55DB">
    <w:pPr>
      <w:pStyle w:val="Zpat"/>
      <w:jc w:val="both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A" w:rsidRDefault="00172FC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CBF" w:rsidRDefault="007F20BA">
      <w:r>
        <w:separator/>
      </w:r>
    </w:p>
  </w:footnote>
  <w:footnote w:type="continuationSeparator" w:id="0">
    <w:p w:rsidR="00D94CBF" w:rsidRDefault="007F2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A" w:rsidRDefault="00172FC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6603" w:rsidRDefault="00C66603" w:rsidP="006C407F">
    <w:pPr>
      <w:pStyle w:val="Zhlav"/>
      <w:rPr>
        <w:i/>
        <w:sz w:val="22"/>
        <w:szCs w:val="22"/>
      </w:rPr>
    </w:pPr>
  </w:p>
  <w:p w:rsidR="00C66603" w:rsidRDefault="00C66603" w:rsidP="00C66603">
    <w:pPr>
      <w:pStyle w:val="Zhlav"/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EBDED1B" wp14:editId="173DF895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C66603" w:rsidRDefault="00C66603" w:rsidP="006C407F">
    <w:pPr>
      <w:pStyle w:val="Zhlav"/>
      <w:rPr>
        <w:i/>
        <w:sz w:val="22"/>
        <w:szCs w:val="22"/>
      </w:rPr>
    </w:pPr>
  </w:p>
  <w:p w:rsidR="00A326A2" w:rsidRPr="00C66603" w:rsidRDefault="00172FCA" w:rsidP="00C66603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>Příloha č. 11</w:t>
    </w:r>
    <w:r w:rsidR="007F20BA" w:rsidRPr="00C3440C">
      <w:rPr>
        <w:i/>
        <w:sz w:val="22"/>
        <w:szCs w:val="22"/>
      </w:rPr>
      <w:t xml:space="preserve"> zadávací dokumen</w:t>
    </w:r>
    <w:r w:rsidR="008C0DDA">
      <w:rPr>
        <w:i/>
        <w:sz w:val="22"/>
        <w:szCs w:val="22"/>
      </w:rPr>
      <w:t>tace – Seznam významných služeb</w:t>
    </w:r>
    <w:bookmarkStart w:id="1" w:name="_Hlk53402518"/>
    <w:bookmarkStart w:id="2" w:name="_Hlk53402519"/>
  </w:p>
  <w:bookmarkEnd w:id="1"/>
  <w:bookmarkEnd w:id="2"/>
  <w:p w:rsidR="00536CE9" w:rsidRDefault="00BF5A91" w:rsidP="00584FB1">
    <w:pPr>
      <w:pStyle w:val="Zhlav"/>
      <w:tabs>
        <w:tab w:val="clear" w:pos="4536"/>
      </w:tabs>
      <w:jc w:val="right"/>
      <w:rPr>
        <w:rFonts w:ascii="Garamond" w:hAnsi="Garamond"/>
        <w:i/>
        <w:noProof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FCA" w:rsidRDefault="00172F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69627E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907692C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8007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AC0E3A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628190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6F2236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D84135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D04581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D8E9FD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18F"/>
    <w:rsid w:val="00076BE9"/>
    <w:rsid w:val="00172FCA"/>
    <w:rsid w:val="003735D4"/>
    <w:rsid w:val="003A7274"/>
    <w:rsid w:val="005274E5"/>
    <w:rsid w:val="0060118F"/>
    <w:rsid w:val="00625DF3"/>
    <w:rsid w:val="007F20BA"/>
    <w:rsid w:val="008C0DDA"/>
    <w:rsid w:val="00AD193D"/>
    <w:rsid w:val="00BF5A91"/>
    <w:rsid w:val="00C3440C"/>
    <w:rsid w:val="00C66603"/>
    <w:rsid w:val="00D94C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14313"/>
  <w15:docId w15:val="{F256D914-5845-45ED-BBFC-BE7E984D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A326A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Janečková Iveta, Bc.</cp:lastModifiedBy>
  <cp:revision>12</cp:revision>
  <dcterms:created xsi:type="dcterms:W3CDTF">2022-10-24T14:04:00Z</dcterms:created>
  <dcterms:modified xsi:type="dcterms:W3CDTF">2025-02-03T10:36:00Z</dcterms:modified>
</cp:coreProperties>
</file>