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066F" w:rsidRDefault="00E3066F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rekonstrukce plynoinstalací 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 xml:space="preserve">bd č. p. 1502, </w:t>
            </w:r>
          </w:p>
          <w:p w:rsidR="000C5AE1" w:rsidRPr="003239CB" w:rsidRDefault="00E3066F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uherský brod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1A29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4089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066F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B22C-C1F1-468C-8D6E-5887F4506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DCF79294</Template>
  <TotalTime>30</TotalTime>
  <Pages>1</Pages>
  <Words>133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17</cp:revision>
  <cp:lastPrinted>2022-09-06T08:53:00Z</cp:lastPrinted>
  <dcterms:created xsi:type="dcterms:W3CDTF">2023-11-06T12:13:00Z</dcterms:created>
  <dcterms:modified xsi:type="dcterms:W3CDTF">2025-02-18T07:47:00Z</dcterms:modified>
</cp:coreProperties>
</file>