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4BEC5D5C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F26680" w:rsidRPr="00F26680">
        <w:rPr>
          <w:rFonts w:ascii="Times New Roman" w:hAnsi="Times New Roman" w:cs="Times New Roman"/>
          <w:b/>
          <w:sz w:val="24"/>
          <w:szCs w:val="24"/>
        </w:rPr>
        <w:t>Silnice II/592 Chrastava, ul.</w:t>
      </w:r>
      <w:r w:rsidR="00860E78">
        <w:rPr>
          <w:rFonts w:ascii="Times New Roman" w:hAnsi="Times New Roman" w:cs="Times New Roman"/>
          <w:b/>
          <w:sz w:val="24"/>
          <w:szCs w:val="24"/>
        </w:rPr>
        <w:t> </w:t>
      </w:r>
      <w:r w:rsidR="00F26680" w:rsidRPr="00F26680">
        <w:rPr>
          <w:rFonts w:ascii="Times New Roman" w:hAnsi="Times New Roman" w:cs="Times New Roman"/>
          <w:b/>
          <w:sz w:val="24"/>
          <w:szCs w:val="24"/>
        </w:rPr>
        <w:t>Nádražní</w:t>
      </w:r>
      <w:r w:rsidR="001F7538">
        <w:rPr>
          <w:rFonts w:ascii="Times New Roman" w:hAnsi="Times New Roman" w:cs="Times New Roman"/>
          <w:b/>
          <w:sz w:val="24"/>
          <w:szCs w:val="24"/>
        </w:rPr>
        <w:t xml:space="preserve"> (II)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327FA170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A02C2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pro obor </w:t>
      </w:r>
      <w:r w:rsidR="00F26680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="00785FB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6ACBC199" w:rsidR="0008719E" w:rsidRPr="00AB1A78" w:rsidRDefault="00860E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pro obor dopravní stavby, nekolejová doprava </w:t>
            </w:r>
            <w:r w:rsidR="00FC13CF" w:rsidRPr="00FC13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3689FCAA" w14:textId="77777777" w:rsidR="00A02C20" w:rsidRDefault="00A02C20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4DCC6D4D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4F5E406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E7488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38398209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AE4B7" w14:textId="77777777" w:rsidR="00982810" w:rsidRDefault="00982810" w:rsidP="00823DD7">
      <w:pPr>
        <w:spacing w:after="0" w:line="240" w:lineRule="auto"/>
      </w:pPr>
      <w:r>
        <w:separator/>
      </w:r>
    </w:p>
  </w:endnote>
  <w:endnote w:type="continuationSeparator" w:id="0">
    <w:p w14:paraId="7914F641" w14:textId="77777777" w:rsidR="00982810" w:rsidRDefault="00982810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DD4D5" w14:textId="77777777" w:rsidR="00982810" w:rsidRDefault="00982810" w:rsidP="00823DD7">
      <w:pPr>
        <w:spacing w:after="0" w:line="240" w:lineRule="auto"/>
      </w:pPr>
      <w:r>
        <w:separator/>
      </w:r>
    </w:p>
  </w:footnote>
  <w:footnote w:type="continuationSeparator" w:id="0">
    <w:p w14:paraId="2B0EBB6C" w14:textId="77777777" w:rsidR="00982810" w:rsidRDefault="00982810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07515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538"/>
    <w:rsid w:val="001F7C0E"/>
    <w:rsid w:val="00230165"/>
    <w:rsid w:val="0024097E"/>
    <w:rsid w:val="00265A66"/>
    <w:rsid w:val="00291FDD"/>
    <w:rsid w:val="002A15D4"/>
    <w:rsid w:val="002B10AD"/>
    <w:rsid w:val="002C284E"/>
    <w:rsid w:val="002D3441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85FB7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0E78"/>
    <w:rsid w:val="008633AB"/>
    <w:rsid w:val="008926B8"/>
    <w:rsid w:val="008A389B"/>
    <w:rsid w:val="008D3C93"/>
    <w:rsid w:val="008D780C"/>
    <w:rsid w:val="008F1C0B"/>
    <w:rsid w:val="009131FE"/>
    <w:rsid w:val="00913625"/>
    <w:rsid w:val="00924CA8"/>
    <w:rsid w:val="00953CF1"/>
    <w:rsid w:val="0096619A"/>
    <w:rsid w:val="0097313E"/>
    <w:rsid w:val="00982810"/>
    <w:rsid w:val="009F0F46"/>
    <w:rsid w:val="009F4D13"/>
    <w:rsid w:val="00A02C20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94C3A"/>
    <w:rsid w:val="00CA757E"/>
    <w:rsid w:val="00CC1DEC"/>
    <w:rsid w:val="00CC4A86"/>
    <w:rsid w:val="00CD115D"/>
    <w:rsid w:val="00CE6EA1"/>
    <w:rsid w:val="00CE765E"/>
    <w:rsid w:val="00D17540"/>
    <w:rsid w:val="00D4231A"/>
    <w:rsid w:val="00D67E4F"/>
    <w:rsid w:val="00D759EA"/>
    <w:rsid w:val="00D82A97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26680"/>
    <w:rsid w:val="00F3314F"/>
    <w:rsid w:val="00F51D7B"/>
    <w:rsid w:val="00F56233"/>
    <w:rsid w:val="00F74A04"/>
    <w:rsid w:val="00F833B1"/>
    <w:rsid w:val="00F86498"/>
    <w:rsid w:val="00FC13CF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9</cp:revision>
  <cp:lastPrinted>2020-10-16T05:53:00Z</cp:lastPrinted>
  <dcterms:created xsi:type="dcterms:W3CDTF">2023-10-12T12:16:00Z</dcterms:created>
  <dcterms:modified xsi:type="dcterms:W3CDTF">2025-02-13T08:50:00Z</dcterms:modified>
</cp:coreProperties>
</file>