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4B0" w14:textId="5A760519" w:rsidR="009950CF" w:rsidRPr="003313F1" w:rsidRDefault="009950CF" w:rsidP="00F064F0">
      <w:pPr>
        <w:pStyle w:val="Odstavecseseznamem1"/>
        <w:spacing w:before="60"/>
        <w:ind w:left="0"/>
        <w:jc w:val="center"/>
        <w:rPr>
          <w:rFonts w:cs="Arial"/>
          <w:b/>
          <w:sz w:val="26"/>
          <w:szCs w:val="26"/>
        </w:rPr>
      </w:pPr>
      <w:r w:rsidRPr="003313F1">
        <w:rPr>
          <w:rFonts w:cs="Arial"/>
          <w:b/>
          <w:sz w:val="26"/>
          <w:szCs w:val="26"/>
        </w:rPr>
        <w:t>„</w:t>
      </w:r>
      <w:r w:rsidR="003506EC" w:rsidRPr="003506EC">
        <w:rPr>
          <w:rFonts w:cs="Arial"/>
          <w:b/>
          <w:sz w:val="26"/>
          <w:szCs w:val="26"/>
          <w:lang w:val="cs-CZ"/>
        </w:rPr>
        <w:t xml:space="preserve">Materiální zajištění pro </w:t>
      </w:r>
      <w:proofErr w:type="spellStart"/>
      <w:r w:rsidR="003506EC" w:rsidRPr="003506EC">
        <w:rPr>
          <w:rFonts w:cs="Arial"/>
          <w:b/>
          <w:sz w:val="26"/>
          <w:szCs w:val="26"/>
          <w:lang w:val="cs-CZ"/>
        </w:rPr>
        <w:t>imunohistochemickou</w:t>
      </w:r>
      <w:proofErr w:type="spellEnd"/>
      <w:r w:rsidR="003506EC" w:rsidRPr="003506EC">
        <w:rPr>
          <w:rFonts w:cs="Arial"/>
          <w:b/>
          <w:sz w:val="26"/>
          <w:szCs w:val="26"/>
          <w:lang w:val="cs-CZ"/>
        </w:rPr>
        <w:t xml:space="preserve"> analýzu preparátů včetně poskytnutí přístrojového vybavení pro tuto analýzu</w:t>
      </w:r>
      <w:r w:rsidRPr="003313F1">
        <w:rPr>
          <w:rFonts w:cs="Arial"/>
          <w:b/>
          <w:sz w:val="26"/>
          <w:szCs w:val="26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6"/>
          <w:szCs w:val="26"/>
        </w:rPr>
      </w:pPr>
    </w:p>
    <w:p w14:paraId="37E02F9E" w14:textId="77777777" w:rsidR="005808B0" w:rsidRPr="003313F1" w:rsidRDefault="005808B0" w:rsidP="00F93EA1">
      <w:pPr>
        <w:spacing w:after="240" w:line="240" w:lineRule="auto"/>
        <w:rPr>
          <w:rFonts w:ascii="Arial" w:eastAsia="Arial Unicode MS" w:hAnsi="Arial" w:cs="Arial"/>
          <w:b/>
          <w:sz w:val="26"/>
          <w:szCs w:val="26"/>
        </w:rPr>
      </w:pPr>
    </w:p>
    <w:p w14:paraId="51F94738" w14:textId="39E8D346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3313F1">
        <w:rPr>
          <w:rFonts w:ascii="Arial" w:eastAsia="Arial Unicode MS" w:hAnsi="Arial" w:cs="Arial"/>
          <w:sz w:val="24"/>
          <w:szCs w:val="24"/>
        </w:rPr>
        <w:t>4</w:t>
      </w:r>
      <w:r w:rsidR="00240777" w:rsidRPr="002940C5">
        <w:rPr>
          <w:rFonts w:ascii="Arial" w:eastAsia="Arial Unicode MS" w:hAnsi="Arial" w:cs="Arial"/>
          <w:sz w:val="24"/>
          <w:szCs w:val="24"/>
        </w:rPr>
        <w:t>.3</w:t>
      </w:r>
      <w:r w:rsidR="001D5265">
        <w:rPr>
          <w:rFonts w:ascii="Arial" w:eastAsia="Arial Unicode MS" w:hAnsi="Arial" w:cs="Arial"/>
          <w:sz w:val="24"/>
          <w:szCs w:val="24"/>
        </w:rPr>
        <w:t xml:space="preserve"> a)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30921FF1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313F1">
              <w:rPr>
                <w:rFonts w:ascii="Arial" w:hAnsi="Arial" w:cs="Arial"/>
                <w:sz w:val="20"/>
              </w:rPr>
              <w:t>4</w:t>
            </w:r>
            <w:r w:rsidR="00C62BDA"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="00ED0764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61026FF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313F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2124C249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027E23B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E821363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A9E2006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D143455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CFE1F3C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0527C5C5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B65F93" w14:textId="4088E8DD" w:rsidR="003313F1" w:rsidRPr="00830D3C" w:rsidRDefault="003313F1" w:rsidP="003313F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3.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3313F1" w:rsidRPr="00516D94" w14:paraId="26A150D4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5B7D6FB4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6333C68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27DE1ADF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15A68FFD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 xml:space="preserve">4.3 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31EE8E84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05AFC4C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0EB9AA57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03C89078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908AF73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7D8DCBFE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43D7CE0D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764ECB5C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6D3FA9BD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3E5FA521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3BCD5314" w14:textId="77777777" w:rsidTr="00476139">
        <w:trPr>
          <w:trHeight w:val="397"/>
        </w:trPr>
        <w:tc>
          <w:tcPr>
            <w:tcW w:w="4797" w:type="dxa"/>
          </w:tcPr>
          <w:p w14:paraId="47DC8999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7297921D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AD8DD81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7FA6341" w14:textId="310539B3" w:rsidR="003313F1" w:rsidRPr="00830D3C" w:rsidRDefault="003313F1" w:rsidP="003313F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4.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3313F1" w:rsidRPr="00516D94" w14:paraId="12E05B96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2BBE5941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4072E5A2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89D76D2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442633E7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 xml:space="preserve">4.3 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08A1F76B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39C2E6EB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5BE443E8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F0E1184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3D7BEDB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0521A9C7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777AFA0D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77FBAF95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46C1B465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1032628F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66428CB1" w14:textId="77777777" w:rsidTr="00476139">
        <w:trPr>
          <w:trHeight w:val="397"/>
        </w:trPr>
        <w:tc>
          <w:tcPr>
            <w:tcW w:w="4797" w:type="dxa"/>
          </w:tcPr>
          <w:p w14:paraId="0D8BEAB5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4BB7D3BB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sectPr w:rsidR="006864CE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F5E2" w14:textId="69470CD1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A82E7E">
      <w:rPr>
        <w:rFonts w:ascii="Arial" w:eastAsia="Times New Roman" w:hAnsi="Arial" w:cs="Arial"/>
        <w:sz w:val="18"/>
        <w:szCs w:val="18"/>
        <w:lang w:eastAsia="x-none"/>
      </w:rPr>
      <w:t>2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D4A27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40EB"/>
    <w:rsid w:val="001C5E28"/>
    <w:rsid w:val="001D3F36"/>
    <w:rsid w:val="001D4103"/>
    <w:rsid w:val="001D5265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6A3F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13F1"/>
    <w:rsid w:val="00334BB2"/>
    <w:rsid w:val="003405BA"/>
    <w:rsid w:val="00346BC5"/>
    <w:rsid w:val="003506EC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54FFF"/>
    <w:rsid w:val="0046148B"/>
    <w:rsid w:val="00464E7D"/>
    <w:rsid w:val="00483ADE"/>
    <w:rsid w:val="004905B0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08B0"/>
    <w:rsid w:val="00581A0C"/>
    <w:rsid w:val="00592EFE"/>
    <w:rsid w:val="005A5577"/>
    <w:rsid w:val="005C0424"/>
    <w:rsid w:val="005C0B44"/>
    <w:rsid w:val="005C258E"/>
    <w:rsid w:val="005E41B2"/>
    <w:rsid w:val="005E70C4"/>
    <w:rsid w:val="005F7C76"/>
    <w:rsid w:val="00600829"/>
    <w:rsid w:val="006051A6"/>
    <w:rsid w:val="00630B38"/>
    <w:rsid w:val="00643F0C"/>
    <w:rsid w:val="00646345"/>
    <w:rsid w:val="00646A51"/>
    <w:rsid w:val="00647A89"/>
    <w:rsid w:val="006542C1"/>
    <w:rsid w:val="00656D93"/>
    <w:rsid w:val="00657B05"/>
    <w:rsid w:val="006677EC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6416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A3DD4"/>
    <w:rsid w:val="007B32AB"/>
    <w:rsid w:val="007C2557"/>
    <w:rsid w:val="007C2E46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D1142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2E7E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11BCE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E7F26"/>
    <w:rsid w:val="00CF07C0"/>
    <w:rsid w:val="00CF4F47"/>
    <w:rsid w:val="00D021E5"/>
    <w:rsid w:val="00D03AF0"/>
    <w:rsid w:val="00D101CF"/>
    <w:rsid w:val="00D10799"/>
    <w:rsid w:val="00D12175"/>
    <w:rsid w:val="00D134D3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064F0"/>
    <w:rsid w:val="00F25638"/>
    <w:rsid w:val="00F25C49"/>
    <w:rsid w:val="00F359E6"/>
    <w:rsid w:val="00F35C90"/>
    <w:rsid w:val="00F50309"/>
    <w:rsid w:val="00F671E6"/>
    <w:rsid w:val="00F67752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Ing. Lukáš MLEJNEK</cp:lastModifiedBy>
  <cp:revision>14</cp:revision>
  <cp:lastPrinted>2020-02-20T13:50:00Z</cp:lastPrinted>
  <dcterms:created xsi:type="dcterms:W3CDTF">2022-12-20T11:31:00Z</dcterms:created>
  <dcterms:modified xsi:type="dcterms:W3CDTF">2025-02-18T14:06:00Z</dcterms:modified>
</cp:coreProperties>
</file>