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7844016A" w:rsidR="00365203" w:rsidRPr="0036520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683958" w:rsidRPr="00683958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Materiální zajištění pro </w:t>
      </w:r>
      <w:proofErr w:type="spellStart"/>
      <w:r w:rsidR="00683958" w:rsidRPr="00683958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imunohistochemickou</w:t>
      </w:r>
      <w:proofErr w:type="spellEnd"/>
      <w:r w:rsidR="00683958" w:rsidRPr="00683958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 analýzu preparátů včetně poskytnutí přístrojového vybavení pro tuto analýzu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0F0297EB" w:rsidR="00A427A3" w:rsidRDefault="00683958" w:rsidP="00683958">
      <w:hyperlink r:id="rId4" w:history="1">
        <w:r w:rsidRPr="00F538A8">
          <w:rPr>
            <w:rStyle w:val="Hypertextovodkaz"/>
          </w:rPr>
          <w:t>htt</w:t>
        </w:r>
        <w:r w:rsidRPr="00F538A8">
          <w:rPr>
            <w:rStyle w:val="Hypertextovodkaz"/>
          </w:rPr>
          <w:t>p</w:t>
        </w:r>
        <w:r w:rsidRPr="00F538A8">
          <w:rPr>
            <w:rStyle w:val="Hypertextovodkaz"/>
          </w:rPr>
          <w:t>s://smlouvy.gov.cz/smlouva/33562720</w:t>
        </w:r>
      </w:hyperlink>
    </w:p>
    <w:p w14:paraId="61C39345" w14:textId="77777777" w:rsidR="00683958" w:rsidRDefault="00683958" w:rsidP="00683958"/>
    <w:sectPr w:rsidR="00683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205A40"/>
    <w:rsid w:val="002C01D0"/>
    <w:rsid w:val="00365203"/>
    <w:rsid w:val="00683958"/>
    <w:rsid w:val="00A427A3"/>
    <w:rsid w:val="00A9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839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356272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229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Compet Consult</dc:creator>
  <cp:keywords/>
  <dc:description/>
  <cp:lastModifiedBy>Petra KREISINGEROVÁ</cp:lastModifiedBy>
  <cp:revision>2</cp:revision>
  <dcterms:created xsi:type="dcterms:W3CDTF">2025-02-03T14:59:00Z</dcterms:created>
  <dcterms:modified xsi:type="dcterms:W3CDTF">2025-06-06T10:01:00Z</dcterms:modified>
</cp:coreProperties>
</file>