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0AF579" w14:textId="303AA40F" w:rsidR="00FF054E" w:rsidRDefault="00DE3E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i w:val="0"/>
          <w:sz w:val="28"/>
        </w:rPr>
      </w:pPr>
      <w:r>
        <w:rPr>
          <w:i w:val="0"/>
        </w:rPr>
        <w:t>Příloha č.</w:t>
      </w:r>
      <w:r w:rsidR="001D5E8B">
        <w:rPr>
          <w:i w:val="0"/>
        </w:rPr>
        <w:t xml:space="preserve"> </w:t>
      </w:r>
      <w:r w:rsidR="008E5946">
        <w:rPr>
          <w:i w:val="0"/>
        </w:rPr>
        <w:t>8</w:t>
      </w:r>
      <w:r w:rsidR="003D31A2">
        <w:rPr>
          <w:i w:val="0"/>
        </w:rPr>
        <w:t xml:space="preserve"> Zadávací dokumentace</w:t>
      </w:r>
      <w:r w:rsidR="00FF054E">
        <w:rPr>
          <w:i w:val="0"/>
        </w:rPr>
        <w:t xml:space="preserve">: </w:t>
      </w:r>
    </w:p>
    <w:p w14:paraId="0477E50C" w14:textId="77777777" w:rsidR="00FF054E" w:rsidRDefault="004271EA" w:rsidP="00FF054E">
      <w:pPr>
        <w:shd w:val="clear" w:color="auto" w:fill="FFCC99"/>
        <w:jc w:val="center"/>
        <w:rPr>
          <w:b/>
          <w:sz w:val="28"/>
          <w:szCs w:val="28"/>
        </w:rPr>
      </w:pPr>
      <w:r>
        <w:t>POŽADAVKY NA ELEKTRONICKOU KOMUNIKACI</w:t>
      </w:r>
      <w:r w:rsidR="00840ED2">
        <w:t xml:space="preserve"> </w:t>
      </w:r>
      <w:r w:rsidR="00C76F9A" w:rsidRPr="00513EC3">
        <w:t>PRO VZMR</w:t>
      </w:r>
    </w:p>
    <w:p w14:paraId="069AB8C8" w14:textId="77777777" w:rsidR="00840ED2" w:rsidRPr="00840ED2" w:rsidRDefault="00DA5F20" w:rsidP="00840ED2">
      <w:pPr>
        <w:pStyle w:val="Nadpis5"/>
        <w:spacing w:line="20" w:lineRule="atLeast"/>
        <w:rPr>
          <w:rFonts w:ascii="Times New Roman" w:hAnsi="Times New Roman"/>
          <w:b/>
        </w:rPr>
      </w:pPr>
      <w:r w:rsidRPr="00DA5F20">
        <w:rPr>
          <w:rFonts w:ascii="Times New Roman" w:hAnsi="Times New Roman"/>
          <w:b/>
        </w:rPr>
        <w:t xml:space="preserve">1. </w:t>
      </w:r>
      <w:r w:rsidR="007A79B0">
        <w:rPr>
          <w:rFonts w:ascii="Times New Roman" w:hAnsi="Times New Roman"/>
          <w:b/>
        </w:rPr>
        <w:tab/>
      </w:r>
      <w:r w:rsidRPr="00DA5F20">
        <w:rPr>
          <w:rFonts w:ascii="Times New Roman" w:hAnsi="Times New Roman"/>
          <w:b/>
        </w:rPr>
        <w:t>Komunikace mezi zadavatelem a účastníky</w:t>
      </w:r>
    </w:p>
    <w:p w14:paraId="78AF85B4" w14:textId="77777777" w:rsidR="00840ED2" w:rsidRPr="00840ED2" w:rsidRDefault="00840ED2" w:rsidP="00840ED2">
      <w:pPr>
        <w:ind w:left="567" w:hanging="567"/>
        <w:jc w:val="both"/>
        <w:rPr>
          <w:b/>
        </w:rPr>
      </w:pPr>
      <w:r>
        <w:rPr>
          <w:sz w:val="22"/>
          <w:szCs w:val="22"/>
        </w:rPr>
        <w:t>1.1</w:t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>Zde uvedené požadavky na elektronickou komunikaci se týkají výlučně veřejných zakázek malého rozsahu</w:t>
      </w:r>
      <w:r w:rsidR="00C76F9A">
        <w:rPr>
          <w:sz w:val="22"/>
          <w:szCs w:val="22"/>
        </w:rPr>
        <w:t>,</w:t>
      </w:r>
      <w:r w:rsidRPr="00190E3D">
        <w:rPr>
          <w:sz w:val="22"/>
          <w:szCs w:val="22"/>
        </w:rPr>
        <w:t xml:space="preserve"> u nichž </w:t>
      </w:r>
      <w:bookmarkStart w:id="0" w:name="_GoBack"/>
      <w:r w:rsidRPr="00190E3D">
        <w:rPr>
          <w:sz w:val="22"/>
          <w:szCs w:val="22"/>
        </w:rPr>
        <w:t xml:space="preserve">zadavatel </w:t>
      </w:r>
      <w:bookmarkEnd w:id="0"/>
      <w:r w:rsidRPr="00190E3D">
        <w:rPr>
          <w:b/>
          <w:sz w:val="22"/>
          <w:szCs w:val="22"/>
        </w:rPr>
        <w:t xml:space="preserve">nestanovil povinnost elektronického podpisu </w:t>
      </w:r>
      <w:r w:rsidRPr="00190E3D">
        <w:rPr>
          <w:sz w:val="22"/>
          <w:szCs w:val="22"/>
        </w:rPr>
        <w:t>a nestanovil ani povinnost šifrování nabídek</w:t>
      </w:r>
      <w:r w:rsidRPr="00190E3D">
        <w:rPr>
          <w:b/>
          <w:sz w:val="22"/>
          <w:szCs w:val="22"/>
        </w:rPr>
        <w:t>.</w:t>
      </w:r>
      <w:r w:rsidRPr="00840ED2">
        <w:rPr>
          <w:b/>
          <w:sz w:val="22"/>
          <w:szCs w:val="22"/>
        </w:rPr>
        <w:t xml:space="preserve"> </w:t>
      </w:r>
    </w:p>
    <w:p w14:paraId="00A93B50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1.2</w:t>
      </w:r>
      <w:r w:rsidR="00DA5F20" w:rsidRPr="00DA5F20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Podávání nabídky, </w:t>
      </w:r>
      <w:r w:rsidR="006706E9">
        <w:rPr>
          <w:sz w:val="22"/>
          <w:szCs w:val="22"/>
        </w:rPr>
        <w:t xml:space="preserve">podávání </w:t>
      </w:r>
      <w:r w:rsidR="00DA5F20" w:rsidRPr="00DA5F20">
        <w:rPr>
          <w:sz w:val="22"/>
          <w:szCs w:val="22"/>
        </w:rPr>
        <w:t>žádosti o vysvětlení zadávací dokume</w:t>
      </w:r>
      <w:r w:rsidR="000A51FA">
        <w:rPr>
          <w:sz w:val="22"/>
          <w:szCs w:val="22"/>
        </w:rPr>
        <w:t xml:space="preserve">ntace, doplňování kvalifikace, </w:t>
      </w:r>
      <w:r w:rsidR="00DA5F20" w:rsidRPr="00DA5F20">
        <w:rPr>
          <w:sz w:val="22"/>
          <w:szCs w:val="22"/>
        </w:rPr>
        <w:t>vysvětlování nabídky</w:t>
      </w:r>
      <w:r w:rsidR="000A51FA">
        <w:rPr>
          <w:sz w:val="22"/>
          <w:szCs w:val="22"/>
        </w:rPr>
        <w:t xml:space="preserve"> a podávání námitky zadavateli</w:t>
      </w:r>
      <w:r w:rsidR="00DA5F20" w:rsidRPr="00DA5F20">
        <w:rPr>
          <w:sz w:val="22"/>
          <w:szCs w:val="22"/>
        </w:rPr>
        <w:t xml:space="preserve"> se bude mezi účastníkem</w:t>
      </w:r>
      <w:r w:rsidR="000A51FA">
        <w:rPr>
          <w:sz w:val="22"/>
          <w:szCs w:val="22"/>
        </w:rPr>
        <w:t>, resp. zájemcem (dále jen „účastníkem“)</w:t>
      </w:r>
      <w:r w:rsidR="00DA5F20" w:rsidRPr="00DA5F20">
        <w:rPr>
          <w:sz w:val="22"/>
          <w:szCs w:val="22"/>
        </w:rPr>
        <w:t xml:space="preserve"> a zadavatelem realizovat výlučně elektron</w:t>
      </w:r>
      <w:r w:rsidR="006706E9">
        <w:rPr>
          <w:sz w:val="22"/>
          <w:szCs w:val="22"/>
        </w:rPr>
        <w:t>icky v českém jazyce a způsobem</w:t>
      </w:r>
      <w:r w:rsidR="00DA5F20" w:rsidRPr="00DA5F20">
        <w:rPr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14:paraId="77551558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1.3</w:t>
      </w:r>
      <w:r w:rsidR="00DA5F20" w:rsidRPr="00DA5F20">
        <w:rPr>
          <w:sz w:val="22"/>
          <w:szCs w:val="22"/>
        </w:rPr>
        <w:t xml:space="preserve">. </w:t>
      </w:r>
      <w:r w:rsidR="00DA5F20" w:rsidRPr="00DA5F20">
        <w:rPr>
          <w:sz w:val="22"/>
          <w:szCs w:val="22"/>
        </w:rPr>
        <w:tab/>
        <w:t xml:space="preserve">Zadavatel bude při komunikaci s účastníky postupovat prostřednictvím komunikačního rozhraní systému JOSEPHINE. Tento způsob komunikace se týká jakékoliv elektronické komunikace, resp. elektronického podávání </w:t>
      </w:r>
      <w:r w:rsidR="009E50B2">
        <w:rPr>
          <w:sz w:val="22"/>
          <w:szCs w:val="22"/>
        </w:rPr>
        <w:t xml:space="preserve">nabídek </w:t>
      </w:r>
      <w:r w:rsidR="00DA5F20" w:rsidRPr="00DA5F20">
        <w:rPr>
          <w:sz w:val="22"/>
          <w:szCs w:val="22"/>
        </w:rPr>
        <w:t>mezi zadavatelem a účastníky.</w:t>
      </w:r>
    </w:p>
    <w:p w14:paraId="1620D466" w14:textId="77777777" w:rsidR="00DA5F20" w:rsidRPr="00DA5F20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CE3E16">
        <w:rPr>
          <w:sz w:val="22"/>
          <w:szCs w:val="22"/>
        </w:rPr>
        <w:t xml:space="preserve">JOSEPHINE se </w:t>
      </w:r>
      <w:r w:rsidR="00DA5F20" w:rsidRPr="00DA5F20">
        <w:rPr>
          <w:sz w:val="22"/>
          <w:szCs w:val="22"/>
        </w:rPr>
        <w:t xml:space="preserve">pro účely zadávání veřejných zakázek rozumí systém pro elektronické podávání nabídek </w:t>
      </w:r>
      <w:r w:rsidR="00B62ABB">
        <w:rPr>
          <w:sz w:val="22"/>
          <w:szCs w:val="22"/>
        </w:rPr>
        <w:t xml:space="preserve">a pro elektronickou komunikaci. </w:t>
      </w:r>
      <w:r w:rsidR="00DA5F20" w:rsidRPr="00DA5F20">
        <w:rPr>
          <w:sz w:val="22"/>
          <w:szCs w:val="22"/>
        </w:rPr>
        <w:t xml:space="preserve">JOSEPHINE je webová aplikace na doméně </w:t>
      </w:r>
      <w:hyperlink r:id="rId4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>.</w:t>
      </w:r>
    </w:p>
    <w:p w14:paraId="0480FCA3" w14:textId="77777777" w:rsidR="00DD357D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1.5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 xml:space="preserve">Pro bezproblémové </w:t>
      </w:r>
      <w:r w:rsidR="00C76F9A">
        <w:rPr>
          <w:sz w:val="22"/>
          <w:szCs w:val="22"/>
        </w:rPr>
        <w:t xml:space="preserve">používaní </w:t>
      </w:r>
      <w:r w:rsidR="00DA5F20" w:rsidRPr="00DA5F20">
        <w:rPr>
          <w:sz w:val="22"/>
          <w:szCs w:val="22"/>
        </w:rPr>
        <w:t>systému JOSEPHINE</w:t>
      </w:r>
      <w:r w:rsidR="001913E3">
        <w:rPr>
          <w:sz w:val="22"/>
          <w:szCs w:val="22"/>
        </w:rPr>
        <w:t xml:space="preserve"> ve </w:t>
      </w:r>
      <w:r w:rsidR="00C76F9A" w:rsidRPr="001913E3">
        <w:rPr>
          <w:sz w:val="22"/>
          <w:szCs w:val="22"/>
        </w:rPr>
        <w:t>VZMR</w:t>
      </w:r>
      <w:r w:rsidR="00C76F9A">
        <w:rPr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 xml:space="preserve">je nutné používat </w:t>
      </w:r>
      <w:r w:rsidR="00DD357D">
        <w:rPr>
          <w:sz w:val="22"/>
          <w:szCs w:val="22"/>
        </w:rPr>
        <w:t xml:space="preserve">jeden z podporovaných internetových prohlížečů: </w:t>
      </w:r>
    </w:p>
    <w:p w14:paraId="69FC5539" w14:textId="06F19632" w:rsidR="004844D9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 xml:space="preserve">- </w:t>
      </w:r>
      <w:proofErr w:type="spellStart"/>
      <w:r w:rsidRPr="00190E3D">
        <w:rPr>
          <w:sz w:val="22"/>
          <w:szCs w:val="22"/>
        </w:rPr>
        <w:t>Mozilla</w:t>
      </w:r>
      <w:proofErr w:type="spellEnd"/>
      <w:r w:rsidRPr="00190E3D">
        <w:rPr>
          <w:sz w:val="22"/>
          <w:szCs w:val="22"/>
        </w:rPr>
        <w:t xml:space="preserve"> </w:t>
      </w:r>
      <w:proofErr w:type="spellStart"/>
      <w:r w:rsidRPr="00190E3D">
        <w:rPr>
          <w:sz w:val="22"/>
          <w:szCs w:val="22"/>
        </w:rPr>
        <w:t>Firefox</w:t>
      </w:r>
      <w:proofErr w:type="spellEnd"/>
      <w:r w:rsidRPr="00190E3D">
        <w:rPr>
          <w:sz w:val="22"/>
          <w:szCs w:val="22"/>
        </w:rPr>
        <w:t xml:space="preserve"> 13.0 a vyšší</w:t>
      </w:r>
      <w:r w:rsidR="004844D9">
        <w:rPr>
          <w:sz w:val="22"/>
          <w:szCs w:val="22"/>
        </w:rPr>
        <w:t>,</w:t>
      </w:r>
      <w:r w:rsidRPr="00190E3D">
        <w:rPr>
          <w:sz w:val="22"/>
          <w:szCs w:val="22"/>
        </w:rPr>
        <w:t xml:space="preserve"> </w:t>
      </w:r>
    </w:p>
    <w:p w14:paraId="43ACDD57" w14:textId="09A6A48F" w:rsidR="00DA5F20" w:rsidRPr="00190E3D" w:rsidRDefault="004844D9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>- M</w:t>
      </w:r>
      <w:r>
        <w:rPr>
          <w:sz w:val="22"/>
          <w:szCs w:val="22"/>
        </w:rPr>
        <w:t xml:space="preserve">icrosoft </w:t>
      </w:r>
      <w:proofErr w:type="spellStart"/>
      <w:r>
        <w:rPr>
          <w:sz w:val="22"/>
          <w:szCs w:val="22"/>
        </w:rPr>
        <w:t>Edge</w:t>
      </w:r>
      <w:proofErr w:type="spellEnd"/>
      <w:r w:rsidRPr="00190E3D">
        <w:rPr>
          <w:sz w:val="22"/>
          <w:szCs w:val="22"/>
        </w:rPr>
        <w:t xml:space="preserve"> </w:t>
      </w:r>
      <w:r>
        <w:rPr>
          <w:sz w:val="22"/>
          <w:szCs w:val="22"/>
        </w:rPr>
        <w:t>nebo</w:t>
      </w:r>
    </w:p>
    <w:p w14:paraId="59B433B6" w14:textId="77777777" w:rsidR="00DD357D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  <w:t>- Google Chrome.</w:t>
      </w:r>
    </w:p>
    <w:p w14:paraId="7130B68A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1.6</w:t>
      </w:r>
      <w:r w:rsidR="00DA5F20" w:rsidRPr="00DA5F20">
        <w:rPr>
          <w:sz w:val="22"/>
          <w:szCs w:val="22"/>
        </w:rPr>
        <w:t xml:space="preserve">   </w:t>
      </w:r>
      <w:r w:rsidR="00DA5F20" w:rsidRPr="00DA5F20">
        <w:rPr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>
        <w:rPr>
          <w:sz w:val="22"/>
          <w:szCs w:val="22"/>
        </w:rPr>
        <w:t>třednictvím systému JOSEPHINE bude</w:t>
      </w:r>
      <w:r w:rsidR="00DA5F20" w:rsidRPr="00DA5F20">
        <w:rPr>
          <w:sz w:val="22"/>
          <w:szCs w:val="22"/>
        </w:rPr>
        <w:t xml:space="preserve"> pořízen záznam v souladu s platnou legislativou.  </w:t>
      </w:r>
    </w:p>
    <w:p w14:paraId="74D7BBC6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1.7</w:t>
      </w:r>
      <w:r w:rsidR="00C76F9A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>Obsahem</w:t>
      </w:r>
      <w:proofErr w:type="gramEnd"/>
      <w:r w:rsidR="00DA5F20" w:rsidRPr="00DA5F20">
        <w:rPr>
          <w:sz w:val="22"/>
          <w:szCs w:val="22"/>
        </w:rPr>
        <w:t xml:space="preserve"> komunikace prostřednictvím systému JOSEPHINE bude p</w:t>
      </w:r>
      <w:r w:rsidR="00C76F9A">
        <w:rPr>
          <w:sz w:val="22"/>
          <w:szCs w:val="22"/>
        </w:rPr>
        <w:t xml:space="preserve">ředkládání nabídek, doplňování </w:t>
      </w:r>
      <w:r w:rsidR="00DA5F20" w:rsidRPr="00DA5F20">
        <w:rPr>
          <w:sz w:val="22"/>
          <w:szCs w:val="22"/>
        </w:rPr>
        <w:t>kvalifikace, vysvětlování nabídek, vysvětlování zadávací dokumentace a komunikace při námitkách</w:t>
      </w:r>
      <w:r w:rsidR="00E0682F">
        <w:rPr>
          <w:sz w:val="22"/>
          <w:szCs w:val="22"/>
        </w:rPr>
        <w:t xml:space="preserve">. </w:t>
      </w:r>
      <w:r w:rsidR="00936F3A" w:rsidRPr="000C6FA5">
        <w:rPr>
          <w:sz w:val="22"/>
          <w:szCs w:val="22"/>
        </w:rPr>
        <w:t>Elektronická komunikace prostřednic</w:t>
      </w:r>
      <w:r w:rsidR="004C0D7B">
        <w:rPr>
          <w:sz w:val="22"/>
          <w:szCs w:val="22"/>
        </w:rPr>
        <w:t>tvím systému JOSEPHINE se</w:t>
      </w:r>
      <w:r w:rsidR="00936F3A" w:rsidRPr="000C6FA5">
        <w:rPr>
          <w:sz w:val="22"/>
          <w:szCs w:val="22"/>
        </w:rPr>
        <w:t xml:space="preserve"> netýká komunikace s třetí osobou.</w:t>
      </w:r>
      <w:r w:rsidR="00936F3A" w:rsidRPr="00936F3A">
        <w:rPr>
          <w:color w:val="FF0000"/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 w:rsidR="00936F3A">
        <w:rPr>
          <w:sz w:val="22"/>
          <w:szCs w:val="22"/>
        </w:rPr>
        <w:t xml:space="preserve"> </w:t>
      </w:r>
    </w:p>
    <w:p w14:paraId="134B8DA6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1.8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odesílatelem datové zprávy za</w:t>
      </w:r>
      <w:r w:rsidR="000A51FA">
        <w:rPr>
          <w:sz w:val="22"/>
          <w:szCs w:val="22"/>
        </w:rPr>
        <w:t>davatel, tak</w:t>
      </w:r>
      <w:r w:rsidR="00D020CF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účastníkovi </w:t>
      </w:r>
      <w:r w:rsidR="00DA5F20" w:rsidRPr="00DA5F20">
        <w:rPr>
          <w:sz w:val="22"/>
          <w:szCs w:val="22"/>
        </w:rPr>
        <w:t>bude na jim určený kontaktní e</w:t>
      </w:r>
      <w:r w:rsidR="000A51FA">
        <w:rPr>
          <w:sz w:val="22"/>
          <w:szCs w:val="22"/>
        </w:rPr>
        <w:t xml:space="preserve">-mail odeslaná informace o tom, </w:t>
      </w:r>
      <w:r w:rsidR="00DA5F20" w:rsidRPr="00DA5F20">
        <w:rPr>
          <w:sz w:val="22"/>
          <w:szCs w:val="22"/>
        </w:rPr>
        <w:t>že k předmětné zakázce existuje</w:t>
      </w:r>
      <w:r w:rsidR="000A51FA">
        <w:rPr>
          <w:sz w:val="22"/>
          <w:szCs w:val="22"/>
        </w:rPr>
        <w:t xml:space="preserve"> datová zpráva. Účastník</w:t>
      </w:r>
      <w:r w:rsidR="009E50B2">
        <w:rPr>
          <w:sz w:val="22"/>
          <w:szCs w:val="22"/>
        </w:rPr>
        <w:t xml:space="preserve"> se přihlásí do systému </w:t>
      </w:r>
      <w:r w:rsidR="00DA5F20" w:rsidRPr="00DA5F20">
        <w:rPr>
          <w:sz w:val="22"/>
          <w:szCs w:val="22"/>
        </w:rPr>
        <w:t xml:space="preserve">a v komunikačním rozhraní zakázky bude mít zobrazen obsah datové zprávy. </w:t>
      </w:r>
    </w:p>
    <w:p w14:paraId="5485D060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1.9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</w:t>
      </w:r>
      <w:r w:rsidR="000A51FA">
        <w:rPr>
          <w:sz w:val="22"/>
          <w:szCs w:val="22"/>
        </w:rPr>
        <w:t>m datové zprávy účastník</w:t>
      </w:r>
      <w:r w:rsidR="00DA5F20" w:rsidRPr="00DA5F20">
        <w:rPr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 </w:t>
      </w:r>
      <w:r w:rsidR="00DA5F20" w:rsidRPr="00DA5F20">
        <w:rPr>
          <w:sz w:val="22"/>
          <w:szCs w:val="22"/>
        </w:rPr>
        <w:t>si v systému JOSEPHINE může zobrazit celou historii své komunikace se zadavatelem.</w:t>
      </w:r>
    </w:p>
    <w:p w14:paraId="2C97E01F" w14:textId="77777777" w:rsidR="00DA5F20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1.10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>
        <w:rPr>
          <w:color w:val="auto"/>
          <w:sz w:val="22"/>
          <w:szCs w:val="22"/>
          <w:lang w:val="cs-CZ"/>
        </w:rPr>
        <w:t>e-</w:t>
      </w:r>
      <w:r w:rsidR="00DA5F20" w:rsidRPr="00DA5F20">
        <w:rPr>
          <w:color w:val="auto"/>
          <w:sz w:val="22"/>
          <w:szCs w:val="22"/>
          <w:lang w:val="cs-CZ"/>
        </w:rPr>
        <w:t xml:space="preserve">mailů k veřejným zakázkám, pak zadavatel </w:t>
      </w:r>
      <w:r w:rsidR="000A51FA">
        <w:rPr>
          <w:color w:val="auto"/>
          <w:sz w:val="22"/>
          <w:szCs w:val="22"/>
          <w:lang w:val="cs-CZ"/>
        </w:rPr>
        <w:t>doporučuje, aby účastník</w:t>
      </w:r>
      <w:r w:rsidR="00CE3E16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u konkr</w:t>
      </w:r>
      <w:r w:rsidR="006706E9">
        <w:rPr>
          <w:color w:val="auto"/>
          <w:sz w:val="22"/>
          <w:szCs w:val="22"/>
          <w:lang w:val="cs-CZ"/>
        </w:rPr>
        <w:t>étní veřejné zakázky</w:t>
      </w:r>
      <w:r w:rsidR="00CE3E16">
        <w:rPr>
          <w:color w:val="auto"/>
          <w:sz w:val="22"/>
          <w:szCs w:val="22"/>
          <w:lang w:val="cs-CZ"/>
        </w:rPr>
        <w:t xml:space="preserve"> kliknul</w:t>
      </w:r>
      <w:r w:rsidR="006706E9">
        <w:rPr>
          <w:color w:val="auto"/>
          <w:sz w:val="22"/>
          <w:szCs w:val="22"/>
          <w:lang w:val="cs-CZ"/>
        </w:rPr>
        <w:t xml:space="preserve"> na ikonu</w:t>
      </w:r>
      <w:r w:rsidR="00D020CF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597DD8A8" w14:textId="77777777" w:rsidR="009F43DC" w:rsidRPr="00936F3A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1.11</w:t>
      </w:r>
      <w:r w:rsidR="009F43DC">
        <w:rPr>
          <w:color w:val="auto"/>
          <w:sz w:val="22"/>
          <w:szCs w:val="22"/>
          <w:lang w:val="cs-CZ"/>
        </w:rPr>
        <w:tab/>
      </w:r>
      <w:r w:rsidR="009F43DC" w:rsidRPr="00190E3D">
        <w:rPr>
          <w:color w:val="auto"/>
          <w:sz w:val="22"/>
          <w:szCs w:val="22"/>
          <w:lang w:val="cs-CZ"/>
        </w:rPr>
        <w:t xml:space="preserve">V případě, že Výzva k podání </w:t>
      </w:r>
      <w:r w:rsidR="00B43FCC" w:rsidRPr="00190E3D">
        <w:rPr>
          <w:color w:val="auto"/>
          <w:sz w:val="22"/>
          <w:szCs w:val="22"/>
          <w:lang w:val="cs-CZ"/>
        </w:rPr>
        <w:t xml:space="preserve">nabídek </w:t>
      </w:r>
      <w:r w:rsidR="00CA5D6E" w:rsidRPr="00190E3D">
        <w:rPr>
          <w:color w:val="auto"/>
          <w:sz w:val="22"/>
          <w:szCs w:val="22"/>
          <w:lang w:val="cs-CZ"/>
        </w:rPr>
        <w:t>byla doručená</w:t>
      </w:r>
      <w:r w:rsidR="009F43DC" w:rsidRPr="00190E3D">
        <w:rPr>
          <w:color w:val="auto"/>
          <w:sz w:val="22"/>
          <w:szCs w:val="22"/>
          <w:lang w:val="cs-CZ"/>
        </w:rPr>
        <w:t xml:space="preserve"> jako neveřejná, přístup do systému si zaj</w:t>
      </w:r>
      <w:r w:rsidR="00B43FCC" w:rsidRPr="00190E3D">
        <w:rPr>
          <w:color w:val="auto"/>
          <w:sz w:val="22"/>
          <w:szCs w:val="22"/>
          <w:lang w:val="cs-CZ"/>
        </w:rPr>
        <w:t>istíte vložením kódu, který bude zaslán na</w:t>
      </w:r>
      <w:r w:rsidR="009F43DC" w:rsidRPr="00190E3D">
        <w:rPr>
          <w:color w:val="auto"/>
          <w:sz w:val="22"/>
          <w:szCs w:val="22"/>
          <w:lang w:val="cs-CZ"/>
        </w:rPr>
        <w:t xml:space="preserve"> e-mai</w:t>
      </w:r>
      <w:r w:rsidR="00CA5D6E" w:rsidRPr="00190E3D">
        <w:rPr>
          <w:color w:val="auto"/>
          <w:sz w:val="22"/>
          <w:szCs w:val="22"/>
          <w:lang w:val="cs-CZ"/>
        </w:rPr>
        <w:t>lovou adresu</w:t>
      </w:r>
      <w:r w:rsidR="00B43FCC" w:rsidRPr="00190E3D">
        <w:rPr>
          <w:color w:val="auto"/>
          <w:sz w:val="22"/>
          <w:szCs w:val="22"/>
          <w:lang w:val="cs-CZ"/>
        </w:rPr>
        <w:t xml:space="preserve"> osoby účastníka</w:t>
      </w:r>
      <w:r w:rsidR="00CA5D6E" w:rsidRPr="00190E3D">
        <w:rPr>
          <w:color w:val="auto"/>
          <w:sz w:val="22"/>
          <w:szCs w:val="22"/>
          <w:lang w:val="cs-CZ"/>
        </w:rPr>
        <w:t>. Vložení kódu k příslušné veřejné zakázce malého rozsahu znamená zpřístupnění všech informací zadavatele, které budou k této veřejné zakázce poskytnuty. Oprávně</w:t>
      </w:r>
      <w:r w:rsidR="00190E3D">
        <w:rPr>
          <w:color w:val="auto"/>
          <w:sz w:val="22"/>
          <w:szCs w:val="22"/>
          <w:lang w:val="cs-CZ"/>
        </w:rPr>
        <w:t xml:space="preserve">ní ke vložení kódu náleží jen </w:t>
      </w:r>
      <w:r w:rsidR="00CA5D6E" w:rsidRPr="00190E3D">
        <w:rPr>
          <w:color w:val="auto"/>
          <w:sz w:val="22"/>
          <w:szCs w:val="22"/>
          <w:lang w:val="cs-CZ"/>
        </w:rPr>
        <w:t>registrovanému účastníkovi.</w:t>
      </w:r>
      <w:r w:rsidR="00CA5D6E" w:rsidRPr="00D431B1">
        <w:rPr>
          <w:color w:val="FF0000"/>
          <w:sz w:val="22"/>
          <w:szCs w:val="22"/>
          <w:lang w:val="cs-CZ"/>
        </w:rPr>
        <w:t xml:space="preserve"> </w:t>
      </w:r>
    </w:p>
    <w:p w14:paraId="4BED853D" w14:textId="77777777"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lastRenderedPageBreak/>
        <w:t xml:space="preserve">2.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Registrace</w:t>
      </w:r>
    </w:p>
    <w:p w14:paraId="721D57B0" w14:textId="77777777" w:rsidR="00DA5F20" w:rsidRPr="00DA5F20" w:rsidRDefault="000A51FA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</w:t>
      </w:r>
      <w:r w:rsidR="00DA5F20" w:rsidRPr="00DA5F20">
        <w:rPr>
          <w:sz w:val="22"/>
          <w:szCs w:val="22"/>
        </w:rPr>
        <w:t xml:space="preserve"> má možnost registrovat se do systému JOSEPHINE vyplněním registračního formuláře na doméně </w:t>
      </w:r>
      <w:hyperlink r:id="rId5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 xml:space="preserve"> a postupem uvedeným ve formuláři. </w:t>
      </w:r>
    </w:p>
    <w:p w14:paraId="6AB9F5AB" w14:textId="77777777" w:rsidR="00DB1B1B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2.2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Pr="00190E3D">
        <w:rPr>
          <w:sz w:val="22"/>
          <w:szCs w:val="22"/>
        </w:rPr>
        <w:t xml:space="preserve">V případě, že </w:t>
      </w:r>
      <w:r w:rsidR="00434FE0" w:rsidRPr="00190E3D">
        <w:rPr>
          <w:sz w:val="22"/>
          <w:szCs w:val="22"/>
        </w:rPr>
        <w:t>v s</w:t>
      </w:r>
      <w:r w:rsidR="00190E3D" w:rsidRPr="00190E3D">
        <w:rPr>
          <w:sz w:val="22"/>
          <w:szCs w:val="22"/>
        </w:rPr>
        <w:t xml:space="preserve">ystému JOSEPHINE dosud nejste </w:t>
      </w:r>
      <w:r w:rsidR="00434FE0" w:rsidRPr="00190E3D">
        <w:rPr>
          <w:sz w:val="22"/>
          <w:szCs w:val="22"/>
        </w:rPr>
        <w:t xml:space="preserve">registrován, </w:t>
      </w:r>
      <w:r w:rsidR="00CA5D6E" w:rsidRPr="00190E3D">
        <w:rPr>
          <w:sz w:val="22"/>
          <w:szCs w:val="22"/>
        </w:rPr>
        <w:t xml:space="preserve">vyplníte registrační formulář </w:t>
      </w:r>
      <w:r w:rsidR="00434FE0" w:rsidRPr="00190E3D">
        <w:rPr>
          <w:sz w:val="22"/>
          <w:szCs w:val="22"/>
        </w:rPr>
        <w:t xml:space="preserve">způsobem </w:t>
      </w:r>
      <w:r w:rsidR="00434FE0" w:rsidRPr="00190E3D">
        <w:rPr>
          <w:b/>
          <w:sz w:val="22"/>
          <w:szCs w:val="22"/>
        </w:rPr>
        <w:t>bez doložení Plné moci a bez elektronického podpisu.</w:t>
      </w:r>
      <w:r w:rsidR="00434FE0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Odesláním registračního formuláře je registrující osoba </w:t>
      </w:r>
      <w:r w:rsidR="00F2047E">
        <w:rPr>
          <w:sz w:val="22"/>
          <w:szCs w:val="22"/>
        </w:rPr>
        <w:t xml:space="preserve">automaticky </w:t>
      </w:r>
      <w:r w:rsidR="00ED5235">
        <w:rPr>
          <w:sz w:val="22"/>
          <w:szCs w:val="22"/>
        </w:rPr>
        <w:t>oprávněna činit elektronické úkony ve veře</w:t>
      </w:r>
      <w:r w:rsidR="00F2047E">
        <w:rPr>
          <w:sz w:val="22"/>
          <w:szCs w:val="22"/>
        </w:rPr>
        <w:t>jných zakázkách</w:t>
      </w:r>
      <w:r w:rsidR="00C465C6">
        <w:rPr>
          <w:sz w:val="22"/>
          <w:szCs w:val="22"/>
        </w:rPr>
        <w:t>,</w:t>
      </w:r>
      <w:r w:rsidR="00F2047E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u nichž </w:t>
      </w:r>
      <w:r w:rsidR="00F2047E">
        <w:rPr>
          <w:sz w:val="22"/>
          <w:szCs w:val="22"/>
        </w:rPr>
        <w:t xml:space="preserve">není stanovena </w:t>
      </w:r>
      <w:r w:rsidR="00B54901">
        <w:rPr>
          <w:sz w:val="22"/>
          <w:szCs w:val="22"/>
        </w:rPr>
        <w:t xml:space="preserve">povinnost </w:t>
      </w:r>
      <w:r w:rsidR="00C465C6">
        <w:rPr>
          <w:sz w:val="22"/>
          <w:szCs w:val="22"/>
        </w:rPr>
        <w:t xml:space="preserve">použití </w:t>
      </w:r>
      <w:r w:rsidR="00B54901">
        <w:rPr>
          <w:sz w:val="22"/>
          <w:szCs w:val="22"/>
        </w:rPr>
        <w:t xml:space="preserve">elektronického podpisu. </w:t>
      </w:r>
      <w:r w:rsidR="00DB1B1B">
        <w:rPr>
          <w:sz w:val="22"/>
          <w:szCs w:val="22"/>
        </w:rPr>
        <w:t xml:space="preserve">O odeslání registračního formuláře je registrující osobě odeslán notifikační </w:t>
      </w:r>
      <w:r w:rsidR="00255B4B">
        <w:rPr>
          <w:sz w:val="22"/>
          <w:szCs w:val="22"/>
        </w:rPr>
        <w:t>e-</w:t>
      </w:r>
      <w:r w:rsidR="00DB1B1B">
        <w:rPr>
          <w:sz w:val="22"/>
          <w:szCs w:val="22"/>
        </w:rPr>
        <w:t>mail.</w:t>
      </w:r>
    </w:p>
    <w:p w14:paraId="7B128F56" w14:textId="77777777" w:rsidR="00434FE0" w:rsidRDefault="00434FE0" w:rsidP="00DA5F20">
      <w:pPr>
        <w:pStyle w:val="Default"/>
        <w:spacing w:after="120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2.3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18209E">
        <w:rPr>
          <w:b/>
          <w:color w:val="auto"/>
          <w:sz w:val="22"/>
          <w:szCs w:val="22"/>
          <w:lang w:val="cs-CZ"/>
        </w:rPr>
        <w:t>proces re</w:t>
      </w:r>
      <w:r w:rsidR="000A51FA" w:rsidRPr="0018209E">
        <w:rPr>
          <w:b/>
          <w:color w:val="auto"/>
          <w:sz w:val="22"/>
          <w:szCs w:val="22"/>
          <w:lang w:val="cs-CZ"/>
        </w:rPr>
        <w:t>gistrace osoby účastníka</w:t>
      </w:r>
      <w:r w:rsidR="00DA5F20" w:rsidRPr="0018209E">
        <w:rPr>
          <w:b/>
          <w:color w:val="auto"/>
          <w:sz w:val="22"/>
          <w:szCs w:val="22"/>
          <w:lang w:val="cs-CZ"/>
        </w:rPr>
        <w:t xml:space="preserve"> je jednorázovým úkonem</w:t>
      </w:r>
      <w:r w:rsidR="00DA5F20" w:rsidRPr="00DA5F20">
        <w:rPr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>
        <w:rPr>
          <w:b/>
          <w:color w:val="auto"/>
          <w:sz w:val="22"/>
          <w:szCs w:val="22"/>
          <w:lang w:val="cs-CZ"/>
        </w:rPr>
        <w:t>v zájmu účastníka</w:t>
      </w:r>
      <w:r w:rsidR="00DA5F20" w:rsidRPr="00DA5F20">
        <w:rPr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>
        <w:rPr>
          <w:color w:val="auto"/>
          <w:sz w:val="22"/>
          <w:szCs w:val="22"/>
          <w:lang w:val="cs-CZ"/>
        </w:rPr>
        <w:t xml:space="preserve">. </w:t>
      </w:r>
    </w:p>
    <w:p w14:paraId="1211DDDE" w14:textId="77777777" w:rsidR="00DA5F20" w:rsidRPr="00190E3D" w:rsidRDefault="00434FE0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2.4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</w:r>
      <w:r>
        <w:rPr>
          <w:rFonts w:cs="Arial"/>
          <w:color w:val="auto"/>
          <w:sz w:val="22"/>
          <w:szCs w:val="22"/>
          <w:lang w:val="cs-CZ"/>
        </w:rPr>
        <w:t>O</w:t>
      </w:r>
      <w:r w:rsidR="000A51FA">
        <w:rPr>
          <w:rFonts w:cs="Arial"/>
          <w:color w:val="auto"/>
          <w:sz w:val="22"/>
          <w:szCs w:val="22"/>
          <w:lang w:val="cs-CZ"/>
        </w:rPr>
        <w:t>soba účastníka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si po přihlášení do sys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veřejnou zakázku a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>nabídku vloží do určeného formuláře na podání nabídky, který najde v záložce „Nabídky</w:t>
      </w:r>
      <w:r w:rsidR="00190E3D">
        <w:rPr>
          <w:rFonts w:cs="Arial"/>
          <w:color w:val="auto"/>
          <w:sz w:val="22"/>
          <w:szCs w:val="22"/>
          <w:lang w:val="cs-CZ"/>
        </w:rPr>
        <w:t>/žádosti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“. 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>K úspěšnému přihlášení se do systému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pro úkony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 ve veřejných zakázkách </w:t>
      </w:r>
      <w:r w:rsidRPr="00190E3D">
        <w:rPr>
          <w:rFonts w:cs="Arial"/>
          <w:color w:val="auto"/>
          <w:sz w:val="22"/>
          <w:szCs w:val="22"/>
          <w:lang w:val="cs-CZ"/>
        </w:rPr>
        <w:t>malého rozsahu ne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vyžadujících elektronický podpis </w:t>
      </w:r>
      <w:r w:rsidRPr="00190E3D">
        <w:rPr>
          <w:rFonts w:cs="Arial"/>
          <w:b/>
          <w:color w:val="auto"/>
          <w:sz w:val="22"/>
          <w:szCs w:val="22"/>
          <w:lang w:val="cs-CZ"/>
        </w:rPr>
        <w:t xml:space="preserve">stačí vstoupit </w:t>
      </w:r>
      <w:r w:rsidR="00DA5F20" w:rsidRPr="00190E3D">
        <w:rPr>
          <w:rFonts w:cs="Arial"/>
          <w:b/>
          <w:color w:val="auto"/>
          <w:sz w:val="22"/>
          <w:szCs w:val="22"/>
          <w:lang w:val="cs-CZ"/>
        </w:rPr>
        <w:t xml:space="preserve">pomocí </w:t>
      </w:r>
      <w:r w:rsidRPr="00190E3D">
        <w:rPr>
          <w:rFonts w:cs="Arial"/>
          <w:b/>
          <w:color w:val="auto"/>
          <w:sz w:val="22"/>
          <w:szCs w:val="22"/>
          <w:lang w:val="cs-CZ"/>
        </w:rPr>
        <w:t>hesla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(tj. bez nutnosti elektronického podpisu). </w:t>
      </w:r>
    </w:p>
    <w:p w14:paraId="5279386F" w14:textId="77777777" w:rsidR="0018209E" w:rsidRPr="00FA1FCA" w:rsidRDefault="00434FE0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2.5</w:t>
      </w:r>
      <w:r w:rsidR="00FA1FCA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>
        <w:rPr>
          <w:rFonts w:cs="Arial"/>
          <w:color w:val="auto"/>
          <w:sz w:val="22"/>
          <w:szCs w:val="22"/>
          <w:lang w:val="cs-CZ"/>
        </w:rPr>
        <w:t>r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B363AA">
        <w:rPr>
          <w:rFonts w:cs="Arial"/>
          <w:color w:val="auto"/>
          <w:sz w:val="22"/>
          <w:szCs w:val="22"/>
          <w:lang w:val="cs-CZ"/>
        </w:rPr>
        <w:t>nejasností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>
        <w:rPr>
          <w:rFonts w:cs="Arial"/>
          <w:color w:val="auto"/>
          <w:sz w:val="22"/>
          <w:szCs w:val="22"/>
          <w:lang w:val="cs-CZ"/>
        </w:rPr>
        <w:t>,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0D1FE3">
        <w:rPr>
          <w:rFonts w:cs="Arial"/>
          <w:color w:val="auto"/>
          <w:sz w:val="22"/>
          <w:szCs w:val="22"/>
          <w:lang w:val="cs-CZ"/>
        </w:rPr>
        <w:t>acovních dnech v čase 08:00-17</w:t>
      </w:r>
      <w:r w:rsidR="00162096">
        <w:rPr>
          <w:rFonts w:cs="Arial"/>
          <w:color w:val="auto"/>
          <w:sz w:val="22"/>
          <w:szCs w:val="22"/>
          <w:lang w:val="cs-CZ"/>
        </w:rPr>
        <w:t>:0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0 hod. </w:t>
      </w:r>
    </w:p>
    <w:p w14:paraId="0F76C94D" w14:textId="77777777"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3.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Elektronické podávání nabídek</w:t>
      </w:r>
    </w:p>
    <w:p w14:paraId="5B1553AE" w14:textId="77777777" w:rsidR="00DA5F20" w:rsidRP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="0077666D">
        <w:rPr>
          <w:sz w:val="22"/>
          <w:szCs w:val="22"/>
        </w:rPr>
        <w:t xml:space="preserve">Účastník podává nabídku </w:t>
      </w:r>
      <w:r w:rsidRPr="00DA5F20">
        <w:rPr>
          <w:sz w:val="22"/>
          <w:szCs w:val="22"/>
        </w:rPr>
        <w:t>el</w:t>
      </w:r>
      <w:r w:rsidR="00434FE0">
        <w:rPr>
          <w:sz w:val="22"/>
          <w:szCs w:val="22"/>
        </w:rPr>
        <w:t xml:space="preserve">ektronicky </w:t>
      </w:r>
      <w:r w:rsidRPr="00DA5F20">
        <w:rPr>
          <w:sz w:val="22"/>
          <w:szCs w:val="22"/>
        </w:rPr>
        <w:t xml:space="preserve">a </w:t>
      </w:r>
      <w:r w:rsidR="0077666D">
        <w:rPr>
          <w:sz w:val="22"/>
          <w:szCs w:val="22"/>
        </w:rPr>
        <w:t>vloží ji</w:t>
      </w:r>
      <w:r w:rsidRPr="00DA5F20">
        <w:rPr>
          <w:sz w:val="22"/>
          <w:szCs w:val="22"/>
        </w:rPr>
        <w:t xml:space="preserve"> do systému JOSEPHINE, který je umístěn na webové adrese </w:t>
      </w:r>
      <w:hyperlink r:id="rId6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DA5F20">
        <w:rPr>
          <w:rFonts w:eastAsia="Arial,Bold"/>
          <w:sz w:val="22"/>
          <w:szCs w:val="22"/>
        </w:rPr>
        <w:t>.</w:t>
      </w:r>
      <w:r w:rsidRPr="00DA5F20">
        <w:rPr>
          <w:sz w:val="22"/>
          <w:szCs w:val="22"/>
        </w:rPr>
        <w:t xml:space="preserve"> </w:t>
      </w:r>
    </w:p>
    <w:p w14:paraId="5C3829B4" w14:textId="77777777" w:rsid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</w:t>
      </w:r>
      <w:r w:rsidR="0077666D">
        <w:rPr>
          <w:sz w:val="22"/>
          <w:szCs w:val="22"/>
        </w:rPr>
        <w:t>.2</w:t>
      </w:r>
      <w:r w:rsidR="0077666D">
        <w:rPr>
          <w:sz w:val="22"/>
          <w:szCs w:val="22"/>
        </w:rPr>
        <w:tab/>
      </w:r>
      <w:r w:rsidR="0077666D">
        <w:rPr>
          <w:sz w:val="22"/>
          <w:szCs w:val="22"/>
        </w:rPr>
        <w:tab/>
        <w:t xml:space="preserve">Vložení nabídky provede účastník </w:t>
      </w:r>
      <w:r w:rsidRPr="00DA5F20">
        <w:rPr>
          <w:sz w:val="22"/>
          <w:szCs w:val="22"/>
        </w:rPr>
        <w:t>vyplněním nabídkového (elektronické</w:t>
      </w:r>
      <w:r w:rsidR="00FF1F97">
        <w:rPr>
          <w:sz w:val="22"/>
          <w:szCs w:val="22"/>
        </w:rPr>
        <w:t>ho) formuláře a</w:t>
      </w:r>
      <w:r w:rsidR="0077666D">
        <w:rPr>
          <w:sz w:val="22"/>
          <w:szCs w:val="22"/>
        </w:rPr>
        <w:t xml:space="preserve"> přiložením</w:t>
      </w:r>
      <w:r w:rsidR="00FF1F97">
        <w:rPr>
          <w:sz w:val="22"/>
          <w:szCs w:val="22"/>
        </w:rPr>
        <w:t xml:space="preserve"> dokumentů</w:t>
      </w:r>
      <w:r w:rsidRPr="00DA5F20">
        <w:rPr>
          <w:sz w:val="22"/>
          <w:szCs w:val="22"/>
        </w:rPr>
        <w:t xml:space="preserve"> v požadovaném formátu</w:t>
      </w:r>
      <w:r w:rsidR="0077666D">
        <w:rPr>
          <w:sz w:val="22"/>
          <w:szCs w:val="22"/>
        </w:rPr>
        <w:t>,</w:t>
      </w:r>
      <w:r w:rsidR="0018209E">
        <w:rPr>
          <w:sz w:val="22"/>
          <w:szCs w:val="22"/>
        </w:rPr>
        <w:t xml:space="preserve"> rozsahu a</w:t>
      </w:r>
      <w:r w:rsidR="0077666D">
        <w:rPr>
          <w:sz w:val="22"/>
          <w:szCs w:val="22"/>
        </w:rPr>
        <w:t xml:space="preserve"> řazení</w:t>
      </w:r>
      <w:r w:rsidR="0018209E">
        <w:rPr>
          <w:sz w:val="22"/>
          <w:szCs w:val="22"/>
        </w:rPr>
        <w:t xml:space="preserve"> </w:t>
      </w:r>
      <w:r w:rsidRPr="00DA5F20">
        <w:rPr>
          <w:sz w:val="22"/>
          <w:szCs w:val="22"/>
        </w:rPr>
        <w:t xml:space="preserve">dle požadavku </w:t>
      </w:r>
      <w:r w:rsidR="0077666D">
        <w:rPr>
          <w:sz w:val="22"/>
          <w:szCs w:val="22"/>
        </w:rPr>
        <w:t>zadavatele.</w:t>
      </w:r>
    </w:p>
    <w:p w14:paraId="71A4C304" w14:textId="77777777" w:rsidR="003231E8" w:rsidRPr="00C51BD9" w:rsidRDefault="003231E8" w:rsidP="00DA5F20">
      <w:pPr>
        <w:tabs>
          <w:tab w:val="num" w:pos="284"/>
        </w:tabs>
        <w:spacing w:after="120"/>
        <w:ind w:left="567" w:hanging="567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>3.3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Vyplnění</w:t>
      </w:r>
      <w:r w:rsidR="00D020CF">
        <w:rPr>
          <w:sz w:val="22"/>
          <w:szCs w:val="22"/>
        </w:rPr>
        <w:t>m</w:t>
      </w:r>
      <w:r>
        <w:rPr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>
        <w:rPr>
          <w:sz w:val="22"/>
          <w:szCs w:val="22"/>
        </w:rPr>
        <w:t xml:space="preserve">itérium hodnocení (měna)“, </w:t>
      </w:r>
      <w:r>
        <w:rPr>
          <w:sz w:val="22"/>
          <w:szCs w:val="22"/>
        </w:rPr>
        <w:t>vyplněním hodnoty sazby DPH uvedené v % do sloupce „</w:t>
      </w:r>
      <w:r w:rsidR="0000663B">
        <w:rPr>
          <w:sz w:val="22"/>
          <w:szCs w:val="22"/>
        </w:rPr>
        <w:t>V</w:t>
      </w:r>
      <w:r>
        <w:rPr>
          <w:sz w:val="22"/>
          <w:szCs w:val="22"/>
        </w:rPr>
        <w:t>yplnit DPH“</w:t>
      </w:r>
      <w:r w:rsidR="00C74B52">
        <w:rPr>
          <w:sz w:val="22"/>
          <w:szCs w:val="22"/>
        </w:rPr>
        <w:t xml:space="preserve"> a dále vyplněním dalších údajů požadovaných zadavatelem</w:t>
      </w:r>
      <w:r>
        <w:rPr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621839">
        <w:rPr>
          <w:sz w:val="22"/>
          <w:szCs w:val="22"/>
        </w:rPr>
        <w:t xml:space="preserve">. Zadavatel uvádí, že v případě jakékoliv neshody elektronického formuláře s cenami uvedenými mimo elektronický formulář bude postupováno způsobem uvedeným v zadávacích podmínkách. </w:t>
      </w:r>
    </w:p>
    <w:p w14:paraId="58DA6E7B" w14:textId="77777777" w:rsidR="00CB18E9" w:rsidRDefault="00DA5F20" w:rsidP="00840ED2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</w:t>
      </w:r>
      <w:r w:rsidR="003231E8">
        <w:rPr>
          <w:sz w:val="22"/>
          <w:szCs w:val="22"/>
        </w:rPr>
        <w:t>4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Účastník podává nabí</w:t>
      </w:r>
      <w:r w:rsidR="0018209E">
        <w:rPr>
          <w:sz w:val="22"/>
          <w:szCs w:val="22"/>
        </w:rPr>
        <w:t>dku ve lhůtě pro podání nabídek. P</w:t>
      </w:r>
      <w:r w:rsidRPr="00DA5F20">
        <w:rPr>
          <w:sz w:val="22"/>
          <w:szCs w:val="22"/>
        </w:rPr>
        <w:t xml:space="preserve">odáním nabídky ve lhůtě </w:t>
      </w:r>
      <w:r w:rsidR="00FF1F97">
        <w:rPr>
          <w:sz w:val="22"/>
          <w:szCs w:val="22"/>
        </w:rPr>
        <w:t xml:space="preserve">podání nabídek </w:t>
      </w:r>
      <w:r w:rsidRPr="00DA5F20">
        <w:rPr>
          <w:sz w:val="22"/>
          <w:szCs w:val="22"/>
        </w:rPr>
        <w:t xml:space="preserve">se rozumí podání nabídky v čase včetně nejmenší </w:t>
      </w:r>
      <w:r w:rsidR="0018209E">
        <w:rPr>
          <w:sz w:val="22"/>
          <w:szCs w:val="22"/>
        </w:rPr>
        <w:t xml:space="preserve">uvedené </w:t>
      </w:r>
      <w:r w:rsidRPr="00DA5F20">
        <w:rPr>
          <w:sz w:val="22"/>
          <w:szCs w:val="22"/>
        </w:rPr>
        <w:t>časové jednotky určené pro podání nabídky. Nejmenší možnou časovou jednotkou systému určenou pro p</w:t>
      </w:r>
      <w:r w:rsidR="00F11B0D">
        <w:rPr>
          <w:sz w:val="22"/>
          <w:szCs w:val="22"/>
        </w:rPr>
        <w:t xml:space="preserve">odání nabídek je sekunda. </w:t>
      </w:r>
      <w:r w:rsidR="00F11B0D" w:rsidRPr="00F11B0D">
        <w:rPr>
          <w:sz w:val="22"/>
          <w:szCs w:val="22"/>
          <w:shd w:val="clear" w:color="auto" w:fill="FFFFFF"/>
        </w:rPr>
        <w:t>Účastníkovi jsou před odesláním nabídky zobrazeny základní informace k nabídce a tyto informace si může po odeslání nabídky uložit do svého počítače v jednoduchém souborovém formátu CSV</w:t>
      </w:r>
      <w:r w:rsidR="00E959AA" w:rsidRPr="00F11B0D">
        <w:rPr>
          <w:sz w:val="22"/>
          <w:szCs w:val="22"/>
        </w:rPr>
        <w:t>.</w:t>
      </w:r>
    </w:p>
    <w:p w14:paraId="4ECD529A" w14:textId="77777777" w:rsidR="00DA5F20" w:rsidRP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Nabídka podaná </w:t>
      </w:r>
      <w:r w:rsidR="00DA5F20" w:rsidRPr="00DA5F20">
        <w:rPr>
          <w:b/>
          <w:sz w:val="22"/>
          <w:szCs w:val="22"/>
        </w:rPr>
        <w:t>po uplynutí lhůty</w:t>
      </w:r>
      <w:r w:rsidR="0077666D">
        <w:rPr>
          <w:sz w:val="22"/>
          <w:szCs w:val="22"/>
        </w:rPr>
        <w:t xml:space="preserve"> pro podání nabídek bude </w:t>
      </w:r>
      <w:r w:rsidR="00DA5F20" w:rsidRPr="00DA5F20">
        <w:rPr>
          <w:sz w:val="22"/>
          <w:szCs w:val="22"/>
        </w:rPr>
        <w:t>systémem přijata</w:t>
      </w:r>
      <w:r w:rsidR="0077666D">
        <w:rPr>
          <w:sz w:val="22"/>
          <w:szCs w:val="22"/>
        </w:rPr>
        <w:t xml:space="preserve"> jako nabídka podaná po lhůtě podání nabídek; tato nabídka </w:t>
      </w:r>
      <w:r w:rsidR="00DA5F20" w:rsidRPr="00DA5F20">
        <w:rPr>
          <w:b/>
          <w:sz w:val="22"/>
          <w:szCs w:val="22"/>
        </w:rPr>
        <w:t>nebude zařazena mezi nabídky určené k otevírání nabídek</w:t>
      </w:r>
      <w:r w:rsidR="00FF1F97">
        <w:rPr>
          <w:sz w:val="22"/>
          <w:szCs w:val="22"/>
        </w:rPr>
        <w:t xml:space="preserve"> a </w:t>
      </w:r>
      <w:r w:rsidR="00DA5F20" w:rsidRPr="00DA5F20">
        <w:rPr>
          <w:sz w:val="22"/>
          <w:szCs w:val="22"/>
        </w:rPr>
        <w:t xml:space="preserve">zadavateli </w:t>
      </w:r>
      <w:r w:rsidR="00FF1F97">
        <w:rPr>
          <w:sz w:val="22"/>
          <w:szCs w:val="22"/>
        </w:rPr>
        <w:t xml:space="preserve">nebude </w:t>
      </w:r>
      <w:r w:rsidR="00DA5F20" w:rsidRPr="00DA5F20">
        <w:rPr>
          <w:sz w:val="22"/>
          <w:szCs w:val="22"/>
        </w:rPr>
        <w:t>zpřístupněna.</w:t>
      </w:r>
      <w:r w:rsidR="00FF1F97">
        <w:rPr>
          <w:sz w:val="22"/>
          <w:szCs w:val="22"/>
        </w:rPr>
        <w:t xml:space="preserve"> O této skutečnosti bude úč</w:t>
      </w:r>
      <w:r w:rsidR="00255B4B">
        <w:rPr>
          <w:sz w:val="22"/>
          <w:szCs w:val="22"/>
        </w:rPr>
        <w:t>astníkovi odeslán notifikační e-</w:t>
      </w:r>
      <w:r w:rsidR="00FF1F97">
        <w:rPr>
          <w:sz w:val="22"/>
          <w:szCs w:val="22"/>
        </w:rPr>
        <w:t>mail.</w:t>
      </w:r>
    </w:p>
    <w:p w14:paraId="35E6C9B1" w14:textId="77777777" w:rsid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>Zadavatel upozorňuje, že účastník může ve lhůtě podání nabídek podat pou</w:t>
      </w:r>
      <w:r w:rsidR="0018209E">
        <w:rPr>
          <w:sz w:val="22"/>
          <w:szCs w:val="22"/>
        </w:rPr>
        <w:t xml:space="preserve">ze jednu nabídku. Účastník může </w:t>
      </w:r>
      <w:r w:rsidR="00DA5F20" w:rsidRPr="00DA5F20">
        <w:rPr>
          <w:sz w:val="22"/>
          <w:szCs w:val="22"/>
        </w:rPr>
        <w:t>v průběh</w:t>
      </w:r>
      <w:r w:rsidR="0018209E">
        <w:rPr>
          <w:sz w:val="22"/>
          <w:szCs w:val="22"/>
        </w:rPr>
        <w:t>u lhůty pro podání nabídky svou nabídku kdykoliv stáhnout. S</w:t>
      </w:r>
      <w:r w:rsidR="00DA5F20" w:rsidRPr="00DA5F20">
        <w:rPr>
          <w:sz w:val="22"/>
          <w:szCs w:val="22"/>
        </w:rPr>
        <w:t>tažení nabídky je mož</w:t>
      </w:r>
      <w:r w:rsidR="00FF1F97">
        <w:rPr>
          <w:sz w:val="22"/>
          <w:szCs w:val="22"/>
        </w:rPr>
        <w:t>né provést kliknutím na ikonu</w:t>
      </w:r>
      <w:r w:rsidR="00032E35">
        <w:rPr>
          <w:sz w:val="22"/>
          <w:szCs w:val="22"/>
        </w:rPr>
        <w:t xml:space="preserve"> koše</w:t>
      </w:r>
      <w:r w:rsidR="00DA5F20" w:rsidRPr="00DA5F20">
        <w:rPr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>
        <w:rPr>
          <w:sz w:val="22"/>
          <w:szCs w:val="22"/>
        </w:rPr>
        <w:t>celou nabídkou;</w:t>
      </w:r>
      <w:r w:rsidR="00DA5F20" w:rsidRPr="00DA5F20">
        <w:rPr>
          <w:sz w:val="22"/>
          <w:szCs w:val="22"/>
        </w:rPr>
        <w:t xml:space="preserve"> v systému nelze provádět dílčí opravy, úpravy či měnit jednotlivé dokumenty. </w:t>
      </w:r>
    </w:p>
    <w:p w14:paraId="71D46CC8" w14:textId="77777777" w:rsidR="00FF054E" w:rsidRDefault="00CB18E9" w:rsidP="00936F3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3.7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>
        <w:rPr>
          <w:sz w:val="22"/>
          <w:szCs w:val="22"/>
        </w:rPr>
        <w:t xml:space="preserve">je účastník oprávněn zadavatele o tomto požadavku vyrozumět a zadavatel je </w:t>
      </w:r>
      <w:r w:rsidR="0018209E">
        <w:rPr>
          <w:sz w:val="22"/>
          <w:szCs w:val="22"/>
        </w:rPr>
        <w:t xml:space="preserve">povinen </w:t>
      </w:r>
      <w:r w:rsidR="0077666D">
        <w:rPr>
          <w:sz w:val="22"/>
          <w:szCs w:val="22"/>
        </w:rPr>
        <w:t>v případě uplynutí zadá</w:t>
      </w:r>
      <w:r w:rsidR="0018209E">
        <w:rPr>
          <w:sz w:val="22"/>
          <w:szCs w:val="22"/>
        </w:rPr>
        <w:t xml:space="preserve">vací lhůty této žádosti </w:t>
      </w:r>
      <w:r w:rsidR="0077666D">
        <w:rPr>
          <w:sz w:val="22"/>
          <w:szCs w:val="22"/>
        </w:rPr>
        <w:t xml:space="preserve">vyhovět a nabídku účastníka zneplatnit. Komunikace ke zneplatnění nabídky probíhá </w:t>
      </w:r>
      <w:r w:rsidR="00DA5F20" w:rsidRPr="00DA5F20">
        <w:rPr>
          <w:sz w:val="22"/>
          <w:szCs w:val="22"/>
        </w:rPr>
        <w:t>přes komunikační r</w:t>
      </w:r>
      <w:r w:rsidR="0077666D">
        <w:rPr>
          <w:sz w:val="22"/>
          <w:szCs w:val="22"/>
        </w:rPr>
        <w:t>ozhraní</w:t>
      </w:r>
      <w:r w:rsidR="0018209E">
        <w:rPr>
          <w:sz w:val="22"/>
          <w:szCs w:val="22"/>
        </w:rPr>
        <w:t xml:space="preserve"> systému</w:t>
      </w:r>
      <w:r w:rsidR="0077666D">
        <w:rPr>
          <w:sz w:val="22"/>
          <w:szCs w:val="22"/>
        </w:rPr>
        <w:t xml:space="preserve"> JOSEPHINE.</w:t>
      </w:r>
    </w:p>
    <w:p w14:paraId="7D5E1A8E" w14:textId="77777777" w:rsidR="00FF054E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E2DBAFD" w14:textId="77777777"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B6B4A0F" w14:textId="77777777"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E050C99" w14:textId="77777777"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CB18E9" w:rsidSect="009A56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663B"/>
    <w:rsid w:val="00024F30"/>
    <w:rsid w:val="00032E35"/>
    <w:rsid w:val="00054629"/>
    <w:rsid w:val="00081192"/>
    <w:rsid w:val="000872F7"/>
    <w:rsid w:val="0008791A"/>
    <w:rsid w:val="000A51FA"/>
    <w:rsid w:val="000C6FA5"/>
    <w:rsid w:val="000D1FE3"/>
    <w:rsid w:val="00103A6C"/>
    <w:rsid w:val="00116A23"/>
    <w:rsid w:val="00162096"/>
    <w:rsid w:val="0016520F"/>
    <w:rsid w:val="0018209E"/>
    <w:rsid w:val="00190E3D"/>
    <w:rsid w:val="001913E3"/>
    <w:rsid w:val="00196DEE"/>
    <w:rsid w:val="001B4EC9"/>
    <w:rsid w:val="001D5E8B"/>
    <w:rsid w:val="00255B4B"/>
    <w:rsid w:val="002666D2"/>
    <w:rsid w:val="00266A40"/>
    <w:rsid w:val="00282188"/>
    <w:rsid w:val="00290855"/>
    <w:rsid w:val="002B6E9B"/>
    <w:rsid w:val="002E3678"/>
    <w:rsid w:val="003231E8"/>
    <w:rsid w:val="003632BC"/>
    <w:rsid w:val="00377219"/>
    <w:rsid w:val="003C750C"/>
    <w:rsid w:val="003D31A2"/>
    <w:rsid w:val="00401E3D"/>
    <w:rsid w:val="00402345"/>
    <w:rsid w:val="00417093"/>
    <w:rsid w:val="004271EA"/>
    <w:rsid w:val="00434FE0"/>
    <w:rsid w:val="00447067"/>
    <w:rsid w:val="00452879"/>
    <w:rsid w:val="00463FB7"/>
    <w:rsid w:val="0047104A"/>
    <w:rsid w:val="004844D9"/>
    <w:rsid w:val="004948C8"/>
    <w:rsid w:val="004A79E7"/>
    <w:rsid w:val="004C0D7B"/>
    <w:rsid w:val="004F358A"/>
    <w:rsid w:val="0050002F"/>
    <w:rsid w:val="00513EC3"/>
    <w:rsid w:val="005143FA"/>
    <w:rsid w:val="00531DD6"/>
    <w:rsid w:val="005471ED"/>
    <w:rsid w:val="00572326"/>
    <w:rsid w:val="0058651A"/>
    <w:rsid w:val="00592F1F"/>
    <w:rsid w:val="005936E3"/>
    <w:rsid w:val="005A32FE"/>
    <w:rsid w:val="005C745F"/>
    <w:rsid w:val="005E34E5"/>
    <w:rsid w:val="005E59AE"/>
    <w:rsid w:val="00621839"/>
    <w:rsid w:val="006706E9"/>
    <w:rsid w:val="006D1777"/>
    <w:rsid w:val="007319BB"/>
    <w:rsid w:val="00772F77"/>
    <w:rsid w:val="0077666D"/>
    <w:rsid w:val="00782EA7"/>
    <w:rsid w:val="00785539"/>
    <w:rsid w:val="00794000"/>
    <w:rsid w:val="007A79B0"/>
    <w:rsid w:val="007C0873"/>
    <w:rsid w:val="007C4554"/>
    <w:rsid w:val="007D7BB9"/>
    <w:rsid w:val="008269A9"/>
    <w:rsid w:val="00840ED2"/>
    <w:rsid w:val="00855DD6"/>
    <w:rsid w:val="0086162F"/>
    <w:rsid w:val="00877AC9"/>
    <w:rsid w:val="008C44E7"/>
    <w:rsid w:val="008E5946"/>
    <w:rsid w:val="00936F3A"/>
    <w:rsid w:val="009A5655"/>
    <w:rsid w:val="009C0B9A"/>
    <w:rsid w:val="009C7F42"/>
    <w:rsid w:val="009E50B2"/>
    <w:rsid w:val="009F43DC"/>
    <w:rsid w:val="00A00CAF"/>
    <w:rsid w:val="00A12115"/>
    <w:rsid w:val="00A52959"/>
    <w:rsid w:val="00A562D1"/>
    <w:rsid w:val="00A77967"/>
    <w:rsid w:val="00AB5C68"/>
    <w:rsid w:val="00AB7D35"/>
    <w:rsid w:val="00AD335C"/>
    <w:rsid w:val="00AF6306"/>
    <w:rsid w:val="00B0258D"/>
    <w:rsid w:val="00B363AA"/>
    <w:rsid w:val="00B43FCC"/>
    <w:rsid w:val="00B47E97"/>
    <w:rsid w:val="00B54901"/>
    <w:rsid w:val="00B62741"/>
    <w:rsid w:val="00B62ABB"/>
    <w:rsid w:val="00B745FE"/>
    <w:rsid w:val="00BB193B"/>
    <w:rsid w:val="00BC70E1"/>
    <w:rsid w:val="00BF371C"/>
    <w:rsid w:val="00C465C6"/>
    <w:rsid w:val="00C51BD9"/>
    <w:rsid w:val="00C554A8"/>
    <w:rsid w:val="00C74B52"/>
    <w:rsid w:val="00C76F9A"/>
    <w:rsid w:val="00C77096"/>
    <w:rsid w:val="00C83138"/>
    <w:rsid w:val="00CA5D6E"/>
    <w:rsid w:val="00CB18E9"/>
    <w:rsid w:val="00CC69D6"/>
    <w:rsid w:val="00CD2E3F"/>
    <w:rsid w:val="00CE3E16"/>
    <w:rsid w:val="00CF513F"/>
    <w:rsid w:val="00D020CF"/>
    <w:rsid w:val="00D1650C"/>
    <w:rsid w:val="00D431B1"/>
    <w:rsid w:val="00DA5F20"/>
    <w:rsid w:val="00DB1B1B"/>
    <w:rsid w:val="00DD357D"/>
    <w:rsid w:val="00DE16B5"/>
    <w:rsid w:val="00DE3E4E"/>
    <w:rsid w:val="00E0682F"/>
    <w:rsid w:val="00E112E0"/>
    <w:rsid w:val="00E14CE9"/>
    <w:rsid w:val="00E4404C"/>
    <w:rsid w:val="00E959AA"/>
    <w:rsid w:val="00ED5235"/>
    <w:rsid w:val="00EF678D"/>
    <w:rsid w:val="00F11B0D"/>
    <w:rsid w:val="00F2047E"/>
    <w:rsid w:val="00F225E7"/>
    <w:rsid w:val="00F454E2"/>
    <w:rsid w:val="00F52578"/>
    <w:rsid w:val="00F93167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308B8"/>
  <w15:docId w15:val="{331B0515-9968-4F52-A13B-FA2E27FB9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sephine.proebiz.com/" TargetMode="External"/><Relationship Id="rId5" Type="http://schemas.openxmlformats.org/officeDocument/2006/relationships/hyperlink" Target="https://josephine.proebiz.com" TargetMode="External"/><Relationship Id="rId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1115</Words>
  <Characters>6579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</Company>
  <LinksUpToDate>false</LinksUpToDate>
  <CharactersWithSpaces>7679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Červenková Jana</cp:lastModifiedBy>
  <cp:revision>4</cp:revision>
  <dcterms:created xsi:type="dcterms:W3CDTF">2025-02-24T09:48:00Z</dcterms:created>
  <dcterms:modified xsi:type="dcterms:W3CDTF">2025-03-07T11:30:00Z</dcterms:modified>
</cp:coreProperties>
</file>