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5621" w14:textId="18AE5540" w:rsidR="00115A2B" w:rsidRPr="00756077" w:rsidRDefault="00115A2B" w:rsidP="006F249F">
      <w:pPr>
        <w:spacing w:after="120" w:line="240" w:lineRule="auto"/>
        <w:jc w:val="center"/>
        <w:outlineLvl w:val="0"/>
        <w:rPr>
          <w:rFonts w:asciiTheme="minorHAnsi" w:hAnsiTheme="minorHAnsi" w:cstheme="minorHAnsi"/>
          <w:b/>
          <w:sz w:val="36"/>
          <w:szCs w:val="36"/>
        </w:rPr>
      </w:pPr>
      <w:r w:rsidRPr="00756077">
        <w:rPr>
          <w:rFonts w:asciiTheme="minorHAnsi" w:hAnsiTheme="minorHAnsi" w:cstheme="minorHAnsi"/>
          <w:b/>
          <w:sz w:val="36"/>
          <w:szCs w:val="36"/>
        </w:rPr>
        <w:t>SMLOUVA O DÍLO</w:t>
      </w:r>
    </w:p>
    <w:p w14:paraId="7D00E0BF" w14:textId="7F16AD27" w:rsidR="004E39D2" w:rsidRPr="006F249F" w:rsidRDefault="00115A2B" w:rsidP="002E7037">
      <w:pPr>
        <w:spacing w:after="120" w:line="240" w:lineRule="auto"/>
        <w:jc w:val="center"/>
        <w:rPr>
          <w:rFonts w:asciiTheme="minorHAnsi" w:hAnsiTheme="minorHAnsi" w:cstheme="minorHAnsi"/>
          <w:i/>
          <w:sz w:val="18"/>
          <w:szCs w:val="18"/>
        </w:rPr>
      </w:pPr>
      <w:r w:rsidRPr="006F249F">
        <w:rPr>
          <w:rFonts w:asciiTheme="minorHAnsi" w:hAnsiTheme="minorHAnsi" w:cstheme="minorHAnsi"/>
          <w:i/>
          <w:sz w:val="18"/>
          <w:szCs w:val="18"/>
        </w:rPr>
        <w:t>uzavřená podle ust. § 2586 a násl. z. č. 89/2012 Sb., občansk</w:t>
      </w:r>
      <w:r w:rsidR="00AB0DEE" w:rsidRPr="006F249F">
        <w:rPr>
          <w:rFonts w:asciiTheme="minorHAnsi" w:hAnsiTheme="minorHAnsi" w:cstheme="minorHAnsi"/>
          <w:i/>
          <w:sz w:val="18"/>
          <w:szCs w:val="18"/>
        </w:rPr>
        <w:t>ého</w:t>
      </w:r>
      <w:r w:rsidRPr="006F249F">
        <w:rPr>
          <w:rFonts w:asciiTheme="minorHAnsi" w:hAnsiTheme="minorHAnsi" w:cstheme="minorHAnsi"/>
          <w:i/>
          <w:sz w:val="18"/>
          <w:szCs w:val="18"/>
        </w:rPr>
        <w:t xml:space="preserve"> zákoník</w:t>
      </w:r>
      <w:r w:rsidR="00AB0DEE" w:rsidRPr="006F249F">
        <w:rPr>
          <w:rFonts w:asciiTheme="minorHAnsi" w:hAnsiTheme="minorHAnsi" w:cstheme="minorHAnsi"/>
          <w:i/>
          <w:sz w:val="18"/>
          <w:szCs w:val="18"/>
        </w:rPr>
        <w:t>u</w:t>
      </w:r>
      <w:r w:rsidR="00771372" w:rsidRPr="006F249F">
        <w:rPr>
          <w:rFonts w:asciiTheme="minorHAnsi" w:hAnsiTheme="minorHAnsi" w:cstheme="minorHAnsi"/>
          <w:i/>
          <w:sz w:val="18"/>
          <w:szCs w:val="18"/>
        </w:rPr>
        <w:t>, ve znění pozdějších předpisů</w:t>
      </w:r>
    </w:p>
    <w:p w14:paraId="130B88AC" w14:textId="2957E94E" w:rsidR="004E39D2" w:rsidRPr="006F249F" w:rsidRDefault="004E39D2" w:rsidP="002E7037">
      <w:pPr>
        <w:spacing w:after="120" w:line="240" w:lineRule="auto"/>
        <w:jc w:val="center"/>
        <w:outlineLvl w:val="0"/>
        <w:rPr>
          <w:rFonts w:asciiTheme="minorHAnsi" w:hAnsiTheme="minorHAnsi" w:cstheme="minorHAnsi"/>
          <w:sz w:val="18"/>
          <w:szCs w:val="18"/>
        </w:rPr>
      </w:pPr>
      <w:r w:rsidRPr="006F249F">
        <w:rPr>
          <w:rFonts w:asciiTheme="minorHAnsi" w:hAnsiTheme="minorHAnsi" w:cstheme="minorHAnsi"/>
          <w:sz w:val="18"/>
          <w:szCs w:val="18"/>
        </w:rPr>
        <w:t xml:space="preserve">na </w:t>
      </w:r>
      <w:r w:rsidR="006E0D2D" w:rsidRPr="006F249F">
        <w:rPr>
          <w:rFonts w:asciiTheme="minorHAnsi" w:hAnsiTheme="minorHAnsi" w:cstheme="minorHAnsi"/>
          <w:sz w:val="18"/>
          <w:szCs w:val="18"/>
        </w:rPr>
        <w:t>akci</w:t>
      </w:r>
      <w:r w:rsidRPr="006F249F">
        <w:rPr>
          <w:rFonts w:asciiTheme="minorHAnsi" w:hAnsiTheme="minorHAnsi" w:cstheme="minorHAnsi"/>
          <w:sz w:val="18"/>
          <w:szCs w:val="18"/>
        </w:rPr>
        <w:t>:</w:t>
      </w:r>
    </w:p>
    <w:p w14:paraId="3C86F25F" w14:textId="32365772" w:rsidR="00115A2B" w:rsidRPr="002E7037" w:rsidRDefault="004E39D2" w:rsidP="006F249F">
      <w:pPr>
        <w:spacing w:after="120" w:line="240" w:lineRule="auto"/>
        <w:jc w:val="center"/>
        <w:outlineLvl w:val="0"/>
        <w:rPr>
          <w:rFonts w:asciiTheme="minorHAnsi" w:hAnsiTheme="minorHAnsi" w:cstheme="minorHAnsi"/>
          <w:b/>
          <w:szCs w:val="24"/>
        </w:rPr>
      </w:pPr>
      <w:r w:rsidRPr="002E7037">
        <w:rPr>
          <w:rFonts w:asciiTheme="minorHAnsi" w:hAnsiTheme="minorHAnsi" w:cstheme="minorHAnsi"/>
          <w:b/>
          <w:szCs w:val="24"/>
        </w:rPr>
        <w:t>„</w:t>
      </w:r>
      <w:r w:rsidR="003A4E0A" w:rsidRPr="002E7037">
        <w:rPr>
          <w:rFonts w:asciiTheme="minorHAnsi" w:hAnsiTheme="minorHAnsi" w:cstheme="minorHAnsi"/>
          <w:b/>
          <w:szCs w:val="24"/>
        </w:rPr>
        <w:t>Grafické zpracování a tisk městského periodika Kyjovské noviny</w:t>
      </w:r>
      <w:r w:rsidRPr="002E7037">
        <w:rPr>
          <w:rFonts w:asciiTheme="minorHAnsi" w:hAnsiTheme="minorHAnsi" w:cstheme="minorHAnsi"/>
          <w:b/>
          <w:szCs w:val="24"/>
        </w:rPr>
        <w:t>“</w:t>
      </w:r>
    </w:p>
    <w:p w14:paraId="200CEFB8" w14:textId="77777777" w:rsidR="00115A2B" w:rsidRPr="006F249F" w:rsidRDefault="00115A2B" w:rsidP="006F249F">
      <w:pPr>
        <w:spacing w:after="120" w:line="240" w:lineRule="auto"/>
        <w:jc w:val="center"/>
        <w:outlineLvl w:val="0"/>
        <w:rPr>
          <w:rFonts w:asciiTheme="minorHAnsi" w:hAnsiTheme="minorHAnsi" w:cstheme="minorHAnsi"/>
          <w:b/>
          <w:sz w:val="18"/>
          <w:szCs w:val="18"/>
        </w:rPr>
      </w:pPr>
    </w:p>
    <w:p w14:paraId="7D6271CF" w14:textId="760AC711" w:rsidR="00115A2B" w:rsidRPr="002E7037" w:rsidRDefault="00115A2B"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SMLUVNÍ STRANY</w:t>
      </w:r>
    </w:p>
    <w:p w14:paraId="44B50058" w14:textId="77777777" w:rsidR="00115A2B" w:rsidRPr="006F249F" w:rsidRDefault="00115A2B" w:rsidP="00850879">
      <w:pPr>
        <w:spacing w:line="240" w:lineRule="auto"/>
        <w:jc w:val="both"/>
        <w:outlineLvl w:val="0"/>
        <w:rPr>
          <w:rFonts w:asciiTheme="minorHAnsi" w:hAnsiTheme="minorHAnsi" w:cstheme="minorHAnsi"/>
          <w:b/>
          <w:sz w:val="18"/>
          <w:szCs w:val="18"/>
        </w:rPr>
      </w:pPr>
      <w:r w:rsidRPr="006F249F">
        <w:rPr>
          <w:rFonts w:asciiTheme="minorHAnsi" w:hAnsiTheme="minorHAnsi" w:cstheme="minorHAnsi"/>
          <w:b/>
          <w:sz w:val="18"/>
          <w:szCs w:val="18"/>
        </w:rPr>
        <w:t>Objednatel</w:t>
      </w:r>
      <w:r w:rsidRPr="006F249F">
        <w:rPr>
          <w:rFonts w:asciiTheme="minorHAnsi" w:hAnsiTheme="minorHAnsi" w:cstheme="minorHAnsi"/>
          <w:sz w:val="18"/>
          <w:szCs w:val="18"/>
        </w:rPr>
        <w:t>:</w:t>
      </w:r>
      <w:r w:rsidRPr="006F249F">
        <w:rPr>
          <w:rFonts w:asciiTheme="minorHAnsi" w:hAnsiTheme="minorHAnsi" w:cstheme="minorHAnsi"/>
          <w:sz w:val="18"/>
          <w:szCs w:val="18"/>
        </w:rPr>
        <w:tab/>
      </w:r>
      <w:r w:rsidR="00DF2892" w:rsidRPr="006F249F">
        <w:rPr>
          <w:rFonts w:asciiTheme="minorHAnsi" w:hAnsiTheme="minorHAnsi" w:cstheme="minorHAnsi"/>
          <w:sz w:val="18"/>
          <w:szCs w:val="18"/>
        </w:rPr>
        <w:tab/>
      </w:r>
      <w:r w:rsidRPr="006F249F">
        <w:rPr>
          <w:rFonts w:asciiTheme="minorHAnsi" w:hAnsiTheme="minorHAnsi" w:cstheme="minorHAnsi"/>
          <w:b/>
          <w:sz w:val="18"/>
          <w:szCs w:val="18"/>
        </w:rPr>
        <w:t xml:space="preserve">Město </w:t>
      </w:r>
      <w:r w:rsidR="00D154D3" w:rsidRPr="006F249F">
        <w:rPr>
          <w:rFonts w:asciiTheme="minorHAnsi" w:hAnsiTheme="minorHAnsi" w:cstheme="minorHAnsi"/>
          <w:b/>
          <w:sz w:val="18"/>
          <w:szCs w:val="18"/>
        </w:rPr>
        <w:t>KYJOV</w:t>
      </w:r>
    </w:p>
    <w:p w14:paraId="6EDB0A68"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Adresa: </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6306C4" w:rsidRPr="006F249F">
        <w:rPr>
          <w:rFonts w:asciiTheme="minorHAnsi" w:hAnsiTheme="minorHAnsi" w:cstheme="minorHAnsi"/>
          <w:sz w:val="18"/>
          <w:szCs w:val="18"/>
        </w:rPr>
        <w:tab/>
      </w:r>
      <w:r w:rsidRPr="006F249F">
        <w:rPr>
          <w:rFonts w:asciiTheme="minorHAnsi" w:hAnsiTheme="minorHAnsi" w:cstheme="minorHAnsi"/>
          <w:sz w:val="18"/>
          <w:szCs w:val="18"/>
        </w:rPr>
        <w:t xml:space="preserve">Masarykovo náměstí </w:t>
      </w:r>
      <w:r w:rsidR="00D154D3" w:rsidRPr="006F249F">
        <w:rPr>
          <w:rFonts w:asciiTheme="minorHAnsi" w:hAnsiTheme="minorHAnsi" w:cstheme="minorHAnsi"/>
          <w:sz w:val="18"/>
          <w:szCs w:val="18"/>
        </w:rPr>
        <w:t>30</w:t>
      </w:r>
      <w:r w:rsidRPr="006F249F">
        <w:rPr>
          <w:rFonts w:asciiTheme="minorHAnsi" w:hAnsiTheme="minorHAnsi" w:cstheme="minorHAnsi"/>
          <w:sz w:val="18"/>
          <w:szCs w:val="18"/>
        </w:rPr>
        <w:t>/1,</w:t>
      </w:r>
      <w:r w:rsidR="00D154D3" w:rsidRPr="006F249F">
        <w:rPr>
          <w:rFonts w:asciiTheme="minorHAnsi" w:hAnsiTheme="minorHAnsi" w:cstheme="minorHAnsi"/>
          <w:sz w:val="18"/>
          <w:szCs w:val="18"/>
        </w:rPr>
        <w:t xml:space="preserve"> </w:t>
      </w:r>
      <w:r w:rsidRPr="006F249F">
        <w:rPr>
          <w:rFonts w:asciiTheme="minorHAnsi" w:hAnsiTheme="minorHAnsi" w:cstheme="minorHAnsi"/>
          <w:sz w:val="18"/>
          <w:szCs w:val="18"/>
        </w:rPr>
        <w:t>69</w:t>
      </w:r>
      <w:r w:rsidR="00D154D3" w:rsidRPr="006F249F">
        <w:rPr>
          <w:rFonts w:asciiTheme="minorHAnsi" w:hAnsiTheme="minorHAnsi" w:cstheme="minorHAnsi"/>
          <w:sz w:val="18"/>
          <w:szCs w:val="18"/>
        </w:rPr>
        <w:t>7</w:t>
      </w:r>
      <w:r w:rsidRPr="006F249F">
        <w:rPr>
          <w:rFonts w:asciiTheme="minorHAnsi" w:hAnsiTheme="minorHAnsi" w:cstheme="minorHAnsi"/>
          <w:sz w:val="18"/>
          <w:szCs w:val="18"/>
        </w:rPr>
        <w:t xml:space="preserve"> </w:t>
      </w:r>
      <w:r w:rsidR="00D154D3" w:rsidRPr="006F249F">
        <w:rPr>
          <w:rFonts w:asciiTheme="minorHAnsi" w:hAnsiTheme="minorHAnsi" w:cstheme="minorHAnsi"/>
          <w:sz w:val="18"/>
          <w:szCs w:val="18"/>
        </w:rPr>
        <w:t>01</w:t>
      </w:r>
      <w:r w:rsidRPr="006F249F">
        <w:rPr>
          <w:rFonts w:asciiTheme="minorHAnsi" w:hAnsiTheme="minorHAnsi" w:cstheme="minorHAnsi"/>
          <w:sz w:val="18"/>
          <w:szCs w:val="18"/>
        </w:rPr>
        <w:t xml:space="preserve"> </w:t>
      </w:r>
      <w:r w:rsidR="00D154D3" w:rsidRPr="006F249F">
        <w:rPr>
          <w:rFonts w:asciiTheme="minorHAnsi" w:hAnsiTheme="minorHAnsi" w:cstheme="minorHAnsi"/>
          <w:sz w:val="18"/>
          <w:szCs w:val="18"/>
        </w:rPr>
        <w:t>Kyjov</w:t>
      </w:r>
    </w:p>
    <w:p w14:paraId="642B1AD6" w14:textId="77777777" w:rsidR="00115A2B" w:rsidRPr="006F249F" w:rsidRDefault="00115A2B" w:rsidP="00850879">
      <w:pPr>
        <w:tabs>
          <w:tab w:val="left" w:pos="2127"/>
        </w:tabs>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IČO:</w:t>
      </w:r>
      <w:r w:rsidRPr="006F249F">
        <w:rPr>
          <w:rFonts w:asciiTheme="minorHAnsi" w:hAnsiTheme="minorHAnsi" w:cstheme="minorHAnsi"/>
          <w:sz w:val="18"/>
          <w:szCs w:val="18"/>
        </w:rPr>
        <w:tab/>
      </w:r>
      <w:r w:rsidR="00D154D3" w:rsidRPr="006F249F">
        <w:rPr>
          <w:rFonts w:asciiTheme="minorHAnsi" w:hAnsiTheme="minorHAnsi" w:cstheme="minorHAnsi"/>
          <w:sz w:val="18"/>
          <w:szCs w:val="18"/>
        </w:rPr>
        <w:t>00285030</w:t>
      </w:r>
    </w:p>
    <w:p w14:paraId="64B162AD" w14:textId="77777777" w:rsidR="00115A2B" w:rsidRPr="006F249F" w:rsidRDefault="00D154D3" w:rsidP="00850879">
      <w:pPr>
        <w:tabs>
          <w:tab w:val="left" w:pos="2127"/>
        </w:tabs>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DIČ:</w:t>
      </w:r>
      <w:r w:rsidRPr="006F249F">
        <w:rPr>
          <w:rFonts w:asciiTheme="minorHAnsi" w:hAnsiTheme="minorHAnsi" w:cstheme="minorHAnsi"/>
          <w:sz w:val="18"/>
          <w:szCs w:val="18"/>
        </w:rPr>
        <w:tab/>
        <w:t>CZ00285030</w:t>
      </w:r>
    </w:p>
    <w:p w14:paraId="04236603" w14:textId="77777777" w:rsidR="00753140" w:rsidRPr="00337FAE" w:rsidRDefault="00115A2B" w:rsidP="00850879">
      <w:pPr>
        <w:spacing w:line="240" w:lineRule="auto"/>
        <w:jc w:val="both"/>
        <w:rPr>
          <w:rFonts w:asciiTheme="minorHAnsi" w:hAnsiTheme="minorHAnsi" w:cstheme="minorHAnsi"/>
          <w:sz w:val="18"/>
          <w:szCs w:val="18"/>
        </w:rPr>
      </w:pPr>
      <w:r w:rsidRPr="00337FAE">
        <w:rPr>
          <w:rFonts w:asciiTheme="minorHAnsi" w:hAnsiTheme="minorHAnsi" w:cstheme="minorHAnsi"/>
          <w:sz w:val="18"/>
          <w:szCs w:val="18"/>
        </w:rPr>
        <w:t xml:space="preserve">Bankovní spojení: </w:t>
      </w:r>
    </w:p>
    <w:p w14:paraId="5D0D286D" w14:textId="77777777" w:rsidR="00753140" w:rsidRPr="006F249F" w:rsidRDefault="00753140" w:rsidP="00850879">
      <w:pPr>
        <w:spacing w:line="240" w:lineRule="auto"/>
        <w:jc w:val="both"/>
        <w:rPr>
          <w:rFonts w:asciiTheme="minorHAnsi" w:hAnsiTheme="minorHAnsi" w:cstheme="minorHAnsi"/>
          <w:sz w:val="18"/>
          <w:szCs w:val="18"/>
        </w:rPr>
      </w:pPr>
      <w:r w:rsidRPr="00337FAE">
        <w:rPr>
          <w:rFonts w:asciiTheme="minorHAnsi" w:hAnsiTheme="minorHAnsi" w:cstheme="minorHAnsi"/>
          <w:sz w:val="18"/>
          <w:szCs w:val="18"/>
        </w:rPr>
        <w:t>Číslo účtu:</w:t>
      </w:r>
      <w:r w:rsidRPr="006F249F">
        <w:rPr>
          <w:rFonts w:asciiTheme="minorHAnsi" w:hAnsiTheme="minorHAnsi" w:cstheme="minorHAnsi"/>
          <w:sz w:val="18"/>
          <w:szCs w:val="18"/>
        </w:rPr>
        <w:tab/>
      </w:r>
      <w:r w:rsidRPr="006F249F">
        <w:rPr>
          <w:rFonts w:asciiTheme="minorHAnsi" w:hAnsiTheme="minorHAnsi" w:cstheme="minorHAnsi"/>
          <w:sz w:val="18"/>
          <w:szCs w:val="18"/>
        </w:rPr>
        <w:tab/>
      </w:r>
    </w:p>
    <w:p w14:paraId="5E6F758B" w14:textId="40578A57" w:rsidR="00B36B0E" w:rsidRPr="006F249F" w:rsidRDefault="00115A2B" w:rsidP="00850879">
      <w:pPr>
        <w:spacing w:line="240" w:lineRule="auto"/>
        <w:ind w:left="2124" w:hanging="2124"/>
        <w:jc w:val="both"/>
        <w:rPr>
          <w:rFonts w:asciiTheme="minorHAnsi" w:hAnsiTheme="minorHAnsi" w:cstheme="minorHAnsi"/>
          <w:sz w:val="18"/>
          <w:szCs w:val="18"/>
        </w:rPr>
      </w:pPr>
      <w:r w:rsidRPr="006F249F">
        <w:rPr>
          <w:rFonts w:asciiTheme="minorHAnsi" w:hAnsiTheme="minorHAnsi" w:cstheme="minorHAnsi"/>
          <w:sz w:val="18"/>
          <w:szCs w:val="18"/>
        </w:rPr>
        <w:t>Zastoupen</w:t>
      </w:r>
      <w:r w:rsidR="002D592D" w:rsidRPr="006F249F">
        <w:rPr>
          <w:rFonts w:asciiTheme="minorHAnsi" w:hAnsiTheme="minorHAnsi" w:cstheme="minorHAnsi"/>
          <w:sz w:val="18"/>
          <w:szCs w:val="18"/>
        </w:rPr>
        <w:t>ý</w:t>
      </w:r>
      <w:r w:rsidRPr="006F249F">
        <w:rPr>
          <w:rFonts w:asciiTheme="minorHAnsi" w:hAnsiTheme="minorHAnsi" w:cstheme="minorHAnsi"/>
          <w:sz w:val="18"/>
          <w:szCs w:val="18"/>
        </w:rPr>
        <w:t>:</w:t>
      </w:r>
      <w:r w:rsidR="003A4E0A" w:rsidRPr="006F249F">
        <w:rPr>
          <w:rFonts w:asciiTheme="minorHAnsi" w:hAnsiTheme="minorHAnsi" w:cstheme="minorHAnsi"/>
          <w:sz w:val="18"/>
          <w:szCs w:val="18"/>
        </w:rPr>
        <w:tab/>
        <w:t>Mgr. Veronikou Kmentovou, tajemnicí Městského úřadu Kyjov, na základě Pravidel pro zadávání veřejných zakázek</w:t>
      </w:r>
    </w:p>
    <w:p w14:paraId="5CD4C54C" w14:textId="715DBF44" w:rsidR="00115A2B" w:rsidRPr="006F249F" w:rsidRDefault="00B36B0E"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Ve věcech technických:</w:t>
      </w:r>
      <w:r w:rsidR="00115A2B" w:rsidRPr="006F249F">
        <w:rPr>
          <w:rFonts w:asciiTheme="minorHAnsi" w:hAnsiTheme="minorHAnsi" w:cstheme="minorHAnsi"/>
          <w:sz w:val="18"/>
          <w:szCs w:val="18"/>
        </w:rPr>
        <w:tab/>
      </w:r>
      <w:r w:rsidR="003A4E0A" w:rsidRPr="006F249F">
        <w:rPr>
          <w:rFonts w:asciiTheme="minorHAnsi" w:hAnsiTheme="minorHAnsi" w:cstheme="minorHAnsi"/>
          <w:sz w:val="18"/>
          <w:szCs w:val="18"/>
        </w:rPr>
        <w:t>Bc. Hana Raiskubová</w:t>
      </w:r>
      <w:r w:rsidR="00A57B5E" w:rsidRPr="006F249F">
        <w:rPr>
          <w:rFonts w:asciiTheme="minorHAnsi" w:hAnsiTheme="minorHAnsi" w:cstheme="minorHAnsi"/>
          <w:sz w:val="18"/>
          <w:szCs w:val="18"/>
        </w:rPr>
        <w:t>, redaktorka Kyjovských novin</w:t>
      </w:r>
      <w:r w:rsidR="00DF2892" w:rsidRPr="006F249F">
        <w:rPr>
          <w:rFonts w:asciiTheme="minorHAnsi" w:hAnsiTheme="minorHAnsi" w:cstheme="minorHAnsi"/>
          <w:sz w:val="18"/>
          <w:szCs w:val="18"/>
        </w:rPr>
        <w:tab/>
      </w:r>
    </w:p>
    <w:p w14:paraId="69A1DD6F" w14:textId="64077B14" w:rsidR="00115A2B" w:rsidRPr="006F249F" w:rsidRDefault="000201D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(dále jen objednatel</w:t>
      </w:r>
      <w:r w:rsidR="002D592D" w:rsidRPr="006F249F">
        <w:rPr>
          <w:rFonts w:asciiTheme="minorHAnsi" w:hAnsiTheme="minorHAnsi" w:cstheme="minorHAnsi"/>
          <w:sz w:val="18"/>
          <w:szCs w:val="18"/>
        </w:rPr>
        <w:t>)</w:t>
      </w:r>
    </w:p>
    <w:p w14:paraId="01B8C997" w14:textId="77777777" w:rsidR="00115A2B" w:rsidRPr="006F249F" w:rsidRDefault="00115A2B" w:rsidP="006F249F">
      <w:pPr>
        <w:spacing w:after="120" w:line="240" w:lineRule="auto"/>
        <w:ind w:left="360"/>
        <w:jc w:val="both"/>
        <w:rPr>
          <w:rFonts w:asciiTheme="minorHAnsi" w:hAnsiTheme="minorHAnsi" w:cstheme="minorHAnsi"/>
          <w:b/>
          <w:sz w:val="18"/>
          <w:szCs w:val="18"/>
          <w:highlight w:val="yellow"/>
        </w:rPr>
      </w:pPr>
    </w:p>
    <w:p w14:paraId="291A464D"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b/>
          <w:sz w:val="18"/>
          <w:szCs w:val="18"/>
        </w:rPr>
        <w:t>Zhotovitel</w:t>
      </w:r>
      <w:r w:rsidRPr="006F249F">
        <w:rPr>
          <w:rFonts w:asciiTheme="minorHAnsi" w:hAnsiTheme="minorHAnsi" w:cstheme="minorHAnsi"/>
          <w:sz w:val="18"/>
          <w:szCs w:val="18"/>
        </w:rPr>
        <w:t>:</w:t>
      </w:r>
      <w:r w:rsidRPr="006F249F">
        <w:rPr>
          <w:rFonts w:asciiTheme="minorHAnsi" w:hAnsiTheme="minorHAnsi" w:cstheme="minorHAnsi"/>
          <w:sz w:val="18"/>
          <w:szCs w:val="18"/>
        </w:rPr>
        <w:tab/>
      </w:r>
      <w:r w:rsidR="00DF2892"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7007C466"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Adresa: </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6306C4"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75067862" w14:textId="77777777" w:rsidR="00B47227"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IČO:</w:t>
      </w:r>
      <w:r w:rsidRPr="006F249F">
        <w:rPr>
          <w:rFonts w:asciiTheme="minorHAnsi" w:hAnsiTheme="minorHAnsi" w:cstheme="minorHAnsi"/>
          <w:sz w:val="18"/>
          <w:szCs w:val="18"/>
        </w:rPr>
        <w:tab/>
      </w:r>
      <w:r w:rsidR="00B47227" w:rsidRPr="006F249F">
        <w:rPr>
          <w:rFonts w:asciiTheme="minorHAnsi" w:hAnsiTheme="minorHAnsi" w:cstheme="minorHAnsi"/>
          <w:sz w:val="18"/>
          <w:szCs w:val="18"/>
        </w:rPr>
        <w:tab/>
      </w:r>
      <w:r w:rsidR="00B47227" w:rsidRPr="006F249F">
        <w:rPr>
          <w:rFonts w:asciiTheme="minorHAnsi" w:hAnsiTheme="minorHAnsi" w:cstheme="minorHAnsi"/>
          <w:sz w:val="18"/>
          <w:szCs w:val="18"/>
        </w:rPr>
        <w:tab/>
        <w:t>…………………….</w:t>
      </w:r>
    </w:p>
    <w:p w14:paraId="14454735"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DIČ :</w:t>
      </w:r>
      <w:r w:rsidRPr="006F249F">
        <w:rPr>
          <w:rFonts w:asciiTheme="minorHAnsi" w:hAnsiTheme="minorHAnsi" w:cstheme="minorHAnsi"/>
          <w:sz w:val="18"/>
          <w:szCs w:val="18"/>
        </w:rPr>
        <w:tab/>
      </w:r>
      <w:r w:rsidR="00B47227" w:rsidRPr="006F249F">
        <w:rPr>
          <w:rFonts w:asciiTheme="minorHAnsi" w:hAnsiTheme="minorHAnsi" w:cstheme="minorHAnsi"/>
          <w:sz w:val="18"/>
          <w:szCs w:val="18"/>
        </w:rPr>
        <w:tab/>
      </w:r>
      <w:r w:rsidR="00B47227" w:rsidRPr="006F249F">
        <w:rPr>
          <w:rFonts w:asciiTheme="minorHAnsi" w:hAnsiTheme="minorHAnsi" w:cstheme="minorHAnsi"/>
          <w:sz w:val="18"/>
          <w:szCs w:val="18"/>
        </w:rPr>
        <w:tab/>
        <w:t>…………………….</w:t>
      </w:r>
    </w:p>
    <w:p w14:paraId="40C97C9E" w14:textId="46217219" w:rsidR="00B47227"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Bankovní spojení: </w:t>
      </w:r>
      <w:r w:rsidR="002E7037">
        <w:rPr>
          <w:rFonts w:asciiTheme="minorHAnsi" w:hAnsiTheme="minorHAnsi" w:cstheme="minorHAnsi"/>
          <w:sz w:val="18"/>
          <w:szCs w:val="18"/>
        </w:rPr>
        <w:tab/>
      </w:r>
      <w:r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0CBE945D" w14:textId="77777777" w:rsidR="00753140" w:rsidRPr="006F249F" w:rsidRDefault="00753140"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Číslo účtu:</w:t>
      </w:r>
      <w:r w:rsidRPr="006F249F">
        <w:rPr>
          <w:rFonts w:asciiTheme="minorHAnsi" w:hAnsiTheme="minorHAnsi" w:cstheme="minorHAnsi"/>
          <w:sz w:val="18"/>
          <w:szCs w:val="18"/>
        </w:rPr>
        <w:tab/>
      </w:r>
      <w:r w:rsidRPr="006F249F">
        <w:rPr>
          <w:rFonts w:asciiTheme="minorHAnsi" w:hAnsiTheme="minorHAnsi" w:cstheme="minorHAnsi"/>
          <w:sz w:val="18"/>
          <w:szCs w:val="18"/>
        </w:rPr>
        <w:tab/>
        <w:t>…………………….</w:t>
      </w:r>
    </w:p>
    <w:p w14:paraId="064E7AE5" w14:textId="77777777" w:rsidR="00B47227" w:rsidRPr="006F249F" w:rsidRDefault="00C3738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Zastoupen</w:t>
      </w:r>
      <w:r w:rsidR="002D592D" w:rsidRPr="006F249F">
        <w:rPr>
          <w:rFonts w:asciiTheme="minorHAnsi" w:hAnsiTheme="minorHAnsi" w:cstheme="minorHAnsi"/>
          <w:sz w:val="18"/>
          <w:szCs w:val="18"/>
        </w:rPr>
        <w:t>ý</w:t>
      </w:r>
      <w:r w:rsidR="00115A2B" w:rsidRPr="006F249F">
        <w:rPr>
          <w:rFonts w:asciiTheme="minorHAnsi" w:hAnsiTheme="minorHAnsi" w:cstheme="minorHAnsi"/>
          <w:sz w:val="18"/>
          <w:szCs w:val="18"/>
        </w:rPr>
        <w:t>:</w:t>
      </w:r>
      <w:r w:rsidR="00115A2B" w:rsidRPr="006F249F">
        <w:rPr>
          <w:rFonts w:asciiTheme="minorHAnsi" w:hAnsiTheme="minorHAnsi" w:cstheme="minorHAnsi"/>
          <w:sz w:val="18"/>
          <w:szCs w:val="18"/>
        </w:rPr>
        <w:tab/>
      </w:r>
      <w:r w:rsidR="00115A2B"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0BCD6522" w14:textId="77777777" w:rsidR="00115A2B" w:rsidRPr="006F249F" w:rsidRDefault="00115A2B" w:rsidP="00850879">
      <w:pPr>
        <w:spacing w:line="240" w:lineRule="auto"/>
        <w:jc w:val="both"/>
        <w:rPr>
          <w:rFonts w:asciiTheme="minorHAnsi" w:hAnsiTheme="minorHAnsi" w:cstheme="minorHAnsi"/>
          <w:smallCaps/>
          <w:sz w:val="18"/>
          <w:szCs w:val="18"/>
        </w:rPr>
      </w:pPr>
      <w:r w:rsidRPr="006F249F">
        <w:rPr>
          <w:rFonts w:asciiTheme="minorHAnsi" w:hAnsiTheme="minorHAnsi" w:cstheme="minorHAnsi"/>
          <w:sz w:val="18"/>
          <w:szCs w:val="18"/>
        </w:rPr>
        <w:t xml:space="preserve">Společnost je zapsána v obchodním rejstříku vedeném u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soudu v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oddíl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vložka </w:t>
      </w:r>
      <w:r w:rsidR="00924912" w:rsidRPr="006F249F">
        <w:rPr>
          <w:rFonts w:asciiTheme="minorHAnsi" w:hAnsiTheme="minorHAnsi" w:cstheme="minorHAnsi"/>
          <w:sz w:val="18"/>
          <w:szCs w:val="18"/>
        </w:rPr>
        <w:t>…</w:t>
      </w:r>
    </w:p>
    <w:p w14:paraId="61AD76D5" w14:textId="056A8E15" w:rsidR="00924912" w:rsidRPr="006F249F" w:rsidRDefault="000201D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(dále jen zhotovitel</w:t>
      </w:r>
      <w:r w:rsidR="002D592D" w:rsidRPr="006F249F">
        <w:rPr>
          <w:rFonts w:asciiTheme="minorHAnsi" w:hAnsiTheme="minorHAnsi" w:cstheme="minorHAnsi"/>
          <w:sz w:val="18"/>
          <w:szCs w:val="18"/>
        </w:rPr>
        <w:t>)</w:t>
      </w:r>
    </w:p>
    <w:p w14:paraId="56B4AD08" w14:textId="04C75339" w:rsidR="00EA5465" w:rsidRPr="006F249F" w:rsidRDefault="00EA5465" w:rsidP="006F249F">
      <w:pPr>
        <w:spacing w:after="120" w:line="240" w:lineRule="auto"/>
        <w:jc w:val="both"/>
        <w:rPr>
          <w:rFonts w:asciiTheme="minorHAnsi" w:hAnsiTheme="minorHAnsi" w:cstheme="minorHAnsi"/>
          <w:sz w:val="18"/>
          <w:szCs w:val="18"/>
        </w:rPr>
      </w:pPr>
    </w:p>
    <w:p w14:paraId="12F93B86" w14:textId="317D1269" w:rsidR="00C2604E" w:rsidRPr="002E7037" w:rsidRDefault="009C6A1C"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PŘEDMĚT SMLOUVY</w:t>
      </w:r>
      <w:r w:rsidR="004F07F8" w:rsidRPr="006F249F">
        <w:rPr>
          <w:rFonts w:asciiTheme="minorHAnsi" w:hAnsiTheme="minorHAnsi" w:cstheme="minorHAnsi"/>
          <w:b/>
          <w:color w:val="000000"/>
          <w:sz w:val="18"/>
          <w:szCs w:val="18"/>
        </w:rPr>
        <w:t xml:space="preserve"> A ROZSAH DÍLA</w:t>
      </w:r>
    </w:p>
    <w:p w14:paraId="7E6D3641" w14:textId="77777777" w:rsidR="00A121BA" w:rsidRPr="006F249F" w:rsidRDefault="00A121BA"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Touto smlouvou se zhotovitel zavazuje provést na svůj náklad a nebezpečí pro objednatele dílo a objednatel se zavazuje dílo převzít a zaplatit zhotoviteli sjednanou cenu.</w:t>
      </w:r>
    </w:p>
    <w:p w14:paraId="1BE7EA74" w14:textId="3971DF8B" w:rsidR="003A4E0A" w:rsidRPr="006F249F" w:rsidRDefault="00A956D8"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Dílem se rozumí</w:t>
      </w:r>
      <w:r w:rsidR="003A4E0A" w:rsidRPr="006F249F">
        <w:rPr>
          <w:rFonts w:asciiTheme="minorHAnsi" w:hAnsiTheme="minorHAnsi" w:cstheme="minorHAnsi"/>
          <w:sz w:val="18"/>
          <w:szCs w:val="18"/>
        </w:rPr>
        <w:t xml:space="preserve"> pravidelné měsíční</w:t>
      </w:r>
      <w:r w:rsidRPr="006F249F">
        <w:rPr>
          <w:rFonts w:asciiTheme="minorHAnsi" w:hAnsiTheme="minorHAnsi" w:cstheme="minorHAnsi"/>
          <w:sz w:val="18"/>
          <w:szCs w:val="18"/>
        </w:rPr>
        <w:t xml:space="preserve"> </w:t>
      </w:r>
      <w:r w:rsidR="003A4E0A" w:rsidRPr="006F249F">
        <w:rPr>
          <w:rFonts w:asciiTheme="minorHAnsi" w:hAnsiTheme="minorHAnsi" w:cstheme="minorHAnsi"/>
          <w:sz w:val="18"/>
          <w:szCs w:val="18"/>
        </w:rPr>
        <w:t>grafické zpracování, příprava pro tisk – sazba, tisk a dodání jednotlivých čísel městského periodika Kyjovské noviny na distribuční místa určená objednatelem</w:t>
      </w:r>
      <w:r w:rsidR="00771372" w:rsidRPr="006F249F">
        <w:rPr>
          <w:rFonts w:asciiTheme="minorHAnsi" w:hAnsiTheme="minorHAnsi" w:cstheme="minorHAnsi"/>
          <w:sz w:val="18"/>
          <w:szCs w:val="18"/>
        </w:rPr>
        <w:t xml:space="preserve"> </w:t>
      </w:r>
      <w:r w:rsidR="000201DC" w:rsidRPr="006F249F">
        <w:rPr>
          <w:rFonts w:asciiTheme="minorHAnsi" w:hAnsiTheme="minorHAnsi" w:cstheme="minorHAnsi"/>
          <w:sz w:val="18"/>
          <w:szCs w:val="18"/>
        </w:rPr>
        <w:t>(dále jen dílo</w:t>
      </w:r>
      <w:r w:rsidRPr="006F249F">
        <w:rPr>
          <w:rFonts w:asciiTheme="minorHAnsi" w:hAnsiTheme="minorHAnsi" w:cstheme="minorHAnsi"/>
          <w:sz w:val="18"/>
          <w:szCs w:val="18"/>
        </w:rPr>
        <w:t>),</w:t>
      </w:r>
      <w:r w:rsidR="008069CE" w:rsidRPr="006F249F">
        <w:rPr>
          <w:rFonts w:asciiTheme="minorHAnsi" w:hAnsiTheme="minorHAnsi" w:cstheme="minorHAnsi"/>
          <w:sz w:val="18"/>
          <w:szCs w:val="18"/>
        </w:rPr>
        <w:t xml:space="preserve"> </w:t>
      </w:r>
      <w:r w:rsidRPr="006F249F">
        <w:rPr>
          <w:rFonts w:asciiTheme="minorHAnsi" w:hAnsiTheme="minorHAnsi" w:cstheme="minorHAnsi"/>
          <w:sz w:val="18"/>
          <w:szCs w:val="18"/>
        </w:rPr>
        <w:t>specifikovan</w:t>
      </w:r>
      <w:r w:rsidR="0064375A" w:rsidRPr="006F249F">
        <w:rPr>
          <w:rFonts w:asciiTheme="minorHAnsi" w:hAnsiTheme="minorHAnsi" w:cstheme="minorHAnsi"/>
          <w:sz w:val="18"/>
          <w:szCs w:val="18"/>
        </w:rPr>
        <w:t>é</w:t>
      </w:r>
      <w:r w:rsidRPr="006F249F">
        <w:rPr>
          <w:rFonts w:asciiTheme="minorHAnsi" w:hAnsiTheme="minorHAnsi" w:cstheme="minorHAnsi"/>
          <w:sz w:val="18"/>
          <w:szCs w:val="18"/>
        </w:rPr>
        <w:t xml:space="preserve"> zejména </w:t>
      </w:r>
      <w:r w:rsidR="002113C4" w:rsidRPr="006F249F">
        <w:rPr>
          <w:rFonts w:asciiTheme="minorHAnsi" w:hAnsiTheme="minorHAnsi" w:cstheme="minorHAnsi"/>
          <w:sz w:val="18"/>
          <w:szCs w:val="18"/>
        </w:rPr>
        <w:t>zadávacími podmínkami veřejné zakázky</w:t>
      </w:r>
      <w:r w:rsidR="0064375A" w:rsidRPr="006F249F">
        <w:rPr>
          <w:rFonts w:asciiTheme="minorHAnsi" w:hAnsiTheme="minorHAnsi" w:cstheme="minorHAnsi"/>
          <w:sz w:val="18"/>
          <w:szCs w:val="18"/>
        </w:rPr>
        <w:t xml:space="preserve"> (vč. příloh)</w:t>
      </w:r>
      <w:r w:rsidR="00CE2BD7" w:rsidRPr="006F249F">
        <w:rPr>
          <w:rFonts w:asciiTheme="minorHAnsi" w:hAnsiTheme="minorHAnsi" w:cstheme="minorHAnsi"/>
          <w:sz w:val="18"/>
          <w:szCs w:val="18"/>
        </w:rPr>
        <w:t xml:space="preserve"> </w:t>
      </w:r>
      <w:r w:rsidRPr="006F249F">
        <w:rPr>
          <w:rFonts w:asciiTheme="minorHAnsi" w:hAnsiTheme="minorHAnsi" w:cstheme="minorHAnsi"/>
          <w:sz w:val="18"/>
          <w:szCs w:val="18"/>
        </w:rPr>
        <w:t>a touto smlouvou o dílo</w:t>
      </w:r>
      <w:r w:rsidR="002D592D" w:rsidRPr="006F249F">
        <w:rPr>
          <w:rFonts w:asciiTheme="minorHAnsi" w:hAnsiTheme="minorHAnsi" w:cstheme="minorHAnsi"/>
          <w:sz w:val="18"/>
          <w:szCs w:val="18"/>
        </w:rPr>
        <w:t xml:space="preserve"> vč. jejích příloh.</w:t>
      </w:r>
    </w:p>
    <w:p w14:paraId="2C6BF775" w14:textId="06E3EAC0" w:rsidR="003A4E0A" w:rsidRPr="006F249F" w:rsidRDefault="00AF755F" w:rsidP="006F249F">
      <w:pPr>
        <w:numPr>
          <w:ilvl w:val="1"/>
          <w:numId w:val="29"/>
        </w:numPr>
        <w:spacing w:after="120" w:line="240" w:lineRule="auto"/>
        <w:ind w:left="567" w:hanging="567"/>
        <w:jc w:val="both"/>
        <w:rPr>
          <w:rFonts w:asciiTheme="minorHAnsi" w:hAnsiTheme="minorHAnsi" w:cstheme="minorHAnsi"/>
          <w:sz w:val="18"/>
          <w:szCs w:val="18"/>
        </w:rPr>
      </w:pPr>
      <w:bookmarkStart w:id="0" w:name="_Ref47630949"/>
      <w:r w:rsidRPr="006F249F">
        <w:rPr>
          <w:rFonts w:asciiTheme="minorHAnsi" w:hAnsiTheme="minorHAnsi" w:cstheme="minorHAnsi"/>
          <w:sz w:val="18"/>
          <w:szCs w:val="18"/>
        </w:rPr>
        <w:t>T</w:t>
      </w:r>
      <w:r w:rsidR="003A4E0A" w:rsidRPr="006F249F">
        <w:rPr>
          <w:rFonts w:asciiTheme="minorHAnsi" w:hAnsiTheme="minorHAnsi" w:cstheme="minorHAnsi"/>
          <w:sz w:val="18"/>
          <w:szCs w:val="18"/>
        </w:rPr>
        <w:t>echnické parametry</w:t>
      </w:r>
      <w:r w:rsidRPr="006F249F">
        <w:rPr>
          <w:rFonts w:asciiTheme="minorHAnsi" w:hAnsiTheme="minorHAnsi" w:cstheme="minorHAnsi"/>
          <w:sz w:val="18"/>
          <w:szCs w:val="18"/>
        </w:rPr>
        <w:t xml:space="preserve"> díla</w:t>
      </w:r>
      <w:r w:rsidR="003A4E0A" w:rsidRPr="006F249F">
        <w:rPr>
          <w:rFonts w:asciiTheme="minorHAnsi" w:hAnsiTheme="minorHAnsi" w:cstheme="minorHAnsi"/>
          <w:sz w:val="18"/>
          <w:szCs w:val="18"/>
        </w:rPr>
        <w:t>:</w:t>
      </w:r>
      <w:bookmarkEnd w:id="0"/>
    </w:p>
    <w:tbl>
      <w:tblPr>
        <w:tblStyle w:val="Mkatabulky"/>
        <w:tblW w:w="0" w:type="auto"/>
        <w:tblInd w:w="567" w:type="dxa"/>
        <w:tblLook w:val="04A0" w:firstRow="1" w:lastRow="0" w:firstColumn="1" w:lastColumn="0" w:noHBand="0" w:noVBand="1"/>
      </w:tblPr>
      <w:tblGrid>
        <w:gridCol w:w="4203"/>
        <w:gridCol w:w="4234"/>
      </w:tblGrid>
      <w:tr w:rsidR="003A4E0A" w:rsidRPr="006F249F" w14:paraId="56A2FDAB" w14:textId="77777777" w:rsidTr="003A4E0A">
        <w:tc>
          <w:tcPr>
            <w:tcW w:w="4502" w:type="dxa"/>
          </w:tcPr>
          <w:p w14:paraId="632B98F6" w14:textId="43AFB895"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Název periodika</w:t>
            </w:r>
          </w:p>
        </w:tc>
        <w:tc>
          <w:tcPr>
            <w:tcW w:w="4502" w:type="dxa"/>
          </w:tcPr>
          <w:p w14:paraId="1A980FCD" w14:textId="4EC27431"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Kyjovské noviny</w:t>
            </w:r>
          </w:p>
        </w:tc>
      </w:tr>
      <w:tr w:rsidR="003A4E0A" w:rsidRPr="006F249F" w14:paraId="340AE17B" w14:textId="77777777" w:rsidTr="003A4E0A">
        <w:tc>
          <w:tcPr>
            <w:tcW w:w="4502" w:type="dxa"/>
          </w:tcPr>
          <w:p w14:paraId="45EA6CED" w14:textId="25BCACD1"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Periodicita</w:t>
            </w:r>
          </w:p>
        </w:tc>
        <w:tc>
          <w:tcPr>
            <w:tcW w:w="4502" w:type="dxa"/>
          </w:tcPr>
          <w:p w14:paraId="4D6197D7" w14:textId="3F1C1C64"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měsíčník, červenec a srpen tvoří prázdninové dvojčíslo</w:t>
            </w:r>
          </w:p>
        </w:tc>
      </w:tr>
      <w:tr w:rsidR="003A4E0A" w:rsidRPr="006F249F" w14:paraId="29EC237F" w14:textId="77777777" w:rsidTr="003A4E0A">
        <w:tc>
          <w:tcPr>
            <w:tcW w:w="4502" w:type="dxa"/>
          </w:tcPr>
          <w:p w14:paraId="51D11493" w14:textId="7156C586"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Počet vydání pro rok 2025</w:t>
            </w:r>
          </w:p>
        </w:tc>
        <w:tc>
          <w:tcPr>
            <w:tcW w:w="4502" w:type="dxa"/>
          </w:tcPr>
          <w:p w14:paraId="5D0F2ADC" w14:textId="0F7B8F4E"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7 čísel, červenec a srpen tvoří prázdninové dvojčíslo </w:t>
            </w:r>
          </w:p>
        </w:tc>
      </w:tr>
      <w:tr w:rsidR="003A4E0A" w:rsidRPr="006F249F" w14:paraId="07448503" w14:textId="77777777" w:rsidTr="003A4E0A">
        <w:tc>
          <w:tcPr>
            <w:tcW w:w="4502" w:type="dxa"/>
          </w:tcPr>
          <w:p w14:paraId="563C34D3" w14:textId="392E04DC"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Formát</w:t>
            </w:r>
          </w:p>
        </w:tc>
        <w:tc>
          <w:tcPr>
            <w:tcW w:w="4502" w:type="dxa"/>
          </w:tcPr>
          <w:p w14:paraId="5EC35945" w14:textId="72289D4C"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A4 (210 x 297 mm)</w:t>
            </w:r>
          </w:p>
        </w:tc>
      </w:tr>
      <w:tr w:rsidR="003A4E0A" w:rsidRPr="006F249F" w14:paraId="3942515D" w14:textId="77777777" w:rsidTr="003A4E0A">
        <w:tc>
          <w:tcPr>
            <w:tcW w:w="4502" w:type="dxa"/>
          </w:tcPr>
          <w:p w14:paraId="1DC5C544" w14:textId="2BDF3EB0"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Papír</w:t>
            </w:r>
          </w:p>
        </w:tc>
        <w:tc>
          <w:tcPr>
            <w:tcW w:w="4502" w:type="dxa"/>
          </w:tcPr>
          <w:p w14:paraId="472D8B35" w14:textId="6A382604"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ofsetový bílý 80g/m2 (vč. obálky)</w:t>
            </w:r>
          </w:p>
        </w:tc>
      </w:tr>
      <w:tr w:rsidR="003A4E0A" w:rsidRPr="006F249F" w14:paraId="1E132F60" w14:textId="77777777" w:rsidTr="003A4E0A">
        <w:tc>
          <w:tcPr>
            <w:tcW w:w="4502" w:type="dxa"/>
          </w:tcPr>
          <w:p w14:paraId="7BA22110" w14:textId="26267F4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Počet stran </w:t>
            </w:r>
          </w:p>
        </w:tc>
        <w:tc>
          <w:tcPr>
            <w:tcW w:w="4502" w:type="dxa"/>
          </w:tcPr>
          <w:p w14:paraId="15DB6DE2" w14:textId="660BC2C8"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24</w:t>
            </w:r>
          </w:p>
        </w:tc>
      </w:tr>
      <w:tr w:rsidR="003A4E0A" w:rsidRPr="006F249F" w14:paraId="5F3BC0D8" w14:textId="77777777" w:rsidTr="003A4E0A">
        <w:tc>
          <w:tcPr>
            <w:tcW w:w="4502" w:type="dxa"/>
          </w:tcPr>
          <w:p w14:paraId="1C426785" w14:textId="190B7DD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Měsíční náklad</w:t>
            </w:r>
          </w:p>
        </w:tc>
        <w:tc>
          <w:tcPr>
            <w:tcW w:w="4502" w:type="dxa"/>
          </w:tcPr>
          <w:p w14:paraId="3A8A1B07" w14:textId="1A919D9F"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5 500 ks</w:t>
            </w:r>
          </w:p>
        </w:tc>
      </w:tr>
      <w:tr w:rsidR="003A4E0A" w:rsidRPr="006F249F" w14:paraId="44A19D12" w14:textId="77777777" w:rsidTr="003A4E0A">
        <w:tc>
          <w:tcPr>
            <w:tcW w:w="4502" w:type="dxa"/>
          </w:tcPr>
          <w:p w14:paraId="0B0B5464" w14:textId="1B36439B"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Barva</w:t>
            </w:r>
          </w:p>
        </w:tc>
        <w:tc>
          <w:tcPr>
            <w:tcW w:w="4502" w:type="dxa"/>
          </w:tcPr>
          <w:p w14:paraId="4CB13095" w14:textId="07650F0D"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4/4 CMYK</w:t>
            </w:r>
          </w:p>
        </w:tc>
      </w:tr>
      <w:tr w:rsidR="003A4E0A" w:rsidRPr="006F249F" w14:paraId="49C40F45" w14:textId="77777777" w:rsidTr="003A4E0A">
        <w:tc>
          <w:tcPr>
            <w:tcW w:w="4502" w:type="dxa"/>
          </w:tcPr>
          <w:p w14:paraId="31C72564" w14:textId="6F3FDC65"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Vazba</w:t>
            </w:r>
          </w:p>
        </w:tc>
        <w:tc>
          <w:tcPr>
            <w:tcW w:w="4502" w:type="dxa"/>
          </w:tcPr>
          <w:p w14:paraId="3FF23410" w14:textId="7218DDC6"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V1, sešitá 2 sponkami</w:t>
            </w:r>
          </w:p>
        </w:tc>
      </w:tr>
      <w:tr w:rsidR="003A4E0A" w:rsidRPr="006F249F" w14:paraId="0A286773" w14:textId="77777777" w:rsidTr="003A4E0A">
        <w:tc>
          <w:tcPr>
            <w:tcW w:w="4502" w:type="dxa"/>
          </w:tcPr>
          <w:p w14:paraId="790396B7" w14:textId="73C45889"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Dodání</w:t>
            </w:r>
          </w:p>
        </w:tc>
        <w:tc>
          <w:tcPr>
            <w:tcW w:w="4502" w:type="dxa"/>
          </w:tcPr>
          <w:p w14:paraId="19B9DB8D" w14:textId="25A7C806"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dle harmonogramu vydání jednotlivých čísel pro rok 2025, který tvoří přílohu č. 1 této smlouvy</w:t>
            </w:r>
          </w:p>
        </w:tc>
      </w:tr>
    </w:tbl>
    <w:p w14:paraId="414E19D6" w14:textId="77777777" w:rsidR="00771372" w:rsidRPr="006F249F" w:rsidRDefault="00771372" w:rsidP="006F249F">
      <w:pPr>
        <w:spacing w:after="120" w:line="240" w:lineRule="auto"/>
        <w:ind w:left="709"/>
        <w:jc w:val="both"/>
        <w:rPr>
          <w:rFonts w:asciiTheme="minorHAnsi" w:hAnsiTheme="minorHAnsi" w:cstheme="minorHAnsi"/>
          <w:sz w:val="18"/>
          <w:szCs w:val="18"/>
          <w:highlight w:val="yellow"/>
        </w:rPr>
      </w:pPr>
    </w:p>
    <w:p w14:paraId="3C48185A" w14:textId="69BAD10B" w:rsidR="00B207FE" w:rsidRPr="002E7037" w:rsidRDefault="004F07F8"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ZMĚNY DÍLA</w:t>
      </w:r>
    </w:p>
    <w:p w14:paraId="0A424063" w14:textId="018421EA" w:rsidR="00CE2061" w:rsidRPr="006F249F" w:rsidRDefault="002113C4" w:rsidP="002E7037">
      <w:pPr>
        <w:numPr>
          <w:ilvl w:val="1"/>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Objednatel si vyhrazuje právo před realizací </w:t>
      </w:r>
      <w:r w:rsidR="00CE2061" w:rsidRPr="006F249F">
        <w:rPr>
          <w:rFonts w:asciiTheme="minorHAnsi" w:hAnsiTheme="minorHAnsi" w:cstheme="minorHAnsi"/>
          <w:sz w:val="18"/>
          <w:szCs w:val="18"/>
        </w:rPr>
        <w:t xml:space="preserve">jednotlivého čísla </w:t>
      </w:r>
      <w:r w:rsidRPr="006F249F">
        <w:rPr>
          <w:rFonts w:asciiTheme="minorHAnsi" w:hAnsiTheme="minorHAnsi" w:cstheme="minorHAnsi"/>
          <w:sz w:val="18"/>
          <w:szCs w:val="18"/>
        </w:rPr>
        <w:t>díla</w:t>
      </w:r>
      <w:r w:rsidR="00CE2061"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upravit rozsah, nebo předmět díla, a to </w:t>
      </w:r>
      <w:r w:rsidR="00CE2061" w:rsidRPr="006F249F">
        <w:rPr>
          <w:rFonts w:asciiTheme="minorHAnsi" w:hAnsiTheme="minorHAnsi" w:cstheme="minorHAnsi"/>
          <w:sz w:val="18"/>
          <w:szCs w:val="18"/>
        </w:rPr>
        <w:t>tak že</w:t>
      </w:r>
      <w:r w:rsidRPr="006F249F">
        <w:rPr>
          <w:rFonts w:asciiTheme="minorHAnsi" w:hAnsiTheme="minorHAnsi" w:cstheme="minorHAnsi"/>
          <w:sz w:val="18"/>
          <w:szCs w:val="18"/>
        </w:rPr>
        <w:t>:</w:t>
      </w:r>
    </w:p>
    <w:p w14:paraId="7A00F29D" w14:textId="291135E1" w:rsidR="00CE2061" w:rsidRPr="006F249F" w:rsidRDefault="00CE2061" w:rsidP="002E7037">
      <w:pPr>
        <w:numPr>
          <w:ilvl w:val="2"/>
          <w:numId w:val="29"/>
        </w:num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objednatel sníží počet stran jednotlivých čísel periodika, přičemž se zavazuje, že případné snížení může </w:t>
      </w:r>
      <w:r w:rsidRPr="006F249F">
        <w:rPr>
          <w:rFonts w:asciiTheme="minorHAnsi" w:hAnsiTheme="minorHAnsi" w:cstheme="minorHAnsi"/>
          <w:sz w:val="18"/>
          <w:szCs w:val="18"/>
        </w:rPr>
        <w:lastRenderedPageBreak/>
        <w:t xml:space="preserve">nastat maximálně v celkovém objemu 16 stran, tj. 4 dvojlistů za 1 kalendářní rok. </w:t>
      </w:r>
    </w:p>
    <w:p w14:paraId="1E51F965" w14:textId="7CC7FC70" w:rsidR="00CE2061" w:rsidRPr="006F249F" w:rsidRDefault="00CE2061" w:rsidP="002E7037">
      <w:pPr>
        <w:numPr>
          <w:ilvl w:val="2"/>
          <w:numId w:val="29"/>
        </w:num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objednatel jednorázově navýší počet stran jednotlivého čísla periodika. </w:t>
      </w:r>
    </w:p>
    <w:p w14:paraId="508A4504" w14:textId="77777777" w:rsidR="00CE2061" w:rsidRPr="006F249F" w:rsidRDefault="00CE2061" w:rsidP="002E70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Pokud by došlo ke snížení počtu stran jednotlivých čísel periodika, zhotovitel se zavazuje úměrně k počtu stran snížit i cenu za dílo jednotlivého čísla periodika. </w:t>
      </w:r>
    </w:p>
    <w:p w14:paraId="55460DE0" w14:textId="4C96C1D8" w:rsidR="00CE2061" w:rsidRDefault="00CE2061"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Jednorázové navýšení počtu stran jednotlivého čísla periodika bude řešeno individuá</w:t>
      </w:r>
      <w:r w:rsidR="00FD2912" w:rsidRPr="006F249F">
        <w:rPr>
          <w:rFonts w:asciiTheme="minorHAnsi" w:hAnsiTheme="minorHAnsi" w:cstheme="minorHAnsi"/>
          <w:sz w:val="18"/>
          <w:szCs w:val="18"/>
        </w:rPr>
        <w:t>l</w:t>
      </w:r>
      <w:r w:rsidRPr="006F249F">
        <w:rPr>
          <w:rFonts w:asciiTheme="minorHAnsi" w:hAnsiTheme="minorHAnsi" w:cstheme="minorHAnsi"/>
          <w:sz w:val="18"/>
          <w:szCs w:val="18"/>
        </w:rPr>
        <w:t>ní objednávkou.</w:t>
      </w:r>
      <w:r w:rsidRPr="006F249F" w:rsidDel="00CE2061">
        <w:rPr>
          <w:rFonts w:asciiTheme="minorHAnsi" w:hAnsiTheme="minorHAnsi" w:cstheme="minorHAnsi"/>
          <w:sz w:val="18"/>
          <w:szCs w:val="18"/>
        </w:rPr>
        <w:t xml:space="preserve"> </w:t>
      </w:r>
    </w:p>
    <w:p w14:paraId="4E9753CF" w14:textId="77777777" w:rsidR="00850879" w:rsidRPr="006F249F" w:rsidRDefault="00850879" w:rsidP="00850879">
      <w:pPr>
        <w:spacing w:after="120" w:line="240" w:lineRule="auto"/>
        <w:ind w:left="567"/>
        <w:jc w:val="both"/>
        <w:rPr>
          <w:rFonts w:asciiTheme="minorHAnsi" w:hAnsiTheme="minorHAnsi" w:cstheme="minorHAnsi"/>
          <w:sz w:val="18"/>
          <w:szCs w:val="18"/>
        </w:rPr>
      </w:pPr>
    </w:p>
    <w:p w14:paraId="2E1BA408" w14:textId="1C81D826" w:rsidR="004161D0" w:rsidRPr="00850879" w:rsidRDefault="004F07F8" w:rsidP="00850879">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TERMÍN</w:t>
      </w:r>
      <w:r w:rsidR="00311681" w:rsidRPr="006F249F">
        <w:rPr>
          <w:rFonts w:asciiTheme="minorHAnsi" w:hAnsiTheme="minorHAnsi" w:cstheme="minorHAnsi"/>
          <w:b/>
          <w:color w:val="000000"/>
          <w:sz w:val="18"/>
          <w:szCs w:val="18"/>
        </w:rPr>
        <w:t>Y</w:t>
      </w:r>
      <w:r w:rsidR="00AF755F" w:rsidRPr="006F249F">
        <w:rPr>
          <w:rFonts w:asciiTheme="minorHAnsi" w:hAnsiTheme="minorHAnsi" w:cstheme="minorHAnsi"/>
          <w:b/>
          <w:color w:val="000000"/>
          <w:sz w:val="18"/>
          <w:szCs w:val="18"/>
        </w:rPr>
        <w:t>,</w:t>
      </w:r>
      <w:r w:rsidRPr="006F249F">
        <w:rPr>
          <w:rFonts w:asciiTheme="minorHAnsi" w:hAnsiTheme="minorHAnsi" w:cstheme="minorHAnsi"/>
          <w:b/>
          <w:color w:val="000000"/>
          <w:sz w:val="18"/>
          <w:szCs w:val="18"/>
        </w:rPr>
        <w:t xml:space="preserve"> MÍSTO PLNĚNÍ</w:t>
      </w:r>
      <w:r w:rsidR="00AF755F" w:rsidRPr="006F249F">
        <w:rPr>
          <w:rFonts w:asciiTheme="minorHAnsi" w:hAnsiTheme="minorHAnsi" w:cstheme="minorHAnsi"/>
          <w:b/>
          <w:color w:val="000000"/>
          <w:sz w:val="18"/>
          <w:szCs w:val="18"/>
        </w:rPr>
        <w:t xml:space="preserve"> A DOBA TRVÁNÍ SMLOUVY</w:t>
      </w:r>
    </w:p>
    <w:p w14:paraId="7269B896" w14:textId="44FDCBFA" w:rsidR="00AF755F" w:rsidRPr="006F249F" w:rsidRDefault="00AF755F"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Tato smlouva je uzavírána na dobu plnění od čísla 5/25 periodika do čísla 12/25 periodika, tj. od </w:t>
      </w:r>
      <w:r w:rsidR="00D80DFB" w:rsidRPr="006F249F">
        <w:rPr>
          <w:rFonts w:asciiTheme="minorHAnsi" w:hAnsiTheme="minorHAnsi" w:cstheme="minorHAnsi"/>
          <w:sz w:val="18"/>
          <w:szCs w:val="18"/>
        </w:rPr>
        <w:t xml:space="preserve">21. 4. 2025 </w:t>
      </w:r>
      <w:r w:rsidRPr="006F249F">
        <w:rPr>
          <w:rFonts w:asciiTheme="minorHAnsi" w:hAnsiTheme="minorHAnsi" w:cstheme="minorHAnsi"/>
          <w:sz w:val="18"/>
          <w:szCs w:val="18"/>
        </w:rPr>
        <w:t xml:space="preserve">do </w:t>
      </w:r>
      <w:r w:rsidR="00D80DFB" w:rsidRPr="006F249F">
        <w:rPr>
          <w:rFonts w:asciiTheme="minorHAnsi" w:hAnsiTheme="minorHAnsi" w:cstheme="minorHAnsi"/>
          <w:sz w:val="18"/>
          <w:szCs w:val="18"/>
        </w:rPr>
        <w:t>2. 12. 2025.</w:t>
      </w:r>
    </w:p>
    <w:p w14:paraId="4DEE2B44" w14:textId="60FD1224" w:rsidR="00AF755F" w:rsidRPr="006F249F" w:rsidRDefault="00AF755F"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Dobu trvání smlouvy je možné jednorázově prodloužit o 12 kalendářních měsíců, tj. od čísla 1/26 periodika do čísla 12/26 periodika, v případě zájmu objednatele. Ten je oprávněn jej zhotoviteli sdělit nejpozději 30 dní před uplynutím sjednané doby trvání. Poku</w:t>
      </w:r>
      <w:r w:rsidR="00D82D27" w:rsidRPr="006F249F">
        <w:rPr>
          <w:rFonts w:asciiTheme="minorHAnsi" w:hAnsiTheme="minorHAnsi" w:cstheme="minorHAnsi"/>
          <w:sz w:val="18"/>
          <w:szCs w:val="18"/>
        </w:rPr>
        <w:t>d objednatel</w:t>
      </w:r>
      <w:r w:rsidRPr="006F249F">
        <w:rPr>
          <w:rFonts w:asciiTheme="minorHAnsi" w:hAnsiTheme="minorHAnsi" w:cstheme="minorHAnsi"/>
          <w:sz w:val="18"/>
          <w:szCs w:val="18"/>
        </w:rPr>
        <w:t xml:space="preserve"> oznámení neučiní, dojde k ukončení smlouvy uplynutím sjednané doby dle předchozího odstavce smlouvy. K prodloužení doby trvání této smlouvy dojd</w:t>
      </w:r>
      <w:r w:rsidR="00A57B5E" w:rsidRPr="006F249F">
        <w:rPr>
          <w:rFonts w:asciiTheme="minorHAnsi" w:hAnsiTheme="minorHAnsi" w:cstheme="minorHAnsi"/>
          <w:sz w:val="18"/>
          <w:szCs w:val="18"/>
        </w:rPr>
        <w:t>e na základě dodatku ke smlouvě, jehož přílohou bude harmonogram vydání periodika pro nadcházející rok.</w:t>
      </w:r>
    </w:p>
    <w:p w14:paraId="6798A6CD" w14:textId="3BCFCF78" w:rsidR="00603CD6"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Místem plnění je sídlo objednatele a sídlo zhotovitele, případně další místa stanovená objednatelem. Předání hotových výtisků periodika</w:t>
      </w:r>
      <w:r w:rsidR="00D80DFB" w:rsidRPr="006F249F">
        <w:rPr>
          <w:rFonts w:asciiTheme="minorHAnsi" w:hAnsiTheme="minorHAnsi" w:cstheme="minorHAnsi"/>
          <w:sz w:val="18"/>
          <w:szCs w:val="18"/>
        </w:rPr>
        <w:t xml:space="preserve"> ve stanoveném počtu</w:t>
      </w:r>
      <w:r w:rsidRPr="006F249F">
        <w:rPr>
          <w:rFonts w:asciiTheme="minorHAnsi" w:hAnsiTheme="minorHAnsi" w:cstheme="minorHAnsi"/>
          <w:sz w:val="18"/>
          <w:szCs w:val="18"/>
        </w:rPr>
        <w:t xml:space="preserve"> bude zhotovitelem </w:t>
      </w:r>
      <w:r w:rsidR="00D82D27" w:rsidRPr="006F249F">
        <w:rPr>
          <w:rFonts w:asciiTheme="minorHAnsi" w:hAnsiTheme="minorHAnsi" w:cstheme="minorHAnsi"/>
          <w:sz w:val="18"/>
          <w:szCs w:val="18"/>
        </w:rPr>
        <w:t>provedeno</w:t>
      </w:r>
      <w:r w:rsidRPr="006F249F">
        <w:rPr>
          <w:rFonts w:asciiTheme="minorHAnsi" w:hAnsiTheme="minorHAnsi" w:cstheme="minorHAnsi"/>
          <w:sz w:val="18"/>
          <w:szCs w:val="18"/>
        </w:rPr>
        <w:t xml:space="preserve"> na objednatelem určená distribuční místa, adresy uvedené v příloze č. </w:t>
      </w:r>
      <w:r w:rsidR="00BF5BD5">
        <w:rPr>
          <w:rFonts w:asciiTheme="minorHAnsi" w:hAnsiTheme="minorHAnsi" w:cstheme="minorHAnsi"/>
          <w:sz w:val="18"/>
          <w:szCs w:val="18"/>
        </w:rPr>
        <w:t>1</w:t>
      </w:r>
      <w:r w:rsidRPr="006F249F">
        <w:rPr>
          <w:rFonts w:asciiTheme="minorHAnsi" w:hAnsiTheme="minorHAnsi" w:cstheme="minorHAnsi"/>
          <w:sz w:val="18"/>
          <w:szCs w:val="18"/>
        </w:rPr>
        <w:t xml:space="preserve"> této smlouvy. V případě, že dojde ke změně distribučního seznamu, je objednatel povinen nejpozději do pátého kalendářního dne měsíce, ve kterém má dojít k plnění díla, písemně oznámit tuto změnu zhotoviteli.</w:t>
      </w:r>
    </w:p>
    <w:p w14:paraId="060C5F79" w14:textId="21D92C14" w:rsidR="007E6A1B"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lang w:eastAsia="en-US"/>
        </w:rPr>
      </w:pPr>
      <w:bookmarkStart w:id="1" w:name="_Ref47539488"/>
      <w:r w:rsidRPr="006F249F">
        <w:rPr>
          <w:rFonts w:asciiTheme="minorHAnsi" w:hAnsiTheme="minorHAnsi" w:cstheme="minorHAnsi"/>
          <w:sz w:val="18"/>
          <w:szCs w:val="18"/>
        </w:rPr>
        <w:t xml:space="preserve">Zhotovitel je povinen </w:t>
      </w:r>
      <w:r w:rsidR="00393228" w:rsidRPr="006F249F">
        <w:rPr>
          <w:rFonts w:asciiTheme="minorHAnsi" w:hAnsiTheme="minorHAnsi" w:cstheme="minorHAnsi"/>
          <w:sz w:val="18"/>
          <w:szCs w:val="18"/>
        </w:rPr>
        <w:t xml:space="preserve">realizovat plnění díla </w:t>
      </w:r>
      <w:r w:rsidRPr="006F249F">
        <w:rPr>
          <w:rFonts w:asciiTheme="minorHAnsi" w:hAnsiTheme="minorHAnsi" w:cstheme="minorHAnsi"/>
          <w:sz w:val="18"/>
          <w:szCs w:val="18"/>
        </w:rPr>
        <w:t>v časech a termínech uvedených v </w:t>
      </w:r>
      <w:r w:rsidR="00393228" w:rsidRPr="006F249F">
        <w:rPr>
          <w:rFonts w:asciiTheme="minorHAnsi" w:hAnsiTheme="minorHAnsi" w:cstheme="minorHAnsi"/>
          <w:sz w:val="18"/>
          <w:szCs w:val="18"/>
        </w:rPr>
        <w:t>p</w:t>
      </w:r>
      <w:r w:rsidRPr="006F249F">
        <w:rPr>
          <w:rFonts w:asciiTheme="minorHAnsi" w:hAnsiTheme="minorHAnsi" w:cstheme="minorHAnsi"/>
          <w:sz w:val="18"/>
          <w:szCs w:val="18"/>
        </w:rPr>
        <w:t xml:space="preserve">říloze č. </w:t>
      </w:r>
      <w:r w:rsidR="00D80DFB" w:rsidRPr="006F249F">
        <w:rPr>
          <w:rFonts w:asciiTheme="minorHAnsi" w:hAnsiTheme="minorHAnsi" w:cstheme="minorHAnsi"/>
          <w:sz w:val="18"/>
          <w:szCs w:val="18"/>
        </w:rPr>
        <w:t>1</w:t>
      </w:r>
      <w:r w:rsidRPr="006F249F">
        <w:rPr>
          <w:rFonts w:asciiTheme="minorHAnsi" w:hAnsiTheme="minorHAnsi" w:cstheme="minorHAnsi"/>
          <w:sz w:val="18"/>
          <w:szCs w:val="18"/>
        </w:rPr>
        <w:t xml:space="preserve">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případně v časech a termínech stanovených postupy předvídanými v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mlouvě</w:t>
      </w:r>
      <w:r w:rsidR="00393228" w:rsidRPr="006F249F">
        <w:rPr>
          <w:rFonts w:asciiTheme="minorHAnsi" w:hAnsiTheme="minorHAnsi" w:cstheme="minorHAnsi"/>
          <w:sz w:val="18"/>
          <w:szCs w:val="18"/>
        </w:rPr>
        <w:t xml:space="preserve"> či dle pokynu objednatele</w:t>
      </w:r>
      <w:r w:rsidRPr="006F249F">
        <w:rPr>
          <w:rFonts w:asciiTheme="minorHAnsi" w:hAnsiTheme="minorHAnsi" w:cstheme="minorHAnsi"/>
          <w:sz w:val="18"/>
          <w:szCs w:val="18"/>
        </w:rPr>
        <w:t>.</w:t>
      </w:r>
      <w:bookmarkEnd w:id="1"/>
      <w:r w:rsidRPr="006F249F">
        <w:rPr>
          <w:rFonts w:asciiTheme="minorHAnsi" w:hAnsiTheme="minorHAnsi" w:cstheme="minorHAnsi"/>
          <w:sz w:val="18"/>
          <w:szCs w:val="18"/>
        </w:rPr>
        <w:t xml:space="preserve"> </w:t>
      </w:r>
    </w:p>
    <w:p w14:paraId="5A82FA74" w14:textId="3D2650BA" w:rsidR="00393228"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Objednatel předá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hotoviteli podklady pro zhotovení jednotlivého čísla </w:t>
      </w:r>
      <w:r w:rsidR="00393228" w:rsidRPr="006F249F">
        <w:rPr>
          <w:rFonts w:asciiTheme="minorHAnsi" w:hAnsiTheme="minorHAnsi" w:cstheme="minorHAnsi"/>
          <w:sz w:val="18"/>
          <w:szCs w:val="18"/>
        </w:rPr>
        <w:t>periodika</w:t>
      </w:r>
      <w:r w:rsidRPr="006F249F">
        <w:rPr>
          <w:rFonts w:asciiTheme="minorHAnsi" w:hAnsiTheme="minorHAnsi" w:cstheme="minorHAnsi"/>
          <w:sz w:val="18"/>
          <w:szCs w:val="18"/>
        </w:rPr>
        <w:t xml:space="preserve"> k</w:t>
      </w:r>
      <w:r w:rsidR="007E6A1B" w:rsidRPr="006F249F">
        <w:rPr>
          <w:rFonts w:asciiTheme="minorHAnsi" w:hAnsiTheme="minorHAnsi" w:cstheme="minorHAnsi"/>
          <w:sz w:val="18"/>
          <w:szCs w:val="18"/>
        </w:rPr>
        <w:t> jeho grafickému zpracování a sazbě nejpozději</w:t>
      </w:r>
      <w:r w:rsidR="0042647C" w:rsidRPr="006F249F">
        <w:rPr>
          <w:rFonts w:asciiTheme="minorHAnsi" w:hAnsiTheme="minorHAnsi" w:cstheme="minorHAnsi"/>
          <w:sz w:val="18"/>
          <w:szCs w:val="18"/>
        </w:rPr>
        <w:t xml:space="preserve"> v termínu uzávěrky konkrétního čísla. </w:t>
      </w:r>
      <w:r w:rsidR="007E6A1B" w:rsidRPr="006F249F">
        <w:rPr>
          <w:rFonts w:asciiTheme="minorHAnsi" w:hAnsiTheme="minorHAnsi" w:cstheme="minorHAnsi"/>
          <w:sz w:val="18"/>
          <w:szCs w:val="18"/>
        </w:rPr>
        <w:t xml:space="preserve">Korekturu obsahu provede objednatel během </w:t>
      </w:r>
      <w:r w:rsidR="0042647C" w:rsidRPr="006F249F">
        <w:rPr>
          <w:rFonts w:asciiTheme="minorHAnsi" w:hAnsiTheme="minorHAnsi" w:cstheme="minorHAnsi"/>
          <w:sz w:val="18"/>
          <w:szCs w:val="18"/>
        </w:rPr>
        <w:t>dvou</w:t>
      </w:r>
      <w:r w:rsidR="007E6A1B" w:rsidRPr="006F249F">
        <w:rPr>
          <w:rFonts w:asciiTheme="minorHAnsi" w:hAnsiTheme="minorHAnsi" w:cstheme="minorHAnsi"/>
          <w:sz w:val="18"/>
          <w:szCs w:val="18"/>
        </w:rPr>
        <w:t xml:space="preserve"> pracovní</w:t>
      </w:r>
      <w:r w:rsidR="0042647C" w:rsidRPr="006F249F">
        <w:rPr>
          <w:rFonts w:asciiTheme="minorHAnsi" w:hAnsiTheme="minorHAnsi" w:cstheme="minorHAnsi"/>
          <w:sz w:val="18"/>
          <w:szCs w:val="18"/>
        </w:rPr>
        <w:t>ch dní</w:t>
      </w:r>
      <w:r w:rsidR="007E6A1B"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 </w:t>
      </w:r>
      <w:r w:rsidR="007E6A1B" w:rsidRPr="006F249F">
        <w:rPr>
          <w:rFonts w:asciiTheme="minorHAnsi" w:hAnsiTheme="minorHAnsi" w:cstheme="minorHAnsi"/>
          <w:sz w:val="18"/>
          <w:szCs w:val="18"/>
        </w:rPr>
        <w:t xml:space="preserve">Zhotovitel je povinen zajistit tisk tak, aby předání konkrétního čísla periodika k distribuci proběhlo nejpozději </w:t>
      </w:r>
      <w:r w:rsidR="0042647C" w:rsidRPr="006F249F">
        <w:rPr>
          <w:rFonts w:asciiTheme="minorHAnsi" w:hAnsiTheme="minorHAnsi" w:cstheme="minorHAnsi"/>
          <w:sz w:val="18"/>
          <w:szCs w:val="18"/>
        </w:rPr>
        <w:t xml:space="preserve">jeden </w:t>
      </w:r>
      <w:r w:rsidR="007E6A1B" w:rsidRPr="006F249F">
        <w:rPr>
          <w:rFonts w:asciiTheme="minorHAnsi" w:hAnsiTheme="minorHAnsi" w:cstheme="minorHAnsi"/>
          <w:sz w:val="18"/>
          <w:szCs w:val="18"/>
        </w:rPr>
        <w:t>pracovní d</w:t>
      </w:r>
      <w:r w:rsidR="0042647C" w:rsidRPr="006F249F">
        <w:rPr>
          <w:rFonts w:asciiTheme="minorHAnsi" w:hAnsiTheme="minorHAnsi" w:cstheme="minorHAnsi"/>
          <w:sz w:val="18"/>
          <w:szCs w:val="18"/>
        </w:rPr>
        <w:t>e</w:t>
      </w:r>
      <w:r w:rsidR="007E6A1B" w:rsidRPr="006F249F">
        <w:rPr>
          <w:rFonts w:asciiTheme="minorHAnsi" w:hAnsiTheme="minorHAnsi" w:cstheme="minorHAnsi"/>
          <w:sz w:val="18"/>
          <w:szCs w:val="18"/>
        </w:rPr>
        <w:t>n před termínem jeho vydání dle přílohy č. 1 této smlouvy</w:t>
      </w:r>
      <w:r w:rsidR="0042647C" w:rsidRPr="006F249F">
        <w:rPr>
          <w:rFonts w:asciiTheme="minorHAnsi" w:hAnsiTheme="minorHAnsi" w:cstheme="minorHAnsi"/>
          <w:sz w:val="18"/>
          <w:szCs w:val="18"/>
        </w:rPr>
        <w:t xml:space="preserve">, resp. termínem distribuce dle přílohy č. </w:t>
      </w:r>
      <w:r w:rsidR="00D80DFB" w:rsidRPr="006F249F">
        <w:rPr>
          <w:rFonts w:asciiTheme="minorHAnsi" w:hAnsiTheme="minorHAnsi" w:cstheme="minorHAnsi"/>
          <w:sz w:val="18"/>
          <w:szCs w:val="18"/>
        </w:rPr>
        <w:t>1</w:t>
      </w:r>
      <w:r w:rsidR="007E6A1B" w:rsidRPr="006F249F">
        <w:rPr>
          <w:rFonts w:asciiTheme="minorHAnsi" w:hAnsiTheme="minorHAnsi" w:cstheme="minorHAnsi"/>
          <w:sz w:val="18"/>
          <w:szCs w:val="18"/>
        </w:rPr>
        <w:t>.</w:t>
      </w:r>
      <w:r w:rsidR="00F338CA" w:rsidRPr="006F249F">
        <w:rPr>
          <w:rFonts w:asciiTheme="minorHAnsi" w:hAnsiTheme="minorHAnsi" w:cstheme="minorHAnsi"/>
          <w:sz w:val="18"/>
          <w:szCs w:val="18"/>
          <w:lang w:eastAsia="en-US"/>
        </w:rPr>
        <w:t xml:space="preserve"> </w:t>
      </w:r>
      <w:r w:rsidRPr="006F249F">
        <w:rPr>
          <w:rFonts w:asciiTheme="minorHAnsi" w:hAnsiTheme="minorHAnsi" w:cstheme="minorHAnsi"/>
          <w:sz w:val="18"/>
          <w:szCs w:val="18"/>
        </w:rPr>
        <w:t xml:space="preserve">Zhotovitel je povinen zajistit si dostatečnou kapacitu pro tisk dle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mlouvy.</w:t>
      </w:r>
      <w:r w:rsidRPr="006F249F">
        <w:rPr>
          <w:rFonts w:asciiTheme="minorHAnsi" w:hAnsiTheme="minorHAnsi" w:cstheme="minorHAnsi"/>
          <w:color w:val="FF0000"/>
          <w:sz w:val="18"/>
          <w:szCs w:val="18"/>
        </w:rPr>
        <w:t xml:space="preserve"> </w:t>
      </w:r>
      <w:r w:rsidRPr="006F249F">
        <w:rPr>
          <w:rFonts w:asciiTheme="minorHAnsi" w:hAnsiTheme="minorHAnsi" w:cstheme="minorHAnsi"/>
          <w:sz w:val="18"/>
          <w:szCs w:val="18"/>
        </w:rPr>
        <w:t>Zhotovitel</w:t>
      </w:r>
      <w:r w:rsidR="00F338CA" w:rsidRPr="006F249F">
        <w:rPr>
          <w:rFonts w:asciiTheme="minorHAnsi" w:hAnsiTheme="minorHAnsi" w:cstheme="minorHAnsi"/>
          <w:sz w:val="18"/>
          <w:szCs w:val="18"/>
        </w:rPr>
        <w:t xml:space="preserve"> je oprávněn zahájit tisk až </w:t>
      </w:r>
      <w:r w:rsidRPr="006F249F">
        <w:rPr>
          <w:rFonts w:asciiTheme="minorHAnsi" w:hAnsiTheme="minorHAnsi" w:cstheme="minorHAnsi"/>
          <w:sz w:val="18"/>
          <w:szCs w:val="18"/>
        </w:rPr>
        <w:t xml:space="preserve">po </w:t>
      </w:r>
      <w:r w:rsidR="00F338CA" w:rsidRPr="006F249F">
        <w:rPr>
          <w:rFonts w:asciiTheme="minorHAnsi" w:hAnsiTheme="minorHAnsi" w:cstheme="minorHAnsi"/>
          <w:sz w:val="18"/>
          <w:szCs w:val="18"/>
        </w:rPr>
        <w:t xml:space="preserve">výslovném </w:t>
      </w:r>
      <w:r w:rsidRPr="006F249F">
        <w:rPr>
          <w:rFonts w:asciiTheme="minorHAnsi" w:hAnsiTheme="minorHAnsi" w:cstheme="minorHAnsi"/>
          <w:sz w:val="18"/>
          <w:szCs w:val="18"/>
        </w:rPr>
        <w:t xml:space="preserve">odsouhlasení </w:t>
      </w:r>
      <w:r w:rsidR="00F338CA" w:rsidRPr="006F249F">
        <w:rPr>
          <w:rFonts w:asciiTheme="minorHAnsi" w:hAnsiTheme="minorHAnsi" w:cstheme="minorHAnsi"/>
          <w:sz w:val="18"/>
          <w:szCs w:val="18"/>
        </w:rPr>
        <w:t>o</w:t>
      </w:r>
      <w:r w:rsidRPr="006F249F">
        <w:rPr>
          <w:rFonts w:asciiTheme="minorHAnsi" w:hAnsiTheme="minorHAnsi" w:cstheme="minorHAnsi"/>
          <w:sz w:val="18"/>
          <w:szCs w:val="18"/>
        </w:rPr>
        <w:t>bjednatele</w:t>
      </w:r>
      <w:r w:rsidR="00F338CA" w:rsidRPr="006F249F">
        <w:rPr>
          <w:rFonts w:asciiTheme="minorHAnsi" w:hAnsiTheme="minorHAnsi" w:cstheme="minorHAnsi"/>
          <w:sz w:val="18"/>
          <w:szCs w:val="18"/>
        </w:rPr>
        <w:t>m</w:t>
      </w:r>
      <w:r w:rsidRPr="006F249F">
        <w:rPr>
          <w:rFonts w:asciiTheme="minorHAnsi" w:hAnsiTheme="minorHAnsi" w:cstheme="minorHAnsi"/>
          <w:sz w:val="18"/>
          <w:szCs w:val="18"/>
        </w:rPr>
        <w:t xml:space="preserve">, že </w:t>
      </w:r>
      <w:r w:rsidR="00F338CA" w:rsidRPr="006F249F">
        <w:rPr>
          <w:rFonts w:asciiTheme="minorHAnsi" w:hAnsiTheme="minorHAnsi" w:cstheme="minorHAnsi"/>
          <w:sz w:val="18"/>
          <w:szCs w:val="18"/>
        </w:rPr>
        <w:t xml:space="preserve">každé jednotlivé číslo periodika je </w:t>
      </w:r>
      <w:r w:rsidRPr="006F249F">
        <w:rPr>
          <w:rFonts w:asciiTheme="minorHAnsi" w:hAnsiTheme="minorHAnsi" w:cstheme="minorHAnsi"/>
          <w:sz w:val="18"/>
          <w:szCs w:val="18"/>
        </w:rPr>
        <w:t>v pořádku graficky a obsahově a může být převeden</w:t>
      </w:r>
      <w:r w:rsidR="00F338CA" w:rsidRPr="006F249F">
        <w:rPr>
          <w:rFonts w:asciiTheme="minorHAnsi" w:hAnsiTheme="minorHAnsi" w:cstheme="minorHAnsi"/>
          <w:sz w:val="18"/>
          <w:szCs w:val="18"/>
        </w:rPr>
        <w:t>o</w:t>
      </w:r>
      <w:r w:rsidRPr="006F249F">
        <w:rPr>
          <w:rFonts w:asciiTheme="minorHAnsi" w:hAnsiTheme="minorHAnsi" w:cstheme="minorHAnsi"/>
          <w:sz w:val="18"/>
          <w:szCs w:val="18"/>
        </w:rPr>
        <w:t xml:space="preserve"> do tiskových dat. K předání může dojít také prostřednictvím uploadu tiskového </w:t>
      </w:r>
      <w:proofErr w:type="spellStart"/>
      <w:r w:rsidRPr="006F249F">
        <w:rPr>
          <w:rFonts w:asciiTheme="minorHAnsi" w:hAnsiTheme="minorHAnsi" w:cstheme="minorHAnsi"/>
          <w:sz w:val="18"/>
          <w:szCs w:val="18"/>
        </w:rPr>
        <w:t>pdf</w:t>
      </w:r>
      <w:proofErr w:type="spellEnd"/>
      <w:r w:rsidRPr="006F249F">
        <w:rPr>
          <w:rFonts w:asciiTheme="minorHAnsi" w:hAnsiTheme="minorHAnsi" w:cstheme="minorHAnsi"/>
          <w:sz w:val="18"/>
          <w:szCs w:val="18"/>
        </w:rPr>
        <w:t xml:space="preserve"> na </w:t>
      </w:r>
      <w:proofErr w:type="spellStart"/>
      <w:r w:rsidRPr="006F249F">
        <w:rPr>
          <w:rFonts w:asciiTheme="minorHAnsi" w:hAnsiTheme="minorHAnsi" w:cstheme="minorHAnsi"/>
          <w:sz w:val="18"/>
          <w:szCs w:val="18"/>
        </w:rPr>
        <w:t>ftp</w:t>
      </w:r>
      <w:proofErr w:type="spellEnd"/>
      <w:r w:rsidRPr="006F249F">
        <w:rPr>
          <w:rFonts w:asciiTheme="minorHAnsi" w:hAnsiTheme="minorHAnsi" w:cstheme="minorHAnsi"/>
          <w:sz w:val="18"/>
          <w:szCs w:val="18"/>
        </w:rPr>
        <w:t xml:space="preserve"> server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hotovitele, přičemž údaje potřebné pro přístup na tento server předal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 </w:t>
      </w:r>
      <w:r w:rsidR="00393228" w:rsidRPr="006F249F">
        <w:rPr>
          <w:rFonts w:asciiTheme="minorHAnsi" w:hAnsiTheme="minorHAnsi" w:cstheme="minorHAnsi"/>
          <w:sz w:val="18"/>
          <w:szCs w:val="18"/>
        </w:rPr>
        <w:t>o</w:t>
      </w:r>
      <w:r w:rsidRPr="006F249F">
        <w:rPr>
          <w:rFonts w:asciiTheme="minorHAnsi" w:hAnsiTheme="minorHAnsi" w:cstheme="minorHAnsi"/>
          <w:sz w:val="18"/>
          <w:szCs w:val="18"/>
        </w:rPr>
        <w:t xml:space="preserve">bjednateli nejpozději při podpisu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w:t>
      </w:r>
    </w:p>
    <w:p w14:paraId="463052DC" w14:textId="3E3C2D3D" w:rsidR="00603CD6"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Dílo v rozsahu jednoho měsíčního nákladu bude zhotoveno kompletně, tj. v plném počtu výtisků a </w:t>
      </w:r>
      <w:r w:rsidR="00A57B5E" w:rsidRPr="006F249F">
        <w:rPr>
          <w:rFonts w:asciiTheme="minorHAnsi" w:hAnsiTheme="minorHAnsi" w:cstheme="minorHAnsi"/>
          <w:sz w:val="18"/>
          <w:szCs w:val="18"/>
        </w:rPr>
        <w:t>dodáno</w:t>
      </w:r>
      <w:r w:rsidRPr="006F249F">
        <w:rPr>
          <w:rFonts w:asciiTheme="minorHAnsi" w:hAnsiTheme="minorHAnsi" w:cstheme="minorHAnsi"/>
          <w:sz w:val="18"/>
          <w:szCs w:val="18"/>
        </w:rPr>
        <w:t xml:space="preserve"> nejpozději </w:t>
      </w:r>
      <w:r w:rsidR="0042647C" w:rsidRPr="006F249F">
        <w:rPr>
          <w:rFonts w:asciiTheme="minorHAnsi" w:hAnsiTheme="minorHAnsi" w:cstheme="minorHAnsi"/>
          <w:sz w:val="18"/>
          <w:szCs w:val="18"/>
        </w:rPr>
        <w:t xml:space="preserve">jeden </w:t>
      </w:r>
      <w:r w:rsidRPr="006F249F">
        <w:rPr>
          <w:rFonts w:asciiTheme="minorHAnsi" w:hAnsiTheme="minorHAnsi" w:cstheme="minorHAnsi"/>
          <w:sz w:val="18"/>
          <w:szCs w:val="18"/>
        </w:rPr>
        <w:t>pracovní d</w:t>
      </w:r>
      <w:r w:rsidR="0042647C" w:rsidRPr="006F249F">
        <w:rPr>
          <w:rFonts w:asciiTheme="minorHAnsi" w:hAnsiTheme="minorHAnsi" w:cstheme="minorHAnsi"/>
          <w:sz w:val="18"/>
          <w:szCs w:val="18"/>
        </w:rPr>
        <w:t>e</w:t>
      </w:r>
      <w:r w:rsidRPr="006F249F">
        <w:rPr>
          <w:rFonts w:asciiTheme="minorHAnsi" w:hAnsiTheme="minorHAnsi" w:cstheme="minorHAnsi"/>
          <w:sz w:val="18"/>
          <w:szCs w:val="18"/>
        </w:rPr>
        <w:t>n</w:t>
      </w:r>
      <w:r w:rsidR="0042647C" w:rsidRPr="006F249F">
        <w:rPr>
          <w:rFonts w:asciiTheme="minorHAnsi" w:hAnsiTheme="minorHAnsi" w:cstheme="minorHAnsi"/>
          <w:sz w:val="18"/>
          <w:szCs w:val="18"/>
        </w:rPr>
        <w:t xml:space="preserve"> před termínem distribuce dle přílohy č. </w:t>
      </w:r>
      <w:r w:rsidR="00D80DFB" w:rsidRPr="006F249F">
        <w:rPr>
          <w:rFonts w:asciiTheme="minorHAnsi" w:hAnsiTheme="minorHAnsi" w:cstheme="minorHAnsi"/>
          <w:sz w:val="18"/>
          <w:szCs w:val="18"/>
        </w:rPr>
        <w:t>1</w:t>
      </w:r>
      <w:r w:rsidR="0042647C" w:rsidRPr="006F249F">
        <w:rPr>
          <w:rFonts w:asciiTheme="minorHAnsi" w:hAnsiTheme="minorHAnsi" w:cstheme="minorHAnsi"/>
          <w:sz w:val="18"/>
          <w:szCs w:val="18"/>
        </w:rPr>
        <w:t xml:space="preserve"> této smlouvy</w:t>
      </w:r>
      <w:r w:rsidRPr="006F249F">
        <w:rPr>
          <w:rFonts w:asciiTheme="minorHAnsi" w:hAnsiTheme="minorHAnsi" w:cstheme="minorHAnsi"/>
          <w:sz w:val="18"/>
          <w:szCs w:val="18"/>
        </w:rPr>
        <w:t xml:space="preserve"> </w:t>
      </w:r>
      <w:r w:rsidR="00F338CA" w:rsidRPr="006F249F">
        <w:rPr>
          <w:rFonts w:asciiTheme="minorHAnsi" w:hAnsiTheme="minorHAnsi" w:cstheme="minorHAnsi"/>
          <w:sz w:val="18"/>
          <w:szCs w:val="18"/>
        </w:rPr>
        <w:t>na určená di</w:t>
      </w:r>
      <w:r w:rsidR="002E7037">
        <w:rPr>
          <w:rFonts w:asciiTheme="minorHAnsi" w:hAnsiTheme="minorHAnsi" w:cstheme="minorHAnsi"/>
          <w:sz w:val="18"/>
          <w:szCs w:val="18"/>
        </w:rPr>
        <w:t>stribuční místa dle přílohy č. 1</w:t>
      </w:r>
      <w:r w:rsidRPr="006F249F">
        <w:rPr>
          <w:rFonts w:asciiTheme="minorHAnsi" w:hAnsiTheme="minorHAnsi" w:cstheme="minorHAnsi"/>
          <w:sz w:val="18"/>
          <w:szCs w:val="18"/>
        </w:rPr>
        <w:t>, příp. na jin</w:t>
      </w:r>
      <w:r w:rsidR="00F338CA" w:rsidRPr="006F249F">
        <w:rPr>
          <w:rFonts w:asciiTheme="minorHAnsi" w:hAnsiTheme="minorHAnsi" w:cstheme="minorHAnsi"/>
          <w:sz w:val="18"/>
          <w:szCs w:val="18"/>
        </w:rPr>
        <w:t>á předem o</w:t>
      </w:r>
      <w:r w:rsidRPr="006F249F">
        <w:rPr>
          <w:rFonts w:asciiTheme="minorHAnsi" w:hAnsiTheme="minorHAnsi" w:cstheme="minorHAnsi"/>
          <w:sz w:val="18"/>
          <w:szCs w:val="18"/>
        </w:rPr>
        <w:t>bjednatelem určen</w:t>
      </w:r>
      <w:r w:rsidR="00F338CA" w:rsidRPr="006F249F">
        <w:rPr>
          <w:rFonts w:asciiTheme="minorHAnsi" w:hAnsiTheme="minorHAnsi" w:cstheme="minorHAnsi"/>
          <w:sz w:val="18"/>
          <w:szCs w:val="18"/>
        </w:rPr>
        <w:t>á</w:t>
      </w:r>
      <w:r w:rsidRPr="006F249F">
        <w:rPr>
          <w:rFonts w:asciiTheme="minorHAnsi" w:hAnsiTheme="minorHAnsi" w:cstheme="minorHAnsi"/>
          <w:sz w:val="18"/>
          <w:szCs w:val="18"/>
        </w:rPr>
        <w:t xml:space="preserve"> míst</w:t>
      </w:r>
      <w:r w:rsidR="00F338CA" w:rsidRPr="006F249F">
        <w:rPr>
          <w:rFonts w:asciiTheme="minorHAnsi" w:hAnsiTheme="minorHAnsi" w:cstheme="minorHAnsi"/>
          <w:sz w:val="18"/>
          <w:szCs w:val="18"/>
        </w:rPr>
        <w:t>a</w:t>
      </w:r>
      <w:r w:rsidRPr="006F249F">
        <w:rPr>
          <w:rFonts w:asciiTheme="minorHAnsi" w:hAnsiTheme="minorHAnsi" w:cstheme="minorHAnsi"/>
          <w:sz w:val="18"/>
          <w:szCs w:val="18"/>
        </w:rPr>
        <w:t xml:space="preserve">. </w:t>
      </w:r>
    </w:p>
    <w:p w14:paraId="72F6C43A" w14:textId="57BA8E73" w:rsidR="007D7143"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lang w:eastAsia="en-US"/>
        </w:rPr>
      </w:pPr>
      <w:bookmarkStart w:id="2" w:name="_Ref448932357"/>
      <w:bookmarkStart w:id="3" w:name="_Ref448933804"/>
      <w:r w:rsidRPr="006F249F">
        <w:rPr>
          <w:rFonts w:asciiTheme="minorHAnsi" w:hAnsiTheme="minorHAnsi" w:cstheme="minorHAnsi"/>
          <w:sz w:val="18"/>
          <w:szCs w:val="18"/>
        </w:rPr>
        <w:t xml:space="preserve">Zhotovitel je povinen </w:t>
      </w:r>
      <w:r w:rsidR="00F338CA" w:rsidRPr="006F249F">
        <w:rPr>
          <w:rFonts w:asciiTheme="minorHAnsi" w:hAnsiTheme="minorHAnsi" w:cstheme="minorHAnsi"/>
          <w:sz w:val="18"/>
          <w:szCs w:val="18"/>
        </w:rPr>
        <w:t xml:space="preserve">realizovat dílo </w:t>
      </w:r>
      <w:r w:rsidRPr="006F249F">
        <w:rPr>
          <w:rFonts w:asciiTheme="minorHAnsi" w:hAnsiTheme="minorHAnsi" w:cstheme="minorHAnsi"/>
          <w:sz w:val="18"/>
          <w:szCs w:val="18"/>
        </w:rPr>
        <w:t>tak, aby k je</w:t>
      </w:r>
      <w:r w:rsidR="00F338CA" w:rsidRPr="006F249F">
        <w:rPr>
          <w:rFonts w:asciiTheme="minorHAnsi" w:hAnsiTheme="minorHAnsi" w:cstheme="minorHAnsi"/>
          <w:sz w:val="18"/>
          <w:szCs w:val="18"/>
        </w:rPr>
        <w:t>ho</w:t>
      </w:r>
      <w:r w:rsidRPr="006F249F">
        <w:rPr>
          <w:rFonts w:asciiTheme="minorHAnsi" w:hAnsiTheme="minorHAnsi" w:cstheme="minorHAnsi"/>
          <w:sz w:val="18"/>
          <w:szCs w:val="18"/>
        </w:rPr>
        <w:t xml:space="preserve"> předání distributorovi </w:t>
      </w:r>
      <w:r w:rsidR="00F338CA" w:rsidRPr="006F249F">
        <w:rPr>
          <w:rFonts w:asciiTheme="minorHAnsi" w:hAnsiTheme="minorHAnsi" w:cstheme="minorHAnsi"/>
          <w:sz w:val="18"/>
          <w:szCs w:val="18"/>
        </w:rPr>
        <w:t>periodika</w:t>
      </w:r>
      <w:r w:rsidRPr="006F249F">
        <w:rPr>
          <w:rFonts w:asciiTheme="minorHAnsi" w:hAnsiTheme="minorHAnsi" w:cstheme="minorHAnsi"/>
          <w:sz w:val="18"/>
          <w:szCs w:val="18"/>
        </w:rPr>
        <w:t xml:space="preserve"> docházelo dle harmonogramu</w:t>
      </w:r>
      <w:r w:rsidR="00F338CA" w:rsidRPr="006F249F">
        <w:rPr>
          <w:rFonts w:asciiTheme="minorHAnsi" w:hAnsiTheme="minorHAnsi" w:cstheme="minorHAnsi"/>
          <w:sz w:val="18"/>
          <w:szCs w:val="18"/>
        </w:rPr>
        <w:t>, který je specifikován v p</w:t>
      </w:r>
      <w:r w:rsidR="00D80DFB" w:rsidRPr="006F249F">
        <w:rPr>
          <w:rFonts w:asciiTheme="minorHAnsi" w:hAnsiTheme="minorHAnsi" w:cstheme="minorHAnsi"/>
          <w:sz w:val="18"/>
          <w:szCs w:val="18"/>
        </w:rPr>
        <w:t>říloze č. 1</w:t>
      </w:r>
      <w:r w:rsidR="00F338CA" w:rsidRPr="006F249F">
        <w:rPr>
          <w:rFonts w:asciiTheme="minorHAnsi" w:hAnsiTheme="minorHAnsi" w:cstheme="minorHAnsi"/>
          <w:sz w:val="18"/>
          <w:szCs w:val="18"/>
        </w:rPr>
        <w:t xml:space="preserve"> této s</w:t>
      </w:r>
      <w:r w:rsidRPr="006F249F">
        <w:rPr>
          <w:rFonts w:asciiTheme="minorHAnsi" w:hAnsiTheme="minorHAnsi" w:cstheme="minorHAnsi"/>
          <w:sz w:val="18"/>
          <w:szCs w:val="18"/>
        </w:rPr>
        <w:t>mlouvy.</w:t>
      </w:r>
      <w:bookmarkEnd w:id="2"/>
      <w:r w:rsidRPr="006F249F">
        <w:rPr>
          <w:rFonts w:asciiTheme="minorHAnsi" w:hAnsiTheme="minorHAnsi" w:cstheme="minorHAnsi"/>
          <w:sz w:val="18"/>
          <w:szCs w:val="18"/>
        </w:rPr>
        <w:t xml:space="preserve"> </w:t>
      </w:r>
      <w:bookmarkEnd w:id="3"/>
    </w:p>
    <w:p w14:paraId="3C978D4D" w14:textId="7F1CCBC3" w:rsidR="00603CD6" w:rsidRPr="006F249F" w:rsidRDefault="002E7037" w:rsidP="006F249F">
      <w:pPr>
        <w:pStyle w:val="slovanseznam2"/>
        <w:numPr>
          <w:ilvl w:val="1"/>
          <w:numId w:val="29"/>
        </w:numPr>
        <w:spacing w:line="240" w:lineRule="auto"/>
        <w:ind w:left="567" w:hanging="567"/>
        <w:rPr>
          <w:rFonts w:asciiTheme="minorHAnsi" w:hAnsiTheme="minorHAnsi" w:cstheme="minorHAnsi"/>
          <w:sz w:val="18"/>
          <w:szCs w:val="18"/>
        </w:rPr>
      </w:pPr>
      <w:r>
        <w:rPr>
          <w:rFonts w:asciiTheme="minorHAnsi" w:hAnsiTheme="minorHAnsi" w:cstheme="minorHAnsi"/>
          <w:sz w:val="18"/>
          <w:szCs w:val="18"/>
        </w:rPr>
        <w:t>V případě prodlení způsobeného zhotovitelem má o</w:t>
      </w:r>
      <w:r w:rsidR="00603CD6" w:rsidRPr="006F249F">
        <w:rPr>
          <w:rFonts w:asciiTheme="minorHAnsi" w:hAnsiTheme="minorHAnsi" w:cstheme="minorHAnsi"/>
          <w:sz w:val="18"/>
          <w:szCs w:val="18"/>
        </w:rPr>
        <w:t>bjednatel nárok uplatnit smluvní pokutu uvedenou v </w:t>
      </w:r>
      <w:r w:rsidR="00603CD6" w:rsidRPr="002E7037">
        <w:rPr>
          <w:rFonts w:asciiTheme="minorHAnsi" w:hAnsiTheme="minorHAnsi" w:cstheme="minorHAnsi"/>
          <w:sz w:val="18"/>
          <w:szCs w:val="18"/>
        </w:rPr>
        <w:t xml:space="preserve">čl. </w:t>
      </w:r>
      <w:r>
        <w:rPr>
          <w:rFonts w:asciiTheme="minorHAnsi" w:hAnsiTheme="minorHAnsi" w:cstheme="minorHAnsi"/>
          <w:sz w:val="18"/>
          <w:szCs w:val="18"/>
        </w:rPr>
        <w:t>11 této s</w:t>
      </w:r>
      <w:r w:rsidR="00603CD6" w:rsidRPr="006F249F">
        <w:rPr>
          <w:rFonts w:asciiTheme="minorHAnsi" w:hAnsiTheme="minorHAnsi" w:cstheme="minorHAnsi"/>
          <w:sz w:val="18"/>
          <w:szCs w:val="18"/>
        </w:rPr>
        <w:t>mlouvy.</w:t>
      </w:r>
    </w:p>
    <w:p w14:paraId="1D1486B6" w14:textId="1699D7FF" w:rsidR="00603CD6" w:rsidRDefault="007D7143"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Dílo na základě této s</w:t>
      </w:r>
      <w:r w:rsidR="00603CD6" w:rsidRPr="006F249F">
        <w:rPr>
          <w:rFonts w:asciiTheme="minorHAnsi" w:hAnsiTheme="minorHAnsi" w:cstheme="minorHAnsi"/>
          <w:sz w:val="18"/>
          <w:szCs w:val="18"/>
        </w:rPr>
        <w:t>mlouvy j</w:t>
      </w:r>
      <w:r w:rsidRPr="006F249F">
        <w:rPr>
          <w:rFonts w:asciiTheme="minorHAnsi" w:hAnsiTheme="minorHAnsi" w:cstheme="minorHAnsi"/>
          <w:sz w:val="18"/>
          <w:szCs w:val="18"/>
        </w:rPr>
        <w:t xml:space="preserve">e </w:t>
      </w:r>
      <w:r w:rsidR="00603CD6" w:rsidRPr="006F249F">
        <w:rPr>
          <w:rFonts w:asciiTheme="minorHAnsi" w:hAnsiTheme="minorHAnsi" w:cstheme="minorHAnsi"/>
          <w:sz w:val="18"/>
          <w:szCs w:val="18"/>
        </w:rPr>
        <w:t>poskytován</w:t>
      </w:r>
      <w:r w:rsidRPr="006F249F">
        <w:rPr>
          <w:rFonts w:asciiTheme="minorHAnsi" w:hAnsiTheme="minorHAnsi" w:cstheme="minorHAnsi"/>
          <w:sz w:val="18"/>
          <w:szCs w:val="18"/>
        </w:rPr>
        <w:t xml:space="preserve">o </w:t>
      </w:r>
      <w:r w:rsidR="00603CD6" w:rsidRPr="006F249F">
        <w:rPr>
          <w:rFonts w:asciiTheme="minorHAnsi" w:hAnsiTheme="minorHAnsi" w:cstheme="minorHAnsi"/>
          <w:sz w:val="18"/>
          <w:szCs w:val="18"/>
        </w:rPr>
        <w:t xml:space="preserve">přímo na základě ujednání této </w:t>
      </w:r>
      <w:r w:rsidRPr="006F249F">
        <w:rPr>
          <w:rFonts w:asciiTheme="minorHAnsi" w:hAnsiTheme="minorHAnsi" w:cstheme="minorHAnsi"/>
          <w:sz w:val="18"/>
          <w:szCs w:val="18"/>
        </w:rPr>
        <w:t>s</w:t>
      </w:r>
      <w:r w:rsidR="00603CD6" w:rsidRPr="006F249F">
        <w:rPr>
          <w:rFonts w:asciiTheme="minorHAnsi" w:hAnsiTheme="minorHAnsi" w:cstheme="minorHAnsi"/>
          <w:sz w:val="18"/>
          <w:szCs w:val="18"/>
        </w:rPr>
        <w:t>mlouvy, tj. bez nutnosti dílčích objednávek.</w:t>
      </w:r>
      <w:r w:rsidRPr="006F249F">
        <w:rPr>
          <w:rFonts w:asciiTheme="minorHAnsi" w:hAnsiTheme="minorHAnsi" w:cstheme="minorHAnsi"/>
          <w:sz w:val="18"/>
          <w:szCs w:val="18"/>
        </w:rPr>
        <w:t xml:space="preserve"> Toto ustanovení se nevztahuje na případy jednorázového zvýšení počtu stran jednotlivého čísla periodika dle čl. 3, odst. 3.3. této smlouvy. </w:t>
      </w:r>
    </w:p>
    <w:p w14:paraId="270003D7" w14:textId="77777777" w:rsidR="003D5137" w:rsidRPr="006F249F" w:rsidRDefault="003D5137" w:rsidP="003D5137">
      <w:pPr>
        <w:pStyle w:val="slovanseznam2"/>
        <w:numPr>
          <w:ilvl w:val="0"/>
          <w:numId w:val="0"/>
        </w:numPr>
        <w:spacing w:line="240" w:lineRule="auto"/>
        <w:ind w:left="567"/>
        <w:rPr>
          <w:rFonts w:asciiTheme="minorHAnsi" w:hAnsiTheme="minorHAnsi" w:cstheme="minorHAnsi"/>
          <w:sz w:val="18"/>
          <w:szCs w:val="18"/>
        </w:rPr>
      </w:pPr>
    </w:p>
    <w:p w14:paraId="4EFBD9A4" w14:textId="24D39D62" w:rsidR="006036DF"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CENA DÍLA</w:t>
      </w:r>
    </w:p>
    <w:p w14:paraId="2ED942B8" w14:textId="08DCEA6A" w:rsidR="006036DF"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Cena díla zahrnuje veškeré náklady potřebné ke zhotovení díla v rozsahu dle čl. </w:t>
      </w:r>
      <w:r w:rsidR="005468C9" w:rsidRPr="006F249F">
        <w:rPr>
          <w:rFonts w:asciiTheme="minorHAnsi" w:hAnsiTheme="minorHAnsi" w:cstheme="minorHAnsi"/>
          <w:sz w:val="18"/>
          <w:szCs w:val="18"/>
        </w:rPr>
        <w:t>2</w:t>
      </w:r>
      <w:r w:rsidRPr="006F249F">
        <w:rPr>
          <w:rFonts w:asciiTheme="minorHAnsi" w:hAnsiTheme="minorHAnsi" w:cstheme="minorHAnsi"/>
          <w:sz w:val="18"/>
          <w:szCs w:val="18"/>
        </w:rPr>
        <w:t xml:space="preserve"> a v ostatních ustanoveních této smlouvy</w:t>
      </w:r>
      <w:r w:rsidR="00DB2F8D" w:rsidRPr="006F249F">
        <w:rPr>
          <w:rFonts w:asciiTheme="minorHAnsi" w:hAnsiTheme="minorHAnsi" w:cstheme="minorHAnsi"/>
          <w:sz w:val="18"/>
          <w:szCs w:val="18"/>
        </w:rPr>
        <w:t>, vedlejší náklady související s</w:t>
      </w:r>
      <w:r w:rsidR="00FD2912" w:rsidRPr="006F249F">
        <w:rPr>
          <w:rFonts w:asciiTheme="minorHAnsi" w:hAnsiTheme="minorHAnsi" w:cstheme="minorHAnsi"/>
          <w:sz w:val="18"/>
          <w:szCs w:val="18"/>
        </w:rPr>
        <w:t> realizací díla, dodáním hotových výtisků</w:t>
      </w:r>
      <w:r w:rsidR="00DB2F8D" w:rsidRPr="006F249F">
        <w:rPr>
          <w:rFonts w:asciiTheme="minorHAnsi" w:hAnsiTheme="minorHAnsi" w:cstheme="minorHAnsi"/>
          <w:sz w:val="18"/>
          <w:szCs w:val="18"/>
        </w:rPr>
        <w:t xml:space="preserve"> a také ostatní náklady související s plněním zadávacích podmínek</w:t>
      </w:r>
      <w:r w:rsidRPr="006F249F">
        <w:rPr>
          <w:rFonts w:asciiTheme="minorHAnsi" w:hAnsiTheme="minorHAnsi" w:cstheme="minorHAnsi"/>
          <w:sz w:val="18"/>
          <w:szCs w:val="18"/>
        </w:rPr>
        <w:t xml:space="preserve">. Sjednaná cena obsahuje i předpokládané náklady vzniklé vývojem cen, a to až do </w:t>
      </w:r>
      <w:r w:rsidR="00FD2912" w:rsidRPr="006F249F">
        <w:rPr>
          <w:rFonts w:asciiTheme="minorHAnsi" w:hAnsiTheme="minorHAnsi" w:cstheme="minorHAnsi"/>
          <w:sz w:val="18"/>
          <w:szCs w:val="18"/>
        </w:rPr>
        <w:t>skončení doby trvání této smlouvy</w:t>
      </w:r>
      <w:r w:rsidRPr="006F249F">
        <w:rPr>
          <w:rFonts w:asciiTheme="minorHAnsi" w:hAnsiTheme="minorHAnsi" w:cstheme="minorHAnsi"/>
          <w:sz w:val="18"/>
          <w:szCs w:val="18"/>
        </w:rPr>
        <w:t>.</w:t>
      </w:r>
    </w:p>
    <w:p w14:paraId="5FE15406" w14:textId="1E1986D4" w:rsidR="007F6E5E"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bookmarkStart w:id="4" w:name="_Ref319912246"/>
      <w:r w:rsidRPr="006F249F">
        <w:rPr>
          <w:rFonts w:asciiTheme="minorHAnsi" w:hAnsiTheme="minorHAnsi" w:cstheme="minorHAnsi"/>
          <w:sz w:val="18"/>
          <w:szCs w:val="18"/>
        </w:rPr>
        <w:t xml:space="preserve">Smluvní strany se v souladu s ustanovením zákona č. 526/1990 Sb., o cenách, ve znění pozdějších předpisů, dohodly na ceně za řádně zhotovené a bezvadné dílo v rozsahu čl. </w:t>
      </w:r>
      <w:r w:rsidR="00F12343" w:rsidRPr="006F249F">
        <w:rPr>
          <w:rFonts w:asciiTheme="minorHAnsi" w:hAnsiTheme="minorHAnsi" w:cstheme="minorHAnsi"/>
          <w:sz w:val="18"/>
          <w:szCs w:val="18"/>
        </w:rPr>
        <w:t>2</w:t>
      </w:r>
      <w:r w:rsidRPr="006F249F">
        <w:rPr>
          <w:rFonts w:asciiTheme="minorHAnsi" w:hAnsiTheme="minorHAnsi" w:cstheme="minorHAnsi"/>
          <w:sz w:val="18"/>
          <w:szCs w:val="18"/>
        </w:rPr>
        <w:t xml:space="preserve">. této smlouvy, </w:t>
      </w:r>
      <w:r w:rsidR="00FD2912" w:rsidRPr="006F249F">
        <w:rPr>
          <w:rFonts w:asciiTheme="minorHAnsi" w:hAnsiTheme="minorHAnsi" w:cstheme="minorHAnsi"/>
          <w:sz w:val="18"/>
          <w:szCs w:val="18"/>
        </w:rPr>
        <w:t>následně</w:t>
      </w:r>
      <w:r w:rsidRPr="006F249F">
        <w:rPr>
          <w:rFonts w:asciiTheme="minorHAnsi" w:hAnsiTheme="minorHAnsi" w:cstheme="minorHAnsi"/>
          <w:sz w:val="18"/>
          <w:szCs w:val="18"/>
        </w:rPr>
        <w:t>:</w:t>
      </w:r>
      <w:bookmarkEnd w:id="4"/>
    </w:p>
    <w:p w14:paraId="2E8302DC" w14:textId="126960AA" w:rsidR="00FD2912" w:rsidRPr="006F249F" w:rsidRDefault="00FD2912" w:rsidP="006F249F">
      <w:pPr>
        <w:pStyle w:val="Odstavecseseznamem"/>
        <w:numPr>
          <w:ilvl w:val="0"/>
          <w:numId w:val="38"/>
        </w:numPr>
        <w:spacing w:after="120"/>
        <w:contextualSpacing w:val="0"/>
        <w:rPr>
          <w:rFonts w:asciiTheme="minorHAnsi" w:hAnsiTheme="minorHAnsi" w:cstheme="minorHAnsi"/>
          <w:sz w:val="18"/>
          <w:szCs w:val="18"/>
        </w:rPr>
      </w:pPr>
      <w:r w:rsidRPr="006F249F">
        <w:rPr>
          <w:rFonts w:asciiTheme="minorHAnsi" w:hAnsiTheme="minorHAnsi" w:cstheme="minorHAnsi"/>
          <w:sz w:val="18"/>
          <w:szCs w:val="18"/>
        </w:rPr>
        <w:t xml:space="preserve">Grafické zpracování </w:t>
      </w:r>
      <w:r w:rsidR="00517F1D" w:rsidRPr="006F249F">
        <w:rPr>
          <w:rFonts w:asciiTheme="minorHAnsi" w:hAnsiTheme="minorHAnsi" w:cstheme="minorHAnsi"/>
          <w:sz w:val="18"/>
          <w:szCs w:val="18"/>
        </w:rPr>
        <w:t>jednotlivého čísla periodika</w:t>
      </w:r>
    </w:p>
    <w:p w14:paraId="62615972" w14:textId="4B2D9391" w:rsidR="006036DF" w:rsidRPr="006F249F" w:rsidRDefault="006036DF" w:rsidP="006F249F">
      <w:pPr>
        <w:pStyle w:val="Odstavecseseznamem"/>
        <w:spacing w:after="120"/>
        <w:ind w:left="3411" w:firstLine="129"/>
        <w:contextualSpacing w:val="0"/>
        <w:rPr>
          <w:rFonts w:asciiTheme="minorHAnsi" w:hAnsiTheme="minorHAnsi" w:cstheme="minorHAnsi"/>
          <w:sz w:val="18"/>
          <w:szCs w:val="18"/>
        </w:rPr>
      </w:pPr>
      <w:r w:rsidRPr="006F249F">
        <w:rPr>
          <w:rFonts w:asciiTheme="minorHAnsi" w:hAnsiTheme="minorHAnsi" w:cstheme="minorHAnsi"/>
          <w:sz w:val="18"/>
          <w:szCs w:val="18"/>
        </w:rPr>
        <w:t>…………………….,- Kč (bez DPH)</w:t>
      </w:r>
    </w:p>
    <w:p w14:paraId="4BB16080" w14:textId="4F742BBB" w:rsidR="00DD5985" w:rsidRPr="006F249F" w:rsidRDefault="00DD5985" w:rsidP="006F249F">
      <w:pPr>
        <w:spacing w:after="120" w:line="240" w:lineRule="auto"/>
        <w:ind w:left="567"/>
        <w:jc w:val="center"/>
        <w:rPr>
          <w:rFonts w:asciiTheme="minorHAnsi" w:hAnsiTheme="minorHAnsi" w:cstheme="minorHAnsi"/>
          <w:sz w:val="18"/>
          <w:szCs w:val="18"/>
        </w:rPr>
      </w:pPr>
      <w:r w:rsidRPr="006F249F">
        <w:rPr>
          <w:rFonts w:asciiTheme="minorHAnsi" w:hAnsiTheme="minorHAnsi" w:cstheme="minorHAnsi"/>
          <w:sz w:val="18"/>
          <w:szCs w:val="18"/>
        </w:rPr>
        <w:t>……………………..,- Kč (</w:t>
      </w:r>
      <w:r w:rsidR="00517F1D" w:rsidRPr="006F249F">
        <w:rPr>
          <w:rFonts w:asciiTheme="minorHAnsi" w:hAnsiTheme="minorHAnsi" w:cstheme="minorHAnsi"/>
          <w:sz w:val="18"/>
          <w:szCs w:val="18"/>
        </w:rPr>
        <w:t xml:space="preserve">21 % </w:t>
      </w:r>
      <w:r w:rsidRPr="006F249F">
        <w:rPr>
          <w:rFonts w:asciiTheme="minorHAnsi" w:hAnsiTheme="minorHAnsi" w:cstheme="minorHAnsi"/>
          <w:sz w:val="18"/>
          <w:szCs w:val="18"/>
        </w:rPr>
        <w:t>DPH)</w:t>
      </w:r>
    </w:p>
    <w:p w14:paraId="6ECFF287" w14:textId="21E1E509" w:rsidR="006036DF" w:rsidRPr="006F249F" w:rsidRDefault="00924912" w:rsidP="006F249F">
      <w:pPr>
        <w:spacing w:after="120" w:line="240" w:lineRule="auto"/>
        <w:ind w:left="567"/>
        <w:jc w:val="center"/>
        <w:rPr>
          <w:rFonts w:asciiTheme="minorHAnsi" w:hAnsiTheme="minorHAnsi" w:cstheme="minorHAnsi"/>
          <w:sz w:val="18"/>
          <w:szCs w:val="18"/>
        </w:rPr>
      </w:pPr>
      <w:r w:rsidRPr="006F249F">
        <w:rPr>
          <w:rFonts w:asciiTheme="minorHAnsi" w:hAnsiTheme="minorHAnsi" w:cstheme="minorHAnsi"/>
          <w:sz w:val="18"/>
          <w:szCs w:val="18"/>
        </w:rPr>
        <w:t>…………………….</w:t>
      </w:r>
      <w:r w:rsidR="006036DF" w:rsidRPr="006F249F">
        <w:rPr>
          <w:rFonts w:asciiTheme="minorHAnsi" w:hAnsiTheme="minorHAnsi" w:cstheme="minorHAnsi"/>
          <w:sz w:val="18"/>
          <w:szCs w:val="18"/>
        </w:rPr>
        <w:t>,- Kč (včetně DPH)</w:t>
      </w:r>
    </w:p>
    <w:p w14:paraId="721C618F" w14:textId="4EA7DCDB" w:rsidR="00517F1D" w:rsidRPr="006F249F" w:rsidRDefault="00517F1D" w:rsidP="006F249F">
      <w:pPr>
        <w:pStyle w:val="Odstavecseseznamem"/>
        <w:numPr>
          <w:ilvl w:val="0"/>
          <w:numId w:val="38"/>
        </w:numPr>
        <w:spacing w:after="120"/>
        <w:contextualSpacing w:val="0"/>
        <w:rPr>
          <w:rFonts w:asciiTheme="minorHAnsi" w:hAnsiTheme="minorHAnsi" w:cstheme="minorHAnsi"/>
          <w:sz w:val="18"/>
          <w:szCs w:val="18"/>
        </w:rPr>
      </w:pPr>
      <w:r w:rsidRPr="006F249F">
        <w:rPr>
          <w:rFonts w:asciiTheme="minorHAnsi" w:hAnsiTheme="minorHAnsi" w:cstheme="minorHAnsi"/>
          <w:sz w:val="18"/>
          <w:szCs w:val="18"/>
        </w:rPr>
        <w:lastRenderedPageBreak/>
        <w:t>Tisk jednotlivého čísla periodika</w:t>
      </w:r>
    </w:p>
    <w:p w14:paraId="2EBE6389" w14:textId="142BBC7D"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 Kč (bez DPH)/1 výtisk</w:t>
      </w:r>
    </w:p>
    <w:p w14:paraId="6D37E59C" w14:textId="03E26A36"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Kč (bez DPH)/5 500 výtisků</w:t>
      </w:r>
    </w:p>
    <w:p w14:paraId="2EBA8FA0" w14:textId="7B101521"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Kč (12 % DPH)</w:t>
      </w:r>
    </w:p>
    <w:p w14:paraId="33077D3D" w14:textId="6D66267C"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Kč (včetně DPH)</w:t>
      </w:r>
    </w:p>
    <w:p w14:paraId="02DF44AF" w14:textId="7A870820" w:rsidR="00D82D27" w:rsidRPr="006F249F" w:rsidRDefault="00D82D27" w:rsidP="006F249F">
      <w:pPr>
        <w:pStyle w:val="Odstavecseseznamem"/>
        <w:numPr>
          <w:ilvl w:val="0"/>
          <w:numId w:val="38"/>
        </w:numPr>
        <w:spacing w:after="120"/>
        <w:contextualSpacing w:val="0"/>
        <w:rPr>
          <w:rFonts w:asciiTheme="minorHAnsi" w:hAnsiTheme="minorHAnsi" w:cstheme="minorHAnsi"/>
          <w:sz w:val="18"/>
          <w:szCs w:val="18"/>
        </w:rPr>
      </w:pPr>
      <w:r w:rsidRPr="006F249F">
        <w:rPr>
          <w:rFonts w:asciiTheme="minorHAnsi" w:hAnsiTheme="minorHAnsi" w:cstheme="minorHAnsi"/>
          <w:sz w:val="18"/>
          <w:szCs w:val="18"/>
        </w:rPr>
        <w:t>Celková částka za grafické zpracování a tisk periodika</w:t>
      </w:r>
    </w:p>
    <w:p w14:paraId="17E5A2EA" w14:textId="5393E0C1" w:rsidR="00D82D27" w:rsidRPr="006F249F" w:rsidRDefault="00D82D27" w:rsidP="006F249F">
      <w:pPr>
        <w:pStyle w:val="Odstavecseseznamem"/>
        <w:spacing w:after="120"/>
        <w:ind w:left="3540"/>
        <w:contextualSpacing w:val="0"/>
        <w:rPr>
          <w:rFonts w:asciiTheme="minorHAnsi" w:hAnsiTheme="minorHAnsi" w:cstheme="minorHAnsi"/>
          <w:sz w:val="18"/>
          <w:szCs w:val="18"/>
        </w:rPr>
      </w:pPr>
      <w:r w:rsidRPr="006F249F">
        <w:rPr>
          <w:rFonts w:asciiTheme="minorHAnsi" w:hAnsiTheme="minorHAnsi" w:cstheme="minorHAnsi"/>
          <w:sz w:val="18"/>
          <w:szCs w:val="18"/>
        </w:rPr>
        <w:t>…………………..,- Kč (bez DPH)</w:t>
      </w:r>
      <w:r w:rsidR="00335C07" w:rsidRPr="006F249F">
        <w:rPr>
          <w:rFonts w:asciiTheme="minorHAnsi" w:hAnsiTheme="minorHAnsi" w:cstheme="minorHAnsi"/>
          <w:sz w:val="18"/>
          <w:szCs w:val="18"/>
        </w:rPr>
        <w:t>/1 výtisk</w:t>
      </w:r>
    </w:p>
    <w:p w14:paraId="6B221F22" w14:textId="4BC3DDD1" w:rsidR="00335C07" w:rsidRPr="006F249F" w:rsidRDefault="00335C07" w:rsidP="006F249F">
      <w:pPr>
        <w:pStyle w:val="Odstavecseseznamem"/>
        <w:spacing w:after="120"/>
        <w:ind w:left="3540"/>
        <w:contextualSpacing w:val="0"/>
        <w:rPr>
          <w:rFonts w:asciiTheme="minorHAnsi" w:hAnsiTheme="minorHAnsi" w:cstheme="minorHAnsi"/>
          <w:sz w:val="18"/>
          <w:szCs w:val="18"/>
        </w:rPr>
      </w:pPr>
      <w:r w:rsidRPr="006F249F">
        <w:rPr>
          <w:rFonts w:asciiTheme="minorHAnsi" w:hAnsiTheme="minorHAnsi" w:cstheme="minorHAnsi"/>
          <w:sz w:val="18"/>
          <w:szCs w:val="18"/>
        </w:rPr>
        <w:t>…………………..,- Kč (bez DPH)/5 500 výtisků</w:t>
      </w:r>
    </w:p>
    <w:p w14:paraId="3A9811B1" w14:textId="5E7C64AE" w:rsidR="00B43D26"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Cena díla je stanovena zhotovitelem na základě jeho nabídky</w:t>
      </w:r>
      <w:r w:rsidR="0068790F" w:rsidRPr="006F249F">
        <w:rPr>
          <w:rFonts w:asciiTheme="minorHAnsi" w:hAnsiTheme="minorHAnsi" w:cstheme="minorHAnsi"/>
          <w:sz w:val="18"/>
          <w:szCs w:val="18"/>
        </w:rPr>
        <w:t xml:space="preserve"> </w:t>
      </w:r>
      <w:r w:rsidR="007F6E5E" w:rsidRPr="006F249F">
        <w:rPr>
          <w:rFonts w:asciiTheme="minorHAnsi" w:hAnsiTheme="minorHAnsi" w:cstheme="minorHAnsi"/>
          <w:sz w:val="18"/>
          <w:szCs w:val="18"/>
        </w:rPr>
        <w:t>veřejné zakázky</w:t>
      </w:r>
      <w:r w:rsidR="00855F1F" w:rsidRPr="006F249F">
        <w:rPr>
          <w:rFonts w:asciiTheme="minorHAnsi" w:hAnsiTheme="minorHAnsi" w:cstheme="minorHAnsi"/>
          <w:sz w:val="18"/>
          <w:szCs w:val="18"/>
        </w:rPr>
        <w:t>.</w:t>
      </w:r>
      <w:r w:rsidRPr="006F249F">
        <w:rPr>
          <w:rFonts w:asciiTheme="minorHAnsi" w:hAnsiTheme="minorHAnsi" w:cstheme="minorHAnsi"/>
          <w:sz w:val="18"/>
          <w:szCs w:val="18"/>
        </w:rPr>
        <w:t xml:space="preserve"> </w:t>
      </w:r>
    </w:p>
    <w:p w14:paraId="4206189E" w14:textId="77777777" w:rsidR="006036DF"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Příslušná sazba daně z přidané hodnoty (DPH) bude účtována dle platných předpisů ČR v době zdanitelného plnění. </w:t>
      </w:r>
    </w:p>
    <w:p w14:paraId="7EEB3CD6" w14:textId="4F5FF262" w:rsidR="006036DF" w:rsidRPr="006F249F" w:rsidRDefault="006036DF" w:rsidP="002E7037">
      <w:pPr>
        <w:numPr>
          <w:ilvl w:val="1"/>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Cena díla </w:t>
      </w:r>
      <w:r w:rsidR="00A35274" w:rsidRPr="006F249F">
        <w:rPr>
          <w:rFonts w:asciiTheme="minorHAnsi" w:hAnsiTheme="minorHAnsi" w:cstheme="minorHAnsi"/>
          <w:sz w:val="18"/>
          <w:szCs w:val="18"/>
        </w:rPr>
        <w:t>dle této smlouvy</w:t>
      </w:r>
      <w:r w:rsidR="0068790F"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 je cenou nejvýše přípustnou a může být změněna jen dodatkem smlouvy z níže uvedených důvodů:</w:t>
      </w:r>
    </w:p>
    <w:p w14:paraId="2189DCF9" w14:textId="77777777" w:rsidR="006036DF" w:rsidRPr="006F249F" w:rsidRDefault="006036DF"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před nebo v průběhu realizace díla dojde ke změnám daňových předpisů majících vliv na cenu díla; v takovém případě bude cena upravena dle sazeb daně z přidané hodnoty platných ke dni zdanitelného plnění,</w:t>
      </w:r>
    </w:p>
    <w:p w14:paraId="1D157B70" w14:textId="2D4DD854" w:rsidR="00517F1D" w:rsidRPr="006F249F" w:rsidRDefault="006036DF"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w:t>
      </w:r>
      <w:r w:rsidR="00517F1D" w:rsidRPr="006F249F">
        <w:rPr>
          <w:rFonts w:asciiTheme="minorHAnsi" w:hAnsiTheme="minorHAnsi" w:cstheme="minorHAnsi"/>
          <w:sz w:val="18"/>
          <w:szCs w:val="18"/>
        </w:rPr>
        <w:t> </w:t>
      </w:r>
      <w:r w:rsidRPr="006F249F">
        <w:rPr>
          <w:rFonts w:asciiTheme="minorHAnsi" w:hAnsiTheme="minorHAnsi" w:cstheme="minorHAnsi"/>
          <w:sz w:val="18"/>
          <w:szCs w:val="18"/>
        </w:rPr>
        <w:t>případě</w:t>
      </w:r>
      <w:r w:rsidR="00517F1D" w:rsidRPr="006F249F">
        <w:rPr>
          <w:rFonts w:asciiTheme="minorHAnsi" w:hAnsiTheme="minorHAnsi" w:cstheme="minorHAnsi"/>
          <w:sz w:val="18"/>
          <w:szCs w:val="18"/>
        </w:rPr>
        <w:t xml:space="preserve"> snížení počtu stran jednotlivých čísel periodika dle </w:t>
      </w:r>
      <w:r w:rsidR="00381928">
        <w:rPr>
          <w:rFonts w:asciiTheme="minorHAnsi" w:hAnsiTheme="minorHAnsi" w:cstheme="minorHAnsi"/>
          <w:sz w:val="18"/>
          <w:szCs w:val="18"/>
        </w:rPr>
        <w:t>článku 3</w:t>
      </w:r>
      <w:r w:rsidR="00517F1D" w:rsidRPr="006F249F">
        <w:rPr>
          <w:rFonts w:asciiTheme="minorHAnsi" w:hAnsiTheme="minorHAnsi" w:cstheme="minorHAnsi"/>
          <w:sz w:val="18"/>
          <w:szCs w:val="18"/>
        </w:rPr>
        <w:t xml:space="preserve"> této smlouvy,</w:t>
      </w:r>
    </w:p>
    <w:p w14:paraId="365D3F68" w14:textId="56733721" w:rsidR="00D82D27" w:rsidRPr="006F249F" w:rsidRDefault="00D82D27"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zvýšení počtu stran jednotlivých čísel p</w:t>
      </w:r>
      <w:r w:rsidR="00381928">
        <w:rPr>
          <w:rFonts w:asciiTheme="minorHAnsi" w:hAnsiTheme="minorHAnsi" w:cstheme="minorHAnsi"/>
          <w:sz w:val="18"/>
          <w:szCs w:val="18"/>
        </w:rPr>
        <w:t>eriodika dle článku 3</w:t>
      </w:r>
      <w:r w:rsidRPr="006F249F">
        <w:rPr>
          <w:rFonts w:asciiTheme="minorHAnsi" w:hAnsiTheme="minorHAnsi" w:cstheme="minorHAnsi"/>
          <w:sz w:val="18"/>
          <w:szCs w:val="18"/>
        </w:rPr>
        <w:t xml:space="preserve"> této smlouvy,</w:t>
      </w:r>
    </w:p>
    <w:p w14:paraId="2BEFD90C" w14:textId="77777777" w:rsidR="00DB2F8D" w:rsidRPr="006F249F" w:rsidRDefault="00DB2F8D" w:rsidP="002E7037">
      <w:pPr>
        <w:numPr>
          <w:ilvl w:val="2"/>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že zhotovitel při realizaci zjistí skutečnosti, které nebyly v době podpisu smlouvy známy a zhotovitel je nezavinil a ani nemohl předvídat a mají vliv na cenu díla.</w:t>
      </w:r>
    </w:p>
    <w:p w14:paraId="11DC8FE1" w14:textId="76CCFE9A" w:rsidR="006036DF" w:rsidRPr="006F249F" w:rsidRDefault="006036DF" w:rsidP="002E70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Zhotoviteli vzniká právo na zvýšení sjednané ceny teprve v případě, že změna bude schválena smluvními stranami formou uzavření dodatku ke smlouvě. Bez platného a účinného dodatku ke smlouvě o dílo nemá zhotovitel právo na úhradu </w:t>
      </w:r>
      <w:r w:rsidR="00517F1D" w:rsidRPr="006F249F">
        <w:rPr>
          <w:rFonts w:asciiTheme="minorHAnsi" w:hAnsiTheme="minorHAnsi" w:cstheme="minorHAnsi"/>
          <w:sz w:val="18"/>
          <w:szCs w:val="18"/>
        </w:rPr>
        <w:t xml:space="preserve">zvýšené </w:t>
      </w:r>
      <w:r w:rsidRPr="006F249F">
        <w:rPr>
          <w:rFonts w:asciiTheme="minorHAnsi" w:hAnsiTheme="minorHAnsi" w:cstheme="minorHAnsi"/>
          <w:sz w:val="18"/>
          <w:szCs w:val="18"/>
        </w:rPr>
        <w:t>ceny</w:t>
      </w:r>
      <w:r w:rsidR="00517F1D" w:rsidRPr="006F249F">
        <w:rPr>
          <w:rFonts w:asciiTheme="minorHAnsi" w:hAnsiTheme="minorHAnsi" w:cstheme="minorHAnsi"/>
          <w:sz w:val="18"/>
          <w:szCs w:val="18"/>
        </w:rPr>
        <w:t>.</w:t>
      </w:r>
      <w:r w:rsidR="009E0E91" w:rsidRPr="006F249F">
        <w:rPr>
          <w:rFonts w:asciiTheme="minorHAnsi" w:hAnsiTheme="minorHAnsi" w:cstheme="minorHAnsi"/>
          <w:sz w:val="18"/>
          <w:szCs w:val="18"/>
        </w:rPr>
        <w:t xml:space="preserve"> </w:t>
      </w:r>
      <w:r w:rsidR="00D82D27" w:rsidRPr="006F249F">
        <w:rPr>
          <w:rFonts w:asciiTheme="minorHAnsi" w:hAnsiTheme="minorHAnsi" w:cstheme="minorHAnsi"/>
          <w:sz w:val="18"/>
          <w:szCs w:val="18"/>
        </w:rPr>
        <w:t xml:space="preserve"> Toto </w:t>
      </w:r>
      <w:r w:rsidR="00B80573" w:rsidRPr="006F249F">
        <w:rPr>
          <w:rFonts w:asciiTheme="minorHAnsi" w:hAnsiTheme="minorHAnsi" w:cstheme="minorHAnsi"/>
          <w:sz w:val="18"/>
          <w:szCs w:val="18"/>
        </w:rPr>
        <w:t xml:space="preserve">ustanovení </w:t>
      </w:r>
      <w:r w:rsidR="00D82D27" w:rsidRPr="006F249F">
        <w:rPr>
          <w:rFonts w:asciiTheme="minorHAnsi" w:hAnsiTheme="minorHAnsi" w:cstheme="minorHAnsi"/>
          <w:sz w:val="18"/>
          <w:szCs w:val="18"/>
        </w:rPr>
        <w:t xml:space="preserve">se netýká </w:t>
      </w:r>
      <w:r w:rsidR="00B80573" w:rsidRPr="006F249F">
        <w:rPr>
          <w:rFonts w:asciiTheme="minorHAnsi" w:hAnsiTheme="minorHAnsi" w:cstheme="minorHAnsi"/>
          <w:sz w:val="18"/>
          <w:szCs w:val="18"/>
        </w:rPr>
        <w:t>zvýšení ceny v případě navýšení počtu stran</w:t>
      </w:r>
      <w:r w:rsidR="00EF110C" w:rsidRPr="006F249F">
        <w:rPr>
          <w:rFonts w:asciiTheme="minorHAnsi" w:hAnsiTheme="minorHAnsi" w:cstheme="minorHAnsi"/>
          <w:sz w:val="18"/>
          <w:szCs w:val="18"/>
        </w:rPr>
        <w:t xml:space="preserve"> jednotlivých čísel periodika</w:t>
      </w:r>
      <w:r w:rsidR="00B80573" w:rsidRPr="006F249F">
        <w:rPr>
          <w:rFonts w:asciiTheme="minorHAnsi" w:hAnsiTheme="minorHAnsi" w:cstheme="minorHAnsi"/>
          <w:sz w:val="18"/>
          <w:szCs w:val="18"/>
        </w:rPr>
        <w:t>, které proběhne na základě individuální objednávky.</w:t>
      </w:r>
    </w:p>
    <w:p w14:paraId="55886EFF" w14:textId="4E65D74E" w:rsidR="004949C1"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Důvodem pro změnu ceny díla není plnění zhotovitele, které bylo vyvoláno jeho prodlením při provádění díla, vadným plněním, chybami a nedostatky </w:t>
      </w:r>
      <w:r w:rsidR="000C5979" w:rsidRPr="006F249F">
        <w:rPr>
          <w:rFonts w:asciiTheme="minorHAnsi" w:hAnsiTheme="minorHAnsi" w:cstheme="minorHAnsi"/>
          <w:sz w:val="18"/>
          <w:szCs w:val="18"/>
        </w:rPr>
        <w:t>při stanovení ceny díla</w:t>
      </w:r>
      <w:r w:rsidRPr="006F249F">
        <w:rPr>
          <w:rFonts w:asciiTheme="minorHAnsi" w:hAnsiTheme="minorHAnsi" w:cstheme="minorHAnsi"/>
          <w:sz w:val="18"/>
          <w:szCs w:val="18"/>
        </w:rPr>
        <w:t>, pokud jsou tyto chyby důsledkem nepřesného nebo neúplného oceněn</w:t>
      </w:r>
      <w:r w:rsidR="007B4420" w:rsidRPr="006F249F">
        <w:rPr>
          <w:rFonts w:asciiTheme="minorHAnsi" w:hAnsiTheme="minorHAnsi" w:cstheme="minorHAnsi"/>
          <w:sz w:val="18"/>
          <w:szCs w:val="18"/>
        </w:rPr>
        <w:t xml:space="preserve">í </w:t>
      </w:r>
      <w:r w:rsidRPr="006F249F">
        <w:rPr>
          <w:rFonts w:asciiTheme="minorHAnsi" w:hAnsiTheme="minorHAnsi" w:cstheme="minorHAnsi"/>
          <w:sz w:val="18"/>
          <w:szCs w:val="18"/>
        </w:rPr>
        <w:t>služeb.</w:t>
      </w:r>
    </w:p>
    <w:p w14:paraId="1671750D"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071AC892" w14:textId="2D0CF976" w:rsidR="00B25F3C"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PLATEBNÍ PODMÍNKY</w:t>
      </w:r>
    </w:p>
    <w:p w14:paraId="298D382C" w14:textId="77777777" w:rsidR="00E7559C" w:rsidRPr="006F249F" w:rsidRDefault="00E7559C"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Objednatel neposkytuje zálohy.</w:t>
      </w:r>
    </w:p>
    <w:p w14:paraId="29B0AD21" w14:textId="094607A3" w:rsidR="002113C4" w:rsidRPr="006F249F" w:rsidRDefault="009A3856"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Cena za dílo bude hrazena na základě daňových dokladů (faktur) vystavených 1x měsíčně</w:t>
      </w:r>
      <w:r w:rsidR="000C5979" w:rsidRPr="006F249F">
        <w:rPr>
          <w:rFonts w:asciiTheme="minorHAnsi" w:hAnsiTheme="minorHAnsi" w:cstheme="minorHAnsi"/>
          <w:sz w:val="18"/>
          <w:szCs w:val="18"/>
        </w:rPr>
        <w:t xml:space="preserve"> v návaznosti na předání </w:t>
      </w:r>
      <w:r w:rsidR="00A57B5E" w:rsidRPr="006F249F">
        <w:rPr>
          <w:rFonts w:asciiTheme="minorHAnsi" w:hAnsiTheme="minorHAnsi" w:cstheme="minorHAnsi"/>
          <w:sz w:val="18"/>
          <w:szCs w:val="18"/>
        </w:rPr>
        <w:t>a převzetí kompletního výtisku d</w:t>
      </w:r>
      <w:r w:rsidR="000C5979" w:rsidRPr="006F249F">
        <w:rPr>
          <w:rFonts w:asciiTheme="minorHAnsi" w:hAnsiTheme="minorHAnsi" w:cstheme="minorHAnsi"/>
          <w:sz w:val="18"/>
          <w:szCs w:val="18"/>
        </w:rPr>
        <w:t>íla v příslušném měsíci</w:t>
      </w:r>
      <w:r w:rsidR="00997084" w:rsidRPr="006F249F">
        <w:rPr>
          <w:rFonts w:asciiTheme="minorHAnsi" w:hAnsiTheme="minorHAnsi" w:cstheme="minorHAnsi"/>
          <w:sz w:val="18"/>
          <w:szCs w:val="18"/>
        </w:rPr>
        <w:t xml:space="preserve">, přičemž datem zdanitelného plnění je den </w:t>
      </w:r>
      <w:r w:rsidR="000C5979" w:rsidRPr="006F249F">
        <w:rPr>
          <w:rFonts w:asciiTheme="minorHAnsi" w:hAnsiTheme="minorHAnsi" w:cstheme="minorHAnsi"/>
          <w:sz w:val="18"/>
          <w:szCs w:val="18"/>
        </w:rPr>
        <w:t xml:space="preserve">vydání jednotlivého čísla periodika </w:t>
      </w:r>
      <w:r w:rsidR="002113C4" w:rsidRPr="006F249F">
        <w:rPr>
          <w:rFonts w:asciiTheme="minorHAnsi" w:hAnsiTheme="minorHAnsi" w:cstheme="minorHAnsi"/>
          <w:sz w:val="18"/>
          <w:szCs w:val="18"/>
        </w:rPr>
        <w:t>.</w:t>
      </w:r>
    </w:p>
    <w:p w14:paraId="6CB1962D" w14:textId="68A13D33" w:rsidR="000C5979" w:rsidRPr="006F249F" w:rsidRDefault="000C5979"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Zhotovitel je oprávněn vystavit daňový doklad nejdříve 5. pracovní den po vydání jednotlivého čísla periodika v příslušném kalendářním měsíci.</w:t>
      </w:r>
    </w:p>
    <w:p w14:paraId="4C208260" w14:textId="77777777" w:rsidR="002113C4" w:rsidRPr="006F249F" w:rsidRDefault="00A3527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Splatnost faktury je 30 dnů od data prokazatelného doručení faktury do sídla objednatele</w:t>
      </w:r>
      <w:r w:rsidR="002113C4" w:rsidRPr="006F249F">
        <w:rPr>
          <w:rFonts w:asciiTheme="minorHAnsi" w:hAnsiTheme="minorHAnsi" w:cstheme="minorHAnsi"/>
          <w:sz w:val="18"/>
          <w:szCs w:val="18"/>
        </w:rPr>
        <w:t>.</w:t>
      </w:r>
      <w:r w:rsidRPr="006F249F">
        <w:rPr>
          <w:rFonts w:asciiTheme="minorHAnsi" w:hAnsiTheme="minorHAnsi" w:cstheme="minorHAnsi"/>
          <w:sz w:val="18"/>
          <w:szCs w:val="18"/>
        </w:rPr>
        <w:t xml:space="preserve"> V pochybnostech se má za to, že faktura byla doručena třetí den ode dne prokazatelného odeslání.</w:t>
      </w:r>
    </w:p>
    <w:p w14:paraId="16367BF6"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Objednatel není v prodlení, uhradí-li fakturu do 30 dnů ode dne následujícího po dni doručení faktury, ale po termínu, který je na faktuře uveden jako den splatnosti.</w:t>
      </w:r>
    </w:p>
    <w:p w14:paraId="433E531A"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Faktura zhotovitele musí formou a obsahem odpovídat zákonu </w:t>
      </w:r>
      <w:r w:rsidR="009C7889" w:rsidRPr="006F249F">
        <w:rPr>
          <w:rFonts w:asciiTheme="minorHAnsi" w:hAnsiTheme="minorHAnsi" w:cstheme="minorHAnsi"/>
          <w:sz w:val="18"/>
          <w:szCs w:val="18"/>
        </w:rPr>
        <w:t xml:space="preserve">č. 235/2004 Sb., </w:t>
      </w:r>
      <w:r w:rsidRPr="006F249F">
        <w:rPr>
          <w:rFonts w:asciiTheme="minorHAnsi" w:hAnsiTheme="minorHAnsi" w:cstheme="minorHAnsi"/>
          <w:sz w:val="18"/>
          <w:szCs w:val="18"/>
        </w:rPr>
        <w:t>o dani z</w:t>
      </w:r>
      <w:r w:rsidR="009C7889" w:rsidRPr="006F249F">
        <w:rPr>
          <w:rFonts w:asciiTheme="minorHAnsi" w:hAnsiTheme="minorHAnsi" w:cstheme="minorHAnsi"/>
          <w:sz w:val="18"/>
          <w:szCs w:val="18"/>
        </w:rPr>
        <w:t xml:space="preserve"> přidané hodnoty, ve znění pozdějších předpisů (dále jen „zákon o DPH“)</w:t>
      </w:r>
      <w:r w:rsidRPr="006F249F">
        <w:rPr>
          <w:rFonts w:asciiTheme="minorHAnsi" w:hAnsiTheme="minorHAnsi" w:cstheme="minorHAnsi"/>
          <w:sz w:val="18"/>
          <w:szCs w:val="18"/>
        </w:rPr>
        <w:t>.</w:t>
      </w:r>
    </w:p>
    <w:p w14:paraId="4906D1E7"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Faktura, která nebude obsahovat předepsané náležitosti, bude objednatelem vrácena k doplnění bez jejího proplacení. V takové případě lhůta splatnosti počíná běžet znovu ode dne doručení opravené faktury.</w:t>
      </w:r>
    </w:p>
    <w:p w14:paraId="56E9BEEE" w14:textId="2CBBAAA3" w:rsidR="00CD5EF9" w:rsidRPr="003D5137" w:rsidRDefault="00CD5EF9" w:rsidP="003D5137">
      <w:pPr>
        <w:widowControl/>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Je-li oprávněnost fakturované částky </w:t>
      </w:r>
      <w:r w:rsidR="003F48C8" w:rsidRPr="006F249F">
        <w:rPr>
          <w:rFonts w:asciiTheme="minorHAnsi" w:hAnsiTheme="minorHAnsi" w:cstheme="minorHAnsi"/>
          <w:sz w:val="18"/>
          <w:szCs w:val="18"/>
        </w:rPr>
        <w:t>objednatelem</w:t>
      </w:r>
      <w:r w:rsidRPr="006F249F">
        <w:rPr>
          <w:rFonts w:asciiTheme="minorHAnsi" w:hAnsiTheme="minorHAnsi" w:cstheme="minorHAnsi"/>
          <w:sz w:val="18"/>
          <w:szCs w:val="18"/>
        </w:rPr>
        <w:t xml:space="preserve"> zpochybněna, je </w:t>
      </w:r>
      <w:r w:rsidR="003F48C8" w:rsidRPr="006F249F">
        <w:rPr>
          <w:rFonts w:asciiTheme="minorHAnsi" w:hAnsiTheme="minorHAnsi" w:cstheme="minorHAnsi"/>
          <w:sz w:val="18"/>
          <w:szCs w:val="18"/>
        </w:rPr>
        <w:t>objednatel</w:t>
      </w:r>
      <w:r w:rsidRPr="006F249F">
        <w:rPr>
          <w:rFonts w:asciiTheme="minorHAnsi" w:hAnsiTheme="minorHAnsi" w:cstheme="minorHAnsi"/>
          <w:sz w:val="18"/>
          <w:szCs w:val="18"/>
        </w:rPr>
        <w:t xml:space="preserve"> povinen tuto skutečnost do 5 kalendářních dnů písemně oznámit a vrátit nesprávně vystavenou fakturu dodavateli s uvedením důvodu nesprávnosti. </w:t>
      </w:r>
      <w:r w:rsidR="003F48C8" w:rsidRPr="006F249F">
        <w:rPr>
          <w:rFonts w:asciiTheme="minorHAnsi" w:hAnsiTheme="minorHAnsi" w:cstheme="minorHAnsi"/>
          <w:sz w:val="18"/>
          <w:szCs w:val="18"/>
        </w:rPr>
        <w:t>Zhotovitel</w:t>
      </w:r>
      <w:r w:rsidRPr="006F249F">
        <w:rPr>
          <w:rFonts w:asciiTheme="minorHAnsi" w:hAnsiTheme="minorHAnsi" w:cstheme="minorHAnsi"/>
          <w:sz w:val="18"/>
          <w:szCs w:val="18"/>
        </w:rPr>
        <w:t xml:space="preserve"> je v tomto případě povinen vystavit novou fakturu. Vystavením nové faktu</w:t>
      </w:r>
      <w:r w:rsidR="003F48C8" w:rsidRPr="006F249F">
        <w:rPr>
          <w:rFonts w:asciiTheme="minorHAnsi" w:hAnsiTheme="minorHAnsi" w:cstheme="minorHAnsi"/>
          <w:sz w:val="18"/>
          <w:szCs w:val="18"/>
        </w:rPr>
        <w:t>ry běží nová lhůta splatnosti. Zhotovitel</w:t>
      </w:r>
      <w:r w:rsidRPr="006F249F">
        <w:rPr>
          <w:rFonts w:asciiTheme="minorHAnsi" w:hAnsiTheme="minorHAnsi" w:cstheme="minorHAnsi"/>
          <w:sz w:val="18"/>
          <w:szCs w:val="18"/>
        </w:rPr>
        <w:t xml:space="preserve"> bere na vědomí, že v případě oprávněného vrácení faktury nemá nárok na úrok z prodlení. </w:t>
      </w:r>
    </w:p>
    <w:p w14:paraId="4058DAEE" w14:textId="22AC088A" w:rsidR="00CD5EF9" w:rsidRPr="003D5137" w:rsidRDefault="00CD5EF9" w:rsidP="003D5137">
      <w:pPr>
        <w:widowControl/>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Požádá-li </w:t>
      </w:r>
      <w:r w:rsidR="003F48C8" w:rsidRPr="006F249F">
        <w:rPr>
          <w:rFonts w:asciiTheme="minorHAnsi" w:hAnsiTheme="minorHAnsi" w:cstheme="minorHAnsi"/>
          <w:sz w:val="18"/>
          <w:szCs w:val="18"/>
        </w:rPr>
        <w:t>objednatel</w:t>
      </w:r>
      <w:r w:rsidRPr="006F249F">
        <w:rPr>
          <w:rFonts w:asciiTheme="minorHAnsi" w:hAnsiTheme="minorHAnsi" w:cstheme="minorHAnsi"/>
          <w:sz w:val="18"/>
          <w:szCs w:val="18"/>
        </w:rPr>
        <w:t xml:space="preserve"> písemně </w:t>
      </w:r>
      <w:r w:rsidR="003F48C8" w:rsidRPr="006F249F">
        <w:rPr>
          <w:rFonts w:asciiTheme="minorHAnsi" w:hAnsiTheme="minorHAnsi" w:cstheme="minorHAnsi"/>
          <w:sz w:val="18"/>
          <w:szCs w:val="18"/>
        </w:rPr>
        <w:t>zhotovitele</w:t>
      </w:r>
      <w:r w:rsidRPr="006F249F">
        <w:rPr>
          <w:rFonts w:asciiTheme="minorHAnsi" w:hAnsiTheme="minorHAnsi" w:cstheme="minorHAnsi"/>
          <w:sz w:val="18"/>
          <w:szCs w:val="18"/>
        </w:rPr>
        <w:t xml:space="preserve"> o prodloužení splatnosti faktury, je </w:t>
      </w:r>
      <w:r w:rsidR="003F48C8" w:rsidRPr="006F249F">
        <w:rPr>
          <w:rFonts w:asciiTheme="minorHAnsi" w:hAnsiTheme="minorHAnsi" w:cstheme="minorHAnsi"/>
          <w:sz w:val="18"/>
          <w:szCs w:val="18"/>
        </w:rPr>
        <w:t>zhotovitel</w:t>
      </w:r>
      <w:r w:rsidRPr="006F249F">
        <w:rPr>
          <w:rFonts w:asciiTheme="minorHAnsi" w:hAnsiTheme="minorHAnsi" w:cstheme="minorHAnsi"/>
          <w:sz w:val="18"/>
          <w:szCs w:val="18"/>
        </w:rPr>
        <w:t xml:space="preserve"> povinen této žádosti vyhovět za podmínek, že žádost o prodloužení neobsahuje lhůtu prodloužení delší jak 30 dnů.</w:t>
      </w:r>
    </w:p>
    <w:p w14:paraId="01519C7A" w14:textId="19A5E271" w:rsidR="003F428F" w:rsidRPr="006F249F" w:rsidRDefault="005F0F63"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Faktura</w:t>
      </w:r>
      <w:r w:rsidR="002113C4" w:rsidRPr="006F249F">
        <w:rPr>
          <w:rFonts w:asciiTheme="minorHAnsi" w:hAnsiTheme="minorHAnsi" w:cstheme="minorHAnsi"/>
          <w:sz w:val="18"/>
          <w:szCs w:val="18"/>
        </w:rPr>
        <w:t xml:space="preserve"> bud</w:t>
      </w:r>
      <w:r w:rsidRPr="006F249F">
        <w:rPr>
          <w:rFonts w:asciiTheme="minorHAnsi" w:hAnsiTheme="minorHAnsi" w:cstheme="minorHAnsi"/>
          <w:sz w:val="18"/>
          <w:szCs w:val="18"/>
        </w:rPr>
        <w:t>e</w:t>
      </w:r>
      <w:r w:rsidR="002113C4" w:rsidRPr="006F249F">
        <w:rPr>
          <w:rFonts w:asciiTheme="minorHAnsi" w:hAnsiTheme="minorHAnsi" w:cstheme="minorHAnsi"/>
          <w:sz w:val="18"/>
          <w:szCs w:val="18"/>
        </w:rPr>
        <w:t xml:space="preserve"> objednateli </w:t>
      </w:r>
      <w:r w:rsidR="00044AD7" w:rsidRPr="006F249F">
        <w:rPr>
          <w:rFonts w:asciiTheme="minorHAnsi" w:hAnsiTheme="minorHAnsi" w:cstheme="minorHAnsi"/>
          <w:sz w:val="18"/>
          <w:szCs w:val="18"/>
        </w:rPr>
        <w:t xml:space="preserve">zaslána elektronicky na </w:t>
      </w:r>
      <w:r w:rsidR="00044AD7" w:rsidRPr="00381928">
        <w:rPr>
          <w:rFonts w:asciiTheme="minorHAnsi" w:hAnsiTheme="minorHAnsi" w:cstheme="minorHAnsi"/>
          <w:sz w:val="18"/>
          <w:szCs w:val="18"/>
        </w:rPr>
        <w:t xml:space="preserve">e-mail: </w:t>
      </w:r>
      <w:r w:rsidR="00A57B5E" w:rsidRPr="00381928">
        <w:rPr>
          <w:rFonts w:asciiTheme="minorHAnsi" w:hAnsiTheme="minorHAnsi" w:cstheme="minorHAnsi"/>
          <w:sz w:val="18"/>
          <w:szCs w:val="18"/>
        </w:rPr>
        <w:t>faktury@mukyjov.cz</w:t>
      </w:r>
      <w:r w:rsidR="00044AD7" w:rsidRPr="00381928">
        <w:rPr>
          <w:rFonts w:asciiTheme="minorHAnsi" w:hAnsiTheme="minorHAnsi" w:cstheme="minorHAnsi"/>
          <w:sz w:val="18"/>
          <w:szCs w:val="18"/>
        </w:rPr>
        <w:t>,</w:t>
      </w:r>
      <w:r w:rsidR="00044AD7" w:rsidRPr="006F249F">
        <w:rPr>
          <w:rFonts w:asciiTheme="minorHAnsi" w:hAnsiTheme="minorHAnsi" w:cstheme="minorHAnsi"/>
          <w:sz w:val="18"/>
          <w:szCs w:val="18"/>
        </w:rPr>
        <w:t xml:space="preserve"> případně </w:t>
      </w:r>
      <w:r w:rsidR="002113C4" w:rsidRPr="006F249F">
        <w:rPr>
          <w:rFonts w:asciiTheme="minorHAnsi" w:hAnsiTheme="minorHAnsi" w:cstheme="minorHAnsi"/>
          <w:sz w:val="18"/>
          <w:szCs w:val="18"/>
        </w:rPr>
        <w:t>předán</w:t>
      </w:r>
      <w:r w:rsidRPr="006F249F">
        <w:rPr>
          <w:rFonts w:asciiTheme="minorHAnsi" w:hAnsiTheme="minorHAnsi" w:cstheme="minorHAnsi"/>
          <w:sz w:val="18"/>
          <w:szCs w:val="18"/>
        </w:rPr>
        <w:t>a</w:t>
      </w:r>
      <w:r w:rsidR="002113C4" w:rsidRPr="006F249F">
        <w:rPr>
          <w:rFonts w:asciiTheme="minorHAnsi" w:hAnsiTheme="minorHAnsi" w:cstheme="minorHAnsi"/>
          <w:sz w:val="18"/>
          <w:szCs w:val="18"/>
        </w:rPr>
        <w:t xml:space="preserve"> v</w:t>
      </w:r>
      <w:r w:rsidR="00044AD7" w:rsidRPr="006F249F">
        <w:rPr>
          <w:rFonts w:asciiTheme="minorHAnsi" w:hAnsiTheme="minorHAnsi" w:cstheme="minorHAnsi"/>
          <w:sz w:val="18"/>
          <w:szCs w:val="18"/>
        </w:rPr>
        <w:t xml:space="preserve"> jednom </w:t>
      </w:r>
      <w:r w:rsidR="002113C4" w:rsidRPr="006F249F">
        <w:rPr>
          <w:rFonts w:asciiTheme="minorHAnsi" w:hAnsiTheme="minorHAnsi" w:cstheme="minorHAnsi"/>
          <w:sz w:val="18"/>
          <w:szCs w:val="18"/>
        </w:rPr>
        <w:t xml:space="preserve"> originál</w:t>
      </w:r>
      <w:r w:rsidR="00044AD7" w:rsidRPr="006F249F">
        <w:rPr>
          <w:rFonts w:asciiTheme="minorHAnsi" w:hAnsiTheme="minorHAnsi" w:cstheme="minorHAnsi"/>
          <w:sz w:val="18"/>
          <w:szCs w:val="18"/>
        </w:rPr>
        <w:t>u</w:t>
      </w:r>
      <w:r w:rsidR="002113C4" w:rsidRPr="006F249F">
        <w:rPr>
          <w:rFonts w:asciiTheme="minorHAnsi" w:hAnsiTheme="minorHAnsi" w:cstheme="minorHAnsi"/>
          <w:sz w:val="18"/>
          <w:szCs w:val="18"/>
        </w:rPr>
        <w:t>, navýšené</w:t>
      </w:r>
      <w:r w:rsidR="00044AD7" w:rsidRPr="006F249F">
        <w:rPr>
          <w:rFonts w:asciiTheme="minorHAnsi" w:hAnsiTheme="minorHAnsi" w:cstheme="minorHAnsi"/>
          <w:sz w:val="18"/>
          <w:szCs w:val="18"/>
        </w:rPr>
        <w:t>m</w:t>
      </w:r>
      <w:r w:rsidR="002113C4" w:rsidRPr="006F249F">
        <w:rPr>
          <w:rFonts w:asciiTheme="minorHAnsi" w:hAnsiTheme="minorHAnsi" w:cstheme="minorHAnsi"/>
          <w:sz w:val="18"/>
          <w:szCs w:val="18"/>
        </w:rPr>
        <w:t xml:space="preserve"> o počet, které požaduje zhotovitel vrátit potvrzené objednatelem</w:t>
      </w:r>
    </w:p>
    <w:p w14:paraId="45DCBF50" w14:textId="77777777" w:rsidR="00337FAE" w:rsidRDefault="002113C4" w:rsidP="00337FAE">
      <w:pPr>
        <w:numPr>
          <w:ilvl w:val="1"/>
          <w:numId w:val="29"/>
        </w:numPr>
        <w:spacing w:after="120" w:line="240" w:lineRule="auto"/>
        <w:ind w:left="567" w:hanging="567"/>
        <w:jc w:val="both"/>
        <w:rPr>
          <w:rFonts w:asciiTheme="minorHAnsi" w:hAnsiTheme="minorHAnsi" w:cstheme="minorHAnsi"/>
          <w:sz w:val="18"/>
          <w:szCs w:val="18"/>
        </w:rPr>
      </w:pPr>
      <w:r w:rsidRPr="0068081B">
        <w:rPr>
          <w:rFonts w:asciiTheme="minorHAnsi" w:hAnsiTheme="minorHAnsi" w:cstheme="minorHAnsi"/>
          <w:sz w:val="18"/>
          <w:szCs w:val="18"/>
        </w:rPr>
        <w:t>Zhotovitel, v případě, že je plátce DPH, jako poskytovatel zdanitelného plnění, souhlasí s použitím zvláštního způ</w:t>
      </w:r>
      <w:r w:rsidR="0030146B" w:rsidRPr="0068081B">
        <w:rPr>
          <w:rFonts w:asciiTheme="minorHAnsi" w:hAnsiTheme="minorHAnsi" w:cstheme="minorHAnsi"/>
          <w:sz w:val="18"/>
          <w:szCs w:val="18"/>
        </w:rPr>
        <w:t xml:space="preserve">sobu </w:t>
      </w:r>
      <w:r w:rsidR="0030146B" w:rsidRPr="00337FAE">
        <w:rPr>
          <w:rFonts w:asciiTheme="minorHAnsi" w:hAnsiTheme="minorHAnsi" w:cstheme="minorHAnsi"/>
          <w:sz w:val="18"/>
          <w:szCs w:val="18"/>
        </w:rPr>
        <w:t>zajištění daně dle § 109a</w:t>
      </w:r>
      <w:r w:rsidRPr="00337FAE">
        <w:rPr>
          <w:rFonts w:asciiTheme="minorHAnsi" w:hAnsiTheme="minorHAnsi" w:cstheme="minorHAnsi"/>
          <w:sz w:val="18"/>
          <w:szCs w:val="18"/>
        </w:rPr>
        <w:t xml:space="preserve"> zákona o DPH, a to v případě, že objednateli vznikne ručitelská povinnost ve smyslu § 109 </w:t>
      </w:r>
      <w:r w:rsidRPr="00337FAE">
        <w:rPr>
          <w:rFonts w:asciiTheme="minorHAnsi" w:hAnsiTheme="minorHAnsi" w:cstheme="minorHAnsi"/>
          <w:sz w:val="18"/>
          <w:szCs w:val="18"/>
        </w:rPr>
        <w:lastRenderedPageBreak/>
        <w:t xml:space="preserve">zákona </w:t>
      </w:r>
      <w:r w:rsidR="009C7889" w:rsidRPr="00337FAE">
        <w:rPr>
          <w:rFonts w:asciiTheme="minorHAnsi" w:hAnsiTheme="minorHAnsi" w:cstheme="minorHAnsi"/>
          <w:sz w:val="18"/>
          <w:szCs w:val="18"/>
        </w:rPr>
        <w:t>o DPH</w:t>
      </w:r>
      <w:r w:rsidRPr="00337FAE">
        <w:rPr>
          <w:rFonts w:asciiTheme="minorHAnsi" w:hAnsiTheme="minorHAnsi" w:cstheme="minorHAnsi"/>
          <w:sz w:val="18"/>
          <w:szCs w:val="18"/>
        </w:rPr>
        <w:t>.</w:t>
      </w:r>
    </w:p>
    <w:p w14:paraId="1B07EF62" w14:textId="6FD7D394" w:rsidR="00375846" w:rsidRPr="00337FAE" w:rsidRDefault="002113C4" w:rsidP="00337FAE">
      <w:pPr>
        <w:numPr>
          <w:ilvl w:val="1"/>
          <w:numId w:val="29"/>
        </w:numPr>
        <w:spacing w:after="120" w:line="240" w:lineRule="auto"/>
        <w:ind w:left="567" w:hanging="567"/>
        <w:jc w:val="both"/>
        <w:rPr>
          <w:rFonts w:asciiTheme="minorHAnsi" w:hAnsiTheme="minorHAnsi" w:cstheme="minorHAnsi"/>
          <w:sz w:val="18"/>
          <w:szCs w:val="18"/>
        </w:rPr>
      </w:pPr>
      <w:r w:rsidRPr="00337FAE">
        <w:rPr>
          <w:rFonts w:asciiTheme="minorHAnsi" w:hAnsiTheme="minorHAnsi" w:cstheme="minorHAnsi"/>
          <w:sz w:val="18"/>
          <w:szCs w:val="18"/>
        </w:rPr>
        <w:t xml:space="preserve">Peněžitý závazek (dluh) </w:t>
      </w:r>
      <w:r w:rsidR="009A3856" w:rsidRPr="00337FAE">
        <w:rPr>
          <w:rFonts w:asciiTheme="minorHAnsi" w:hAnsiTheme="minorHAnsi" w:cstheme="minorHAnsi"/>
          <w:sz w:val="18"/>
          <w:szCs w:val="18"/>
        </w:rPr>
        <w:t>o</w:t>
      </w:r>
      <w:r w:rsidRPr="00337FAE">
        <w:rPr>
          <w:rFonts w:asciiTheme="minorHAnsi" w:hAnsiTheme="minorHAnsi" w:cstheme="minorHAnsi"/>
          <w:sz w:val="18"/>
          <w:szCs w:val="18"/>
        </w:rPr>
        <w:t xml:space="preserve">bjednatele se považuje za splněný v den, kdy je dlužná částka připsána na účet </w:t>
      </w:r>
      <w:r w:rsidR="009A3856" w:rsidRPr="00337FAE">
        <w:rPr>
          <w:rFonts w:asciiTheme="minorHAnsi" w:hAnsiTheme="minorHAnsi" w:cstheme="minorHAnsi"/>
          <w:sz w:val="18"/>
          <w:szCs w:val="18"/>
        </w:rPr>
        <w:t>z</w:t>
      </w:r>
      <w:r w:rsidRPr="00337FAE">
        <w:rPr>
          <w:rFonts w:asciiTheme="minorHAnsi" w:hAnsiTheme="minorHAnsi" w:cstheme="minorHAnsi"/>
          <w:sz w:val="18"/>
          <w:szCs w:val="18"/>
        </w:rPr>
        <w:t>hotovitele.</w:t>
      </w:r>
    </w:p>
    <w:p w14:paraId="38D935A1"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449A1489" w14:textId="77777777" w:rsidR="00760AA6" w:rsidRPr="00ED5274" w:rsidRDefault="00760AA6" w:rsidP="006F249F">
      <w:pPr>
        <w:widowControl/>
        <w:numPr>
          <w:ilvl w:val="0"/>
          <w:numId w:val="29"/>
        </w:numPr>
        <w:spacing w:after="120" w:line="240" w:lineRule="auto"/>
        <w:jc w:val="center"/>
        <w:rPr>
          <w:rFonts w:asciiTheme="minorHAnsi" w:hAnsiTheme="minorHAnsi" w:cstheme="minorHAnsi"/>
          <w:b/>
          <w:color w:val="000000"/>
          <w:sz w:val="18"/>
          <w:szCs w:val="18"/>
        </w:rPr>
      </w:pPr>
      <w:r w:rsidRPr="00ED5274">
        <w:rPr>
          <w:rFonts w:asciiTheme="minorHAnsi" w:hAnsiTheme="minorHAnsi" w:cstheme="minorHAnsi"/>
          <w:b/>
          <w:color w:val="000000"/>
          <w:sz w:val="18"/>
          <w:szCs w:val="18"/>
        </w:rPr>
        <w:t>PODMÍNKY PROVÁDĚNÍ DÍLA</w:t>
      </w:r>
    </w:p>
    <w:p w14:paraId="283F3A3C" w14:textId="143541DE"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Zhotovitel se zavazuje provést </w:t>
      </w:r>
      <w:r w:rsidR="000201DC" w:rsidRPr="006F249F">
        <w:rPr>
          <w:rFonts w:asciiTheme="minorHAnsi" w:hAnsiTheme="minorHAnsi" w:cstheme="minorHAnsi"/>
          <w:sz w:val="18"/>
          <w:szCs w:val="18"/>
        </w:rPr>
        <w:t>d</w:t>
      </w:r>
      <w:r w:rsidRPr="006F249F">
        <w:rPr>
          <w:rFonts w:asciiTheme="minorHAnsi" w:hAnsiTheme="minorHAnsi" w:cstheme="minorHAnsi"/>
          <w:sz w:val="18"/>
          <w:szCs w:val="18"/>
        </w:rPr>
        <w:t>ílo vlastním jménem a na vlastní odpovědnost.</w:t>
      </w:r>
    </w:p>
    <w:p w14:paraId="03484B46" w14:textId="20EA00DE"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prohlašuje, že se v celém rozsahu</w:t>
      </w:r>
      <w:r w:rsidR="000201DC" w:rsidRPr="006F249F">
        <w:rPr>
          <w:rFonts w:asciiTheme="minorHAnsi" w:hAnsiTheme="minorHAnsi" w:cstheme="minorHAnsi"/>
          <w:sz w:val="18"/>
          <w:szCs w:val="18"/>
        </w:rPr>
        <w:t xml:space="preserve"> seznámil s rozsahem a povahou d</w:t>
      </w:r>
      <w:r w:rsidRPr="006F249F">
        <w:rPr>
          <w:rFonts w:asciiTheme="minorHAnsi" w:hAnsiTheme="minorHAnsi" w:cstheme="minorHAnsi"/>
          <w:sz w:val="18"/>
          <w:szCs w:val="18"/>
        </w:rPr>
        <w:t>íla, že jsou mu známy veškeré technické, kvalitativní a jiné</w:t>
      </w:r>
      <w:r w:rsidR="000201DC" w:rsidRPr="006F249F">
        <w:rPr>
          <w:rFonts w:asciiTheme="minorHAnsi" w:hAnsiTheme="minorHAnsi" w:cstheme="minorHAnsi"/>
          <w:sz w:val="18"/>
          <w:szCs w:val="18"/>
        </w:rPr>
        <w:t xml:space="preserve"> podmínky nezbytné k provedení d</w:t>
      </w:r>
      <w:r w:rsidRPr="006F249F">
        <w:rPr>
          <w:rFonts w:asciiTheme="minorHAnsi" w:hAnsiTheme="minorHAnsi" w:cstheme="minorHAnsi"/>
          <w:sz w:val="18"/>
          <w:szCs w:val="18"/>
        </w:rPr>
        <w:t xml:space="preserve">íla, že disponuje takovými kapacitami a odbornými znalostmi, které </w:t>
      </w:r>
      <w:r w:rsidR="000201DC" w:rsidRPr="006F249F">
        <w:rPr>
          <w:rFonts w:asciiTheme="minorHAnsi" w:hAnsiTheme="minorHAnsi" w:cstheme="minorHAnsi"/>
          <w:sz w:val="18"/>
          <w:szCs w:val="18"/>
        </w:rPr>
        <w:t>jsou k provedení d</w:t>
      </w:r>
      <w:r w:rsidRPr="006F249F">
        <w:rPr>
          <w:rFonts w:asciiTheme="minorHAnsi" w:hAnsiTheme="minorHAnsi" w:cstheme="minorHAnsi"/>
          <w:sz w:val="18"/>
          <w:szCs w:val="18"/>
        </w:rPr>
        <w:t>íla nezbytné.</w:t>
      </w:r>
    </w:p>
    <w:p w14:paraId="2E6EEF5D" w14:textId="69851CD3"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a jeho</w:t>
      </w:r>
      <w:r w:rsidR="000201DC" w:rsidRPr="006F249F">
        <w:rPr>
          <w:rFonts w:asciiTheme="minorHAnsi" w:hAnsiTheme="minorHAnsi" w:cstheme="minorHAnsi"/>
          <w:sz w:val="18"/>
          <w:szCs w:val="18"/>
        </w:rPr>
        <w:t xml:space="preserve"> případní</w:t>
      </w:r>
      <w:r w:rsidRPr="006F249F">
        <w:rPr>
          <w:rFonts w:asciiTheme="minorHAnsi" w:hAnsiTheme="minorHAnsi" w:cstheme="minorHAnsi"/>
          <w:sz w:val="18"/>
          <w:szCs w:val="18"/>
        </w:rPr>
        <w:t xml:space="preserve"> poddodavatelé (třetí osoby) budou </w:t>
      </w:r>
      <w:r w:rsidR="000201DC" w:rsidRPr="006F249F">
        <w:rPr>
          <w:rFonts w:asciiTheme="minorHAnsi" w:hAnsiTheme="minorHAnsi" w:cstheme="minorHAnsi"/>
          <w:sz w:val="18"/>
          <w:szCs w:val="18"/>
        </w:rPr>
        <w:t>při provádění d</w:t>
      </w:r>
      <w:r w:rsidRPr="006F249F">
        <w:rPr>
          <w:rFonts w:asciiTheme="minorHAnsi" w:hAnsiTheme="minorHAnsi" w:cstheme="minorHAnsi"/>
          <w:sz w:val="18"/>
          <w:szCs w:val="18"/>
        </w:rPr>
        <w:t xml:space="preserve">íla postupovat s odbornou péčí. Věci, práce a služby, které jsou předmětem této </w:t>
      </w:r>
      <w:r w:rsidR="000201DC"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w:t>
      </w:r>
      <w:r w:rsidR="000201DC"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 dodá nebo provede v takovém rozsahu a jakosti, aby výsledkem bylo kompletní, bezpečně a spolehlivě využitelné </w:t>
      </w:r>
      <w:r w:rsidR="000201DC" w:rsidRPr="006F249F">
        <w:rPr>
          <w:rFonts w:asciiTheme="minorHAnsi" w:hAnsiTheme="minorHAnsi" w:cstheme="minorHAnsi"/>
          <w:sz w:val="18"/>
          <w:szCs w:val="18"/>
        </w:rPr>
        <w:t>d</w:t>
      </w:r>
      <w:r w:rsidRPr="006F249F">
        <w:rPr>
          <w:rFonts w:asciiTheme="minorHAnsi" w:hAnsiTheme="minorHAnsi" w:cstheme="minorHAnsi"/>
          <w:sz w:val="18"/>
          <w:szCs w:val="18"/>
        </w:rPr>
        <w:t xml:space="preserve">ílo, odpovídající podmínkám stanoveným touto </w:t>
      </w:r>
      <w:r w:rsidR="000201DC" w:rsidRPr="006F249F">
        <w:rPr>
          <w:rFonts w:asciiTheme="minorHAnsi" w:hAnsiTheme="minorHAnsi" w:cstheme="minorHAnsi"/>
          <w:sz w:val="18"/>
          <w:szCs w:val="18"/>
        </w:rPr>
        <w:t>s</w:t>
      </w:r>
      <w:r w:rsidRPr="006F249F">
        <w:rPr>
          <w:rFonts w:asciiTheme="minorHAnsi" w:hAnsiTheme="minorHAnsi" w:cstheme="minorHAnsi"/>
          <w:sz w:val="18"/>
          <w:szCs w:val="18"/>
        </w:rPr>
        <w:t>mlouvou a účelu použití.</w:t>
      </w:r>
    </w:p>
    <w:p w14:paraId="7BB6E861" w14:textId="07281473" w:rsidR="00004A60" w:rsidRPr="006F249F" w:rsidRDefault="000201DC" w:rsidP="00381928">
      <w:pPr>
        <w:pStyle w:val="slovanseznam2"/>
        <w:numPr>
          <w:ilvl w:val="1"/>
          <w:numId w:val="29"/>
        </w:numPr>
        <w:spacing w:after="0"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se zavazuje, že d</w:t>
      </w:r>
      <w:r w:rsidR="00004A60" w:rsidRPr="006F249F">
        <w:rPr>
          <w:rFonts w:asciiTheme="minorHAnsi" w:hAnsiTheme="minorHAnsi" w:cstheme="minorHAnsi"/>
          <w:sz w:val="18"/>
          <w:szCs w:val="18"/>
        </w:rPr>
        <w:t>ílo, tj. náklad měsíčníku, bude připraven p</w:t>
      </w:r>
      <w:r w:rsidRPr="006F249F">
        <w:rPr>
          <w:rFonts w:asciiTheme="minorHAnsi" w:hAnsiTheme="minorHAnsi" w:cstheme="minorHAnsi"/>
          <w:sz w:val="18"/>
          <w:szCs w:val="18"/>
        </w:rPr>
        <w:t>řed jejich expedicí a předáním o</w:t>
      </w:r>
      <w:r w:rsidR="00004A60" w:rsidRPr="006F249F">
        <w:rPr>
          <w:rFonts w:asciiTheme="minorHAnsi" w:hAnsiTheme="minorHAnsi" w:cstheme="minorHAnsi"/>
          <w:sz w:val="18"/>
          <w:szCs w:val="18"/>
        </w:rPr>
        <w:t>bjednateli a bude splňovat následující podmínky:</w:t>
      </w:r>
    </w:p>
    <w:p w14:paraId="32FDD078" w14:textId="16916C96" w:rsidR="00004A60" w:rsidRPr="006F249F" w:rsidRDefault="00337FAE" w:rsidP="00381928">
      <w:pPr>
        <w:pStyle w:val="slovanseznam3"/>
        <w:numPr>
          <w:ilvl w:val="2"/>
          <w:numId w:val="29"/>
        </w:numPr>
        <w:spacing w:after="0" w:line="240" w:lineRule="auto"/>
        <w:rPr>
          <w:rFonts w:asciiTheme="minorHAnsi" w:hAnsiTheme="minorHAnsi" w:cstheme="minorHAnsi"/>
          <w:sz w:val="18"/>
          <w:szCs w:val="18"/>
        </w:rPr>
      </w:pPr>
      <w:r>
        <w:rPr>
          <w:rFonts w:asciiTheme="minorHAnsi" w:hAnsiTheme="minorHAnsi" w:cstheme="minorHAnsi"/>
          <w:sz w:val="18"/>
          <w:szCs w:val="18"/>
        </w:rPr>
        <w:t>m</w:t>
      </w:r>
      <w:r w:rsidR="00004A60" w:rsidRPr="006F249F">
        <w:rPr>
          <w:rFonts w:asciiTheme="minorHAnsi" w:hAnsiTheme="minorHAnsi" w:cstheme="minorHAnsi"/>
          <w:sz w:val="18"/>
          <w:szCs w:val="18"/>
        </w:rPr>
        <w:t xml:space="preserve">ěsíčník bude balen po 50 ks (dále jen </w:t>
      </w:r>
      <w:r w:rsidR="00004A60" w:rsidRPr="003D5137">
        <w:rPr>
          <w:rFonts w:asciiTheme="minorHAnsi" w:hAnsiTheme="minorHAnsi" w:cstheme="minorHAnsi"/>
          <w:sz w:val="18"/>
          <w:szCs w:val="18"/>
        </w:rPr>
        <w:t>balík</w:t>
      </w:r>
      <w:r w:rsidR="00004A60" w:rsidRPr="006F249F">
        <w:rPr>
          <w:rFonts w:asciiTheme="minorHAnsi" w:hAnsiTheme="minorHAnsi" w:cstheme="minorHAnsi"/>
          <w:sz w:val="18"/>
          <w:szCs w:val="18"/>
        </w:rPr>
        <w:t>);</w:t>
      </w:r>
    </w:p>
    <w:p w14:paraId="4E334F8E" w14:textId="7E1F4B65" w:rsidR="00004A60" w:rsidRPr="006F249F" w:rsidRDefault="00337FAE" w:rsidP="00381928">
      <w:pPr>
        <w:pStyle w:val="slovanseznam3"/>
        <w:numPr>
          <w:ilvl w:val="2"/>
          <w:numId w:val="29"/>
        </w:numPr>
        <w:spacing w:after="0" w:line="240" w:lineRule="auto"/>
        <w:rPr>
          <w:rFonts w:asciiTheme="minorHAnsi" w:hAnsiTheme="minorHAnsi" w:cstheme="minorHAnsi"/>
          <w:sz w:val="18"/>
          <w:szCs w:val="18"/>
        </w:rPr>
      </w:pPr>
      <w:r>
        <w:rPr>
          <w:rFonts w:asciiTheme="minorHAnsi" w:hAnsiTheme="minorHAnsi" w:cstheme="minorHAnsi"/>
          <w:sz w:val="18"/>
          <w:szCs w:val="18"/>
        </w:rPr>
        <w:t>k</w:t>
      </w:r>
      <w:r w:rsidR="00004A60" w:rsidRPr="006F249F">
        <w:rPr>
          <w:rFonts w:asciiTheme="minorHAnsi" w:hAnsiTheme="minorHAnsi" w:cstheme="minorHAnsi"/>
          <w:sz w:val="18"/>
          <w:szCs w:val="18"/>
        </w:rPr>
        <w:t>aždý balík musí být viditelně označen názvem a musí umožňovat řádné přepočítání;</w:t>
      </w:r>
    </w:p>
    <w:p w14:paraId="217FCAC3" w14:textId="334A6305" w:rsidR="00004A60" w:rsidRPr="006F249F" w:rsidRDefault="00337FAE" w:rsidP="00381928">
      <w:pPr>
        <w:pStyle w:val="slovanseznam3"/>
        <w:numPr>
          <w:ilvl w:val="2"/>
          <w:numId w:val="29"/>
        </w:numPr>
        <w:spacing w:after="120" w:line="240" w:lineRule="auto"/>
        <w:rPr>
          <w:rFonts w:asciiTheme="minorHAnsi" w:hAnsiTheme="minorHAnsi" w:cstheme="minorHAnsi"/>
          <w:sz w:val="18"/>
          <w:szCs w:val="18"/>
        </w:rPr>
      </w:pPr>
      <w:r>
        <w:rPr>
          <w:rFonts w:asciiTheme="minorHAnsi" w:hAnsiTheme="minorHAnsi" w:cstheme="minorHAnsi"/>
          <w:sz w:val="18"/>
          <w:szCs w:val="18"/>
        </w:rPr>
        <w:t>m</w:t>
      </w:r>
      <w:r w:rsidR="00004A60" w:rsidRPr="006F249F">
        <w:rPr>
          <w:rFonts w:asciiTheme="minorHAnsi" w:hAnsiTheme="minorHAnsi" w:cstheme="minorHAnsi"/>
          <w:sz w:val="18"/>
          <w:szCs w:val="18"/>
        </w:rPr>
        <w:t>ěsíčník musí být balen v balíku páskou, a to křížem, přičemž páska musí být dostatečně pevná tak, aby vydržela manipulaci s balíkem.</w:t>
      </w:r>
    </w:p>
    <w:p w14:paraId="19C73160" w14:textId="7CEFAB39"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je povi</w:t>
      </w:r>
      <w:r w:rsidR="000201DC" w:rsidRPr="006F249F">
        <w:rPr>
          <w:rFonts w:asciiTheme="minorHAnsi" w:hAnsiTheme="minorHAnsi" w:cstheme="minorHAnsi"/>
          <w:sz w:val="18"/>
          <w:szCs w:val="18"/>
        </w:rPr>
        <w:t>nen umožnit kontrolu provádění díla dle požadavků o</w:t>
      </w:r>
      <w:r w:rsidRPr="006F249F">
        <w:rPr>
          <w:rFonts w:asciiTheme="minorHAnsi" w:hAnsiTheme="minorHAnsi" w:cstheme="minorHAnsi"/>
          <w:sz w:val="18"/>
          <w:szCs w:val="18"/>
        </w:rPr>
        <w:t>bjednatele. Nedostatky zj</w:t>
      </w:r>
      <w:r w:rsidR="000201DC" w:rsidRPr="006F249F">
        <w:rPr>
          <w:rFonts w:asciiTheme="minorHAnsi" w:hAnsiTheme="minorHAnsi" w:cstheme="minorHAnsi"/>
          <w:sz w:val="18"/>
          <w:szCs w:val="18"/>
        </w:rPr>
        <w:t>ištěné při kontrole je povinen z</w:t>
      </w:r>
      <w:r w:rsidRPr="006F249F">
        <w:rPr>
          <w:rFonts w:asciiTheme="minorHAnsi" w:hAnsiTheme="minorHAnsi" w:cstheme="minorHAnsi"/>
          <w:sz w:val="18"/>
          <w:szCs w:val="18"/>
        </w:rPr>
        <w:t>hotovitel ihned odstranit.</w:t>
      </w:r>
    </w:p>
    <w:p w14:paraId="7D1A569F" w14:textId="58F0D519"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w:t>
      </w:r>
      <w:r w:rsidR="000201DC" w:rsidRPr="006F249F">
        <w:rPr>
          <w:rFonts w:asciiTheme="minorHAnsi" w:hAnsiTheme="minorHAnsi" w:cstheme="minorHAnsi"/>
          <w:sz w:val="18"/>
          <w:szCs w:val="18"/>
        </w:rPr>
        <w:t>hotovitel je povinen upozornit o</w:t>
      </w:r>
      <w:r w:rsidRPr="006F249F">
        <w:rPr>
          <w:rFonts w:asciiTheme="minorHAnsi" w:hAnsiTheme="minorHAnsi" w:cstheme="minorHAnsi"/>
          <w:sz w:val="18"/>
          <w:szCs w:val="18"/>
        </w:rPr>
        <w:t>bjednatele bez zbytečného odkladu na ne</w:t>
      </w:r>
      <w:r w:rsidR="000201DC" w:rsidRPr="006F249F">
        <w:rPr>
          <w:rFonts w:asciiTheme="minorHAnsi" w:hAnsiTheme="minorHAnsi" w:cstheme="minorHAnsi"/>
          <w:sz w:val="18"/>
          <w:szCs w:val="18"/>
        </w:rPr>
        <w:t>vhodnou povahu věci, kterou mu objednatel k provedení d</w:t>
      </w:r>
      <w:r w:rsidRPr="006F249F">
        <w:rPr>
          <w:rFonts w:asciiTheme="minorHAnsi" w:hAnsiTheme="minorHAnsi" w:cstheme="minorHAnsi"/>
          <w:sz w:val="18"/>
          <w:szCs w:val="18"/>
        </w:rPr>
        <w:t>íla předal. Zhotovite</w:t>
      </w:r>
      <w:r w:rsidR="000201DC" w:rsidRPr="006F249F">
        <w:rPr>
          <w:rFonts w:asciiTheme="minorHAnsi" w:hAnsiTheme="minorHAnsi" w:cstheme="minorHAnsi"/>
          <w:sz w:val="18"/>
          <w:szCs w:val="18"/>
        </w:rPr>
        <w:t>l je zejména povinen upozornit o</w:t>
      </w:r>
      <w:r w:rsidRPr="006F249F">
        <w:rPr>
          <w:rFonts w:asciiTheme="minorHAnsi" w:hAnsiTheme="minorHAnsi" w:cstheme="minorHAnsi"/>
          <w:sz w:val="18"/>
          <w:szCs w:val="18"/>
        </w:rPr>
        <w:t>bjednatele na nevhodnou grafickou podobu či technické nedostatky v předaných podkladech.</w:t>
      </w:r>
      <w:bookmarkStart w:id="5" w:name="_Ref47948211"/>
    </w:p>
    <w:p w14:paraId="6866DC6E" w14:textId="77777777"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lang w:eastAsia="en-US"/>
        </w:rPr>
        <w:t>Zhotovitel se zavazuje zachovávat o všech informacích získaných v souvislosti s touto smlouvou mlčenlivost.</w:t>
      </w:r>
      <w:bookmarkEnd w:id="5"/>
    </w:p>
    <w:p w14:paraId="3997FD0B" w14:textId="42D16A86" w:rsidR="000201DC" w:rsidRPr="006F249F" w:rsidRDefault="005F0F63"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 xml:space="preserve">Zhotovitel je povinen předat objednateli do 14 dnů od zahájení prací písemný seznam </w:t>
      </w:r>
      <w:r w:rsidR="000201DC" w:rsidRPr="006F249F">
        <w:rPr>
          <w:rFonts w:asciiTheme="minorHAnsi" w:hAnsiTheme="minorHAnsi" w:cstheme="minorHAnsi"/>
          <w:sz w:val="18"/>
          <w:szCs w:val="18"/>
        </w:rPr>
        <w:t>poddodavatelů</w:t>
      </w:r>
      <w:r w:rsidRPr="006F249F">
        <w:rPr>
          <w:rFonts w:asciiTheme="minorHAnsi" w:hAnsiTheme="minorHAnsi" w:cstheme="minorHAnsi"/>
          <w:sz w:val="18"/>
          <w:szCs w:val="18"/>
        </w:rPr>
        <w:t xml:space="preserve">, kteří se budou podílet na realizaci díla. </w:t>
      </w:r>
      <w:r w:rsidR="000201DC" w:rsidRPr="006F249F">
        <w:rPr>
          <w:rFonts w:asciiTheme="minorHAnsi" w:hAnsiTheme="minorHAnsi" w:cstheme="minorHAnsi"/>
          <w:sz w:val="18"/>
          <w:szCs w:val="18"/>
        </w:rPr>
        <w:t>Změna těchto poddodavatelů</w:t>
      </w:r>
      <w:r w:rsidR="009318BD" w:rsidRPr="006F249F">
        <w:rPr>
          <w:rFonts w:asciiTheme="minorHAnsi" w:hAnsiTheme="minorHAnsi" w:cstheme="minorHAnsi"/>
          <w:sz w:val="18"/>
          <w:szCs w:val="18"/>
        </w:rPr>
        <w:t xml:space="preserve"> v průběhu realizace díla je přípustná pouze po předchozím souhlasu objednatele. Objednatel se zavazuje, že bez závažného důvodu tento </w:t>
      </w:r>
      <w:r w:rsidR="000201DC" w:rsidRPr="006F249F">
        <w:rPr>
          <w:rFonts w:asciiTheme="minorHAnsi" w:hAnsiTheme="minorHAnsi" w:cstheme="minorHAnsi"/>
          <w:sz w:val="18"/>
          <w:szCs w:val="18"/>
        </w:rPr>
        <w:t>souhlas se změnou poddodavatele</w:t>
      </w:r>
      <w:r w:rsidR="009318BD" w:rsidRPr="006F249F">
        <w:rPr>
          <w:rFonts w:asciiTheme="minorHAnsi" w:hAnsiTheme="minorHAnsi" w:cstheme="minorHAnsi"/>
          <w:sz w:val="18"/>
          <w:szCs w:val="18"/>
        </w:rPr>
        <w:t xml:space="preserve"> neodepře.</w:t>
      </w:r>
    </w:p>
    <w:p w14:paraId="04A78DA9" w14:textId="60A5E250" w:rsidR="000201DC" w:rsidRPr="006F249F" w:rsidRDefault="0005404F"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 xml:space="preserve">V případě, že zhotovitel ve své nabídce prokazoval kvalifikaci </w:t>
      </w:r>
      <w:r w:rsidR="003D7C1A" w:rsidRPr="006F249F">
        <w:rPr>
          <w:rFonts w:asciiTheme="minorHAnsi" w:hAnsiTheme="minorHAnsi" w:cstheme="minorHAnsi"/>
          <w:sz w:val="18"/>
          <w:szCs w:val="18"/>
        </w:rPr>
        <w:t>prostřednictvím</w:t>
      </w:r>
      <w:r w:rsidRPr="006F249F">
        <w:rPr>
          <w:rFonts w:asciiTheme="minorHAnsi" w:hAnsiTheme="minorHAnsi" w:cstheme="minorHAnsi"/>
          <w:sz w:val="18"/>
          <w:szCs w:val="18"/>
        </w:rPr>
        <w:t xml:space="preserve"> </w:t>
      </w:r>
      <w:r w:rsidR="003D7C1A" w:rsidRPr="006F249F">
        <w:rPr>
          <w:rFonts w:asciiTheme="minorHAnsi" w:hAnsiTheme="minorHAnsi" w:cstheme="minorHAnsi"/>
          <w:sz w:val="18"/>
          <w:szCs w:val="18"/>
        </w:rPr>
        <w:t>pod</w:t>
      </w:r>
      <w:r w:rsidR="000201DC" w:rsidRPr="006F249F">
        <w:rPr>
          <w:rFonts w:asciiTheme="minorHAnsi" w:hAnsiTheme="minorHAnsi" w:cstheme="minorHAnsi"/>
          <w:sz w:val="18"/>
          <w:szCs w:val="18"/>
        </w:rPr>
        <w:t>dodavatele</w:t>
      </w:r>
      <w:r w:rsidRPr="006F249F">
        <w:rPr>
          <w:rFonts w:asciiTheme="minorHAnsi" w:hAnsiTheme="minorHAnsi" w:cstheme="minorHAnsi"/>
          <w:sz w:val="18"/>
          <w:szCs w:val="18"/>
        </w:rPr>
        <w:t xml:space="preserve"> je oprávněn realizovat předmět smlouvy s pomocí jin</w:t>
      </w:r>
      <w:r w:rsidR="003D7C1A" w:rsidRPr="006F249F">
        <w:rPr>
          <w:rFonts w:asciiTheme="minorHAnsi" w:hAnsiTheme="minorHAnsi" w:cstheme="minorHAnsi"/>
          <w:sz w:val="18"/>
          <w:szCs w:val="18"/>
        </w:rPr>
        <w:t>ého</w:t>
      </w:r>
      <w:r w:rsidR="009B1D08" w:rsidRPr="006F249F">
        <w:rPr>
          <w:rFonts w:asciiTheme="minorHAnsi" w:hAnsiTheme="minorHAnsi" w:cstheme="minorHAnsi"/>
          <w:sz w:val="18"/>
          <w:szCs w:val="18"/>
        </w:rPr>
        <w:t xml:space="preserve"> poddodavatele</w:t>
      </w:r>
      <w:r w:rsidRPr="006F249F">
        <w:rPr>
          <w:rFonts w:asciiTheme="minorHAnsi" w:hAnsiTheme="minorHAnsi" w:cstheme="minorHAnsi"/>
          <w:sz w:val="18"/>
          <w:szCs w:val="18"/>
        </w:rPr>
        <w:t xml:space="preserve"> pouze ve výjimečných případech a na základě předchozího písemného souhlasu objednatele. Zhotovitel se zavazuje</w:t>
      </w:r>
      <w:r w:rsidR="009B1D08" w:rsidRPr="006F249F">
        <w:rPr>
          <w:rFonts w:asciiTheme="minorHAnsi" w:hAnsiTheme="minorHAnsi" w:cstheme="minorHAnsi"/>
          <w:sz w:val="18"/>
          <w:szCs w:val="18"/>
        </w:rPr>
        <w:t xml:space="preserve"> zajistit, že nový poddodavatel</w:t>
      </w:r>
      <w:r w:rsidRPr="006F249F">
        <w:rPr>
          <w:rFonts w:asciiTheme="minorHAnsi" w:hAnsiTheme="minorHAnsi" w:cstheme="minorHAnsi"/>
          <w:sz w:val="18"/>
          <w:szCs w:val="18"/>
        </w:rPr>
        <w:t xml:space="preserve"> bude splňovat kvalifikaci minimálně v rozsahu, v jakém byla prokázána ve výběrovém řízení.</w:t>
      </w:r>
    </w:p>
    <w:p w14:paraId="78368CA6" w14:textId="66745867" w:rsidR="000201DC" w:rsidRPr="006F249F" w:rsidRDefault="00B6443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od</w:t>
      </w:r>
      <w:r w:rsidR="009B1D08" w:rsidRPr="006F249F">
        <w:rPr>
          <w:rFonts w:asciiTheme="minorHAnsi" w:hAnsiTheme="minorHAnsi" w:cstheme="minorHAnsi"/>
          <w:sz w:val="18"/>
          <w:szCs w:val="18"/>
        </w:rPr>
        <w:t>povídá za činnost poddodavatele</w:t>
      </w:r>
      <w:r w:rsidRPr="006F249F">
        <w:rPr>
          <w:rFonts w:asciiTheme="minorHAnsi" w:hAnsiTheme="minorHAnsi" w:cstheme="minorHAnsi"/>
          <w:sz w:val="18"/>
          <w:szCs w:val="18"/>
        </w:rPr>
        <w:t xml:space="preserve"> tak, jako by ji prováděl sám.</w:t>
      </w:r>
    </w:p>
    <w:p w14:paraId="6EE3B235" w14:textId="3A08A1DE" w:rsidR="00C0270E" w:rsidRPr="006F249F" w:rsidRDefault="00C0270E"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je osobou povinnou spolupůsobit při výkonu finanční kontroly dle zákona č. 320/2001 Sb., o finanční kontrole ve veřejné správě, v</w:t>
      </w:r>
      <w:r w:rsidR="009C7889" w:rsidRPr="006F249F">
        <w:rPr>
          <w:rFonts w:asciiTheme="minorHAnsi" w:hAnsiTheme="minorHAnsi" w:cstheme="minorHAnsi"/>
          <w:sz w:val="18"/>
          <w:szCs w:val="18"/>
        </w:rPr>
        <w:t>e znění pozdějších předpisů</w:t>
      </w:r>
      <w:r w:rsidRPr="006F249F">
        <w:rPr>
          <w:rFonts w:asciiTheme="minorHAnsi" w:hAnsiTheme="minorHAnsi" w:cstheme="minorHAnsi"/>
          <w:sz w:val="18"/>
          <w:szCs w:val="18"/>
        </w:rPr>
        <w:t>. Zhotovitel bere na vědomí a souhlasí, že kontrola podle tohoto odstavce smlouvy může být provedena i v jeho sídle či pobočce závodu. Pro účely kontroly se zhotovit</w:t>
      </w:r>
      <w:r w:rsidR="00573DA8" w:rsidRPr="006F249F">
        <w:rPr>
          <w:rFonts w:asciiTheme="minorHAnsi" w:hAnsiTheme="minorHAnsi" w:cstheme="minorHAnsi"/>
          <w:sz w:val="18"/>
          <w:szCs w:val="18"/>
        </w:rPr>
        <w:t>el zavaz</w:t>
      </w:r>
      <w:r w:rsidRPr="006F249F">
        <w:rPr>
          <w:rFonts w:asciiTheme="minorHAnsi" w:hAnsiTheme="minorHAnsi" w:cstheme="minorHAnsi"/>
          <w:sz w:val="18"/>
          <w:szCs w:val="18"/>
        </w:rPr>
        <w:t>uje uchovávat veškerou dokumentaci související s plněním předmětu smlouvy.</w:t>
      </w:r>
    </w:p>
    <w:p w14:paraId="44A3066C" w14:textId="77777777" w:rsidR="00375846" w:rsidRPr="006F249F" w:rsidRDefault="00375846" w:rsidP="006F249F">
      <w:pPr>
        <w:spacing w:after="120" w:line="240" w:lineRule="auto"/>
        <w:jc w:val="both"/>
        <w:rPr>
          <w:rFonts w:asciiTheme="minorHAnsi" w:hAnsiTheme="minorHAnsi" w:cstheme="minorHAnsi"/>
          <w:sz w:val="18"/>
          <w:szCs w:val="18"/>
        </w:rPr>
      </w:pPr>
    </w:p>
    <w:p w14:paraId="01D6E120" w14:textId="40F26987" w:rsidR="0053648A"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PŘEDÁNÍ A PŘEVZETÍ DÍLA</w:t>
      </w:r>
    </w:p>
    <w:p w14:paraId="1743CBCA" w14:textId="5F147025" w:rsidR="002B048D" w:rsidRPr="006F249F" w:rsidRDefault="002B048D" w:rsidP="006F249F">
      <w:pPr>
        <w:pStyle w:val="slovanseznam2"/>
        <w:numPr>
          <w:ilvl w:val="1"/>
          <w:numId w:val="29"/>
        </w:numPr>
        <w:spacing w:line="240" w:lineRule="auto"/>
        <w:ind w:left="426"/>
        <w:rPr>
          <w:rFonts w:asciiTheme="minorHAnsi" w:hAnsiTheme="minorHAnsi" w:cstheme="minorHAnsi"/>
          <w:sz w:val="18"/>
          <w:szCs w:val="18"/>
        </w:rPr>
      </w:pPr>
      <w:bookmarkStart w:id="6" w:name="_Ref309802263"/>
      <w:bookmarkStart w:id="7" w:name="_Toc372543936"/>
      <w:r w:rsidRPr="006F249F">
        <w:rPr>
          <w:rFonts w:asciiTheme="minorHAnsi" w:hAnsiTheme="minorHAnsi" w:cstheme="minorHAnsi"/>
          <w:sz w:val="18"/>
          <w:szCs w:val="18"/>
        </w:rPr>
        <w:t>Zhotovitel se zavazuje předat dílo objednateli v místě a čase v souladu s</w:t>
      </w:r>
      <w:r w:rsidR="00BF5BD5">
        <w:rPr>
          <w:rFonts w:asciiTheme="minorHAnsi" w:hAnsiTheme="minorHAnsi" w:cstheme="minorHAnsi"/>
          <w:sz w:val="18"/>
          <w:szCs w:val="18"/>
        </w:rPr>
        <w:t> článkem 4 a přílohou 1</w:t>
      </w:r>
      <w:r w:rsidRPr="006F249F">
        <w:rPr>
          <w:rFonts w:asciiTheme="minorHAnsi" w:hAnsiTheme="minorHAnsi" w:cstheme="minorHAnsi"/>
          <w:sz w:val="18"/>
          <w:szCs w:val="18"/>
        </w:rPr>
        <w:t> této smlouvy, nedohodnou-li se strany výslovně jinak. Součástí každé dodávky příslušného počtu vydání měsíčníku bude vždy dodací list s vyznačeným datem a místem dodání do určeného místa dodání.</w:t>
      </w:r>
    </w:p>
    <w:p w14:paraId="1EEDC473" w14:textId="775B159E" w:rsidR="002B048D" w:rsidRPr="006F249F" w:rsidRDefault="002B048D" w:rsidP="006F249F">
      <w:pPr>
        <w:pStyle w:val="slovanseznam2"/>
        <w:numPr>
          <w:ilvl w:val="1"/>
          <w:numId w:val="29"/>
        </w:numPr>
        <w:spacing w:line="240" w:lineRule="auto"/>
        <w:ind w:left="426"/>
        <w:rPr>
          <w:rFonts w:asciiTheme="minorHAnsi" w:hAnsiTheme="minorHAnsi" w:cstheme="minorHAnsi"/>
          <w:sz w:val="18"/>
          <w:szCs w:val="18"/>
        </w:rPr>
      </w:pPr>
      <w:bookmarkStart w:id="8" w:name="_Ref47947394"/>
      <w:r w:rsidRPr="006F249F">
        <w:rPr>
          <w:rFonts w:asciiTheme="minorHAnsi" w:hAnsiTheme="minorHAnsi" w:cstheme="minorHAnsi"/>
          <w:sz w:val="18"/>
          <w:szCs w:val="18"/>
        </w:rPr>
        <w:t>Objednatel provede po dodání výtisku měsíčníku kontrolu obsahu a kvality dodaného díla, buď sám, nebo prostřednictvím distributora tisku, a to do 24 hodin od předání díla do míst plnění stanoven</w:t>
      </w:r>
      <w:r w:rsidR="009172D1" w:rsidRPr="006F249F">
        <w:rPr>
          <w:rFonts w:asciiTheme="minorHAnsi" w:hAnsiTheme="minorHAnsi" w:cstheme="minorHAnsi"/>
          <w:sz w:val="18"/>
          <w:szCs w:val="18"/>
        </w:rPr>
        <w:t>ých o</w:t>
      </w:r>
      <w:r w:rsidRPr="006F249F">
        <w:rPr>
          <w:rFonts w:asciiTheme="minorHAnsi" w:hAnsiTheme="minorHAnsi" w:cstheme="minorHAnsi"/>
          <w:sz w:val="18"/>
          <w:szCs w:val="18"/>
        </w:rPr>
        <w:t xml:space="preserve">bjednatelem v souladu s </w:t>
      </w:r>
      <w:r w:rsidR="009172D1" w:rsidRPr="006F249F">
        <w:rPr>
          <w:rFonts w:asciiTheme="minorHAnsi" w:hAnsiTheme="minorHAnsi" w:cstheme="minorHAnsi"/>
          <w:sz w:val="18"/>
          <w:szCs w:val="18"/>
        </w:rPr>
        <w:t>touto s</w:t>
      </w:r>
      <w:r w:rsidRPr="006F249F">
        <w:rPr>
          <w:rFonts w:asciiTheme="minorHAnsi" w:hAnsiTheme="minorHAnsi" w:cstheme="minorHAnsi"/>
          <w:sz w:val="18"/>
          <w:szCs w:val="18"/>
        </w:rPr>
        <w:t>mlouvou.</w:t>
      </w:r>
      <w:r w:rsidR="009172D1" w:rsidRPr="006F249F">
        <w:rPr>
          <w:rFonts w:asciiTheme="minorHAnsi" w:hAnsiTheme="minorHAnsi" w:cstheme="minorHAnsi"/>
          <w:sz w:val="18"/>
          <w:szCs w:val="18"/>
        </w:rPr>
        <w:t xml:space="preserve"> Pokud d</w:t>
      </w:r>
      <w:r w:rsidRPr="006F249F">
        <w:rPr>
          <w:rFonts w:asciiTheme="minorHAnsi" w:hAnsiTheme="minorHAnsi" w:cstheme="minorHAnsi"/>
          <w:sz w:val="18"/>
          <w:szCs w:val="18"/>
        </w:rPr>
        <w:t>ílo bude bez vad, objednatel jej převezme;</w:t>
      </w:r>
      <w:r w:rsidR="009172D1" w:rsidRPr="006F249F">
        <w:rPr>
          <w:rFonts w:asciiTheme="minorHAnsi" w:hAnsiTheme="minorHAnsi" w:cstheme="minorHAnsi"/>
          <w:sz w:val="18"/>
          <w:szCs w:val="18"/>
        </w:rPr>
        <w:t xml:space="preserve"> v opačném případě je oprávněn d</w:t>
      </w:r>
      <w:r w:rsidRPr="006F249F">
        <w:rPr>
          <w:rFonts w:asciiTheme="minorHAnsi" w:hAnsiTheme="minorHAnsi" w:cstheme="minorHAnsi"/>
          <w:sz w:val="18"/>
          <w:szCs w:val="18"/>
        </w:rPr>
        <w:t xml:space="preserve">ílo nepřevzít a uplatnit práva z vadného plnění. O předání a převzetí </w:t>
      </w:r>
      <w:r w:rsidR="009172D1" w:rsidRPr="006F249F">
        <w:rPr>
          <w:rFonts w:asciiTheme="minorHAnsi" w:hAnsiTheme="minorHAnsi" w:cstheme="minorHAnsi"/>
          <w:sz w:val="18"/>
          <w:szCs w:val="18"/>
        </w:rPr>
        <w:t>d</w:t>
      </w:r>
      <w:r w:rsidRPr="006F249F">
        <w:rPr>
          <w:rFonts w:asciiTheme="minorHAnsi" w:hAnsiTheme="minorHAnsi" w:cstheme="minorHAnsi"/>
          <w:sz w:val="18"/>
          <w:szCs w:val="18"/>
        </w:rPr>
        <w:t xml:space="preserve">íla se zhotoví předávací protokol (dále jen </w:t>
      </w:r>
      <w:r w:rsidR="009172D1" w:rsidRPr="006F249F">
        <w:rPr>
          <w:rFonts w:asciiTheme="minorHAnsi" w:hAnsiTheme="minorHAnsi" w:cstheme="minorHAnsi"/>
          <w:sz w:val="18"/>
          <w:szCs w:val="18"/>
        </w:rPr>
        <w:t>p</w:t>
      </w:r>
      <w:r w:rsidRPr="006F249F">
        <w:rPr>
          <w:rFonts w:asciiTheme="minorHAnsi" w:hAnsiTheme="minorHAnsi" w:cstheme="minorHAnsi"/>
          <w:sz w:val="18"/>
          <w:szCs w:val="18"/>
        </w:rPr>
        <w:t>rotokol o převzetí díla).</w:t>
      </w:r>
      <w:bookmarkEnd w:id="8"/>
      <w:r w:rsidRPr="006F249F">
        <w:rPr>
          <w:rFonts w:asciiTheme="minorHAnsi" w:hAnsiTheme="minorHAnsi" w:cstheme="minorHAnsi"/>
          <w:sz w:val="18"/>
          <w:szCs w:val="18"/>
        </w:rPr>
        <w:t xml:space="preserve"> </w:t>
      </w:r>
    </w:p>
    <w:p w14:paraId="58ECA74E" w14:textId="4AE049F0" w:rsidR="00375846" w:rsidRPr="003D5137" w:rsidRDefault="009172D1"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V případě, že o</w:t>
      </w:r>
      <w:r w:rsidR="002B048D" w:rsidRPr="006F249F">
        <w:rPr>
          <w:rFonts w:asciiTheme="minorHAnsi" w:hAnsiTheme="minorHAnsi" w:cstheme="minorHAnsi"/>
          <w:sz w:val="18"/>
          <w:szCs w:val="18"/>
        </w:rPr>
        <w:t>bjednatel, případně</w:t>
      </w:r>
      <w:r w:rsidRPr="006F249F">
        <w:rPr>
          <w:rFonts w:asciiTheme="minorHAnsi" w:hAnsiTheme="minorHAnsi" w:cstheme="minorHAnsi"/>
          <w:sz w:val="18"/>
          <w:szCs w:val="18"/>
        </w:rPr>
        <w:t xml:space="preserve"> distributor tisku, zjistí, že d</w:t>
      </w:r>
      <w:r w:rsidR="002B048D" w:rsidRPr="006F249F">
        <w:rPr>
          <w:rFonts w:asciiTheme="minorHAnsi" w:hAnsiTheme="minorHAnsi" w:cstheme="minorHAnsi"/>
          <w:sz w:val="18"/>
          <w:szCs w:val="18"/>
        </w:rPr>
        <w:t>ílo je vadné, sepíší o této skutečnost</w:t>
      </w:r>
      <w:r w:rsidRPr="006F249F">
        <w:rPr>
          <w:rFonts w:asciiTheme="minorHAnsi" w:hAnsiTheme="minorHAnsi" w:cstheme="minorHAnsi"/>
          <w:sz w:val="18"/>
          <w:szCs w:val="18"/>
        </w:rPr>
        <w:t>i protokol, v němž popíší vady díla. Následně bude o</w:t>
      </w:r>
      <w:r w:rsidR="002B048D" w:rsidRPr="006F249F">
        <w:rPr>
          <w:rFonts w:asciiTheme="minorHAnsi" w:hAnsiTheme="minorHAnsi" w:cstheme="minorHAnsi"/>
          <w:sz w:val="18"/>
          <w:szCs w:val="18"/>
        </w:rPr>
        <w:t xml:space="preserve">bjednatel postupovat v souladu </w:t>
      </w:r>
      <w:r w:rsidR="002B048D" w:rsidRPr="0068081B">
        <w:rPr>
          <w:rFonts w:asciiTheme="minorHAnsi" w:hAnsiTheme="minorHAnsi" w:cstheme="minorHAnsi"/>
          <w:sz w:val="18"/>
          <w:szCs w:val="18"/>
        </w:rPr>
        <w:t>s čl. 9</w:t>
      </w:r>
      <w:r w:rsidRPr="006F249F">
        <w:rPr>
          <w:rFonts w:asciiTheme="minorHAnsi" w:hAnsiTheme="minorHAnsi" w:cstheme="minorHAnsi"/>
          <w:sz w:val="18"/>
          <w:szCs w:val="18"/>
        </w:rPr>
        <w:t xml:space="preserve"> této s</w:t>
      </w:r>
      <w:r w:rsidR="002B048D" w:rsidRPr="006F249F">
        <w:rPr>
          <w:rFonts w:asciiTheme="minorHAnsi" w:hAnsiTheme="minorHAnsi" w:cstheme="minorHAnsi"/>
          <w:sz w:val="18"/>
          <w:szCs w:val="18"/>
        </w:rPr>
        <w:t>mlouvy. Zhotov</w:t>
      </w:r>
      <w:r w:rsidRPr="006F249F">
        <w:rPr>
          <w:rFonts w:asciiTheme="minorHAnsi" w:hAnsiTheme="minorHAnsi" w:cstheme="minorHAnsi"/>
          <w:sz w:val="18"/>
          <w:szCs w:val="18"/>
        </w:rPr>
        <w:t>itel je povinen odstranit vady d</w:t>
      </w:r>
      <w:r w:rsidR="002B048D" w:rsidRPr="006F249F">
        <w:rPr>
          <w:rFonts w:asciiTheme="minorHAnsi" w:hAnsiTheme="minorHAnsi" w:cstheme="minorHAnsi"/>
          <w:sz w:val="18"/>
          <w:szCs w:val="18"/>
        </w:rPr>
        <w:t>íla ve lhůtách stanovených v </w:t>
      </w:r>
      <w:r w:rsidR="002B048D" w:rsidRPr="0068081B">
        <w:rPr>
          <w:rFonts w:asciiTheme="minorHAnsi" w:hAnsiTheme="minorHAnsi" w:cstheme="minorHAnsi"/>
          <w:sz w:val="18"/>
          <w:szCs w:val="18"/>
        </w:rPr>
        <w:t>čl. 9.2</w:t>
      </w:r>
      <w:r w:rsidRPr="006F249F">
        <w:rPr>
          <w:rFonts w:asciiTheme="minorHAnsi" w:hAnsiTheme="minorHAnsi" w:cstheme="minorHAnsi"/>
          <w:sz w:val="18"/>
          <w:szCs w:val="18"/>
        </w:rPr>
        <w:t xml:space="preserve"> této s</w:t>
      </w:r>
      <w:r w:rsidR="0068081B">
        <w:rPr>
          <w:rFonts w:asciiTheme="minorHAnsi" w:hAnsiTheme="minorHAnsi" w:cstheme="minorHAnsi"/>
          <w:sz w:val="18"/>
          <w:szCs w:val="18"/>
        </w:rPr>
        <w:t>mlouvy</w:t>
      </w:r>
      <w:r w:rsidR="002B048D" w:rsidRPr="006F249F">
        <w:rPr>
          <w:rFonts w:asciiTheme="minorHAnsi" w:hAnsiTheme="minorHAnsi" w:cstheme="minorHAnsi"/>
          <w:sz w:val="18"/>
          <w:szCs w:val="18"/>
        </w:rPr>
        <w:t>.</w:t>
      </w:r>
      <w:bookmarkEnd w:id="6"/>
      <w:bookmarkEnd w:id="7"/>
    </w:p>
    <w:p w14:paraId="53FDAD9B" w14:textId="77777777" w:rsidR="00F5109A" w:rsidRPr="006F249F" w:rsidRDefault="00F5109A" w:rsidP="006F249F">
      <w:pPr>
        <w:widowControl/>
        <w:spacing w:after="120" w:line="240" w:lineRule="auto"/>
        <w:ind w:left="567"/>
        <w:rPr>
          <w:rFonts w:asciiTheme="minorHAnsi" w:hAnsiTheme="minorHAnsi" w:cstheme="minorHAnsi"/>
          <w:b/>
          <w:color w:val="000000"/>
          <w:sz w:val="18"/>
          <w:szCs w:val="18"/>
        </w:rPr>
      </w:pPr>
    </w:p>
    <w:p w14:paraId="205938FD" w14:textId="6EA18800" w:rsidR="00BA6753"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ZÁRUKA A ODPOVĚDNOST ZA VADY</w:t>
      </w:r>
    </w:p>
    <w:p w14:paraId="044ACF3B" w14:textId="347221F2" w:rsidR="009172D1" w:rsidRPr="006F249F" w:rsidRDefault="009172D1" w:rsidP="006F249F">
      <w:pPr>
        <w:pStyle w:val="slovanseznam2"/>
        <w:numPr>
          <w:ilvl w:val="1"/>
          <w:numId w:val="29"/>
        </w:numPr>
        <w:spacing w:line="240" w:lineRule="auto"/>
        <w:ind w:left="426"/>
        <w:rPr>
          <w:rFonts w:asciiTheme="minorHAnsi" w:hAnsiTheme="minorHAnsi" w:cstheme="minorHAnsi"/>
          <w:sz w:val="18"/>
          <w:szCs w:val="18"/>
        </w:rPr>
      </w:pPr>
      <w:bookmarkStart w:id="9" w:name="_Ref372784714"/>
      <w:r w:rsidRPr="006F249F">
        <w:rPr>
          <w:rFonts w:asciiTheme="minorHAnsi" w:hAnsiTheme="minorHAnsi" w:cstheme="minorHAnsi"/>
          <w:sz w:val="18"/>
          <w:szCs w:val="18"/>
        </w:rPr>
        <w:lastRenderedPageBreak/>
        <w:t>Dílo nebo jeho část mají vady, jestliže neodpovídají výsledku stanovenému ve smlouvě, účelu užití díla dle smlouvy, případně nemají vlastnosti stanovené smlouvou, včetně technických param</w:t>
      </w:r>
      <w:r w:rsidR="0068081B">
        <w:rPr>
          <w:rFonts w:asciiTheme="minorHAnsi" w:hAnsiTheme="minorHAnsi" w:cstheme="minorHAnsi"/>
          <w:sz w:val="18"/>
          <w:szCs w:val="18"/>
        </w:rPr>
        <w:t>etrů díla stanovených v čl. 2.3</w:t>
      </w:r>
      <w:r w:rsidRPr="006F249F">
        <w:rPr>
          <w:rFonts w:asciiTheme="minorHAnsi" w:hAnsiTheme="minorHAnsi" w:cstheme="minorHAnsi"/>
          <w:sz w:val="18"/>
          <w:szCs w:val="18"/>
        </w:rPr>
        <w:t xml:space="preserve"> této smlouvy nebo nemají vlastnosti stanovené pokyny objednatele (dále jen vadné dílo).</w:t>
      </w:r>
      <w:r w:rsidR="007920AD" w:rsidRPr="006F249F">
        <w:rPr>
          <w:rFonts w:asciiTheme="minorHAnsi" w:hAnsiTheme="minorHAnsi" w:cstheme="minorHAnsi"/>
          <w:sz w:val="18"/>
          <w:szCs w:val="18"/>
        </w:rPr>
        <w:t xml:space="preserve"> Objednatel provede reklamaci u zhotovitele nejpozději do 48 hodin od předání díla do míst plnění stanovených objednatelem v souladu s touto smlouvou.</w:t>
      </w:r>
    </w:p>
    <w:p w14:paraId="61799BE2" w14:textId="31A1FACD" w:rsidR="009172D1" w:rsidRPr="006F249F" w:rsidRDefault="009172D1" w:rsidP="0068081B">
      <w:pPr>
        <w:pStyle w:val="slovanseznam2"/>
        <w:numPr>
          <w:ilvl w:val="1"/>
          <w:numId w:val="29"/>
        </w:numPr>
        <w:spacing w:after="0" w:line="240" w:lineRule="auto"/>
        <w:ind w:left="426" w:hanging="426"/>
        <w:rPr>
          <w:rFonts w:asciiTheme="minorHAnsi" w:hAnsiTheme="minorHAnsi" w:cstheme="minorHAnsi"/>
          <w:sz w:val="18"/>
          <w:szCs w:val="18"/>
        </w:rPr>
      </w:pPr>
      <w:r w:rsidRPr="006F249F">
        <w:rPr>
          <w:rFonts w:asciiTheme="minorHAnsi" w:hAnsiTheme="minorHAnsi" w:cstheme="minorHAnsi"/>
          <w:sz w:val="18"/>
          <w:szCs w:val="18"/>
        </w:rPr>
        <w:t>V případě vadného díla, nedohodnou-li se smluvní strany v konkrétním případě jinak, je objednatel oprávněn požadovat dle své volby po zhotoviteli:</w:t>
      </w:r>
    </w:p>
    <w:p w14:paraId="115E28E3" w14:textId="57F529DD" w:rsidR="009172D1" w:rsidRPr="006F249F" w:rsidRDefault="009172D1" w:rsidP="0068081B">
      <w:pPr>
        <w:pStyle w:val="slovanseznam2"/>
        <w:numPr>
          <w:ilvl w:val="0"/>
          <w:numId w:val="40"/>
        </w:numPr>
        <w:spacing w:after="0" w:line="240" w:lineRule="auto"/>
        <w:rPr>
          <w:rFonts w:asciiTheme="minorHAnsi" w:hAnsiTheme="minorHAnsi" w:cstheme="minorHAnsi"/>
          <w:sz w:val="18"/>
          <w:szCs w:val="18"/>
        </w:rPr>
      </w:pPr>
      <w:r w:rsidRPr="006F249F">
        <w:rPr>
          <w:rFonts w:asciiTheme="minorHAnsi" w:hAnsiTheme="minorHAnsi" w:cstheme="minorHAnsi"/>
          <w:sz w:val="18"/>
          <w:szCs w:val="18"/>
        </w:rPr>
        <w:t>přetisk měsíčníku, a to bez nároku na jakoukoliv odměnu, do 24 hodin od doručení výzvy ze strany objednatele; přetiskem se rozumí nové vytištění měsíčníku v požadovaném nákladu a požadovaných vlastností stanovených ve Smlouvě;</w:t>
      </w:r>
    </w:p>
    <w:p w14:paraId="645342A3" w14:textId="2D5696AC" w:rsidR="009172D1" w:rsidRPr="006F249F" w:rsidRDefault="009172D1" w:rsidP="0068081B">
      <w:pPr>
        <w:pStyle w:val="slovanseznam2"/>
        <w:numPr>
          <w:ilvl w:val="0"/>
          <w:numId w:val="40"/>
        </w:numPr>
        <w:spacing w:after="0" w:line="240" w:lineRule="auto"/>
        <w:rPr>
          <w:rFonts w:asciiTheme="minorHAnsi" w:hAnsiTheme="minorHAnsi" w:cstheme="minorHAnsi"/>
          <w:sz w:val="18"/>
          <w:szCs w:val="18"/>
        </w:rPr>
      </w:pPr>
      <w:r w:rsidRPr="006F249F">
        <w:rPr>
          <w:rFonts w:asciiTheme="minorHAnsi" w:hAnsiTheme="minorHAnsi" w:cstheme="minorHAnsi"/>
          <w:sz w:val="18"/>
          <w:szCs w:val="18"/>
        </w:rPr>
        <w:t>slevu z ceny díla;</w:t>
      </w:r>
    </w:p>
    <w:p w14:paraId="69304D91" w14:textId="4DBA35C0" w:rsidR="009172D1" w:rsidRPr="006F249F" w:rsidRDefault="009172D1" w:rsidP="0068081B">
      <w:pPr>
        <w:pStyle w:val="slovanseznam2"/>
        <w:numPr>
          <w:ilvl w:val="0"/>
          <w:numId w:val="40"/>
        </w:numPr>
        <w:spacing w:line="240" w:lineRule="auto"/>
        <w:rPr>
          <w:rFonts w:asciiTheme="minorHAnsi" w:hAnsiTheme="minorHAnsi" w:cstheme="minorHAnsi"/>
          <w:sz w:val="18"/>
          <w:szCs w:val="18"/>
        </w:rPr>
      </w:pPr>
      <w:r w:rsidRPr="006F249F">
        <w:rPr>
          <w:rFonts w:asciiTheme="minorHAnsi" w:hAnsiTheme="minorHAnsi" w:cstheme="minorHAnsi"/>
          <w:sz w:val="18"/>
          <w:szCs w:val="18"/>
        </w:rPr>
        <w:t>dodání chybějícího plnění (výtisků měsíčníku) do požadovaného množství nákladu měsíčníku, a to do 24 hodin od doručení výzvy ze strany objednatele.</w:t>
      </w:r>
    </w:p>
    <w:p w14:paraId="75FCDD2A" w14:textId="4B466A29" w:rsidR="009172D1" w:rsidRPr="006F249F" w:rsidRDefault="009172D1" w:rsidP="0068081B">
      <w:pPr>
        <w:pStyle w:val="slovanseznam2"/>
        <w:numPr>
          <w:ilvl w:val="1"/>
          <w:numId w:val="29"/>
        </w:numPr>
        <w:spacing w:line="240" w:lineRule="auto"/>
        <w:ind w:left="426" w:hanging="426"/>
        <w:rPr>
          <w:rStyle w:val="InitialStyle"/>
          <w:rFonts w:asciiTheme="minorHAnsi" w:hAnsiTheme="minorHAnsi" w:cstheme="minorHAnsi"/>
          <w:noProof/>
          <w:sz w:val="18"/>
          <w:szCs w:val="18"/>
        </w:rPr>
      </w:pPr>
      <w:bookmarkStart w:id="10" w:name="_Ref309823637"/>
      <w:r w:rsidRPr="006F249F">
        <w:rPr>
          <w:rStyle w:val="InitialStyle"/>
          <w:rFonts w:asciiTheme="minorHAnsi" w:hAnsiTheme="minorHAnsi" w:cstheme="minorHAnsi"/>
          <w:noProof/>
          <w:sz w:val="18"/>
          <w:szCs w:val="18"/>
        </w:rPr>
        <w:t>Volbu mezi nároky uvedenými v článku 9.2 této smlouvy sdělí objednatel zhotoviteli v</w:t>
      </w:r>
      <w:r w:rsidR="0068081B">
        <w:rPr>
          <w:rStyle w:val="InitialStyle"/>
          <w:rFonts w:asciiTheme="minorHAnsi" w:hAnsiTheme="minorHAnsi" w:cstheme="minorHAnsi"/>
          <w:noProof/>
          <w:sz w:val="18"/>
          <w:szCs w:val="18"/>
        </w:rPr>
        <w:t> protokolu v souladu s čl. 8.3</w:t>
      </w:r>
      <w:r w:rsidRPr="006F249F">
        <w:rPr>
          <w:rStyle w:val="InitialStyle"/>
          <w:rFonts w:asciiTheme="minorHAnsi" w:hAnsiTheme="minorHAnsi" w:cstheme="minorHAnsi"/>
          <w:noProof/>
          <w:sz w:val="18"/>
          <w:szCs w:val="18"/>
        </w:rPr>
        <w:t xml:space="preserve"> této smlouvy. Pokud nebude u příslušné vady uvedené v protokolu o převzetí díla uveden žádný konkrétní nárok, je zhotovitel povinen vadu odstranit takovým způsobem, který je podle zavedené odborné praxe v konkrétním případě obvyklý a vhodný. V případě, že bude zhotovitel v prodlení se splněním zvoleného nároku z vad, je objednatel oprávněn svůj původně zvolený nárok kdykoli změnit.</w:t>
      </w:r>
    </w:p>
    <w:p w14:paraId="454B8905" w14:textId="527622E6" w:rsidR="009172D1" w:rsidRPr="006F249F" w:rsidRDefault="009172D1" w:rsidP="006F249F">
      <w:pPr>
        <w:pStyle w:val="slovanseznam2"/>
        <w:numPr>
          <w:ilvl w:val="1"/>
          <w:numId w:val="29"/>
        </w:numPr>
        <w:spacing w:line="240" w:lineRule="auto"/>
        <w:ind w:left="426" w:hanging="426"/>
        <w:rPr>
          <w:rStyle w:val="InitialStyle"/>
          <w:rFonts w:asciiTheme="minorHAnsi" w:hAnsiTheme="minorHAnsi" w:cstheme="minorHAnsi"/>
          <w:noProof/>
          <w:sz w:val="18"/>
          <w:szCs w:val="18"/>
        </w:rPr>
      </w:pPr>
      <w:r w:rsidRPr="006F249F">
        <w:rPr>
          <w:rStyle w:val="InitialStyle"/>
          <w:rFonts w:asciiTheme="minorHAnsi" w:hAnsiTheme="minorHAnsi" w:cstheme="minorHAnsi"/>
          <w:noProof/>
          <w:sz w:val="18"/>
          <w:szCs w:val="18"/>
        </w:rPr>
        <w:t xml:space="preserve">Slevu z ceny díla je zhotovitel povinen poskytnout objednateli tím způsobem, že bude snížena fakturovaná částka a to o částku (slevu z ceny díla), na které se smluvní strany dohodly. </w:t>
      </w:r>
      <w:bookmarkEnd w:id="10"/>
    </w:p>
    <w:p w14:paraId="7E948FE8" w14:textId="492FCD97" w:rsidR="00375846" w:rsidRPr="003D5137" w:rsidRDefault="009172D1" w:rsidP="003D5137">
      <w:pPr>
        <w:pStyle w:val="slovanseznam2"/>
        <w:numPr>
          <w:ilvl w:val="1"/>
          <w:numId w:val="29"/>
        </w:numPr>
        <w:tabs>
          <w:tab w:val="num" w:pos="0"/>
        </w:tabs>
        <w:spacing w:line="240" w:lineRule="auto"/>
        <w:ind w:left="426" w:hanging="426"/>
        <w:rPr>
          <w:rFonts w:asciiTheme="minorHAnsi" w:hAnsiTheme="minorHAnsi" w:cstheme="minorHAnsi"/>
          <w:noProof/>
          <w:sz w:val="18"/>
          <w:szCs w:val="18"/>
        </w:rPr>
      </w:pPr>
      <w:r w:rsidRPr="006F249F">
        <w:rPr>
          <w:rFonts w:asciiTheme="minorHAnsi" w:hAnsiTheme="minorHAnsi" w:cstheme="minorHAnsi"/>
          <w:sz w:val="18"/>
          <w:szCs w:val="18"/>
        </w:rPr>
        <w:t>O odstranění příslušné vady bude sepsá</w:t>
      </w:r>
      <w:r w:rsidR="007920AD" w:rsidRPr="006F249F">
        <w:rPr>
          <w:rFonts w:asciiTheme="minorHAnsi" w:hAnsiTheme="minorHAnsi" w:cstheme="minorHAnsi"/>
          <w:sz w:val="18"/>
          <w:szCs w:val="18"/>
        </w:rPr>
        <w:t>n protokol, který podepíší obě s</w:t>
      </w:r>
      <w:r w:rsidRPr="006F249F">
        <w:rPr>
          <w:rFonts w:asciiTheme="minorHAnsi" w:hAnsiTheme="minorHAnsi" w:cstheme="minorHAnsi"/>
          <w:sz w:val="18"/>
          <w:szCs w:val="18"/>
        </w:rPr>
        <w:t>mluvní strany. V tomto pr</w:t>
      </w:r>
      <w:r w:rsidR="007920AD" w:rsidRPr="006F249F">
        <w:rPr>
          <w:rFonts w:asciiTheme="minorHAnsi" w:hAnsiTheme="minorHAnsi" w:cstheme="minorHAnsi"/>
          <w:sz w:val="18"/>
          <w:szCs w:val="18"/>
        </w:rPr>
        <w:t>otokolu, který vystaví z</w:t>
      </w:r>
      <w:r w:rsidRPr="006F249F">
        <w:rPr>
          <w:rFonts w:asciiTheme="minorHAnsi" w:hAnsiTheme="minorHAnsi" w:cstheme="minorHAnsi"/>
          <w:sz w:val="18"/>
          <w:szCs w:val="18"/>
        </w:rPr>
        <w:t>hotovitel, musí být mimo jiné uveden popis odstranění vady, datum zahájení a ukončení odstraňování vady.</w:t>
      </w:r>
      <w:bookmarkEnd w:id="9"/>
    </w:p>
    <w:p w14:paraId="1FB9402F" w14:textId="77777777" w:rsidR="00D25E08" w:rsidRPr="006F249F" w:rsidRDefault="00D25E08" w:rsidP="006F249F">
      <w:pPr>
        <w:spacing w:after="120" w:line="240" w:lineRule="auto"/>
        <w:jc w:val="both"/>
        <w:outlineLvl w:val="0"/>
        <w:rPr>
          <w:rFonts w:asciiTheme="minorHAnsi" w:hAnsiTheme="minorHAnsi" w:cstheme="minorHAnsi"/>
          <w:sz w:val="18"/>
          <w:szCs w:val="18"/>
        </w:rPr>
      </w:pPr>
    </w:p>
    <w:p w14:paraId="17054899" w14:textId="1545FF84" w:rsidR="006F249F" w:rsidRPr="006F249F" w:rsidRDefault="006F249F" w:rsidP="006F249F">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VLASTNICTVÍ DÍLA</w:t>
      </w:r>
    </w:p>
    <w:p w14:paraId="5B927232" w14:textId="20C26F31"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Vlastníkem zhotovovaného díla a všech jeho součástí a příslušenství je od počátku objednatel. Originály map, plánů, náčrtů, výkresů, grafických zobrazení a textových vyjádření jsou a zůstanou ve vlastnictví objednatele. Jednotlivé věci, které zhotovitel opatřil k provedení díla, se stávají vlastnictvím objednatele od okamžiku jejich zapracování do díla. </w:t>
      </w:r>
    </w:p>
    <w:p w14:paraId="0B67CBF6" w14:textId="001FC888"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Veškeré podklady a věci, které byly objednatelem zhotoviteli předány a nestaly se součástí díla, zůstávají ve vlastnictví objednatele. Zhotovitel je povinen tyto podklady a další věci povinen vrátit na výzvu objednatele, a to nejpozději ke dni řádného předání díla, s výjimkou těch, které prokazatelně a oprávněně spotřeboval k naplnění svých závazků z této smlouvy. </w:t>
      </w:r>
    </w:p>
    <w:p w14:paraId="5EFC19B5" w14:textId="6A727EE7"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nese od doby převzetí podkladů do předání řádně dokončeného díla objednateli veškerou odpovědnost za péči o dílo a nebezpečí škody na díle.</w:t>
      </w:r>
    </w:p>
    <w:p w14:paraId="6084EEE7" w14:textId="626E6424"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Jestliže z jakéhokoliv důvodu dojde k jakémukoliv poškození, odcizení nebo ztrátě části díla, jeho příslušenství nebo materiálů objednatele během období, kdy za péči o ně odpovídá zhotovitel, je zhotovitel povinen na vlastní riziko a náklady ztrátu, odcizení nebo poškození napravit tak, aby dílo, jeho část a příslušenství odpovídaly této smlouvě. Zhotovitel je rovněž odpovědný za veškeré ztráty, odcizení nebo poškození, které se objeví po přechodu nebezpečí na díle či jeho části zpět na objednatele, ale které vznikly před tímto přechodem nebezpečí, tj. v době, kdy nebezpečí škody na díle nesl zhotovitel.</w:t>
      </w:r>
    </w:p>
    <w:p w14:paraId="3968265F" w14:textId="669E58EF" w:rsidR="006F249F" w:rsidRPr="003D5137" w:rsidRDefault="006F249F" w:rsidP="003D5137">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rovněž nese odpovědnost za veškerou škodu způsobenou objednateli či jakékoli třetí osobě nebo na majetku třetí osoby v důsledku provádění díla, jakož i v důsledku jakékoli činnosti související s prováděním díla.</w:t>
      </w:r>
    </w:p>
    <w:p w14:paraId="4D9F3411" w14:textId="77777777" w:rsidR="006F249F" w:rsidRPr="006F249F" w:rsidRDefault="006F249F" w:rsidP="006F249F">
      <w:pPr>
        <w:widowControl/>
        <w:spacing w:after="120" w:line="240" w:lineRule="auto"/>
        <w:ind w:left="360"/>
        <w:rPr>
          <w:rFonts w:asciiTheme="minorHAnsi" w:hAnsiTheme="minorHAnsi" w:cstheme="minorHAnsi"/>
          <w:b/>
          <w:color w:val="000000"/>
          <w:sz w:val="18"/>
          <w:szCs w:val="18"/>
        </w:rPr>
      </w:pPr>
    </w:p>
    <w:p w14:paraId="4E8DFDDD" w14:textId="0817A787" w:rsidR="00671EE9" w:rsidRPr="003D5137" w:rsidRDefault="004F02F7"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SMLUVNÍ SANKCE</w:t>
      </w:r>
    </w:p>
    <w:p w14:paraId="107F2EDA" w14:textId="77777777" w:rsidR="00620A6B" w:rsidRPr="00620A6B" w:rsidRDefault="00620A6B" w:rsidP="00620A6B">
      <w:pPr>
        <w:pStyle w:val="slovanseznam2"/>
        <w:numPr>
          <w:ilvl w:val="1"/>
          <w:numId w:val="29"/>
        </w:numPr>
        <w:spacing w:line="240" w:lineRule="auto"/>
        <w:ind w:left="426"/>
        <w:rPr>
          <w:rFonts w:asciiTheme="minorHAnsi" w:hAnsiTheme="minorHAnsi" w:cstheme="minorHAnsi"/>
          <w:sz w:val="18"/>
          <w:szCs w:val="18"/>
        </w:rPr>
      </w:pPr>
      <w:bookmarkStart w:id="11" w:name="_Ref439859271"/>
      <w:r w:rsidRPr="00620A6B">
        <w:rPr>
          <w:rFonts w:asciiTheme="minorHAnsi" w:hAnsiTheme="minorHAnsi" w:cstheme="minorHAnsi"/>
          <w:sz w:val="18"/>
          <w:szCs w:val="18"/>
        </w:rPr>
        <w:t>Objednatel zaplatí zhotoviteli za prodlení s úhradou faktury, oprávněně vystavené po splnění podmínek stanovených touto smlouvou a doručené objednateli, smluvní pokutu ve výši 0,05% z dlužné částky za každý den prodlení.</w:t>
      </w:r>
    </w:p>
    <w:p w14:paraId="3157869E" w14:textId="643C036F" w:rsidR="003D5137" w:rsidRPr="003D5137" w:rsidRDefault="003D5137" w:rsidP="00B93EA8">
      <w:pPr>
        <w:pStyle w:val="slovanseznam2"/>
        <w:numPr>
          <w:ilvl w:val="1"/>
          <w:numId w:val="29"/>
        </w:numPr>
        <w:spacing w:after="0" w:line="240" w:lineRule="auto"/>
        <w:ind w:left="426"/>
        <w:rPr>
          <w:rFonts w:asciiTheme="minorHAnsi" w:hAnsiTheme="minorHAnsi" w:cstheme="minorHAnsi"/>
          <w:sz w:val="18"/>
          <w:szCs w:val="18"/>
        </w:rPr>
      </w:pPr>
      <w:r w:rsidRPr="003D5137">
        <w:rPr>
          <w:rFonts w:asciiTheme="minorHAnsi" w:hAnsiTheme="minorHAnsi" w:cstheme="minorHAnsi"/>
          <w:sz w:val="18"/>
          <w:szCs w:val="18"/>
        </w:rPr>
        <w:t>Zhotovitel je v</w:t>
      </w:r>
      <w:r w:rsidR="007112E1">
        <w:rPr>
          <w:rFonts w:asciiTheme="minorHAnsi" w:hAnsiTheme="minorHAnsi" w:cstheme="minorHAnsi"/>
          <w:sz w:val="18"/>
          <w:szCs w:val="18"/>
        </w:rPr>
        <w:t> </w:t>
      </w:r>
      <w:r w:rsidRPr="003D5137">
        <w:rPr>
          <w:rFonts w:asciiTheme="minorHAnsi" w:hAnsiTheme="minorHAnsi" w:cstheme="minorHAnsi"/>
          <w:sz w:val="18"/>
          <w:szCs w:val="18"/>
        </w:rPr>
        <w:t>případě porušení s</w:t>
      </w:r>
      <w:r>
        <w:rPr>
          <w:rFonts w:asciiTheme="minorHAnsi" w:hAnsiTheme="minorHAnsi" w:cstheme="minorHAnsi"/>
          <w:sz w:val="18"/>
          <w:szCs w:val="18"/>
        </w:rPr>
        <w:t>vé povinnosti stanovené v</w:t>
      </w:r>
      <w:r w:rsidR="007112E1">
        <w:rPr>
          <w:rFonts w:asciiTheme="minorHAnsi" w:hAnsiTheme="minorHAnsi" w:cstheme="minorHAnsi"/>
          <w:sz w:val="18"/>
          <w:szCs w:val="18"/>
        </w:rPr>
        <w:t> </w:t>
      </w:r>
      <w:r>
        <w:rPr>
          <w:rFonts w:asciiTheme="minorHAnsi" w:hAnsiTheme="minorHAnsi" w:cstheme="minorHAnsi"/>
          <w:sz w:val="18"/>
          <w:szCs w:val="18"/>
        </w:rPr>
        <w:t>této smlouvě povinen objednateli zaplatit a objednatel je oprávněn po z</w:t>
      </w:r>
      <w:r w:rsidRPr="003D5137">
        <w:rPr>
          <w:rFonts w:asciiTheme="minorHAnsi" w:hAnsiTheme="minorHAnsi" w:cstheme="minorHAnsi"/>
          <w:sz w:val="18"/>
          <w:szCs w:val="18"/>
        </w:rPr>
        <w:t>hotoviteli v</w:t>
      </w:r>
      <w:r w:rsidR="007112E1">
        <w:rPr>
          <w:rFonts w:asciiTheme="minorHAnsi" w:hAnsiTheme="minorHAnsi" w:cstheme="minorHAnsi"/>
          <w:sz w:val="18"/>
          <w:szCs w:val="18"/>
        </w:rPr>
        <w:t> </w:t>
      </w:r>
      <w:r w:rsidRPr="003D5137">
        <w:rPr>
          <w:rFonts w:asciiTheme="minorHAnsi" w:hAnsiTheme="minorHAnsi" w:cstheme="minorHAnsi"/>
          <w:sz w:val="18"/>
          <w:szCs w:val="18"/>
        </w:rPr>
        <w:t>takovém případě požadovat zaplacení smluvních pokut takto:</w:t>
      </w:r>
      <w:bookmarkEnd w:id="11"/>
      <w:r w:rsidRPr="003D5137">
        <w:rPr>
          <w:rFonts w:asciiTheme="minorHAnsi" w:hAnsiTheme="minorHAnsi" w:cstheme="minorHAnsi"/>
          <w:sz w:val="18"/>
          <w:szCs w:val="18"/>
        </w:rPr>
        <w:t xml:space="preserve"> </w:t>
      </w:r>
    </w:p>
    <w:p w14:paraId="05D43325" w14:textId="50ACCBA0"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bookmarkStart w:id="12" w:name="_Ref47534029"/>
      <w:r>
        <w:rPr>
          <w:rFonts w:asciiTheme="minorHAnsi" w:hAnsiTheme="minorHAnsi" w:cstheme="minorHAnsi"/>
          <w:sz w:val="18"/>
          <w:szCs w:val="18"/>
        </w:rPr>
        <w:t>p</w:t>
      </w:r>
      <w:r w:rsidRPr="003D5137">
        <w:rPr>
          <w:rFonts w:asciiTheme="minorHAnsi" w:hAnsiTheme="minorHAnsi" w:cstheme="minorHAnsi"/>
          <w:sz w:val="18"/>
          <w:szCs w:val="18"/>
        </w:rPr>
        <w:t>ři nedodržení termínu dodání</w:t>
      </w:r>
      <w:r>
        <w:rPr>
          <w:rFonts w:asciiTheme="minorHAnsi" w:hAnsiTheme="minorHAnsi" w:cstheme="minorHAnsi"/>
          <w:sz w:val="18"/>
          <w:szCs w:val="18"/>
        </w:rPr>
        <w:t xml:space="preserve"> d</w:t>
      </w:r>
      <w:r w:rsidRPr="003D5137">
        <w:rPr>
          <w:rFonts w:asciiTheme="minorHAnsi" w:hAnsiTheme="minorHAnsi" w:cstheme="minorHAnsi"/>
          <w:sz w:val="18"/>
          <w:szCs w:val="18"/>
        </w:rPr>
        <w:t>íla stanoveném v</w:t>
      </w:r>
      <w:r w:rsidR="007112E1">
        <w:rPr>
          <w:rFonts w:asciiTheme="minorHAnsi" w:hAnsiTheme="minorHAnsi" w:cstheme="minorHAnsi"/>
          <w:sz w:val="18"/>
          <w:szCs w:val="18"/>
        </w:rPr>
        <w:t> </w:t>
      </w:r>
      <w:r w:rsidRPr="003D5137">
        <w:rPr>
          <w:rFonts w:asciiTheme="minorHAnsi" w:hAnsiTheme="minorHAnsi" w:cstheme="minorHAnsi"/>
          <w:sz w:val="18"/>
          <w:szCs w:val="18"/>
        </w:rPr>
        <w:t>čl.</w:t>
      </w:r>
      <w:r w:rsidR="00A47137">
        <w:rPr>
          <w:rFonts w:asciiTheme="minorHAnsi" w:hAnsiTheme="minorHAnsi" w:cstheme="minorHAnsi"/>
          <w:sz w:val="18"/>
          <w:szCs w:val="18"/>
        </w:rPr>
        <w:t xml:space="preserve"> </w:t>
      </w:r>
      <w:r>
        <w:rPr>
          <w:rFonts w:asciiTheme="minorHAnsi" w:hAnsiTheme="minorHAnsi" w:cstheme="minorHAnsi"/>
          <w:sz w:val="18"/>
          <w:szCs w:val="18"/>
        </w:rPr>
        <w:t>4 a příloze 1 této s</w:t>
      </w:r>
      <w:r w:rsidRPr="003D5137">
        <w:rPr>
          <w:rFonts w:asciiTheme="minorHAnsi" w:hAnsiTheme="minorHAnsi" w:cstheme="minorHAnsi"/>
          <w:sz w:val="18"/>
          <w:szCs w:val="18"/>
        </w:rPr>
        <w:t xml:space="preserve">mlouvy </w:t>
      </w:r>
      <w:r>
        <w:rPr>
          <w:rFonts w:asciiTheme="minorHAnsi" w:hAnsiTheme="minorHAnsi" w:cstheme="minorHAnsi"/>
          <w:sz w:val="18"/>
          <w:szCs w:val="18"/>
        </w:rPr>
        <w:t>ze strany z</w:t>
      </w:r>
      <w:r w:rsidRPr="003D5137">
        <w:rPr>
          <w:rFonts w:asciiTheme="minorHAnsi" w:hAnsiTheme="minorHAnsi" w:cstheme="minorHAnsi"/>
          <w:sz w:val="18"/>
          <w:szCs w:val="18"/>
        </w:rPr>
        <w:t>hotovitele,</w:t>
      </w:r>
      <w:r>
        <w:rPr>
          <w:rFonts w:asciiTheme="minorHAnsi" w:hAnsiTheme="minorHAnsi" w:cstheme="minorHAnsi"/>
          <w:sz w:val="18"/>
          <w:szCs w:val="18"/>
        </w:rPr>
        <w:t xml:space="preserve"> je zhotovitel povinen zaplatit o</w:t>
      </w:r>
      <w:r w:rsidRPr="003D5137">
        <w:rPr>
          <w:rFonts w:asciiTheme="minorHAnsi" w:hAnsiTheme="minorHAnsi" w:cstheme="minorHAnsi"/>
          <w:sz w:val="18"/>
          <w:szCs w:val="18"/>
        </w:rPr>
        <w:t xml:space="preserve">bjednateli smluvní pokutu ve výši </w:t>
      </w:r>
      <w:r w:rsidR="00B93EA8">
        <w:rPr>
          <w:rFonts w:asciiTheme="minorHAnsi" w:hAnsiTheme="minorHAnsi" w:cstheme="minorHAnsi"/>
          <w:sz w:val="18"/>
          <w:szCs w:val="18"/>
        </w:rPr>
        <w:t>10</w:t>
      </w:r>
      <w:r w:rsidRPr="003D5137">
        <w:rPr>
          <w:rFonts w:asciiTheme="minorHAnsi" w:hAnsiTheme="minorHAnsi" w:cstheme="minorHAnsi"/>
          <w:sz w:val="18"/>
          <w:szCs w:val="18"/>
        </w:rPr>
        <w:t>.000,- Kč za každý započatý den trvání prodlení;</w:t>
      </w:r>
      <w:bookmarkEnd w:id="12"/>
    </w:p>
    <w:p w14:paraId="38BABA74" w14:textId="44412F6B"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t xml:space="preserve">při nedodržení požadavku barevnosti (tj. při odchylce rovné či větší o 5 </w:t>
      </w:r>
      <w:r>
        <w:rPr>
          <w:rFonts w:asciiTheme="minorHAnsi" w:hAnsiTheme="minorHAnsi" w:cstheme="minorHAnsi"/>
          <w:sz w:val="18"/>
          <w:szCs w:val="18"/>
        </w:rPr>
        <w:t>% oproti zadání Zadavatele) je zhotovitel povinen zaplatit o</w:t>
      </w:r>
      <w:r w:rsidRPr="003D5137">
        <w:rPr>
          <w:rFonts w:asciiTheme="minorHAnsi" w:hAnsiTheme="minorHAnsi" w:cstheme="minorHAnsi"/>
          <w:sz w:val="18"/>
          <w:szCs w:val="18"/>
        </w:rPr>
        <w:t xml:space="preserve">bjednateli smluvní pokutu ve výši </w:t>
      </w:r>
      <w:r>
        <w:rPr>
          <w:rFonts w:asciiTheme="minorHAnsi" w:hAnsiTheme="minorHAnsi" w:cstheme="minorHAnsi"/>
          <w:sz w:val="18"/>
          <w:szCs w:val="18"/>
        </w:rPr>
        <w:t>1</w:t>
      </w:r>
      <w:r w:rsidRPr="003D5137">
        <w:rPr>
          <w:rFonts w:asciiTheme="minorHAnsi" w:hAnsiTheme="minorHAnsi" w:cstheme="minorHAnsi"/>
          <w:sz w:val="18"/>
          <w:szCs w:val="18"/>
        </w:rPr>
        <w:t xml:space="preserve">0.000,- Kč/jeden náklad měsíčníku; </w:t>
      </w:r>
    </w:p>
    <w:p w14:paraId="6E8FCDD4" w14:textId="1A6B21CC"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t>při nedodržení tech</w:t>
      </w:r>
      <w:r>
        <w:rPr>
          <w:rFonts w:asciiTheme="minorHAnsi" w:hAnsiTheme="minorHAnsi" w:cstheme="minorHAnsi"/>
          <w:sz w:val="18"/>
          <w:szCs w:val="18"/>
        </w:rPr>
        <w:t>nických parametrů měsíčníku 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w:t>
      </w:r>
      <w:r w:rsidRPr="003D5137">
        <w:rPr>
          <w:rFonts w:asciiTheme="minorHAnsi" w:hAnsiTheme="minorHAnsi" w:cstheme="minorHAnsi"/>
          <w:sz w:val="18"/>
          <w:szCs w:val="18"/>
        </w:rPr>
        <w:t>bjednateli smluvní pokutu ve výši 5.000,- Kč za každý jednotlivý případ nedodržení;</w:t>
      </w:r>
    </w:p>
    <w:p w14:paraId="1DD8281E" w14:textId="04E849FC"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při nedodržení povinnosti z</w:t>
      </w:r>
      <w:r w:rsidRPr="003D5137">
        <w:rPr>
          <w:rFonts w:asciiTheme="minorHAnsi" w:hAnsiTheme="minorHAnsi" w:cstheme="minorHAnsi"/>
          <w:sz w:val="18"/>
          <w:szCs w:val="18"/>
        </w:rPr>
        <w:t>hotovitele ohledně poddodavatelů stanovené v</w:t>
      </w:r>
      <w:r w:rsidR="007112E1">
        <w:rPr>
          <w:rFonts w:asciiTheme="minorHAnsi" w:hAnsiTheme="minorHAnsi" w:cstheme="minorHAnsi"/>
          <w:sz w:val="18"/>
          <w:szCs w:val="18"/>
        </w:rPr>
        <w:t> </w:t>
      </w:r>
      <w:r w:rsidRPr="003D5137">
        <w:rPr>
          <w:rFonts w:asciiTheme="minorHAnsi" w:hAnsiTheme="minorHAnsi" w:cstheme="minorHAnsi"/>
          <w:sz w:val="18"/>
          <w:szCs w:val="18"/>
        </w:rPr>
        <w:t xml:space="preserve">čl. </w:t>
      </w:r>
      <w:r>
        <w:rPr>
          <w:rFonts w:asciiTheme="minorHAnsi" w:hAnsiTheme="minorHAnsi" w:cstheme="minorHAnsi"/>
          <w:sz w:val="18"/>
          <w:szCs w:val="18"/>
        </w:rPr>
        <w:t>7 této smlouvy 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w:t>
      </w:r>
      <w:r w:rsidRPr="003D5137">
        <w:rPr>
          <w:rFonts w:asciiTheme="minorHAnsi" w:hAnsiTheme="minorHAnsi" w:cstheme="minorHAnsi"/>
          <w:sz w:val="18"/>
          <w:szCs w:val="18"/>
        </w:rPr>
        <w:t>bjednateli smluvní pokutu ve výši 10.000,- Kč za každé takové porušení;</w:t>
      </w:r>
    </w:p>
    <w:p w14:paraId="0887C22C" w14:textId="14F53E5D"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lastRenderedPageBreak/>
        <w:t xml:space="preserve">při nedodržení povinnosti mlčenlivosti </w:t>
      </w:r>
      <w:r>
        <w:rPr>
          <w:rFonts w:asciiTheme="minorHAnsi" w:hAnsiTheme="minorHAnsi" w:cstheme="minorHAnsi"/>
          <w:sz w:val="18"/>
          <w:szCs w:val="18"/>
        </w:rPr>
        <w:t>z</w:t>
      </w:r>
      <w:r w:rsidRPr="003D5137">
        <w:rPr>
          <w:rFonts w:asciiTheme="minorHAnsi" w:hAnsiTheme="minorHAnsi" w:cstheme="minorHAnsi"/>
          <w:sz w:val="18"/>
          <w:szCs w:val="18"/>
        </w:rPr>
        <w:t>hotovitele stanovené v</w:t>
      </w:r>
      <w:r w:rsidR="007112E1">
        <w:rPr>
          <w:rFonts w:asciiTheme="minorHAnsi" w:hAnsiTheme="minorHAnsi" w:cstheme="minorHAnsi"/>
          <w:sz w:val="18"/>
          <w:szCs w:val="18"/>
        </w:rPr>
        <w:t> </w:t>
      </w:r>
      <w:r w:rsidRPr="003D5137">
        <w:rPr>
          <w:rFonts w:asciiTheme="minorHAnsi" w:hAnsiTheme="minorHAnsi" w:cstheme="minorHAnsi"/>
          <w:sz w:val="18"/>
          <w:szCs w:val="18"/>
        </w:rPr>
        <w:t xml:space="preserve">čl. </w:t>
      </w:r>
      <w:r w:rsidR="00B93EA8">
        <w:rPr>
          <w:rFonts w:asciiTheme="minorHAnsi" w:hAnsiTheme="minorHAnsi" w:cstheme="minorHAnsi"/>
          <w:sz w:val="18"/>
          <w:szCs w:val="18"/>
        </w:rPr>
        <w:t>7.7</w:t>
      </w:r>
      <w:r>
        <w:rPr>
          <w:rFonts w:asciiTheme="minorHAnsi" w:hAnsiTheme="minorHAnsi" w:cstheme="minorHAnsi"/>
          <w:sz w:val="18"/>
          <w:szCs w:val="18"/>
        </w:rPr>
        <w:t xml:space="preserve"> této smlouvy je zhotovitel povinen zaplatit o</w:t>
      </w:r>
      <w:r w:rsidRPr="003D5137">
        <w:rPr>
          <w:rFonts w:asciiTheme="minorHAnsi" w:hAnsiTheme="minorHAnsi" w:cstheme="minorHAnsi"/>
          <w:sz w:val="18"/>
          <w:szCs w:val="18"/>
        </w:rPr>
        <w:t>bjednateli smluvní pokutu ve výši 10.000,- Kč za každé takové porušení;</w:t>
      </w:r>
    </w:p>
    <w:p w14:paraId="5B30B918" w14:textId="78A1E24A"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při porušení povinnosti z</w:t>
      </w:r>
      <w:r w:rsidRPr="003D5137">
        <w:rPr>
          <w:rFonts w:asciiTheme="minorHAnsi" w:hAnsiTheme="minorHAnsi" w:cstheme="minorHAnsi"/>
          <w:sz w:val="18"/>
          <w:szCs w:val="18"/>
        </w:rPr>
        <w:t xml:space="preserve">hotovitele odstranit vady </w:t>
      </w:r>
      <w:r>
        <w:rPr>
          <w:rFonts w:asciiTheme="minorHAnsi" w:hAnsiTheme="minorHAnsi" w:cstheme="minorHAnsi"/>
          <w:sz w:val="18"/>
          <w:szCs w:val="18"/>
        </w:rPr>
        <w:t>d</w:t>
      </w:r>
      <w:r w:rsidRPr="003D5137">
        <w:rPr>
          <w:rFonts w:asciiTheme="minorHAnsi" w:hAnsiTheme="minorHAnsi" w:cstheme="minorHAnsi"/>
          <w:sz w:val="18"/>
          <w:szCs w:val="18"/>
        </w:rPr>
        <w:t>íla ve lhůtě stanovené v</w:t>
      </w:r>
      <w:r w:rsidR="007112E1">
        <w:rPr>
          <w:rFonts w:asciiTheme="minorHAnsi" w:hAnsiTheme="minorHAnsi" w:cstheme="minorHAnsi"/>
          <w:sz w:val="18"/>
          <w:szCs w:val="18"/>
        </w:rPr>
        <w:t> </w:t>
      </w:r>
      <w:r w:rsidRPr="003D5137">
        <w:rPr>
          <w:rFonts w:asciiTheme="minorHAnsi" w:hAnsiTheme="minorHAnsi" w:cstheme="minorHAnsi"/>
          <w:sz w:val="18"/>
          <w:szCs w:val="18"/>
        </w:rPr>
        <w:t xml:space="preserve">článku 9 </w:t>
      </w:r>
      <w:r>
        <w:rPr>
          <w:rFonts w:asciiTheme="minorHAnsi" w:hAnsiTheme="minorHAnsi" w:cstheme="minorHAnsi"/>
          <w:sz w:val="18"/>
          <w:szCs w:val="18"/>
        </w:rPr>
        <w:t>této smlouvy je zhotovitel povinen zaplatit o</w:t>
      </w:r>
      <w:r w:rsidRPr="003D5137">
        <w:rPr>
          <w:rFonts w:asciiTheme="minorHAnsi" w:hAnsiTheme="minorHAnsi" w:cstheme="minorHAnsi"/>
          <w:sz w:val="18"/>
          <w:szCs w:val="18"/>
        </w:rPr>
        <w:t>bjednateli smluvní pokutu ve výši 5.000,- Kč za každou vadu za každý započatý den prodlení s</w:t>
      </w:r>
      <w:r w:rsidR="007112E1">
        <w:rPr>
          <w:rFonts w:asciiTheme="minorHAnsi" w:hAnsiTheme="minorHAnsi" w:cstheme="minorHAnsi"/>
          <w:sz w:val="18"/>
          <w:szCs w:val="18"/>
        </w:rPr>
        <w:t> </w:t>
      </w:r>
      <w:r w:rsidRPr="003D5137">
        <w:rPr>
          <w:rFonts w:asciiTheme="minorHAnsi" w:hAnsiTheme="minorHAnsi" w:cstheme="minorHAnsi"/>
          <w:sz w:val="18"/>
          <w:szCs w:val="18"/>
        </w:rPr>
        <w:t>jejím odstraněním;</w:t>
      </w:r>
    </w:p>
    <w:p w14:paraId="7739C6E0" w14:textId="2C336C0F" w:rsidR="003D5137" w:rsidRPr="003D5137" w:rsidRDefault="003D5137" w:rsidP="00B93EA8">
      <w:pPr>
        <w:pStyle w:val="slovanseznam3"/>
        <w:numPr>
          <w:ilvl w:val="2"/>
          <w:numId w:val="29"/>
        </w:numPr>
        <w:tabs>
          <w:tab w:val="clear" w:pos="2041"/>
        </w:tabs>
        <w:spacing w:after="120" w:line="240" w:lineRule="auto"/>
        <w:rPr>
          <w:rFonts w:asciiTheme="minorHAnsi" w:hAnsiTheme="minorHAnsi" w:cstheme="minorHAnsi"/>
          <w:sz w:val="18"/>
          <w:szCs w:val="18"/>
        </w:rPr>
      </w:pPr>
      <w:bookmarkStart w:id="13" w:name="_Ref440005694"/>
      <w:r w:rsidRPr="003D5137">
        <w:rPr>
          <w:rFonts w:asciiTheme="minorHAnsi" w:hAnsiTheme="minorHAnsi" w:cstheme="minorHAnsi"/>
          <w:sz w:val="18"/>
          <w:szCs w:val="18"/>
        </w:rPr>
        <w:t>při por</w:t>
      </w:r>
      <w:r>
        <w:rPr>
          <w:rFonts w:asciiTheme="minorHAnsi" w:hAnsiTheme="minorHAnsi" w:cstheme="minorHAnsi"/>
          <w:sz w:val="18"/>
          <w:szCs w:val="18"/>
        </w:rPr>
        <w:t>ušení jakékoli jiné povinnosti zhotovitele vyplývající z</w:t>
      </w:r>
      <w:r w:rsidR="007112E1">
        <w:rPr>
          <w:rFonts w:asciiTheme="minorHAnsi" w:hAnsiTheme="minorHAnsi" w:cstheme="minorHAnsi"/>
          <w:sz w:val="18"/>
          <w:szCs w:val="18"/>
        </w:rPr>
        <w:t> </w:t>
      </w:r>
      <w:r>
        <w:rPr>
          <w:rFonts w:asciiTheme="minorHAnsi" w:hAnsiTheme="minorHAnsi" w:cstheme="minorHAnsi"/>
          <w:sz w:val="18"/>
          <w:szCs w:val="18"/>
        </w:rPr>
        <w:t>této s</w:t>
      </w:r>
      <w:r w:rsidRPr="003D5137">
        <w:rPr>
          <w:rFonts w:asciiTheme="minorHAnsi" w:hAnsiTheme="minorHAnsi" w:cstheme="minorHAnsi"/>
          <w:sz w:val="18"/>
          <w:szCs w:val="18"/>
        </w:rPr>
        <w:t xml:space="preserve">mlouvy </w:t>
      </w:r>
      <w:r>
        <w:rPr>
          <w:rFonts w:asciiTheme="minorHAnsi" w:hAnsiTheme="minorHAnsi" w:cstheme="minorHAnsi"/>
          <w:sz w:val="18"/>
          <w:szCs w:val="18"/>
        </w:rPr>
        <w:t>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objednateli smluvní pokutu</w:t>
      </w:r>
      <w:r w:rsidRPr="003D5137">
        <w:rPr>
          <w:rFonts w:asciiTheme="minorHAnsi" w:hAnsiTheme="minorHAnsi" w:cstheme="minorHAnsi"/>
          <w:sz w:val="18"/>
          <w:szCs w:val="18"/>
        </w:rPr>
        <w:t xml:space="preserve"> ve výši 1.000,- Kč za každé dílčí porušení</w:t>
      </w:r>
      <w:r w:rsidR="00B93EA8">
        <w:rPr>
          <w:rFonts w:asciiTheme="minorHAnsi" w:hAnsiTheme="minorHAnsi" w:cstheme="minorHAnsi"/>
          <w:sz w:val="18"/>
          <w:szCs w:val="18"/>
        </w:rPr>
        <w:t xml:space="preserve"> s</w:t>
      </w:r>
      <w:r w:rsidRPr="003D5137">
        <w:rPr>
          <w:rFonts w:asciiTheme="minorHAnsi" w:hAnsiTheme="minorHAnsi" w:cstheme="minorHAnsi"/>
          <w:sz w:val="18"/>
          <w:szCs w:val="18"/>
        </w:rPr>
        <w:t>mlouvy.</w:t>
      </w:r>
      <w:bookmarkEnd w:id="13"/>
    </w:p>
    <w:p w14:paraId="2C5CEBBA" w14:textId="41625684" w:rsidR="00620A6B" w:rsidRPr="00620A6B" w:rsidRDefault="003D5137" w:rsidP="00B93EA8">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Uplatněním nároku na zaplacení smluvní pokuty ani jejím uhrazením nezaniká povinnost zhotovitele splnit povinnost, jejíž plnění bylo smluvní pokutou utvrzeno. Úhradou smluvní pokuty není dotčeno právo objednatele na náhradu škody způsobené porušením povinnosti zhotovitele, na kterou se smluvní pokuta vztahuje, a to v</w:t>
      </w:r>
      <w:r w:rsidR="007112E1">
        <w:rPr>
          <w:rFonts w:asciiTheme="minorHAnsi" w:hAnsiTheme="minorHAnsi" w:cstheme="minorHAnsi"/>
          <w:sz w:val="18"/>
          <w:szCs w:val="18"/>
        </w:rPr>
        <w:t> </w:t>
      </w:r>
      <w:r w:rsidRPr="00620A6B">
        <w:rPr>
          <w:rFonts w:asciiTheme="minorHAnsi" w:hAnsiTheme="minorHAnsi" w:cstheme="minorHAnsi"/>
          <w:sz w:val="18"/>
          <w:szCs w:val="18"/>
        </w:rPr>
        <w:t>plné výši.</w:t>
      </w:r>
    </w:p>
    <w:p w14:paraId="1E8B3BB3" w14:textId="77777777" w:rsidR="00620A6B" w:rsidRPr="00620A6B" w:rsidRDefault="00620A6B" w:rsidP="00620A6B">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Smluvní strany si sjednávají splatnost smluvních pokut na 14 kalendářních dnů ode dne doručení jejich vyúčtování.</w:t>
      </w:r>
    </w:p>
    <w:p w14:paraId="50ECE1A5" w14:textId="0AE474F7" w:rsidR="009C54F7" w:rsidRPr="00620A6B" w:rsidRDefault="009C54F7" w:rsidP="00620A6B">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Objednatel se zhotovitelem se dohodli, že objednatel je oprávněn provést jednostranný zápočet pohledávek, jež mu vzniknou vůči zhotoviteli z</w:t>
      </w:r>
      <w:r w:rsidR="007112E1">
        <w:rPr>
          <w:rFonts w:asciiTheme="minorHAnsi" w:hAnsiTheme="minorHAnsi" w:cstheme="minorHAnsi"/>
          <w:sz w:val="18"/>
          <w:szCs w:val="18"/>
        </w:rPr>
        <w:t> </w:t>
      </w:r>
      <w:r w:rsidRPr="00620A6B">
        <w:rPr>
          <w:rFonts w:asciiTheme="minorHAnsi" w:hAnsiTheme="minorHAnsi" w:cstheme="minorHAnsi"/>
          <w:sz w:val="18"/>
          <w:szCs w:val="18"/>
        </w:rPr>
        <w:t>titulu smluvních pokut, a to oproti ceně za dílo z</w:t>
      </w:r>
      <w:r w:rsidR="007112E1">
        <w:rPr>
          <w:rFonts w:asciiTheme="minorHAnsi" w:hAnsiTheme="minorHAnsi" w:cstheme="minorHAnsi"/>
          <w:sz w:val="18"/>
          <w:szCs w:val="18"/>
        </w:rPr>
        <w:t> </w:t>
      </w:r>
      <w:r w:rsidRPr="00620A6B">
        <w:rPr>
          <w:rFonts w:asciiTheme="minorHAnsi" w:hAnsiTheme="minorHAnsi" w:cstheme="minorHAnsi"/>
          <w:sz w:val="18"/>
          <w:szCs w:val="18"/>
        </w:rPr>
        <w:t>nejbližšího zhotovitelem vystaveného daňového dokladu (faktury).</w:t>
      </w:r>
    </w:p>
    <w:p w14:paraId="7ECB0F97" w14:textId="77777777" w:rsidR="007112E1" w:rsidRDefault="007112E1" w:rsidP="007112E1">
      <w:pPr>
        <w:widowControl/>
        <w:spacing w:after="120" w:line="240" w:lineRule="auto"/>
        <w:ind w:left="360"/>
        <w:rPr>
          <w:rFonts w:asciiTheme="minorHAnsi" w:hAnsiTheme="minorHAnsi" w:cstheme="minorHAnsi"/>
          <w:b/>
          <w:sz w:val="18"/>
          <w:szCs w:val="18"/>
        </w:rPr>
      </w:pPr>
    </w:p>
    <w:p w14:paraId="58356963" w14:textId="5CA1D9AF" w:rsidR="00AC2BC2" w:rsidRPr="00A47137" w:rsidRDefault="00BE08BE" w:rsidP="00A47137">
      <w:pPr>
        <w:widowControl/>
        <w:numPr>
          <w:ilvl w:val="0"/>
          <w:numId w:val="29"/>
        </w:numPr>
        <w:spacing w:after="120" w:line="240" w:lineRule="auto"/>
        <w:jc w:val="center"/>
        <w:rPr>
          <w:rFonts w:asciiTheme="minorHAnsi" w:hAnsiTheme="minorHAnsi" w:cstheme="minorHAnsi"/>
          <w:b/>
          <w:sz w:val="18"/>
          <w:szCs w:val="18"/>
        </w:rPr>
      </w:pPr>
      <w:r w:rsidRPr="006F249F">
        <w:rPr>
          <w:rFonts w:asciiTheme="minorHAnsi" w:hAnsiTheme="minorHAnsi" w:cstheme="minorHAnsi"/>
          <w:b/>
          <w:sz w:val="18"/>
          <w:szCs w:val="18"/>
        </w:rPr>
        <w:t xml:space="preserve">ZÁNIK </w:t>
      </w:r>
      <w:r w:rsidR="004F02F7" w:rsidRPr="006F249F">
        <w:rPr>
          <w:rFonts w:asciiTheme="minorHAnsi" w:hAnsiTheme="minorHAnsi" w:cstheme="minorHAnsi"/>
          <w:b/>
          <w:sz w:val="18"/>
          <w:szCs w:val="18"/>
        </w:rPr>
        <w:t xml:space="preserve"> SMLOUVY</w:t>
      </w:r>
    </w:p>
    <w:p w14:paraId="1418D196" w14:textId="77777777" w:rsidR="00B867E9" w:rsidRPr="006F249F" w:rsidRDefault="0062121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Tato smlouva zanikne splněním závazku nebo odstoupením od smlouvy.</w:t>
      </w:r>
      <w:r w:rsidR="00C03D99" w:rsidRPr="006F249F">
        <w:rPr>
          <w:rFonts w:asciiTheme="minorHAnsi" w:hAnsiTheme="minorHAnsi" w:cstheme="minorHAnsi"/>
          <w:sz w:val="18"/>
          <w:szCs w:val="18"/>
        </w:rPr>
        <w:t xml:space="preserve"> </w:t>
      </w:r>
      <w:r w:rsidR="00414A2D" w:rsidRPr="006F249F">
        <w:rPr>
          <w:rFonts w:asciiTheme="minorHAnsi" w:hAnsiTheme="minorHAnsi" w:cstheme="minorHAnsi"/>
          <w:sz w:val="18"/>
          <w:szCs w:val="18"/>
        </w:rPr>
        <w:t>Smluvní strany se dohodly, že od této smlouvy lze odstoupit pouze v případech, které stanoví tato smlouva nebo zákon.</w:t>
      </w:r>
      <w:r w:rsidR="00732562" w:rsidRPr="006F249F">
        <w:rPr>
          <w:rFonts w:asciiTheme="minorHAnsi" w:hAnsiTheme="minorHAnsi" w:cstheme="minorHAnsi"/>
          <w:sz w:val="18"/>
          <w:szCs w:val="18"/>
        </w:rPr>
        <w:t xml:space="preserve"> </w:t>
      </w:r>
      <w:r w:rsidRPr="006F249F">
        <w:rPr>
          <w:rFonts w:asciiTheme="minorHAnsi" w:hAnsiTheme="minorHAnsi" w:cstheme="minorHAnsi"/>
          <w:sz w:val="18"/>
          <w:szCs w:val="18"/>
        </w:rPr>
        <w:t>Dále může tato smlouva zaniknout dohodou smluvních stran. Návrh na zánik smlouvy dohodou je oprávněna vystavit kterákoliv ze smluvních stran.</w:t>
      </w:r>
    </w:p>
    <w:p w14:paraId="172D1A12" w14:textId="77777777" w:rsidR="00B867E9" w:rsidRPr="006F249F" w:rsidRDefault="00B867E9" w:rsidP="00A47137">
      <w:pPr>
        <w:numPr>
          <w:ilvl w:val="1"/>
          <w:numId w:val="29"/>
        </w:numPr>
        <w:tabs>
          <w:tab w:val="left" w:pos="567"/>
        </w:tabs>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Za podstatné porušení smlouvy opravňující objednatele odstoupit od smlouvy je považováno:</w:t>
      </w:r>
    </w:p>
    <w:p w14:paraId="4070F32C" w14:textId="504DB8C2" w:rsidR="00A47137" w:rsidRPr="0013223C" w:rsidRDefault="00A47137"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zh</w:t>
      </w:r>
      <w:r w:rsidR="0013223C" w:rsidRPr="0013223C">
        <w:rPr>
          <w:rFonts w:asciiTheme="minorHAnsi" w:hAnsiTheme="minorHAnsi" w:cstheme="minorHAnsi"/>
          <w:sz w:val="18"/>
          <w:szCs w:val="18"/>
        </w:rPr>
        <w:t>otovitel nezahájil provádění díla</w:t>
      </w:r>
      <w:r w:rsidRPr="0013223C">
        <w:rPr>
          <w:rFonts w:asciiTheme="minorHAnsi" w:hAnsiTheme="minorHAnsi" w:cstheme="minorHAnsi"/>
          <w:sz w:val="18"/>
          <w:szCs w:val="18"/>
        </w:rPr>
        <w:t xml:space="preserve"> v termínech dle čl. 4</w:t>
      </w:r>
      <w:r w:rsidR="0013223C" w:rsidRPr="0013223C">
        <w:rPr>
          <w:rFonts w:asciiTheme="minorHAnsi" w:hAnsiTheme="minorHAnsi" w:cstheme="minorHAnsi"/>
          <w:sz w:val="18"/>
          <w:szCs w:val="18"/>
        </w:rPr>
        <w:t xml:space="preserve"> této s</w:t>
      </w:r>
      <w:r w:rsidRPr="0013223C">
        <w:rPr>
          <w:rFonts w:asciiTheme="minorHAnsi" w:hAnsiTheme="minorHAnsi" w:cstheme="minorHAnsi"/>
          <w:sz w:val="18"/>
          <w:szCs w:val="18"/>
        </w:rPr>
        <w:t>mlouvy;</w:t>
      </w:r>
    </w:p>
    <w:p w14:paraId="482DA531" w14:textId="225408AF" w:rsidR="00A47137" w:rsidRPr="0013223C" w:rsidRDefault="0013223C"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w:t>
      </w:r>
      <w:r w:rsidR="00A47137" w:rsidRPr="0013223C">
        <w:rPr>
          <w:rFonts w:asciiTheme="minorHAnsi" w:hAnsiTheme="minorHAnsi" w:cstheme="minorHAnsi"/>
          <w:sz w:val="18"/>
          <w:szCs w:val="18"/>
        </w:rPr>
        <w:t>hotovitel nedodal požadované množství výtisků měsíčníku v jednom nákladu, jak je specifikováno v čl.</w:t>
      </w:r>
      <w:r w:rsidRPr="0013223C">
        <w:rPr>
          <w:rFonts w:asciiTheme="minorHAnsi" w:hAnsiTheme="minorHAnsi" w:cstheme="minorHAnsi"/>
          <w:sz w:val="18"/>
          <w:szCs w:val="18"/>
        </w:rPr>
        <w:t xml:space="preserve"> 2.3 této s</w:t>
      </w:r>
      <w:r w:rsidR="00A47137" w:rsidRPr="0013223C">
        <w:rPr>
          <w:rFonts w:asciiTheme="minorHAnsi" w:hAnsiTheme="minorHAnsi" w:cstheme="minorHAnsi"/>
          <w:sz w:val="18"/>
          <w:szCs w:val="18"/>
        </w:rPr>
        <w:t>mlouvy a tuto povinnost nesplnil ani do 24 hodin od doručení výz</w:t>
      </w:r>
      <w:r w:rsidRPr="0013223C">
        <w:rPr>
          <w:rFonts w:asciiTheme="minorHAnsi" w:hAnsiTheme="minorHAnsi" w:cstheme="minorHAnsi"/>
          <w:sz w:val="18"/>
          <w:szCs w:val="18"/>
        </w:rPr>
        <w:t>vy objednatele</w:t>
      </w:r>
      <w:r w:rsidR="00A47137" w:rsidRPr="0013223C">
        <w:rPr>
          <w:rFonts w:asciiTheme="minorHAnsi" w:hAnsiTheme="minorHAnsi" w:cstheme="minorHAnsi"/>
          <w:sz w:val="18"/>
          <w:szCs w:val="18"/>
        </w:rPr>
        <w:t>;</w:t>
      </w:r>
    </w:p>
    <w:p w14:paraId="1A2735AD" w14:textId="286C392B" w:rsidR="00A47137" w:rsidRPr="0013223C" w:rsidRDefault="00A47137"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dodané množství výtisků měsíčníku v 1 nákladu je menší o více než 1 000 ks výtisků oproti předpokládanému množství výtisků v jednom nákladu</w:t>
      </w:r>
      <w:r w:rsidR="0013223C" w:rsidRPr="0013223C">
        <w:rPr>
          <w:rFonts w:asciiTheme="minorHAnsi" w:hAnsiTheme="minorHAnsi" w:cstheme="minorHAnsi"/>
          <w:sz w:val="18"/>
          <w:szCs w:val="18"/>
        </w:rPr>
        <w:t>;</w:t>
      </w:r>
    </w:p>
    <w:p w14:paraId="2280F03E" w14:textId="13B2E846" w:rsidR="00A47137" w:rsidRPr="0013223C" w:rsidRDefault="0013223C"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w:t>
      </w:r>
      <w:r w:rsidR="00A47137" w:rsidRPr="0013223C">
        <w:rPr>
          <w:rFonts w:asciiTheme="minorHAnsi" w:hAnsiTheme="minorHAnsi" w:cstheme="minorHAnsi"/>
          <w:sz w:val="18"/>
          <w:szCs w:val="18"/>
        </w:rPr>
        <w:t xml:space="preserve">hotovitel plní </w:t>
      </w:r>
      <w:r w:rsidRPr="0013223C">
        <w:rPr>
          <w:rFonts w:asciiTheme="minorHAnsi" w:hAnsiTheme="minorHAnsi" w:cstheme="minorHAnsi"/>
          <w:sz w:val="18"/>
          <w:szCs w:val="18"/>
        </w:rPr>
        <w:t>d</w:t>
      </w:r>
      <w:r w:rsidR="00A47137" w:rsidRPr="0013223C">
        <w:rPr>
          <w:rFonts w:asciiTheme="minorHAnsi" w:hAnsiTheme="minorHAnsi" w:cstheme="minorHAnsi"/>
          <w:sz w:val="18"/>
          <w:szCs w:val="18"/>
        </w:rPr>
        <w:t>ílo takovým způsobem, že za dobu tří po sobě následujících kalendářníc</w:t>
      </w:r>
      <w:r w:rsidRPr="0013223C">
        <w:rPr>
          <w:rFonts w:asciiTheme="minorHAnsi" w:hAnsiTheme="minorHAnsi" w:cstheme="minorHAnsi"/>
          <w:sz w:val="18"/>
          <w:szCs w:val="18"/>
        </w:rPr>
        <w:t>h měsíců trvání účinnosti této s</w:t>
      </w:r>
      <w:r w:rsidR="00A47137" w:rsidRPr="0013223C">
        <w:rPr>
          <w:rFonts w:asciiTheme="minorHAnsi" w:hAnsiTheme="minorHAnsi" w:cstheme="minorHAnsi"/>
          <w:sz w:val="18"/>
          <w:szCs w:val="18"/>
        </w:rPr>
        <w:t xml:space="preserve">mlouvy došlo nejméně ke dvěma případům nedodržení technických parametrů </w:t>
      </w:r>
      <w:r w:rsidRPr="0013223C">
        <w:rPr>
          <w:rFonts w:asciiTheme="minorHAnsi" w:hAnsiTheme="minorHAnsi" w:cstheme="minorHAnsi"/>
          <w:sz w:val="18"/>
          <w:szCs w:val="18"/>
        </w:rPr>
        <w:t>měsíčníku</w:t>
      </w:r>
      <w:r w:rsidR="00A47137" w:rsidRPr="0013223C">
        <w:rPr>
          <w:rFonts w:asciiTheme="minorHAnsi" w:hAnsiTheme="minorHAnsi" w:cstheme="minorHAnsi"/>
          <w:sz w:val="18"/>
          <w:szCs w:val="18"/>
        </w:rPr>
        <w:t xml:space="preserve"> dle čl. </w:t>
      </w:r>
      <w:r w:rsidRPr="0013223C">
        <w:rPr>
          <w:rFonts w:asciiTheme="minorHAnsi" w:hAnsiTheme="minorHAnsi" w:cstheme="minorHAnsi"/>
          <w:sz w:val="18"/>
          <w:szCs w:val="18"/>
        </w:rPr>
        <w:t>3 této smlouvy;</w:t>
      </w:r>
    </w:p>
    <w:p w14:paraId="5FC0E96A" w14:textId="77777777" w:rsidR="00A47137" w:rsidRPr="0013223C" w:rsidRDefault="00B867E9"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prodlení zhotovitele s </w:t>
      </w:r>
      <w:r w:rsidR="00A47137" w:rsidRPr="0013223C">
        <w:rPr>
          <w:rFonts w:asciiTheme="minorHAnsi" w:hAnsiTheme="minorHAnsi" w:cstheme="minorHAnsi"/>
          <w:sz w:val="18"/>
          <w:szCs w:val="18"/>
        </w:rPr>
        <w:t>dodáním</w:t>
      </w:r>
      <w:r w:rsidRPr="0013223C">
        <w:rPr>
          <w:rFonts w:asciiTheme="minorHAnsi" w:hAnsiTheme="minorHAnsi" w:cstheme="minorHAnsi"/>
          <w:sz w:val="18"/>
          <w:szCs w:val="18"/>
        </w:rPr>
        <w:t xml:space="preserve"> díla delší než </w:t>
      </w:r>
      <w:r w:rsidR="00A47137" w:rsidRPr="0013223C">
        <w:rPr>
          <w:rFonts w:asciiTheme="minorHAnsi" w:hAnsiTheme="minorHAnsi" w:cstheme="minorHAnsi"/>
          <w:sz w:val="18"/>
          <w:szCs w:val="18"/>
        </w:rPr>
        <w:t>2 kalendářní dny</w:t>
      </w:r>
      <w:r w:rsidRPr="0013223C">
        <w:rPr>
          <w:rFonts w:asciiTheme="minorHAnsi" w:hAnsiTheme="minorHAnsi" w:cstheme="minorHAnsi"/>
          <w:sz w:val="18"/>
          <w:szCs w:val="18"/>
        </w:rPr>
        <w:t>;</w:t>
      </w:r>
    </w:p>
    <w:p w14:paraId="3710BB2D" w14:textId="77777777" w:rsidR="00A47137" w:rsidRPr="0013223C" w:rsidRDefault="00B867E9"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 xml:space="preserve">případy, kdy zhotovitel provádí dílo v rozporu se </w:t>
      </w:r>
      <w:r w:rsidR="004B3972" w:rsidRPr="0013223C">
        <w:rPr>
          <w:rFonts w:asciiTheme="minorHAnsi" w:hAnsiTheme="minorHAnsi" w:cstheme="minorHAnsi"/>
          <w:sz w:val="18"/>
          <w:szCs w:val="18"/>
        </w:rPr>
        <w:t>zadávací dokumentací veřejné zakázky, touto smlouvou, pokyny objednatele nebo nedodržuje technologický postup provádění díla stanovený</w:t>
      </w:r>
      <w:r w:rsidR="00BD2E5D" w:rsidRPr="0013223C">
        <w:rPr>
          <w:rFonts w:asciiTheme="minorHAnsi" w:hAnsiTheme="minorHAnsi" w:cstheme="minorHAnsi"/>
          <w:sz w:val="18"/>
          <w:szCs w:val="18"/>
        </w:rPr>
        <w:t xml:space="preserve"> v</w:t>
      </w:r>
      <w:r w:rsidR="004B3972" w:rsidRPr="0013223C">
        <w:rPr>
          <w:rFonts w:asciiTheme="minorHAnsi" w:hAnsiTheme="minorHAnsi" w:cstheme="minorHAnsi"/>
          <w:sz w:val="18"/>
          <w:szCs w:val="18"/>
        </w:rPr>
        <w:t xml:space="preserve"> příslušných předpisech a normách </w:t>
      </w:r>
      <w:r w:rsidRPr="0013223C">
        <w:rPr>
          <w:rFonts w:asciiTheme="minorHAnsi" w:hAnsiTheme="minorHAnsi" w:cstheme="minorHAnsi"/>
          <w:sz w:val="18"/>
          <w:szCs w:val="18"/>
        </w:rPr>
        <w:t>a zhotovitel přes písemnou výzvu objednatele nedostatky neodstraní;</w:t>
      </w:r>
    </w:p>
    <w:p w14:paraId="59B0E9B8" w14:textId="46795077" w:rsidR="00B867E9" w:rsidRPr="0013223C" w:rsidRDefault="00B867E9" w:rsidP="0013223C">
      <w:pPr>
        <w:pStyle w:val="slovanseznam3"/>
        <w:numPr>
          <w:ilvl w:val="2"/>
          <w:numId w:val="29"/>
        </w:numPr>
        <w:tabs>
          <w:tab w:val="clear" w:pos="2041"/>
        </w:tabs>
        <w:spacing w:after="12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byl-li podán insolvenční návrh na zahájení insolvenčního řízení vůči majetku zhotovitele, nebo probíhá-li insolvenční řízení</w:t>
      </w:r>
      <w:r w:rsidR="00BD2E5D" w:rsidRPr="0013223C">
        <w:rPr>
          <w:rFonts w:asciiTheme="minorHAnsi" w:hAnsiTheme="minorHAnsi" w:cstheme="minorHAnsi"/>
          <w:sz w:val="18"/>
          <w:szCs w:val="18"/>
        </w:rPr>
        <w:t>,</w:t>
      </w:r>
      <w:r w:rsidRPr="0013223C">
        <w:rPr>
          <w:rFonts w:asciiTheme="minorHAnsi" w:hAnsiTheme="minorHAnsi" w:cstheme="minorHAnsi"/>
          <w:sz w:val="18"/>
          <w:szCs w:val="18"/>
        </w:rPr>
        <w:t xml:space="preserve"> v němž je řešen úpadek nebo hrozící úpadek zhotovitele, a dále likvidace podniku nebo prodej podniku zhotovitele.</w:t>
      </w:r>
    </w:p>
    <w:p w14:paraId="25122999" w14:textId="11EE39EE" w:rsidR="00654B96" w:rsidRPr="00A47137" w:rsidRDefault="00B867E9" w:rsidP="0013223C">
      <w:pPr>
        <w:numPr>
          <w:ilvl w:val="1"/>
          <w:numId w:val="29"/>
        </w:numPr>
        <w:tabs>
          <w:tab w:val="left" w:pos="567"/>
        </w:tabs>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Za podstatné porušení smlouvy opravňující zhotovitele odstoupit od smlouvy je považováno</w:t>
      </w:r>
      <w:r w:rsidR="00654B96" w:rsidRPr="006F249F">
        <w:rPr>
          <w:rFonts w:asciiTheme="minorHAnsi" w:hAnsiTheme="minorHAnsi" w:cstheme="minorHAnsi"/>
          <w:sz w:val="18"/>
          <w:szCs w:val="18"/>
        </w:rPr>
        <w:t xml:space="preserve"> </w:t>
      </w:r>
      <w:r w:rsidR="00865E42" w:rsidRPr="006F249F">
        <w:rPr>
          <w:rFonts w:asciiTheme="minorHAnsi" w:hAnsiTheme="minorHAnsi" w:cstheme="minorHAnsi"/>
          <w:sz w:val="18"/>
          <w:szCs w:val="18"/>
        </w:rPr>
        <w:t>p</w:t>
      </w:r>
      <w:r w:rsidRPr="006F249F">
        <w:rPr>
          <w:rFonts w:asciiTheme="minorHAnsi" w:hAnsiTheme="minorHAnsi" w:cstheme="minorHAnsi"/>
          <w:sz w:val="18"/>
          <w:szCs w:val="18"/>
        </w:rPr>
        <w:t>rodlení objednatele s platbou dle platebního režimu dohodnutého v této smlouvě delší jak 30 dnů ode dne splatnosti.</w:t>
      </w:r>
    </w:p>
    <w:p w14:paraId="3A208A36" w14:textId="4666ED01" w:rsidR="001474CB" w:rsidRPr="00A47137" w:rsidRDefault="001474CB" w:rsidP="00A471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Účinnost odstoupení od smlouvy nastává dnem doručení písemného oznámení druhé smluvní straně.</w:t>
      </w:r>
    </w:p>
    <w:p w14:paraId="2DC2F79B" w14:textId="18FD4835" w:rsidR="001474CB" w:rsidRPr="00A47137" w:rsidRDefault="001474CB"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79CE33E3" w14:textId="2E1263F3" w:rsidR="001474CB" w:rsidRPr="00A47137" w:rsidRDefault="001474CB"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Odstoupí-li některá ze smluvních stran od této smlouvy na základě ujednání z této smlouvy vyplývajících, zavazují se smluvní strany provést vzájemné vypořádání svých závazků z předmětné smlouvy a uhradit si veškerá dosud poskytnutá plnění.</w:t>
      </w:r>
    </w:p>
    <w:p w14:paraId="055EB06F" w14:textId="4DA76E60" w:rsidR="00375846" w:rsidRPr="006F249F" w:rsidRDefault="0014696A"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že objednatel z jakéhokoliv důvodu odstoupí od smlouvy, se z</w:t>
      </w:r>
      <w:r w:rsidR="009D7EDF" w:rsidRPr="006F249F">
        <w:rPr>
          <w:rFonts w:asciiTheme="minorHAnsi" w:hAnsiTheme="minorHAnsi" w:cstheme="minorHAnsi"/>
          <w:sz w:val="18"/>
          <w:szCs w:val="18"/>
        </w:rPr>
        <w:t>hotovitel zavazuje neuplatňovat vůči objednateli žádné sankce ani vznášet nároky na případnou náhradu škody</w:t>
      </w:r>
      <w:r w:rsidRPr="006F249F">
        <w:rPr>
          <w:rFonts w:asciiTheme="minorHAnsi" w:hAnsiTheme="minorHAnsi" w:cstheme="minorHAnsi"/>
          <w:sz w:val="18"/>
          <w:szCs w:val="18"/>
        </w:rPr>
        <w:t xml:space="preserve"> z tohoto titulu</w:t>
      </w:r>
      <w:r w:rsidR="009D7EDF" w:rsidRPr="006F249F">
        <w:rPr>
          <w:rFonts w:asciiTheme="minorHAnsi" w:hAnsiTheme="minorHAnsi" w:cstheme="minorHAnsi"/>
          <w:sz w:val="18"/>
          <w:szCs w:val="18"/>
        </w:rPr>
        <w:t xml:space="preserve">. </w:t>
      </w:r>
    </w:p>
    <w:p w14:paraId="411FD0DE"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661A6A0B" w14:textId="4115104F" w:rsidR="004F07F8" w:rsidRPr="00A47137" w:rsidRDefault="00210FAC" w:rsidP="00A47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ZÁVĚREČNÁ USTANOVENÍ</w:t>
      </w:r>
    </w:p>
    <w:p w14:paraId="1E632714" w14:textId="77777777" w:rsidR="006306C4" w:rsidRPr="006F249F" w:rsidRDefault="006306C4"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Zhotovitel je oprávněn převést svoje práva a povinnosti z této smlouvy vyplývající na jinou osobu pouze s písemným souhlasem objednatele.</w:t>
      </w:r>
    </w:p>
    <w:p w14:paraId="5C48BDC9" w14:textId="77777777" w:rsidR="0013223C" w:rsidRDefault="00B43B08" w:rsidP="0013223C">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62C44D29" w14:textId="2CB3B99B" w:rsidR="0013223C" w:rsidRPr="0013223C" w:rsidRDefault="0013223C" w:rsidP="0013223C">
      <w:pPr>
        <w:numPr>
          <w:ilvl w:val="1"/>
          <w:numId w:val="29"/>
        </w:numPr>
        <w:spacing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Tato s</w:t>
      </w:r>
      <w:r w:rsidRPr="0013223C">
        <w:rPr>
          <w:rFonts w:asciiTheme="minorHAnsi" w:hAnsiTheme="minorHAnsi" w:cstheme="minorHAnsi"/>
          <w:sz w:val="18"/>
          <w:szCs w:val="18"/>
        </w:rPr>
        <w:t>mlouva nabývá pl</w:t>
      </w:r>
      <w:r>
        <w:rPr>
          <w:rFonts w:asciiTheme="minorHAnsi" w:hAnsiTheme="minorHAnsi" w:cstheme="minorHAnsi"/>
          <w:sz w:val="18"/>
          <w:szCs w:val="18"/>
        </w:rPr>
        <w:t>atnosti okamžikem podpisu oběma s</w:t>
      </w:r>
      <w:r w:rsidRPr="0013223C">
        <w:rPr>
          <w:rFonts w:asciiTheme="minorHAnsi" w:hAnsiTheme="minorHAnsi" w:cstheme="minorHAnsi"/>
          <w:sz w:val="18"/>
          <w:szCs w:val="18"/>
        </w:rPr>
        <w:t>mluvními stranami.</w:t>
      </w:r>
    </w:p>
    <w:p w14:paraId="6D498F8E" w14:textId="5ECC4A4A" w:rsidR="00DD6486" w:rsidRPr="006F249F" w:rsidRDefault="00DD6486" w:rsidP="007112E1">
      <w:pPr>
        <w:numPr>
          <w:ilvl w:val="1"/>
          <w:numId w:val="29"/>
        </w:numPr>
        <w:spacing w:after="120" w:line="240" w:lineRule="auto"/>
        <w:ind w:left="567" w:hanging="567"/>
        <w:jc w:val="both"/>
        <w:rPr>
          <w:rFonts w:asciiTheme="minorHAnsi" w:hAnsiTheme="minorHAnsi" w:cstheme="minorHAnsi"/>
          <w:bCs/>
          <w:iCs/>
          <w:sz w:val="18"/>
          <w:szCs w:val="18"/>
        </w:rPr>
      </w:pPr>
      <w:r w:rsidRPr="006F249F">
        <w:rPr>
          <w:rFonts w:asciiTheme="minorHAnsi" w:hAnsiTheme="minorHAnsi" w:cstheme="minorHAnsi"/>
          <w:bCs/>
          <w:iCs/>
          <w:sz w:val="18"/>
          <w:szCs w:val="18"/>
        </w:rPr>
        <w:t xml:space="preserve">Smlouva bude v souladu se zákonem č. 340/2015 Sb., o zvláštních podmínkách účinnosti některých smluv, </w:t>
      </w:r>
      <w:r w:rsidRPr="006F249F">
        <w:rPr>
          <w:rFonts w:asciiTheme="minorHAnsi" w:hAnsiTheme="minorHAnsi" w:cstheme="minorHAnsi"/>
          <w:bCs/>
          <w:iCs/>
          <w:sz w:val="18"/>
          <w:szCs w:val="18"/>
        </w:rPr>
        <w:lastRenderedPageBreak/>
        <w:t xml:space="preserve">uveřejňování těchto smluv a o registru smluv, </w:t>
      </w:r>
      <w:r w:rsidR="009C7889" w:rsidRPr="006F249F">
        <w:rPr>
          <w:rFonts w:asciiTheme="minorHAnsi" w:hAnsiTheme="minorHAnsi" w:cstheme="minorHAnsi"/>
          <w:bCs/>
          <w:iCs/>
          <w:sz w:val="18"/>
          <w:szCs w:val="18"/>
        </w:rPr>
        <w:t xml:space="preserve">ve znění pozdějších předpisů (dále jen „zákon o registru smluv“), </w:t>
      </w:r>
      <w:r w:rsidRPr="006F249F">
        <w:rPr>
          <w:rFonts w:asciiTheme="minorHAnsi" w:hAnsiTheme="minorHAnsi" w:cstheme="minorHAnsi"/>
          <w:bCs/>
          <w:iCs/>
          <w:sz w:val="18"/>
          <w:szCs w:val="18"/>
        </w:rPr>
        <w:t xml:space="preserve">uveřejněna v registru smluv. Smluvní strany se dohodly, že smlouvu uveřejní v registru smluv Město Kyjov. Tato smlouva nabývá účinnosti dnem uveřejnění v registru smluv dle zákona o registru smluv. </w:t>
      </w:r>
    </w:p>
    <w:p w14:paraId="4C483543" w14:textId="77777777" w:rsidR="0013223C" w:rsidRPr="0013223C" w:rsidRDefault="0013223C" w:rsidP="0013223C">
      <w:pPr>
        <w:numPr>
          <w:ilvl w:val="1"/>
          <w:numId w:val="29"/>
        </w:numPr>
        <w:spacing w:after="120" w:line="240" w:lineRule="auto"/>
        <w:ind w:left="567" w:hanging="567"/>
        <w:jc w:val="both"/>
        <w:rPr>
          <w:rFonts w:asciiTheme="minorHAnsi" w:hAnsiTheme="minorHAnsi" w:cstheme="minorHAnsi"/>
          <w:bCs/>
          <w:iCs/>
          <w:sz w:val="18"/>
          <w:szCs w:val="18"/>
        </w:rPr>
      </w:pPr>
      <w:r>
        <w:rPr>
          <w:rFonts w:asciiTheme="minorHAnsi" w:hAnsiTheme="minorHAnsi" w:cstheme="minorHAnsi"/>
          <w:sz w:val="18"/>
          <w:szCs w:val="18"/>
        </w:rPr>
        <w:t>Tato s</w:t>
      </w:r>
      <w:r w:rsidR="006B53A5" w:rsidRPr="006F249F">
        <w:rPr>
          <w:rFonts w:asciiTheme="minorHAnsi" w:hAnsiTheme="minorHAnsi" w:cstheme="minorHAnsi"/>
          <w:sz w:val="18"/>
          <w:szCs w:val="18"/>
        </w:rPr>
        <w:t>mlouva může být měněna nebo doplňována pouze písemnými číslovanými dodatky podepsanými oprávněnými zástupci obou smluvních stran.</w:t>
      </w:r>
    </w:p>
    <w:p w14:paraId="45F34184" w14:textId="6F98B827" w:rsidR="0013223C" w:rsidRPr="0013223C" w:rsidRDefault="0013223C" w:rsidP="0013223C">
      <w:pPr>
        <w:numPr>
          <w:ilvl w:val="1"/>
          <w:numId w:val="29"/>
        </w:numPr>
        <w:spacing w:after="120" w:line="240" w:lineRule="auto"/>
        <w:ind w:left="567" w:hanging="567"/>
        <w:jc w:val="both"/>
        <w:rPr>
          <w:rFonts w:asciiTheme="minorHAnsi" w:hAnsiTheme="minorHAnsi" w:cstheme="minorHAnsi"/>
          <w:bCs/>
          <w:iCs/>
          <w:sz w:val="18"/>
          <w:szCs w:val="18"/>
        </w:rPr>
      </w:pPr>
      <w:r w:rsidRPr="0013223C">
        <w:rPr>
          <w:rFonts w:asciiTheme="minorHAnsi" w:hAnsiTheme="minorHAnsi" w:cstheme="minorHAnsi"/>
          <w:sz w:val="18"/>
          <w:szCs w:val="18"/>
        </w:rPr>
        <w:t xml:space="preserve">Práva a povinnosti touto Smlouvou výslovně neupravené se řídí příslušnými ustanoveními občanského zákoníku. V ostatním se tato Smlouva řídí obecně závaznými právními předpisy. </w:t>
      </w:r>
    </w:p>
    <w:p w14:paraId="5A6294F8" w14:textId="68FACC3D" w:rsidR="00654B96" w:rsidRPr="00B93EA8" w:rsidRDefault="00BB4E41" w:rsidP="0013223C">
      <w:pPr>
        <w:numPr>
          <w:ilvl w:val="1"/>
          <w:numId w:val="29"/>
        </w:numPr>
        <w:spacing w:after="120" w:line="240" w:lineRule="auto"/>
        <w:ind w:left="567" w:hanging="567"/>
        <w:jc w:val="both"/>
        <w:rPr>
          <w:rFonts w:asciiTheme="minorHAnsi" w:hAnsiTheme="minorHAnsi" w:cstheme="minorHAnsi"/>
          <w:sz w:val="18"/>
          <w:szCs w:val="18"/>
        </w:rPr>
      </w:pPr>
      <w:r w:rsidRPr="00B93EA8">
        <w:rPr>
          <w:rFonts w:asciiTheme="minorHAnsi" w:hAnsiTheme="minorHAnsi" w:cstheme="minorHAnsi"/>
          <w:sz w:val="18"/>
          <w:szCs w:val="18"/>
        </w:rPr>
        <w:t>Smluvní strany se dohodly, že smlouvu uzavřou prostřednictvím prostředků komunikace na dálku. Smlouva bude uzavřena připojením zaručených/kvalifikovaných elektronických podpisů obou smluvních stran.</w:t>
      </w:r>
    </w:p>
    <w:p w14:paraId="72B98CCC" w14:textId="77777777" w:rsidR="005328F9" w:rsidRPr="006F249F" w:rsidRDefault="005328F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535B64F2" w14:textId="77777777" w:rsidR="001330E2" w:rsidRPr="006F249F" w:rsidRDefault="005328F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O </w:t>
      </w:r>
      <w:r w:rsidR="00570C12" w:rsidRPr="006F249F">
        <w:rPr>
          <w:rFonts w:asciiTheme="minorHAnsi" w:hAnsiTheme="minorHAnsi" w:cstheme="minorHAnsi"/>
          <w:sz w:val="18"/>
          <w:szCs w:val="18"/>
        </w:rPr>
        <w:t xml:space="preserve">uzavření této smlouvy rozhodla </w:t>
      </w:r>
      <w:r w:rsidR="00C37955" w:rsidRPr="006F249F">
        <w:rPr>
          <w:rFonts w:asciiTheme="minorHAnsi" w:hAnsiTheme="minorHAnsi" w:cstheme="minorHAnsi"/>
          <w:sz w:val="18"/>
          <w:szCs w:val="18"/>
        </w:rPr>
        <w:t>R</w:t>
      </w:r>
      <w:r w:rsidRPr="006F249F">
        <w:rPr>
          <w:rFonts w:asciiTheme="minorHAnsi" w:hAnsiTheme="minorHAnsi" w:cstheme="minorHAnsi"/>
          <w:sz w:val="18"/>
          <w:szCs w:val="18"/>
        </w:rPr>
        <w:t xml:space="preserve">ada města Kyjova na své </w:t>
      </w:r>
      <w:r w:rsidR="005F0F63" w:rsidRPr="00B93EA8">
        <w:rPr>
          <w:rFonts w:asciiTheme="minorHAnsi" w:hAnsiTheme="minorHAnsi" w:cstheme="minorHAnsi"/>
          <w:sz w:val="18"/>
          <w:szCs w:val="18"/>
        </w:rPr>
        <w:t>………..</w:t>
      </w:r>
      <w:r w:rsidRPr="00B93EA8">
        <w:rPr>
          <w:rFonts w:asciiTheme="minorHAnsi" w:hAnsiTheme="minorHAnsi" w:cstheme="minorHAnsi"/>
          <w:sz w:val="18"/>
          <w:szCs w:val="18"/>
        </w:rPr>
        <w:t xml:space="preserve">. </w:t>
      </w:r>
      <w:r w:rsidR="00570C12" w:rsidRPr="00B93EA8">
        <w:rPr>
          <w:rFonts w:asciiTheme="minorHAnsi" w:hAnsiTheme="minorHAnsi" w:cstheme="minorHAnsi"/>
          <w:sz w:val="18"/>
          <w:szCs w:val="18"/>
        </w:rPr>
        <w:t>schůzi</w:t>
      </w:r>
      <w:r w:rsidRPr="00B93EA8">
        <w:rPr>
          <w:rFonts w:asciiTheme="minorHAnsi" w:hAnsiTheme="minorHAnsi" w:cstheme="minorHAnsi"/>
          <w:sz w:val="18"/>
          <w:szCs w:val="18"/>
        </w:rPr>
        <w:t xml:space="preserve"> dne </w:t>
      </w:r>
      <w:r w:rsidR="005F0F63" w:rsidRPr="00B93EA8">
        <w:rPr>
          <w:rFonts w:asciiTheme="minorHAnsi" w:hAnsiTheme="minorHAnsi" w:cstheme="minorHAnsi"/>
          <w:sz w:val="18"/>
          <w:szCs w:val="18"/>
        </w:rPr>
        <w:t>…………………….</w:t>
      </w:r>
    </w:p>
    <w:p w14:paraId="31E0E1AE" w14:textId="77777777" w:rsidR="0060429F" w:rsidRPr="006F249F" w:rsidRDefault="0060429F" w:rsidP="006F249F">
      <w:pPr>
        <w:spacing w:after="120" w:line="240" w:lineRule="auto"/>
        <w:jc w:val="center"/>
        <w:rPr>
          <w:rFonts w:asciiTheme="minorHAnsi" w:hAnsiTheme="minorHAnsi" w:cstheme="minorHAnsi"/>
          <w:b/>
          <w:sz w:val="18"/>
          <w:szCs w:val="18"/>
          <w:highlight w:val="yellow"/>
        </w:rPr>
      </w:pPr>
    </w:p>
    <w:p w14:paraId="743C750C" w14:textId="354771AB" w:rsidR="006B53A5" w:rsidRPr="006F249F" w:rsidRDefault="00576C76" w:rsidP="006F249F">
      <w:pPr>
        <w:spacing w:after="120" w:line="240" w:lineRule="auto"/>
        <w:jc w:val="center"/>
        <w:rPr>
          <w:rFonts w:asciiTheme="minorHAnsi" w:hAnsiTheme="minorHAnsi" w:cstheme="minorHAnsi"/>
          <w:b/>
          <w:sz w:val="18"/>
          <w:szCs w:val="18"/>
        </w:rPr>
      </w:pPr>
      <w:r w:rsidRPr="00B93EA8">
        <w:rPr>
          <w:rFonts w:asciiTheme="minorHAnsi" w:hAnsiTheme="minorHAnsi" w:cstheme="minorHAnsi"/>
          <w:b/>
          <w:sz w:val="18"/>
          <w:szCs w:val="18"/>
        </w:rPr>
        <w:t>PŘÍLOHY A NEDÍLNÉ SOUČÁSTI SMLOUVY:</w:t>
      </w:r>
    </w:p>
    <w:p w14:paraId="4E634518" w14:textId="44E410C2" w:rsidR="00E8774E" w:rsidRPr="007B3EC0" w:rsidRDefault="006B53A5" w:rsidP="007B3EC0">
      <w:pPr>
        <w:rPr>
          <w:rFonts w:asciiTheme="minorHAnsi" w:hAnsiTheme="minorHAnsi" w:cstheme="minorHAnsi"/>
          <w:noProof w:val="0"/>
          <w:sz w:val="18"/>
          <w:szCs w:val="18"/>
        </w:rPr>
      </w:pPr>
      <w:r w:rsidRPr="007B3EC0">
        <w:rPr>
          <w:rFonts w:asciiTheme="minorHAnsi" w:hAnsiTheme="minorHAnsi" w:cstheme="minorHAnsi"/>
          <w:b/>
          <w:sz w:val="18"/>
          <w:szCs w:val="18"/>
        </w:rPr>
        <w:t>Příloha č. 1</w:t>
      </w:r>
      <w:r w:rsidRPr="007B3EC0">
        <w:rPr>
          <w:rFonts w:asciiTheme="minorHAnsi" w:hAnsiTheme="minorHAnsi" w:cstheme="minorHAnsi"/>
          <w:sz w:val="18"/>
          <w:szCs w:val="18"/>
        </w:rPr>
        <w:t xml:space="preserve"> </w:t>
      </w:r>
      <w:r w:rsidRPr="007B3EC0">
        <w:rPr>
          <w:rFonts w:asciiTheme="minorHAnsi" w:hAnsiTheme="minorHAnsi" w:cstheme="minorHAnsi"/>
          <w:sz w:val="18"/>
          <w:szCs w:val="18"/>
        </w:rPr>
        <w:tab/>
      </w:r>
      <w:r w:rsidR="007B3EC0" w:rsidRPr="007B3EC0">
        <w:rPr>
          <w:rFonts w:asciiTheme="minorHAnsi" w:hAnsiTheme="minorHAnsi" w:cstheme="minorHAnsi"/>
          <w:sz w:val="18"/>
          <w:szCs w:val="18"/>
        </w:rPr>
        <w:t>Harmonogram časů, termínů a vydání Kyjovských novin v roce 2025</w:t>
      </w:r>
      <w:r w:rsidR="00DB0244">
        <w:rPr>
          <w:rFonts w:asciiTheme="minorHAnsi" w:hAnsiTheme="minorHAnsi" w:cstheme="minorHAnsi"/>
          <w:sz w:val="18"/>
          <w:szCs w:val="18"/>
        </w:rPr>
        <w:t xml:space="preserve"> a seznam distribučních míst</w:t>
      </w:r>
    </w:p>
    <w:p w14:paraId="4226B8CB" w14:textId="77777777" w:rsidR="007B3EC0" w:rsidRDefault="007B3EC0" w:rsidP="006F249F">
      <w:pPr>
        <w:spacing w:after="120" w:line="240" w:lineRule="auto"/>
        <w:rPr>
          <w:rFonts w:asciiTheme="minorHAnsi" w:hAnsiTheme="minorHAnsi" w:cstheme="minorHAnsi"/>
          <w:sz w:val="18"/>
          <w:szCs w:val="18"/>
        </w:rPr>
      </w:pPr>
    </w:p>
    <w:p w14:paraId="515E8DBF" w14:textId="2BF11956" w:rsidR="00E8774E"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V</w:t>
      </w:r>
      <w:r w:rsidR="00FA5D29" w:rsidRPr="006F249F">
        <w:rPr>
          <w:rFonts w:asciiTheme="minorHAnsi" w:hAnsiTheme="minorHAnsi" w:cstheme="minorHAnsi"/>
          <w:sz w:val="18"/>
          <w:szCs w:val="18"/>
        </w:rPr>
        <w:t xml:space="preserve"> </w:t>
      </w:r>
      <w:r w:rsidR="0057088D" w:rsidRPr="006F249F">
        <w:rPr>
          <w:rFonts w:asciiTheme="minorHAnsi" w:hAnsiTheme="minorHAnsi" w:cstheme="minorHAnsi"/>
          <w:sz w:val="18"/>
          <w:szCs w:val="18"/>
        </w:rPr>
        <w:t>Kyjově</w:t>
      </w:r>
      <w:r w:rsidRPr="006F249F">
        <w:rPr>
          <w:rFonts w:asciiTheme="minorHAnsi" w:hAnsiTheme="minorHAnsi" w:cstheme="minorHAnsi"/>
          <w:sz w:val="18"/>
          <w:szCs w:val="18"/>
        </w:rPr>
        <w:t xml:space="preserve"> dne</w:t>
      </w:r>
      <w:r w:rsidR="00FA5D29" w:rsidRPr="006F249F">
        <w:rPr>
          <w:rFonts w:asciiTheme="minorHAnsi" w:hAnsiTheme="minorHAnsi" w:cstheme="minorHAnsi"/>
          <w:sz w:val="18"/>
          <w:szCs w:val="18"/>
        </w:rPr>
        <w:t>:</w:t>
      </w:r>
      <w:r w:rsidRPr="006F249F">
        <w:rPr>
          <w:rFonts w:asciiTheme="minorHAnsi" w:hAnsiTheme="minorHAnsi" w:cstheme="minorHAnsi"/>
          <w:sz w:val="18"/>
          <w:szCs w:val="18"/>
        </w:rPr>
        <w:tab/>
        <w:t xml:space="preserve">                       </w:t>
      </w:r>
      <w:r w:rsidR="00C3782B" w:rsidRPr="006F249F">
        <w:rPr>
          <w:rFonts w:asciiTheme="minorHAnsi" w:hAnsiTheme="minorHAnsi" w:cstheme="minorHAnsi"/>
          <w:sz w:val="18"/>
          <w:szCs w:val="18"/>
        </w:rPr>
        <w:t xml:space="preserve">                             </w:t>
      </w:r>
      <w:r w:rsidR="0057088D" w:rsidRPr="006F249F">
        <w:rPr>
          <w:rFonts w:asciiTheme="minorHAnsi" w:hAnsiTheme="minorHAnsi" w:cstheme="minorHAnsi"/>
          <w:sz w:val="18"/>
          <w:szCs w:val="18"/>
        </w:rPr>
        <w:tab/>
      </w:r>
      <w:r w:rsidR="006306C4" w:rsidRPr="006F249F">
        <w:rPr>
          <w:rFonts w:asciiTheme="minorHAnsi" w:hAnsiTheme="minorHAnsi" w:cstheme="minorHAnsi"/>
          <w:sz w:val="18"/>
          <w:szCs w:val="18"/>
        </w:rPr>
        <w:t xml:space="preserve">        </w:t>
      </w:r>
      <w:r w:rsidR="00C3782B" w:rsidRPr="006F249F">
        <w:rPr>
          <w:rFonts w:asciiTheme="minorHAnsi" w:hAnsiTheme="minorHAnsi" w:cstheme="minorHAnsi"/>
          <w:sz w:val="18"/>
          <w:szCs w:val="18"/>
        </w:rPr>
        <w:t xml:space="preserve"> </w:t>
      </w:r>
      <w:r w:rsidR="006F4435">
        <w:rPr>
          <w:rFonts w:asciiTheme="minorHAnsi" w:hAnsiTheme="minorHAnsi" w:cstheme="minorHAnsi"/>
          <w:sz w:val="18"/>
          <w:szCs w:val="18"/>
        </w:rPr>
        <w:tab/>
      </w:r>
      <w:r w:rsidRPr="006F249F">
        <w:rPr>
          <w:rFonts w:asciiTheme="minorHAnsi" w:hAnsiTheme="minorHAnsi" w:cstheme="minorHAnsi"/>
          <w:sz w:val="18"/>
          <w:szCs w:val="18"/>
        </w:rPr>
        <w:t>V ……………. dne ……………….</w:t>
      </w:r>
    </w:p>
    <w:p w14:paraId="3370C509" w14:textId="77777777" w:rsidR="002D06E4" w:rsidRPr="006F249F" w:rsidRDefault="002D06E4" w:rsidP="006F249F">
      <w:pPr>
        <w:spacing w:after="120" w:line="240" w:lineRule="auto"/>
        <w:rPr>
          <w:rFonts w:asciiTheme="minorHAnsi" w:hAnsiTheme="minorHAnsi" w:cstheme="minorHAnsi"/>
          <w:b/>
          <w:sz w:val="18"/>
          <w:szCs w:val="18"/>
        </w:rPr>
      </w:pPr>
    </w:p>
    <w:p w14:paraId="0843AC49" w14:textId="4BEAD549" w:rsidR="00BC77DB" w:rsidRPr="006F4435" w:rsidRDefault="00FF2899" w:rsidP="006F249F">
      <w:pPr>
        <w:spacing w:after="120" w:line="240" w:lineRule="auto"/>
        <w:rPr>
          <w:rFonts w:asciiTheme="minorHAnsi" w:hAnsiTheme="minorHAnsi" w:cstheme="minorHAnsi"/>
          <w:sz w:val="18"/>
          <w:szCs w:val="18"/>
        </w:rPr>
      </w:pPr>
      <w:r w:rsidRPr="006F4435">
        <w:rPr>
          <w:rFonts w:asciiTheme="minorHAnsi" w:hAnsiTheme="minorHAnsi" w:cstheme="minorHAnsi"/>
          <w:sz w:val="18"/>
          <w:szCs w:val="18"/>
        </w:rPr>
        <w:t>Objednatel:</w:t>
      </w:r>
      <w:r w:rsidRPr="006F4435">
        <w:rPr>
          <w:rFonts w:asciiTheme="minorHAnsi" w:hAnsiTheme="minorHAnsi" w:cstheme="minorHAnsi"/>
          <w:sz w:val="18"/>
          <w:szCs w:val="18"/>
        </w:rPr>
        <w:tab/>
      </w:r>
      <w:r w:rsidR="00FA5D29" w:rsidRPr="006F4435">
        <w:rPr>
          <w:rFonts w:asciiTheme="minorHAnsi" w:hAnsiTheme="minorHAnsi" w:cstheme="minorHAnsi"/>
          <w:sz w:val="18"/>
          <w:szCs w:val="18"/>
        </w:rPr>
        <w:t xml:space="preserve">                                                                 </w:t>
      </w:r>
      <w:r w:rsidR="006F4435">
        <w:rPr>
          <w:rFonts w:asciiTheme="minorHAnsi" w:hAnsiTheme="minorHAnsi" w:cstheme="minorHAnsi"/>
          <w:sz w:val="18"/>
          <w:szCs w:val="18"/>
        </w:rPr>
        <w:tab/>
      </w:r>
      <w:r w:rsidR="00FA5D29" w:rsidRPr="006F4435">
        <w:rPr>
          <w:rFonts w:asciiTheme="minorHAnsi" w:hAnsiTheme="minorHAnsi" w:cstheme="minorHAnsi"/>
          <w:sz w:val="18"/>
          <w:szCs w:val="18"/>
        </w:rPr>
        <w:t xml:space="preserve"> </w:t>
      </w:r>
      <w:r w:rsidRPr="006F4435">
        <w:rPr>
          <w:rFonts w:asciiTheme="minorHAnsi" w:hAnsiTheme="minorHAnsi" w:cstheme="minorHAnsi"/>
          <w:sz w:val="18"/>
          <w:szCs w:val="18"/>
        </w:rPr>
        <w:t>Zhotovitel:</w:t>
      </w:r>
    </w:p>
    <w:p w14:paraId="273520F9" w14:textId="77777777" w:rsidR="002D06E4" w:rsidRPr="006F249F" w:rsidRDefault="002D06E4" w:rsidP="006F249F">
      <w:pPr>
        <w:spacing w:after="120" w:line="240" w:lineRule="auto"/>
        <w:rPr>
          <w:rFonts w:asciiTheme="minorHAnsi" w:hAnsiTheme="minorHAnsi" w:cstheme="minorHAnsi"/>
          <w:sz w:val="18"/>
          <w:szCs w:val="18"/>
        </w:rPr>
      </w:pPr>
    </w:p>
    <w:p w14:paraId="3C3EA9A1" w14:textId="77777777" w:rsidR="00491DB1"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p>
    <w:p w14:paraId="4AFE4FAB" w14:textId="77777777" w:rsidR="00FF2899"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p>
    <w:p w14:paraId="19432638" w14:textId="23E3817E" w:rsidR="00FF2899"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r w:rsidRPr="006F249F">
        <w:rPr>
          <w:rFonts w:asciiTheme="minorHAnsi" w:hAnsiTheme="minorHAnsi" w:cstheme="minorHAnsi"/>
          <w:sz w:val="18"/>
          <w:szCs w:val="18"/>
        </w:rPr>
        <w:tab/>
      </w:r>
      <w:r w:rsidR="00C3782B" w:rsidRPr="006F249F">
        <w:rPr>
          <w:rFonts w:asciiTheme="minorHAnsi" w:hAnsiTheme="minorHAnsi" w:cstheme="minorHAnsi"/>
          <w:sz w:val="18"/>
          <w:szCs w:val="18"/>
        </w:rPr>
        <w:t xml:space="preserve">            </w:t>
      </w:r>
      <w:r w:rsidR="006306C4" w:rsidRPr="006F249F">
        <w:rPr>
          <w:rFonts w:asciiTheme="minorHAnsi" w:hAnsiTheme="minorHAnsi" w:cstheme="minorHAnsi"/>
          <w:sz w:val="18"/>
          <w:szCs w:val="18"/>
        </w:rPr>
        <w:t xml:space="preserve">          </w:t>
      </w:r>
      <w:r w:rsidR="00C3782B" w:rsidRPr="006F249F">
        <w:rPr>
          <w:rFonts w:asciiTheme="minorHAnsi" w:hAnsiTheme="minorHAnsi" w:cstheme="minorHAnsi"/>
          <w:sz w:val="18"/>
          <w:szCs w:val="18"/>
        </w:rPr>
        <w:t xml:space="preserve">  </w:t>
      </w:r>
    </w:p>
    <w:p w14:paraId="401DF6AE" w14:textId="6946217A" w:rsidR="00AA47E5" w:rsidRDefault="006F4435" w:rsidP="006F4435">
      <w:pPr>
        <w:spacing w:line="240" w:lineRule="auto"/>
        <w:rPr>
          <w:rFonts w:asciiTheme="minorHAnsi" w:hAnsiTheme="minorHAnsi" w:cstheme="minorHAnsi"/>
          <w:sz w:val="18"/>
          <w:szCs w:val="18"/>
        </w:rPr>
      </w:pPr>
      <w:r>
        <w:rPr>
          <w:rFonts w:asciiTheme="minorHAnsi" w:hAnsiTheme="minorHAnsi" w:cstheme="minorHAnsi"/>
          <w:sz w:val="18"/>
          <w:szCs w:val="18"/>
        </w:rPr>
        <w:t>Mgr. Veronika Kmentová</w:t>
      </w:r>
    </w:p>
    <w:p w14:paraId="427F3749" w14:textId="4501BF94" w:rsidR="006F4435" w:rsidRPr="006F249F" w:rsidRDefault="006F4435" w:rsidP="006F4435">
      <w:pPr>
        <w:spacing w:line="240" w:lineRule="auto"/>
        <w:rPr>
          <w:rFonts w:asciiTheme="minorHAnsi" w:hAnsiTheme="minorHAnsi" w:cstheme="minorHAnsi"/>
          <w:sz w:val="18"/>
          <w:szCs w:val="18"/>
        </w:rPr>
      </w:pPr>
      <w:r>
        <w:rPr>
          <w:rFonts w:asciiTheme="minorHAnsi" w:hAnsiTheme="minorHAnsi" w:cstheme="minorHAnsi"/>
          <w:sz w:val="18"/>
          <w:szCs w:val="18"/>
        </w:rPr>
        <w:t>tajemnice</w:t>
      </w:r>
    </w:p>
    <w:sectPr w:rsidR="006F4435" w:rsidRPr="006F249F" w:rsidSect="00E727A7">
      <w:headerReference w:type="default" r:id="rId8"/>
      <w:footerReference w:type="default" r:id="rId9"/>
      <w:headerReference w:type="first" r:id="rId10"/>
      <w:footnotePr>
        <w:numRestart w:val="eachPage"/>
      </w:footnotePr>
      <w:endnotePr>
        <w:numFmt w:val="decimal"/>
        <w:numStart w:val="0"/>
      </w:endnotePr>
      <w:pgSz w:w="11911" w:h="16832"/>
      <w:pgMar w:top="719" w:right="1440" w:bottom="1106" w:left="1457" w:header="650" w:footer="53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D117" w14:textId="77777777" w:rsidR="009172D1" w:rsidRDefault="009172D1">
      <w:r>
        <w:separator/>
      </w:r>
    </w:p>
  </w:endnote>
  <w:endnote w:type="continuationSeparator" w:id="0">
    <w:p w14:paraId="61C9E8FA" w14:textId="77777777" w:rsidR="009172D1" w:rsidRDefault="0091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365013"/>
      <w:docPartObj>
        <w:docPartGallery w:val="Page Numbers (Bottom of Page)"/>
        <w:docPartUnique/>
      </w:docPartObj>
    </w:sdtPr>
    <w:sdtEndPr/>
    <w:sdtContent>
      <w:p w14:paraId="72E9ACF6" w14:textId="0205CD24" w:rsidR="005B7C0A" w:rsidRDefault="00E727A7" w:rsidP="00E727A7">
        <w:pPr>
          <w:pStyle w:val="Zpat"/>
          <w:tabs>
            <w:tab w:val="left" w:pos="4245"/>
            <w:tab w:val="center" w:pos="4507"/>
          </w:tabs>
        </w:pPr>
        <w:r>
          <w:tab/>
        </w:r>
        <w:r w:rsidRPr="00E727A7">
          <w:rPr>
            <w:rFonts w:asciiTheme="minorHAnsi" w:hAnsiTheme="minorHAnsi" w:cstheme="minorHAnsi"/>
          </w:rPr>
          <w:tab/>
        </w:r>
        <w:r w:rsidR="005B7C0A" w:rsidRPr="00E727A7">
          <w:rPr>
            <w:rFonts w:asciiTheme="minorHAnsi" w:hAnsiTheme="minorHAnsi" w:cstheme="minorHAnsi"/>
          </w:rPr>
          <w:fldChar w:fldCharType="begin"/>
        </w:r>
        <w:r w:rsidR="005B7C0A" w:rsidRPr="00E727A7">
          <w:rPr>
            <w:rFonts w:asciiTheme="minorHAnsi" w:hAnsiTheme="minorHAnsi" w:cstheme="minorHAnsi"/>
          </w:rPr>
          <w:instrText>PAGE   \* MERGEFORMAT</w:instrText>
        </w:r>
        <w:r w:rsidR="005B7C0A" w:rsidRPr="00E727A7">
          <w:rPr>
            <w:rFonts w:asciiTheme="minorHAnsi" w:hAnsiTheme="minorHAnsi" w:cstheme="minorHAnsi"/>
          </w:rPr>
          <w:fldChar w:fldCharType="separate"/>
        </w:r>
        <w:r w:rsidR="005B7C0A" w:rsidRPr="00E727A7">
          <w:rPr>
            <w:rFonts w:asciiTheme="minorHAnsi" w:hAnsiTheme="minorHAnsi" w:cstheme="minorHAnsi"/>
          </w:rPr>
          <w:t>7</w:t>
        </w:r>
        <w:r w:rsidR="005B7C0A" w:rsidRPr="00E727A7">
          <w:rPr>
            <w:rFonts w:asciiTheme="minorHAnsi" w:hAnsiTheme="minorHAnsi" w:cstheme="minorHAnsi"/>
          </w:rPr>
          <w:fldChar w:fldCharType="end"/>
        </w:r>
      </w:p>
    </w:sdtContent>
  </w:sdt>
  <w:p w14:paraId="0067EB4E" w14:textId="77777777" w:rsidR="009172D1" w:rsidRPr="00546F59" w:rsidRDefault="009172D1" w:rsidP="00075460">
    <w:pPr>
      <w:pStyle w:val="Zpat"/>
      <w:jc w:val="cen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23C" w14:textId="77777777" w:rsidR="009172D1" w:rsidRDefault="009172D1">
      <w:r>
        <w:separator/>
      </w:r>
    </w:p>
  </w:footnote>
  <w:footnote w:type="continuationSeparator" w:id="0">
    <w:p w14:paraId="098EF459" w14:textId="77777777" w:rsidR="009172D1" w:rsidRDefault="0091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5453" w14:textId="77777777" w:rsidR="009172D1" w:rsidRDefault="009172D1" w:rsidP="00EE30C2">
    <w:pPr>
      <w:pStyle w:val="Zhlav"/>
      <w:rPr>
        <w:sz w:val="16"/>
        <w:szCs w:val="16"/>
      </w:rPr>
    </w:pPr>
  </w:p>
  <w:p w14:paraId="0FDEBE7C" w14:textId="77777777" w:rsidR="009172D1" w:rsidRDefault="009172D1" w:rsidP="00EE30C2">
    <w:pPr>
      <w:pStyle w:val="Zhlav"/>
      <w:rPr>
        <w:sz w:val="16"/>
        <w:szCs w:val="16"/>
      </w:rPr>
    </w:pPr>
  </w:p>
  <w:p w14:paraId="6F3E55B7" w14:textId="77777777" w:rsidR="009172D1" w:rsidRPr="00184694" w:rsidRDefault="009172D1">
    <w:pPr>
      <w:pStyle w:val="Zhlav"/>
      <w:rPr>
        <w:rFonts w:ascii="Arial Narrow" w:hAnsi="Arial Narrow"/>
      </w:rPr>
    </w:pPr>
    <w:r>
      <w:rPr>
        <w:rFonts w:ascii="Arial Narrow" w:hAnsi="Arial Narrow"/>
      </w:rPr>
      <w:tab/>
    </w:r>
    <w:r>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30C4" w14:textId="77777777" w:rsidR="009172D1" w:rsidRDefault="009172D1" w:rsidP="007B1B1B">
    <w:pPr>
      <w:pStyle w:val="Zhlav"/>
      <w:rPr>
        <w:rFonts w:ascii="Arial Narrow" w:hAnsi="Arial Narrow"/>
        <w:sz w:val="20"/>
      </w:rPr>
    </w:pPr>
  </w:p>
  <w:p w14:paraId="123BCF1C" w14:textId="77777777" w:rsidR="009172D1" w:rsidRDefault="009172D1" w:rsidP="007B1B1B">
    <w:pPr>
      <w:pStyle w:val="Zhlav"/>
      <w:rPr>
        <w:rFonts w:ascii="Arial Narrow" w:hAnsi="Arial Narrow"/>
        <w:sz w:val="20"/>
      </w:rPr>
    </w:pPr>
  </w:p>
  <w:p w14:paraId="1B851B0C" w14:textId="77777777" w:rsidR="009172D1" w:rsidRPr="00BC77DB" w:rsidRDefault="009172D1" w:rsidP="00243133">
    <w:pPr>
      <w:pStyle w:val="Zhlav"/>
      <w:jc w:val="righ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2C318B0"/>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 w15:restartNumberingAfterBreak="0">
    <w:nsid w:val="05914A57"/>
    <w:multiLevelType w:val="multilevel"/>
    <w:tmpl w:val="3FE82F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8"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9" w15:restartNumberingAfterBreak="0">
    <w:nsid w:val="20BB5A72"/>
    <w:multiLevelType w:val="multilevel"/>
    <w:tmpl w:val="4AA06EF6"/>
    <w:lvl w:ilvl="0">
      <w:start w:val="8"/>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10" w15:restartNumberingAfterBreak="0">
    <w:nsid w:val="215C7B20"/>
    <w:multiLevelType w:val="hybridMultilevel"/>
    <w:tmpl w:val="A636DDE8"/>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EA07DB"/>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4"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386E25"/>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20"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21"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22"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24" w15:restartNumberingAfterBreak="0">
    <w:nsid w:val="3C136F44"/>
    <w:multiLevelType w:val="multilevel"/>
    <w:tmpl w:val="75E8B34A"/>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681"/>
        </w:tabs>
        <w:ind w:left="681"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lovanseznam3"/>
      <w:lvlText w:val="%1.%2.%3."/>
      <w:lvlJc w:val="left"/>
      <w:pPr>
        <w:tabs>
          <w:tab w:val="num" w:pos="1843"/>
        </w:tabs>
        <w:ind w:left="1843" w:hanging="850"/>
      </w:pPr>
      <w:rPr>
        <w:rFonts w:ascii="Georgia" w:hAnsi="Georgia" w:hint="default"/>
        <w:b w:val="0"/>
        <w:i w:val="0"/>
        <w:sz w:val="21"/>
        <w:szCs w:val="21"/>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26"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8"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9" w15:restartNumberingAfterBreak="0">
    <w:nsid w:val="4F8E3375"/>
    <w:multiLevelType w:val="hybridMultilevel"/>
    <w:tmpl w:val="9D10D9F0"/>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60CC3230"/>
    <w:multiLevelType w:val="hybridMultilevel"/>
    <w:tmpl w:val="1AC8E3B6"/>
    <w:lvl w:ilvl="0" w:tplc="639CBE74">
      <w:start w:val="1"/>
      <w:numFmt w:val="decimal"/>
      <w:lvlText w:val="%1."/>
      <w:lvlJc w:val="left"/>
      <w:pPr>
        <w:tabs>
          <w:tab w:val="num" w:pos="1080"/>
        </w:tabs>
        <w:ind w:left="108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4" w15:restartNumberingAfterBreak="0">
    <w:nsid w:val="68491843"/>
    <w:multiLevelType w:val="hybridMultilevel"/>
    <w:tmpl w:val="81285E64"/>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15:restartNumberingAfterBreak="0">
    <w:nsid w:val="7AA1494B"/>
    <w:multiLevelType w:val="hybridMultilevel"/>
    <w:tmpl w:val="1FB2458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C755C1A"/>
    <w:multiLevelType w:val="hybridMultilevel"/>
    <w:tmpl w:val="09EC0A94"/>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39"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4708799">
    <w:abstractNumId w:val="11"/>
  </w:num>
  <w:num w:numId="2" w16cid:durableId="711617337">
    <w:abstractNumId w:val="0"/>
  </w:num>
  <w:num w:numId="3" w16cid:durableId="1706177860">
    <w:abstractNumId w:val="19"/>
  </w:num>
  <w:num w:numId="4" w16cid:durableId="1099105652">
    <w:abstractNumId w:val="13"/>
  </w:num>
  <w:num w:numId="5" w16cid:durableId="1084647261">
    <w:abstractNumId w:val="20"/>
  </w:num>
  <w:num w:numId="6" w16cid:durableId="866912011">
    <w:abstractNumId w:val="8"/>
  </w:num>
  <w:num w:numId="7" w16cid:durableId="1089155373">
    <w:abstractNumId w:val="18"/>
  </w:num>
  <w:num w:numId="8" w16cid:durableId="1202474296">
    <w:abstractNumId w:val="1"/>
  </w:num>
  <w:num w:numId="9" w16cid:durableId="1314526558">
    <w:abstractNumId w:val="7"/>
  </w:num>
  <w:num w:numId="10" w16cid:durableId="1377269536">
    <w:abstractNumId w:val="21"/>
  </w:num>
  <w:num w:numId="11" w16cid:durableId="1508786365">
    <w:abstractNumId w:val="25"/>
  </w:num>
  <w:num w:numId="12" w16cid:durableId="1946694244">
    <w:abstractNumId w:val="26"/>
  </w:num>
  <w:num w:numId="13" w16cid:durableId="1088505909">
    <w:abstractNumId w:val="23"/>
  </w:num>
  <w:num w:numId="14" w16cid:durableId="535124379">
    <w:abstractNumId w:val="33"/>
  </w:num>
  <w:num w:numId="15" w16cid:durableId="890918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2400806">
    <w:abstractNumId w:val="31"/>
  </w:num>
  <w:num w:numId="17" w16cid:durableId="583612910">
    <w:abstractNumId w:val="30"/>
  </w:num>
  <w:num w:numId="18" w16cid:durableId="1794979379">
    <w:abstractNumId w:val="39"/>
  </w:num>
  <w:num w:numId="19" w16cid:durableId="2008945717">
    <w:abstractNumId w:val="22"/>
  </w:num>
  <w:num w:numId="20" w16cid:durableId="1739551603">
    <w:abstractNumId w:val="14"/>
  </w:num>
  <w:num w:numId="21" w16cid:durableId="347803177">
    <w:abstractNumId w:val="15"/>
  </w:num>
  <w:num w:numId="22" w16cid:durableId="1305547978">
    <w:abstractNumId w:val="27"/>
  </w:num>
  <w:num w:numId="23" w16cid:durableId="1510677193">
    <w:abstractNumId w:val="36"/>
  </w:num>
  <w:num w:numId="24" w16cid:durableId="58942683">
    <w:abstractNumId w:val="35"/>
  </w:num>
  <w:num w:numId="25" w16cid:durableId="1877112842">
    <w:abstractNumId w:val="3"/>
  </w:num>
  <w:num w:numId="26" w16cid:durableId="1887792258">
    <w:abstractNumId w:val="28"/>
  </w:num>
  <w:num w:numId="27" w16cid:durableId="15467980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4007076">
    <w:abstractNumId w:val="5"/>
  </w:num>
  <w:num w:numId="29" w16cid:durableId="566845620">
    <w:abstractNumId w:val="17"/>
  </w:num>
  <w:num w:numId="30" w16cid:durableId="146095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212908">
    <w:abstractNumId w:val="34"/>
  </w:num>
  <w:num w:numId="32" w16cid:durableId="1426657644">
    <w:abstractNumId w:val="32"/>
  </w:num>
  <w:num w:numId="33" w16cid:durableId="1888100224">
    <w:abstractNumId w:val="16"/>
  </w:num>
  <w:num w:numId="34" w16cid:durableId="746001496">
    <w:abstractNumId w:val="6"/>
  </w:num>
  <w:num w:numId="35" w16cid:durableId="941571398">
    <w:abstractNumId w:val="37"/>
  </w:num>
  <w:num w:numId="36" w16cid:durableId="1551309259">
    <w:abstractNumId w:val="9"/>
  </w:num>
  <w:num w:numId="37" w16cid:durableId="1636331784">
    <w:abstractNumId w:val="24"/>
  </w:num>
  <w:num w:numId="38" w16cid:durableId="244922390">
    <w:abstractNumId w:val="29"/>
  </w:num>
  <w:num w:numId="39" w16cid:durableId="517886576">
    <w:abstractNumId w:val="10"/>
  </w:num>
  <w:num w:numId="40" w16cid:durableId="740835983">
    <w:abstractNumId w:val="38"/>
  </w:num>
  <w:num w:numId="41" w16cid:durableId="1994873695">
    <w:abstractNumId w:val="4"/>
  </w:num>
  <w:num w:numId="42" w16cid:durableId="977800893">
    <w:abstractNumId w:val="12"/>
  </w:num>
  <w:num w:numId="43" w16cid:durableId="147267490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CE"/>
    <w:rsid w:val="00000B98"/>
    <w:rsid w:val="00000F3C"/>
    <w:rsid w:val="00000F44"/>
    <w:rsid w:val="00004A60"/>
    <w:rsid w:val="0000550D"/>
    <w:rsid w:val="0001412E"/>
    <w:rsid w:val="000146A3"/>
    <w:rsid w:val="00017C78"/>
    <w:rsid w:val="000201DC"/>
    <w:rsid w:val="00023107"/>
    <w:rsid w:val="000243FD"/>
    <w:rsid w:val="00027B8A"/>
    <w:rsid w:val="00027CF0"/>
    <w:rsid w:val="0003652D"/>
    <w:rsid w:val="00041CAB"/>
    <w:rsid w:val="00043543"/>
    <w:rsid w:val="00043BED"/>
    <w:rsid w:val="00044AD7"/>
    <w:rsid w:val="00044C6E"/>
    <w:rsid w:val="0004547E"/>
    <w:rsid w:val="00046C58"/>
    <w:rsid w:val="00052826"/>
    <w:rsid w:val="0005404F"/>
    <w:rsid w:val="000552C5"/>
    <w:rsid w:val="0005566D"/>
    <w:rsid w:val="00055CE4"/>
    <w:rsid w:val="000607D5"/>
    <w:rsid w:val="00060E85"/>
    <w:rsid w:val="0006433D"/>
    <w:rsid w:val="000647F7"/>
    <w:rsid w:val="00071A19"/>
    <w:rsid w:val="00072529"/>
    <w:rsid w:val="00072A34"/>
    <w:rsid w:val="00072E8D"/>
    <w:rsid w:val="0007523E"/>
    <w:rsid w:val="00075460"/>
    <w:rsid w:val="00075CB8"/>
    <w:rsid w:val="00081C7B"/>
    <w:rsid w:val="00081E12"/>
    <w:rsid w:val="00082078"/>
    <w:rsid w:val="000841B5"/>
    <w:rsid w:val="0008793E"/>
    <w:rsid w:val="00087F7C"/>
    <w:rsid w:val="00091444"/>
    <w:rsid w:val="00091F9F"/>
    <w:rsid w:val="000925E2"/>
    <w:rsid w:val="00094C0E"/>
    <w:rsid w:val="0009719B"/>
    <w:rsid w:val="000A59D0"/>
    <w:rsid w:val="000B015E"/>
    <w:rsid w:val="000B1545"/>
    <w:rsid w:val="000B1904"/>
    <w:rsid w:val="000B206D"/>
    <w:rsid w:val="000B3068"/>
    <w:rsid w:val="000B7858"/>
    <w:rsid w:val="000C315A"/>
    <w:rsid w:val="000C5979"/>
    <w:rsid w:val="000D1CBA"/>
    <w:rsid w:val="000D2AD2"/>
    <w:rsid w:val="000D3849"/>
    <w:rsid w:val="000D642F"/>
    <w:rsid w:val="000E1114"/>
    <w:rsid w:val="000E4761"/>
    <w:rsid w:val="000F083B"/>
    <w:rsid w:val="000F3B88"/>
    <w:rsid w:val="000F6ABB"/>
    <w:rsid w:val="00103101"/>
    <w:rsid w:val="00103898"/>
    <w:rsid w:val="00110689"/>
    <w:rsid w:val="00110AD5"/>
    <w:rsid w:val="001149C9"/>
    <w:rsid w:val="00115A2B"/>
    <w:rsid w:val="001224B7"/>
    <w:rsid w:val="00122986"/>
    <w:rsid w:val="00125B60"/>
    <w:rsid w:val="00126EF8"/>
    <w:rsid w:val="0012715B"/>
    <w:rsid w:val="00130271"/>
    <w:rsid w:val="001308CE"/>
    <w:rsid w:val="0013223C"/>
    <w:rsid w:val="001330E2"/>
    <w:rsid w:val="00134473"/>
    <w:rsid w:val="0013786B"/>
    <w:rsid w:val="00140FD9"/>
    <w:rsid w:val="00141A23"/>
    <w:rsid w:val="0014696A"/>
    <w:rsid w:val="001474CB"/>
    <w:rsid w:val="00147A90"/>
    <w:rsid w:val="00151A5C"/>
    <w:rsid w:val="001529DD"/>
    <w:rsid w:val="0015488B"/>
    <w:rsid w:val="00160EC2"/>
    <w:rsid w:val="00162788"/>
    <w:rsid w:val="0016726C"/>
    <w:rsid w:val="0017148D"/>
    <w:rsid w:val="00174183"/>
    <w:rsid w:val="001760CB"/>
    <w:rsid w:val="00176572"/>
    <w:rsid w:val="00176674"/>
    <w:rsid w:val="00181235"/>
    <w:rsid w:val="001837BA"/>
    <w:rsid w:val="00184694"/>
    <w:rsid w:val="00186F3B"/>
    <w:rsid w:val="00187BEA"/>
    <w:rsid w:val="001915F8"/>
    <w:rsid w:val="00191765"/>
    <w:rsid w:val="00191C59"/>
    <w:rsid w:val="001929E1"/>
    <w:rsid w:val="0019505D"/>
    <w:rsid w:val="001974BA"/>
    <w:rsid w:val="00197538"/>
    <w:rsid w:val="001A214A"/>
    <w:rsid w:val="001A33A7"/>
    <w:rsid w:val="001A7D2C"/>
    <w:rsid w:val="001B0CEE"/>
    <w:rsid w:val="001B365B"/>
    <w:rsid w:val="001B4BBE"/>
    <w:rsid w:val="001B6BAB"/>
    <w:rsid w:val="001C0574"/>
    <w:rsid w:val="001C0BBB"/>
    <w:rsid w:val="001C29A0"/>
    <w:rsid w:val="001C4210"/>
    <w:rsid w:val="001C4EC5"/>
    <w:rsid w:val="001C6EF5"/>
    <w:rsid w:val="001C7732"/>
    <w:rsid w:val="001D1620"/>
    <w:rsid w:val="001D67D0"/>
    <w:rsid w:val="001E0BDE"/>
    <w:rsid w:val="001E0D03"/>
    <w:rsid w:val="001E3948"/>
    <w:rsid w:val="001F1522"/>
    <w:rsid w:val="001F3F36"/>
    <w:rsid w:val="001F420F"/>
    <w:rsid w:val="001F51CE"/>
    <w:rsid w:val="00205CC1"/>
    <w:rsid w:val="00205FA0"/>
    <w:rsid w:val="00206EDE"/>
    <w:rsid w:val="00210FAC"/>
    <w:rsid w:val="002113C4"/>
    <w:rsid w:val="0021147E"/>
    <w:rsid w:val="002133CE"/>
    <w:rsid w:val="002143B9"/>
    <w:rsid w:val="00216B98"/>
    <w:rsid w:val="00216EA3"/>
    <w:rsid w:val="00217417"/>
    <w:rsid w:val="002209B4"/>
    <w:rsid w:val="0023183E"/>
    <w:rsid w:val="00231BEA"/>
    <w:rsid w:val="00231F11"/>
    <w:rsid w:val="002322B8"/>
    <w:rsid w:val="00236E86"/>
    <w:rsid w:val="00241A5D"/>
    <w:rsid w:val="00242CB9"/>
    <w:rsid w:val="00243133"/>
    <w:rsid w:val="00243DED"/>
    <w:rsid w:val="0024768E"/>
    <w:rsid w:val="00254DF1"/>
    <w:rsid w:val="00256428"/>
    <w:rsid w:val="002567E3"/>
    <w:rsid w:val="00256C91"/>
    <w:rsid w:val="00260793"/>
    <w:rsid w:val="002609B8"/>
    <w:rsid w:val="00263295"/>
    <w:rsid w:val="0026418D"/>
    <w:rsid w:val="0026748A"/>
    <w:rsid w:val="00272600"/>
    <w:rsid w:val="002737C6"/>
    <w:rsid w:val="00276A2A"/>
    <w:rsid w:val="00277524"/>
    <w:rsid w:val="00293795"/>
    <w:rsid w:val="00296E34"/>
    <w:rsid w:val="002A0748"/>
    <w:rsid w:val="002A07B1"/>
    <w:rsid w:val="002A39A5"/>
    <w:rsid w:val="002A48E2"/>
    <w:rsid w:val="002A5DC3"/>
    <w:rsid w:val="002A7DBC"/>
    <w:rsid w:val="002B048D"/>
    <w:rsid w:val="002B2D9A"/>
    <w:rsid w:val="002B2DD4"/>
    <w:rsid w:val="002C13CC"/>
    <w:rsid w:val="002C22F3"/>
    <w:rsid w:val="002C37E4"/>
    <w:rsid w:val="002C666F"/>
    <w:rsid w:val="002D034F"/>
    <w:rsid w:val="002D06E4"/>
    <w:rsid w:val="002D10CA"/>
    <w:rsid w:val="002D423B"/>
    <w:rsid w:val="002D4A0D"/>
    <w:rsid w:val="002D4C85"/>
    <w:rsid w:val="002D592D"/>
    <w:rsid w:val="002E1BEE"/>
    <w:rsid w:val="002E230C"/>
    <w:rsid w:val="002E24CB"/>
    <w:rsid w:val="002E5803"/>
    <w:rsid w:val="002E5D17"/>
    <w:rsid w:val="002E5E1B"/>
    <w:rsid w:val="002E7037"/>
    <w:rsid w:val="002F05FF"/>
    <w:rsid w:val="002F38A2"/>
    <w:rsid w:val="002F41C8"/>
    <w:rsid w:val="00300246"/>
    <w:rsid w:val="00300EA8"/>
    <w:rsid w:val="0030146B"/>
    <w:rsid w:val="003065E9"/>
    <w:rsid w:val="00306DB0"/>
    <w:rsid w:val="00306FF3"/>
    <w:rsid w:val="00307142"/>
    <w:rsid w:val="003077A5"/>
    <w:rsid w:val="0031084E"/>
    <w:rsid w:val="00311681"/>
    <w:rsid w:val="00312934"/>
    <w:rsid w:val="003153FA"/>
    <w:rsid w:val="00316D83"/>
    <w:rsid w:val="0032050E"/>
    <w:rsid w:val="00322D4A"/>
    <w:rsid w:val="00330B72"/>
    <w:rsid w:val="00332425"/>
    <w:rsid w:val="00332AF9"/>
    <w:rsid w:val="00334C6B"/>
    <w:rsid w:val="00334E03"/>
    <w:rsid w:val="00335460"/>
    <w:rsid w:val="00335C07"/>
    <w:rsid w:val="00336435"/>
    <w:rsid w:val="00336690"/>
    <w:rsid w:val="00337576"/>
    <w:rsid w:val="00337A0B"/>
    <w:rsid w:val="00337EE2"/>
    <w:rsid w:val="00337FAE"/>
    <w:rsid w:val="003412D5"/>
    <w:rsid w:val="00344F20"/>
    <w:rsid w:val="0034640C"/>
    <w:rsid w:val="0034694D"/>
    <w:rsid w:val="00346D1D"/>
    <w:rsid w:val="00351496"/>
    <w:rsid w:val="00352B19"/>
    <w:rsid w:val="00357738"/>
    <w:rsid w:val="003616A6"/>
    <w:rsid w:val="00361811"/>
    <w:rsid w:val="00361F68"/>
    <w:rsid w:val="00362EC5"/>
    <w:rsid w:val="00364B54"/>
    <w:rsid w:val="00366890"/>
    <w:rsid w:val="00366C9E"/>
    <w:rsid w:val="00367601"/>
    <w:rsid w:val="0037108A"/>
    <w:rsid w:val="00371F44"/>
    <w:rsid w:val="00373AD9"/>
    <w:rsid w:val="00374396"/>
    <w:rsid w:val="003754FF"/>
    <w:rsid w:val="00375846"/>
    <w:rsid w:val="00381928"/>
    <w:rsid w:val="00381A78"/>
    <w:rsid w:val="00385385"/>
    <w:rsid w:val="003876D8"/>
    <w:rsid w:val="0039074E"/>
    <w:rsid w:val="003909A9"/>
    <w:rsid w:val="00392C10"/>
    <w:rsid w:val="00393228"/>
    <w:rsid w:val="00394507"/>
    <w:rsid w:val="003961F1"/>
    <w:rsid w:val="003A0655"/>
    <w:rsid w:val="003A080B"/>
    <w:rsid w:val="003A0BBF"/>
    <w:rsid w:val="003A4E0A"/>
    <w:rsid w:val="003A5468"/>
    <w:rsid w:val="003A7940"/>
    <w:rsid w:val="003B022F"/>
    <w:rsid w:val="003B3D49"/>
    <w:rsid w:val="003B42F5"/>
    <w:rsid w:val="003B56F3"/>
    <w:rsid w:val="003B6123"/>
    <w:rsid w:val="003C0FEF"/>
    <w:rsid w:val="003C164D"/>
    <w:rsid w:val="003C4DDD"/>
    <w:rsid w:val="003C6992"/>
    <w:rsid w:val="003D5137"/>
    <w:rsid w:val="003D57A7"/>
    <w:rsid w:val="003D6A35"/>
    <w:rsid w:val="003D7C1A"/>
    <w:rsid w:val="003E16F6"/>
    <w:rsid w:val="003E1FDF"/>
    <w:rsid w:val="003E2F40"/>
    <w:rsid w:val="003E3F48"/>
    <w:rsid w:val="003E693C"/>
    <w:rsid w:val="003E71A8"/>
    <w:rsid w:val="003E7F97"/>
    <w:rsid w:val="003F0982"/>
    <w:rsid w:val="003F24E7"/>
    <w:rsid w:val="003F32A8"/>
    <w:rsid w:val="003F36B4"/>
    <w:rsid w:val="003F428F"/>
    <w:rsid w:val="003F48C8"/>
    <w:rsid w:val="003F54B7"/>
    <w:rsid w:val="003F71BC"/>
    <w:rsid w:val="00402232"/>
    <w:rsid w:val="0040234D"/>
    <w:rsid w:val="0040312D"/>
    <w:rsid w:val="0040337C"/>
    <w:rsid w:val="0040539C"/>
    <w:rsid w:val="004066C0"/>
    <w:rsid w:val="0041167C"/>
    <w:rsid w:val="0041363E"/>
    <w:rsid w:val="00413868"/>
    <w:rsid w:val="00414A2D"/>
    <w:rsid w:val="004161A6"/>
    <w:rsid w:val="004161D0"/>
    <w:rsid w:val="00421DE4"/>
    <w:rsid w:val="00421FF2"/>
    <w:rsid w:val="004259E1"/>
    <w:rsid w:val="0042647C"/>
    <w:rsid w:val="00427D10"/>
    <w:rsid w:val="00427D6B"/>
    <w:rsid w:val="004302F1"/>
    <w:rsid w:val="00433D95"/>
    <w:rsid w:val="00437CA0"/>
    <w:rsid w:val="00440C63"/>
    <w:rsid w:val="00443AFA"/>
    <w:rsid w:val="00443DF8"/>
    <w:rsid w:val="0044516B"/>
    <w:rsid w:val="00445BFF"/>
    <w:rsid w:val="00453529"/>
    <w:rsid w:val="0045468E"/>
    <w:rsid w:val="00455E2A"/>
    <w:rsid w:val="004565BA"/>
    <w:rsid w:val="00457C7C"/>
    <w:rsid w:val="004608C6"/>
    <w:rsid w:val="00461424"/>
    <w:rsid w:val="004630FA"/>
    <w:rsid w:val="00463643"/>
    <w:rsid w:val="004678C6"/>
    <w:rsid w:val="0047589F"/>
    <w:rsid w:val="004774F5"/>
    <w:rsid w:val="004847AB"/>
    <w:rsid w:val="00485200"/>
    <w:rsid w:val="004864A4"/>
    <w:rsid w:val="004871F3"/>
    <w:rsid w:val="00490EBB"/>
    <w:rsid w:val="00491DB1"/>
    <w:rsid w:val="004949C1"/>
    <w:rsid w:val="00494BB8"/>
    <w:rsid w:val="00495D49"/>
    <w:rsid w:val="00496511"/>
    <w:rsid w:val="004A1825"/>
    <w:rsid w:val="004A7646"/>
    <w:rsid w:val="004B074B"/>
    <w:rsid w:val="004B14AF"/>
    <w:rsid w:val="004B16C0"/>
    <w:rsid w:val="004B3972"/>
    <w:rsid w:val="004B438A"/>
    <w:rsid w:val="004B7176"/>
    <w:rsid w:val="004B7FE3"/>
    <w:rsid w:val="004C36ED"/>
    <w:rsid w:val="004C4B66"/>
    <w:rsid w:val="004C7468"/>
    <w:rsid w:val="004D16E4"/>
    <w:rsid w:val="004D3BE2"/>
    <w:rsid w:val="004D6738"/>
    <w:rsid w:val="004E39D2"/>
    <w:rsid w:val="004E3E2B"/>
    <w:rsid w:val="004E5949"/>
    <w:rsid w:val="004E7F1B"/>
    <w:rsid w:val="004F02F7"/>
    <w:rsid w:val="004F07F8"/>
    <w:rsid w:val="004F29F9"/>
    <w:rsid w:val="004F5583"/>
    <w:rsid w:val="004F5F0A"/>
    <w:rsid w:val="004F7411"/>
    <w:rsid w:val="00501F38"/>
    <w:rsid w:val="005036D1"/>
    <w:rsid w:val="00506728"/>
    <w:rsid w:val="00510E29"/>
    <w:rsid w:val="005112F9"/>
    <w:rsid w:val="005126CB"/>
    <w:rsid w:val="00512DDA"/>
    <w:rsid w:val="0051342C"/>
    <w:rsid w:val="0051348D"/>
    <w:rsid w:val="005141B7"/>
    <w:rsid w:val="0051788D"/>
    <w:rsid w:val="00517C1B"/>
    <w:rsid w:val="00517F1D"/>
    <w:rsid w:val="0052117A"/>
    <w:rsid w:val="00524493"/>
    <w:rsid w:val="00525477"/>
    <w:rsid w:val="00525DE0"/>
    <w:rsid w:val="005327AE"/>
    <w:rsid w:val="005328F9"/>
    <w:rsid w:val="0053648A"/>
    <w:rsid w:val="005442E3"/>
    <w:rsid w:val="005445A2"/>
    <w:rsid w:val="00545043"/>
    <w:rsid w:val="005468C9"/>
    <w:rsid w:val="00546A86"/>
    <w:rsid w:val="00546F59"/>
    <w:rsid w:val="005514C5"/>
    <w:rsid w:val="00552A2D"/>
    <w:rsid w:val="005531CF"/>
    <w:rsid w:val="00555EB8"/>
    <w:rsid w:val="00562EA0"/>
    <w:rsid w:val="00565073"/>
    <w:rsid w:val="0057088D"/>
    <w:rsid w:val="00570C12"/>
    <w:rsid w:val="00570EC6"/>
    <w:rsid w:val="00573DA8"/>
    <w:rsid w:val="00573F2B"/>
    <w:rsid w:val="00575FDC"/>
    <w:rsid w:val="00576535"/>
    <w:rsid w:val="00576C76"/>
    <w:rsid w:val="00577263"/>
    <w:rsid w:val="00577650"/>
    <w:rsid w:val="0058011D"/>
    <w:rsid w:val="005814FF"/>
    <w:rsid w:val="0058337F"/>
    <w:rsid w:val="00583E4F"/>
    <w:rsid w:val="005850A1"/>
    <w:rsid w:val="00585CF9"/>
    <w:rsid w:val="005912C0"/>
    <w:rsid w:val="00592D82"/>
    <w:rsid w:val="00592F08"/>
    <w:rsid w:val="00595EFE"/>
    <w:rsid w:val="005A39E1"/>
    <w:rsid w:val="005A62C2"/>
    <w:rsid w:val="005A697D"/>
    <w:rsid w:val="005A6AF4"/>
    <w:rsid w:val="005B1C4A"/>
    <w:rsid w:val="005B3D37"/>
    <w:rsid w:val="005B3F1F"/>
    <w:rsid w:val="005B4B9E"/>
    <w:rsid w:val="005B4C9E"/>
    <w:rsid w:val="005B585D"/>
    <w:rsid w:val="005B6384"/>
    <w:rsid w:val="005B7C0A"/>
    <w:rsid w:val="005B7DF9"/>
    <w:rsid w:val="005B7E87"/>
    <w:rsid w:val="005C6474"/>
    <w:rsid w:val="005D29FA"/>
    <w:rsid w:val="005D2A66"/>
    <w:rsid w:val="005D5992"/>
    <w:rsid w:val="005D5D8F"/>
    <w:rsid w:val="005E031A"/>
    <w:rsid w:val="005E3A25"/>
    <w:rsid w:val="005E3DBF"/>
    <w:rsid w:val="005E478A"/>
    <w:rsid w:val="005F0F63"/>
    <w:rsid w:val="005F2C38"/>
    <w:rsid w:val="005F3F18"/>
    <w:rsid w:val="005F41D9"/>
    <w:rsid w:val="005F45CE"/>
    <w:rsid w:val="005F53F1"/>
    <w:rsid w:val="005F7DDD"/>
    <w:rsid w:val="006036DF"/>
    <w:rsid w:val="0060385F"/>
    <w:rsid w:val="00603CD6"/>
    <w:rsid w:val="0060429F"/>
    <w:rsid w:val="006056B8"/>
    <w:rsid w:val="00606888"/>
    <w:rsid w:val="00610AA0"/>
    <w:rsid w:val="00611218"/>
    <w:rsid w:val="0061215F"/>
    <w:rsid w:val="00613071"/>
    <w:rsid w:val="00614D5D"/>
    <w:rsid w:val="0061539F"/>
    <w:rsid w:val="0061597E"/>
    <w:rsid w:val="00616BAD"/>
    <w:rsid w:val="00620A6B"/>
    <w:rsid w:val="00620F42"/>
    <w:rsid w:val="00621219"/>
    <w:rsid w:val="006306C4"/>
    <w:rsid w:val="00630A16"/>
    <w:rsid w:val="00631337"/>
    <w:rsid w:val="00631E32"/>
    <w:rsid w:val="006372C7"/>
    <w:rsid w:val="006404AD"/>
    <w:rsid w:val="00640631"/>
    <w:rsid w:val="006415CA"/>
    <w:rsid w:val="00641F1C"/>
    <w:rsid w:val="0064375A"/>
    <w:rsid w:val="00643B79"/>
    <w:rsid w:val="00646FD4"/>
    <w:rsid w:val="006470FB"/>
    <w:rsid w:val="00647932"/>
    <w:rsid w:val="00647E5B"/>
    <w:rsid w:val="006504B6"/>
    <w:rsid w:val="006508A7"/>
    <w:rsid w:val="00653776"/>
    <w:rsid w:val="00654B96"/>
    <w:rsid w:val="0065520B"/>
    <w:rsid w:val="00662610"/>
    <w:rsid w:val="006626C0"/>
    <w:rsid w:val="006649F6"/>
    <w:rsid w:val="00666D6F"/>
    <w:rsid w:val="00667C2B"/>
    <w:rsid w:val="00670274"/>
    <w:rsid w:val="006716AD"/>
    <w:rsid w:val="006717F3"/>
    <w:rsid w:val="00671EE9"/>
    <w:rsid w:val="006807E0"/>
    <w:rsid w:val="0068081B"/>
    <w:rsid w:val="0068314A"/>
    <w:rsid w:val="006831D3"/>
    <w:rsid w:val="00683509"/>
    <w:rsid w:val="006840EC"/>
    <w:rsid w:val="006858EC"/>
    <w:rsid w:val="00686BED"/>
    <w:rsid w:val="0068715A"/>
    <w:rsid w:val="0068790F"/>
    <w:rsid w:val="0069396C"/>
    <w:rsid w:val="006946D8"/>
    <w:rsid w:val="0069592D"/>
    <w:rsid w:val="00696B21"/>
    <w:rsid w:val="006A1959"/>
    <w:rsid w:val="006A4169"/>
    <w:rsid w:val="006A4D67"/>
    <w:rsid w:val="006A6964"/>
    <w:rsid w:val="006A7119"/>
    <w:rsid w:val="006B0F7E"/>
    <w:rsid w:val="006B174F"/>
    <w:rsid w:val="006B20E2"/>
    <w:rsid w:val="006B2941"/>
    <w:rsid w:val="006B53A5"/>
    <w:rsid w:val="006B5DEA"/>
    <w:rsid w:val="006B5F8B"/>
    <w:rsid w:val="006C2EA7"/>
    <w:rsid w:val="006D0540"/>
    <w:rsid w:val="006D2518"/>
    <w:rsid w:val="006D618F"/>
    <w:rsid w:val="006D7979"/>
    <w:rsid w:val="006D7ADF"/>
    <w:rsid w:val="006E0D2D"/>
    <w:rsid w:val="006E19C5"/>
    <w:rsid w:val="006E4854"/>
    <w:rsid w:val="006E4BCB"/>
    <w:rsid w:val="006E51EA"/>
    <w:rsid w:val="006E533A"/>
    <w:rsid w:val="006E60E8"/>
    <w:rsid w:val="006E769C"/>
    <w:rsid w:val="006F02F8"/>
    <w:rsid w:val="006F1900"/>
    <w:rsid w:val="006F249F"/>
    <w:rsid w:val="006F28F1"/>
    <w:rsid w:val="006F30F3"/>
    <w:rsid w:val="006F388F"/>
    <w:rsid w:val="006F3E32"/>
    <w:rsid w:val="006F4435"/>
    <w:rsid w:val="006F4F85"/>
    <w:rsid w:val="006F515E"/>
    <w:rsid w:val="006F66FF"/>
    <w:rsid w:val="00701EF6"/>
    <w:rsid w:val="00703383"/>
    <w:rsid w:val="007041C5"/>
    <w:rsid w:val="00704D22"/>
    <w:rsid w:val="007061E7"/>
    <w:rsid w:val="007112E1"/>
    <w:rsid w:val="00711B96"/>
    <w:rsid w:val="00713E47"/>
    <w:rsid w:val="007174C5"/>
    <w:rsid w:val="007216CD"/>
    <w:rsid w:val="00721E24"/>
    <w:rsid w:val="00722513"/>
    <w:rsid w:val="00732562"/>
    <w:rsid w:val="00733BB9"/>
    <w:rsid w:val="00734C3F"/>
    <w:rsid w:val="00735ECC"/>
    <w:rsid w:val="00736897"/>
    <w:rsid w:val="007413E8"/>
    <w:rsid w:val="00744209"/>
    <w:rsid w:val="00745BA8"/>
    <w:rsid w:val="007468AA"/>
    <w:rsid w:val="00751C87"/>
    <w:rsid w:val="007530A5"/>
    <w:rsid w:val="00753140"/>
    <w:rsid w:val="007538C0"/>
    <w:rsid w:val="00753EFE"/>
    <w:rsid w:val="00756077"/>
    <w:rsid w:val="00756A9D"/>
    <w:rsid w:val="00760AA6"/>
    <w:rsid w:val="00761E23"/>
    <w:rsid w:val="0076283C"/>
    <w:rsid w:val="007628C9"/>
    <w:rsid w:val="00763110"/>
    <w:rsid w:val="0076495C"/>
    <w:rsid w:val="0076522E"/>
    <w:rsid w:val="00765A1E"/>
    <w:rsid w:val="00770BBD"/>
    <w:rsid w:val="00771372"/>
    <w:rsid w:val="00772BEF"/>
    <w:rsid w:val="007808A9"/>
    <w:rsid w:val="00782972"/>
    <w:rsid w:val="00783BE7"/>
    <w:rsid w:val="00786E06"/>
    <w:rsid w:val="00787C08"/>
    <w:rsid w:val="00790B29"/>
    <w:rsid w:val="00790CB9"/>
    <w:rsid w:val="007920AD"/>
    <w:rsid w:val="00792A7B"/>
    <w:rsid w:val="00793F46"/>
    <w:rsid w:val="007943B7"/>
    <w:rsid w:val="007956FA"/>
    <w:rsid w:val="00795D65"/>
    <w:rsid w:val="007A0AAF"/>
    <w:rsid w:val="007B0454"/>
    <w:rsid w:val="007B13B0"/>
    <w:rsid w:val="007B1438"/>
    <w:rsid w:val="007B1B1B"/>
    <w:rsid w:val="007B3E2F"/>
    <w:rsid w:val="007B3EC0"/>
    <w:rsid w:val="007B4420"/>
    <w:rsid w:val="007B4727"/>
    <w:rsid w:val="007B530C"/>
    <w:rsid w:val="007B55EA"/>
    <w:rsid w:val="007B672D"/>
    <w:rsid w:val="007C12AA"/>
    <w:rsid w:val="007C223A"/>
    <w:rsid w:val="007C3757"/>
    <w:rsid w:val="007C3850"/>
    <w:rsid w:val="007C5A69"/>
    <w:rsid w:val="007C629F"/>
    <w:rsid w:val="007C6845"/>
    <w:rsid w:val="007D0BA7"/>
    <w:rsid w:val="007D2122"/>
    <w:rsid w:val="007D225B"/>
    <w:rsid w:val="007D7143"/>
    <w:rsid w:val="007E2CD5"/>
    <w:rsid w:val="007E4662"/>
    <w:rsid w:val="007E6A1B"/>
    <w:rsid w:val="007E70FD"/>
    <w:rsid w:val="007E7979"/>
    <w:rsid w:val="007F2CE8"/>
    <w:rsid w:val="007F5037"/>
    <w:rsid w:val="007F6E5E"/>
    <w:rsid w:val="0080089A"/>
    <w:rsid w:val="00802E44"/>
    <w:rsid w:val="008037A4"/>
    <w:rsid w:val="008042D4"/>
    <w:rsid w:val="008069CE"/>
    <w:rsid w:val="00810E4B"/>
    <w:rsid w:val="0081398C"/>
    <w:rsid w:val="00814AC0"/>
    <w:rsid w:val="00817532"/>
    <w:rsid w:val="0082055E"/>
    <w:rsid w:val="008227BE"/>
    <w:rsid w:val="008231D3"/>
    <w:rsid w:val="00824328"/>
    <w:rsid w:val="00824B34"/>
    <w:rsid w:val="008259B2"/>
    <w:rsid w:val="008271CE"/>
    <w:rsid w:val="00830219"/>
    <w:rsid w:val="008314B8"/>
    <w:rsid w:val="008337FF"/>
    <w:rsid w:val="00835A8F"/>
    <w:rsid w:val="00836816"/>
    <w:rsid w:val="00837ADF"/>
    <w:rsid w:val="00837F06"/>
    <w:rsid w:val="0084213E"/>
    <w:rsid w:val="00850879"/>
    <w:rsid w:val="00851170"/>
    <w:rsid w:val="00853138"/>
    <w:rsid w:val="008537A7"/>
    <w:rsid w:val="008548A1"/>
    <w:rsid w:val="00854C70"/>
    <w:rsid w:val="00854CDE"/>
    <w:rsid w:val="00855F1F"/>
    <w:rsid w:val="00855F78"/>
    <w:rsid w:val="00860DF3"/>
    <w:rsid w:val="0086331C"/>
    <w:rsid w:val="00863D61"/>
    <w:rsid w:val="00865053"/>
    <w:rsid w:val="00865E42"/>
    <w:rsid w:val="00871771"/>
    <w:rsid w:val="00874307"/>
    <w:rsid w:val="0087550B"/>
    <w:rsid w:val="00875CB7"/>
    <w:rsid w:val="0087633D"/>
    <w:rsid w:val="0088596E"/>
    <w:rsid w:val="00886069"/>
    <w:rsid w:val="00886ED3"/>
    <w:rsid w:val="008878AE"/>
    <w:rsid w:val="008900B9"/>
    <w:rsid w:val="00890129"/>
    <w:rsid w:val="008907F5"/>
    <w:rsid w:val="008908DF"/>
    <w:rsid w:val="008912A1"/>
    <w:rsid w:val="00893E1E"/>
    <w:rsid w:val="0089729F"/>
    <w:rsid w:val="00897ACB"/>
    <w:rsid w:val="008A0958"/>
    <w:rsid w:val="008A2327"/>
    <w:rsid w:val="008A6381"/>
    <w:rsid w:val="008A6825"/>
    <w:rsid w:val="008A6FDB"/>
    <w:rsid w:val="008A764D"/>
    <w:rsid w:val="008B5E35"/>
    <w:rsid w:val="008B66B3"/>
    <w:rsid w:val="008C24AF"/>
    <w:rsid w:val="008C3DFF"/>
    <w:rsid w:val="008C47EF"/>
    <w:rsid w:val="008C4855"/>
    <w:rsid w:val="008C5D2F"/>
    <w:rsid w:val="008D3834"/>
    <w:rsid w:val="008D39A4"/>
    <w:rsid w:val="008D4F99"/>
    <w:rsid w:val="008D735B"/>
    <w:rsid w:val="008D7461"/>
    <w:rsid w:val="008D79F2"/>
    <w:rsid w:val="008D7CCA"/>
    <w:rsid w:val="008E0201"/>
    <w:rsid w:val="008E623E"/>
    <w:rsid w:val="008E62FD"/>
    <w:rsid w:val="008E6BEC"/>
    <w:rsid w:val="008E6F16"/>
    <w:rsid w:val="008E7D3F"/>
    <w:rsid w:val="008F4BAD"/>
    <w:rsid w:val="008F688F"/>
    <w:rsid w:val="009014DE"/>
    <w:rsid w:val="00901B49"/>
    <w:rsid w:val="00901BA6"/>
    <w:rsid w:val="00903427"/>
    <w:rsid w:val="0090668F"/>
    <w:rsid w:val="009076BD"/>
    <w:rsid w:val="00911DD4"/>
    <w:rsid w:val="0091453A"/>
    <w:rsid w:val="00915BE2"/>
    <w:rsid w:val="009172D1"/>
    <w:rsid w:val="00920569"/>
    <w:rsid w:val="00923B6A"/>
    <w:rsid w:val="0092411E"/>
    <w:rsid w:val="009241BF"/>
    <w:rsid w:val="00924912"/>
    <w:rsid w:val="00925EE6"/>
    <w:rsid w:val="009263C9"/>
    <w:rsid w:val="0093162E"/>
    <w:rsid w:val="009318BD"/>
    <w:rsid w:val="0093609D"/>
    <w:rsid w:val="00937A64"/>
    <w:rsid w:val="00942D4C"/>
    <w:rsid w:val="009454AB"/>
    <w:rsid w:val="0095203F"/>
    <w:rsid w:val="00955AD2"/>
    <w:rsid w:val="0095632B"/>
    <w:rsid w:val="00962243"/>
    <w:rsid w:val="00963A73"/>
    <w:rsid w:val="00964E95"/>
    <w:rsid w:val="00970061"/>
    <w:rsid w:val="0097173E"/>
    <w:rsid w:val="00971A5F"/>
    <w:rsid w:val="00971D43"/>
    <w:rsid w:val="00973AF6"/>
    <w:rsid w:val="009748C9"/>
    <w:rsid w:val="0097535A"/>
    <w:rsid w:val="00980600"/>
    <w:rsid w:val="00980F5E"/>
    <w:rsid w:val="00981342"/>
    <w:rsid w:val="009858F4"/>
    <w:rsid w:val="00986EEE"/>
    <w:rsid w:val="00987024"/>
    <w:rsid w:val="0099018B"/>
    <w:rsid w:val="009902F3"/>
    <w:rsid w:val="0099302F"/>
    <w:rsid w:val="009950B4"/>
    <w:rsid w:val="00997084"/>
    <w:rsid w:val="009978D7"/>
    <w:rsid w:val="009A27CE"/>
    <w:rsid w:val="009A28F3"/>
    <w:rsid w:val="009A3856"/>
    <w:rsid w:val="009A4B10"/>
    <w:rsid w:val="009B0309"/>
    <w:rsid w:val="009B0F75"/>
    <w:rsid w:val="009B137C"/>
    <w:rsid w:val="009B1D08"/>
    <w:rsid w:val="009B326C"/>
    <w:rsid w:val="009B33FC"/>
    <w:rsid w:val="009C02BC"/>
    <w:rsid w:val="009C04DE"/>
    <w:rsid w:val="009C05CA"/>
    <w:rsid w:val="009C14E5"/>
    <w:rsid w:val="009C1B60"/>
    <w:rsid w:val="009C232F"/>
    <w:rsid w:val="009C436B"/>
    <w:rsid w:val="009C54F7"/>
    <w:rsid w:val="009C5FAF"/>
    <w:rsid w:val="009C6A1C"/>
    <w:rsid w:val="009C7889"/>
    <w:rsid w:val="009D0EE1"/>
    <w:rsid w:val="009D2037"/>
    <w:rsid w:val="009D2E29"/>
    <w:rsid w:val="009D7B28"/>
    <w:rsid w:val="009D7EDF"/>
    <w:rsid w:val="009D7F87"/>
    <w:rsid w:val="009E0E91"/>
    <w:rsid w:val="009E1F12"/>
    <w:rsid w:val="009E4613"/>
    <w:rsid w:val="009E4ADF"/>
    <w:rsid w:val="009E4E30"/>
    <w:rsid w:val="009E5117"/>
    <w:rsid w:val="009F01F6"/>
    <w:rsid w:val="009F1E30"/>
    <w:rsid w:val="009F26D7"/>
    <w:rsid w:val="009F2F23"/>
    <w:rsid w:val="009F37AD"/>
    <w:rsid w:val="00A0006A"/>
    <w:rsid w:val="00A00BDD"/>
    <w:rsid w:val="00A01125"/>
    <w:rsid w:val="00A05790"/>
    <w:rsid w:val="00A06D18"/>
    <w:rsid w:val="00A077C2"/>
    <w:rsid w:val="00A101ED"/>
    <w:rsid w:val="00A121BA"/>
    <w:rsid w:val="00A16E9E"/>
    <w:rsid w:val="00A20B5A"/>
    <w:rsid w:val="00A21232"/>
    <w:rsid w:val="00A223E5"/>
    <w:rsid w:val="00A254E9"/>
    <w:rsid w:val="00A255A6"/>
    <w:rsid w:val="00A256C2"/>
    <w:rsid w:val="00A26451"/>
    <w:rsid w:val="00A31CA7"/>
    <w:rsid w:val="00A324D9"/>
    <w:rsid w:val="00A33E67"/>
    <w:rsid w:val="00A35163"/>
    <w:rsid w:val="00A35274"/>
    <w:rsid w:val="00A374CB"/>
    <w:rsid w:val="00A37D54"/>
    <w:rsid w:val="00A4457C"/>
    <w:rsid w:val="00A47137"/>
    <w:rsid w:val="00A51F1B"/>
    <w:rsid w:val="00A5414B"/>
    <w:rsid w:val="00A55E31"/>
    <w:rsid w:val="00A55F0E"/>
    <w:rsid w:val="00A57B5E"/>
    <w:rsid w:val="00A6098F"/>
    <w:rsid w:val="00A60AE1"/>
    <w:rsid w:val="00A6189A"/>
    <w:rsid w:val="00A6559D"/>
    <w:rsid w:val="00A65FF7"/>
    <w:rsid w:val="00A672B9"/>
    <w:rsid w:val="00A679BC"/>
    <w:rsid w:val="00A70121"/>
    <w:rsid w:val="00A710DC"/>
    <w:rsid w:val="00A71792"/>
    <w:rsid w:val="00A74687"/>
    <w:rsid w:val="00A75178"/>
    <w:rsid w:val="00A758F3"/>
    <w:rsid w:val="00A80FCF"/>
    <w:rsid w:val="00A83E9D"/>
    <w:rsid w:val="00A85B9B"/>
    <w:rsid w:val="00A8656E"/>
    <w:rsid w:val="00A87D1A"/>
    <w:rsid w:val="00A94617"/>
    <w:rsid w:val="00A94EF8"/>
    <w:rsid w:val="00A956D8"/>
    <w:rsid w:val="00A95BDA"/>
    <w:rsid w:val="00A95E39"/>
    <w:rsid w:val="00AA0ED4"/>
    <w:rsid w:val="00AA3B6E"/>
    <w:rsid w:val="00AA3DB3"/>
    <w:rsid w:val="00AA47E5"/>
    <w:rsid w:val="00AA720F"/>
    <w:rsid w:val="00AB0DEE"/>
    <w:rsid w:val="00AB6218"/>
    <w:rsid w:val="00AC12F9"/>
    <w:rsid w:val="00AC13D6"/>
    <w:rsid w:val="00AC26BA"/>
    <w:rsid w:val="00AC2BC2"/>
    <w:rsid w:val="00AD3622"/>
    <w:rsid w:val="00AD4614"/>
    <w:rsid w:val="00AD5F02"/>
    <w:rsid w:val="00AD60DC"/>
    <w:rsid w:val="00AD7AC9"/>
    <w:rsid w:val="00AE031E"/>
    <w:rsid w:val="00AE14E4"/>
    <w:rsid w:val="00AE2693"/>
    <w:rsid w:val="00AF2425"/>
    <w:rsid w:val="00AF3EB0"/>
    <w:rsid w:val="00AF4008"/>
    <w:rsid w:val="00AF41E0"/>
    <w:rsid w:val="00AF46DE"/>
    <w:rsid w:val="00AF5A4B"/>
    <w:rsid w:val="00AF755F"/>
    <w:rsid w:val="00B01992"/>
    <w:rsid w:val="00B03C7C"/>
    <w:rsid w:val="00B13115"/>
    <w:rsid w:val="00B14710"/>
    <w:rsid w:val="00B17A53"/>
    <w:rsid w:val="00B20675"/>
    <w:rsid w:val="00B207FE"/>
    <w:rsid w:val="00B2126E"/>
    <w:rsid w:val="00B24076"/>
    <w:rsid w:val="00B25F3C"/>
    <w:rsid w:val="00B26E5B"/>
    <w:rsid w:val="00B30147"/>
    <w:rsid w:val="00B307CC"/>
    <w:rsid w:val="00B30E0D"/>
    <w:rsid w:val="00B31A33"/>
    <w:rsid w:val="00B32127"/>
    <w:rsid w:val="00B34D77"/>
    <w:rsid w:val="00B35F62"/>
    <w:rsid w:val="00B3645C"/>
    <w:rsid w:val="00B36469"/>
    <w:rsid w:val="00B36B0E"/>
    <w:rsid w:val="00B37A64"/>
    <w:rsid w:val="00B37F67"/>
    <w:rsid w:val="00B4206B"/>
    <w:rsid w:val="00B432DE"/>
    <w:rsid w:val="00B43553"/>
    <w:rsid w:val="00B43B08"/>
    <w:rsid w:val="00B43D26"/>
    <w:rsid w:val="00B44582"/>
    <w:rsid w:val="00B46A17"/>
    <w:rsid w:val="00B47227"/>
    <w:rsid w:val="00B51ACC"/>
    <w:rsid w:val="00B569C5"/>
    <w:rsid w:val="00B620A5"/>
    <w:rsid w:val="00B64430"/>
    <w:rsid w:val="00B67B19"/>
    <w:rsid w:val="00B70CDA"/>
    <w:rsid w:val="00B72C88"/>
    <w:rsid w:val="00B80573"/>
    <w:rsid w:val="00B81520"/>
    <w:rsid w:val="00B83422"/>
    <w:rsid w:val="00B867E9"/>
    <w:rsid w:val="00B87A48"/>
    <w:rsid w:val="00B87AF4"/>
    <w:rsid w:val="00B9071D"/>
    <w:rsid w:val="00B91FF0"/>
    <w:rsid w:val="00B93EA8"/>
    <w:rsid w:val="00B94795"/>
    <w:rsid w:val="00B97BF2"/>
    <w:rsid w:val="00BA151E"/>
    <w:rsid w:val="00BA1B04"/>
    <w:rsid w:val="00BA4E2A"/>
    <w:rsid w:val="00BA5A38"/>
    <w:rsid w:val="00BA6753"/>
    <w:rsid w:val="00BA6C40"/>
    <w:rsid w:val="00BA6E3E"/>
    <w:rsid w:val="00BB0FCC"/>
    <w:rsid w:val="00BB4E41"/>
    <w:rsid w:val="00BB6A87"/>
    <w:rsid w:val="00BC006D"/>
    <w:rsid w:val="00BC21A6"/>
    <w:rsid w:val="00BC234A"/>
    <w:rsid w:val="00BC266B"/>
    <w:rsid w:val="00BC2852"/>
    <w:rsid w:val="00BC77DB"/>
    <w:rsid w:val="00BD20F5"/>
    <w:rsid w:val="00BD2E5D"/>
    <w:rsid w:val="00BD4406"/>
    <w:rsid w:val="00BD4904"/>
    <w:rsid w:val="00BE08BE"/>
    <w:rsid w:val="00BE3523"/>
    <w:rsid w:val="00BE54F2"/>
    <w:rsid w:val="00BE6851"/>
    <w:rsid w:val="00BF13D7"/>
    <w:rsid w:val="00BF41DB"/>
    <w:rsid w:val="00BF5BD5"/>
    <w:rsid w:val="00BF5D6A"/>
    <w:rsid w:val="00C001D5"/>
    <w:rsid w:val="00C0135A"/>
    <w:rsid w:val="00C0270E"/>
    <w:rsid w:val="00C03D99"/>
    <w:rsid w:val="00C04600"/>
    <w:rsid w:val="00C0529F"/>
    <w:rsid w:val="00C07DFE"/>
    <w:rsid w:val="00C112E8"/>
    <w:rsid w:val="00C141E3"/>
    <w:rsid w:val="00C17311"/>
    <w:rsid w:val="00C17F44"/>
    <w:rsid w:val="00C2604E"/>
    <w:rsid w:val="00C26975"/>
    <w:rsid w:val="00C271AA"/>
    <w:rsid w:val="00C31B23"/>
    <w:rsid w:val="00C332CA"/>
    <w:rsid w:val="00C344DC"/>
    <w:rsid w:val="00C3738C"/>
    <w:rsid w:val="00C3782B"/>
    <w:rsid w:val="00C37955"/>
    <w:rsid w:val="00C4082F"/>
    <w:rsid w:val="00C41952"/>
    <w:rsid w:val="00C425A3"/>
    <w:rsid w:val="00C430D4"/>
    <w:rsid w:val="00C43B73"/>
    <w:rsid w:val="00C44323"/>
    <w:rsid w:val="00C446BE"/>
    <w:rsid w:val="00C5442D"/>
    <w:rsid w:val="00C56542"/>
    <w:rsid w:val="00C600D2"/>
    <w:rsid w:val="00C62E3A"/>
    <w:rsid w:val="00C638A8"/>
    <w:rsid w:val="00C6394D"/>
    <w:rsid w:val="00C65C13"/>
    <w:rsid w:val="00C66773"/>
    <w:rsid w:val="00C7671A"/>
    <w:rsid w:val="00C82B88"/>
    <w:rsid w:val="00C84975"/>
    <w:rsid w:val="00C84D4C"/>
    <w:rsid w:val="00C85E9A"/>
    <w:rsid w:val="00C90541"/>
    <w:rsid w:val="00C91179"/>
    <w:rsid w:val="00C9198E"/>
    <w:rsid w:val="00C96A23"/>
    <w:rsid w:val="00C96A55"/>
    <w:rsid w:val="00C96BF3"/>
    <w:rsid w:val="00C976CB"/>
    <w:rsid w:val="00CA20CA"/>
    <w:rsid w:val="00CA4FCD"/>
    <w:rsid w:val="00CA790C"/>
    <w:rsid w:val="00CB172C"/>
    <w:rsid w:val="00CB28EC"/>
    <w:rsid w:val="00CB2C83"/>
    <w:rsid w:val="00CB3DDA"/>
    <w:rsid w:val="00CB5460"/>
    <w:rsid w:val="00CB75A8"/>
    <w:rsid w:val="00CB79AC"/>
    <w:rsid w:val="00CC0F1D"/>
    <w:rsid w:val="00CC1124"/>
    <w:rsid w:val="00CC6260"/>
    <w:rsid w:val="00CC64EA"/>
    <w:rsid w:val="00CC7B89"/>
    <w:rsid w:val="00CD06F9"/>
    <w:rsid w:val="00CD0F26"/>
    <w:rsid w:val="00CD117A"/>
    <w:rsid w:val="00CD20D3"/>
    <w:rsid w:val="00CD3CBE"/>
    <w:rsid w:val="00CD427A"/>
    <w:rsid w:val="00CD5650"/>
    <w:rsid w:val="00CD5EF9"/>
    <w:rsid w:val="00CD7A8C"/>
    <w:rsid w:val="00CE2061"/>
    <w:rsid w:val="00CE2BD7"/>
    <w:rsid w:val="00CE3268"/>
    <w:rsid w:val="00CE54E7"/>
    <w:rsid w:val="00CE5C1C"/>
    <w:rsid w:val="00CF1EA5"/>
    <w:rsid w:val="00CF3C88"/>
    <w:rsid w:val="00CF4552"/>
    <w:rsid w:val="00D0183A"/>
    <w:rsid w:val="00D02731"/>
    <w:rsid w:val="00D03AC2"/>
    <w:rsid w:val="00D07DD0"/>
    <w:rsid w:val="00D1014E"/>
    <w:rsid w:val="00D134B0"/>
    <w:rsid w:val="00D154D3"/>
    <w:rsid w:val="00D1705E"/>
    <w:rsid w:val="00D21696"/>
    <w:rsid w:val="00D2207D"/>
    <w:rsid w:val="00D23B08"/>
    <w:rsid w:val="00D25E08"/>
    <w:rsid w:val="00D26319"/>
    <w:rsid w:val="00D31B44"/>
    <w:rsid w:val="00D32942"/>
    <w:rsid w:val="00D341CC"/>
    <w:rsid w:val="00D4220B"/>
    <w:rsid w:val="00D424D4"/>
    <w:rsid w:val="00D42652"/>
    <w:rsid w:val="00D45CD5"/>
    <w:rsid w:val="00D45CE9"/>
    <w:rsid w:val="00D46AE9"/>
    <w:rsid w:val="00D46B50"/>
    <w:rsid w:val="00D46C52"/>
    <w:rsid w:val="00D475E0"/>
    <w:rsid w:val="00D47E64"/>
    <w:rsid w:val="00D47F91"/>
    <w:rsid w:val="00D54115"/>
    <w:rsid w:val="00D57C0A"/>
    <w:rsid w:val="00D60AE7"/>
    <w:rsid w:val="00D61390"/>
    <w:rsid w:val="00D63344"/>
    <w:rsid w:val="00D65101"/>
    <w:rsid w:val="00D6558B"/>
    <w:rsid w:val="00D705DF"/>
    <w:rsid w:val="00D706D2"/>
    <w:rsid w:val="00D716A9"/>
    <w:rsid w:val="00D72CF5"/>
    <w:rsid w:val="00D72D92"/>
    <w:rsid w:val="00D80DFB"/>
    <w:rsid w:val="00D82D27"/>
    <w:rsid w:val="00D82E12"/>
    <w:rsid w:val="00D84C70"/>
    <w:rsid w:val="00D850F0"/>
    <w:rsid w:val="00D86863"/>
    <w:rsid w:val="00D875BA"/>
    <w:rsid w:val="00D911A8"/>
    <w:rsid w:val="00D92D5B"/>
    <w:rsid w:val="00D938F0"/>
    <w:rsid w:val="00D93BE1"/>
    <w:rsid w:val="00D94592"/>
    <w:rsid w:val="00D96369"/>
    <w:rsid w:val="00D970EC"/>
    <w:rsid w:val="00D97486"/>
    <w:rsid w:val="00D979A3"/>
    <w:rsid w:val="00D97FEA"/>
    <w:rsid w:val="00DA1F50"/>
    <w:rsid w:val="00DA5184"/>
    <w:rsid w:val="00DA64F4"/>
    <w:rsid w:val="00DB0244"/>
    <w:rsid w:val="00DB14D2"/>
    <w:rsid w:val="00DB220D"/>
    <w:rsid w:val="00DB2F8D"/>
    <w:rsid w:val="00DB6782"/>
    <w:rsid w:val="00DC0BB7"/>
    <w:rsid w:val="00DC10D8"/>
    <w:rsid w:val="00DC23B3"/>
    <w:rsid w:val="00DC333B"/>
    <w:rsid w:val="00DC595A"/>
    <w:rsid w:val="00DD0437"/>
    <w:rsid w:val="00DD09A4"/>
    <w:rsid w:val="00DD0D44"/>
    <w:rsid w:val="00DD3D42"/>
    <w:rsid w:val="00DD5985"/>
    <w:rsid w:val="00DD6486"/>
    <w:rsid w:val="00DE7913"/>
    <w:rsid w:val="00DE7C0E"/>
    <w:rsid w:val="00DF2892"/>
    <w:rsid w:val="00DF37F5"/>
    <w:rsid w:val="00DF4748"/>
    <w:rsid w:val="00E0186B"/>
    <w:rsid w:val="00E05E87"/>
    <w:rsid w:val="00E11027"/>
    <w:rsid w:val="00E1704A"/>
    <w:rsid w:val="00E17B37"/>
    <w:rsid w:val="00E2068F"/>
    <w:rsid w:val="00E21DF4"/>
    <w:rsid w:val="00E22EA8"/>
    <w:rsid w:val="00E23A09"/>
    <w:rsid w:val="00E24014"/>
    <w:rsid w:val="00E2424E"/>
    <w:rsid w:val="00E24348"/>
    <w:rsid w:val="00E24C27"/>
    <w:rsid w:val="00E32F66"/>
    <w:rsid w:val="00E36BCE"/>
    <w:rsid w:val="00E36D29"/>
    <w:rsid w:val="00E408CA"/>
    <w:rsid w:val="00E43D72"/>
    <w:rsid w:val="00E4666D"/>
    <w:rsid w:val="00E47182"/>
    <w:rsid w:val="00E50928"/>
    <w:rsid w:val="00E510D5"/>
    <w:rsid w:val="00E51F25"/>
    <w:rsid w:val="00E52622"/>
    <w:rsid w:val="00E56CD4"/>
    <w:rsid w:val="00E575E5"/>
    <w:rsid w:val="00E62819"/>
    <w:rsid w:val="00E676C5"/>
    <w:rsid w:val="00E703E5"/>
    <w:rsid w:val="00E727A7"/>
    <w:rsid w:val="00E74740"/>
    <w:rsid w:val="00E7559C"/>
    <w:rsid w:val="00E76E36"/>
    <w:rsid w:val="00E83B19"/>
    <w:rsid w:val="00E83CC5"/>
    <w:rsid w:val="00E856DF"/>
    <w:rsid w:val="00E85AE2"/>
    <w:rsid w:val="00E86AA9"/>
    <w:rsid w:val="00E86F9B"/>
    <w:rsid w:val="00E8774E"/>
    <w:rsid w:val="00E90A11"/>
    <w:rsid w:val="00E90B76"/>
    <w:rsid w:val="00E94D9E"/>
    <w:rsid w:val="00E96FD1"/>
    <w:rsid w:val="00EA0ED5"/>
    <w:rsid w:val="00EA3DE5"/>
    <w:rsid w:val="00EA5465"/>
    <w:rsid w:val="00EA5BD7"/>
    <w:rsid w:val="00EB2216"/>
    <w:rsid w:val="00EB5159"/>
    <w:rsid w:val="00EB561D"/>
    <w:rsid w:val="00EB6FF4"/>
    <w:rsid w:val="00EC09A4"/>
    <w:rsid w:val="00EC2662"/>
    <w:rsid w:val="00EC286E"/>
    <w:rsid w:val="00EC3BA1"/>
    <w:rsid w:val="00EC3F17"/>
    <w:rsid w:val="00EC49DA"/>
    <w:rsid w:val="00EC5398"/>
    <w:rsid w:val="00EC5B25"/>
    <w:rsid w:val="00EC61F1"/>
    <w:rsid w:val="00EC6749"/>
    <w:rsid w:val="00ED007F"/>
    <w:rsid w:val="00ED275B"/>
    <w:rsid w:val="00ED5206"/>
    <w:rsid w:val="00ED5274"/>
    <w:rsid w:val="00ED5B9E"/>
    <w:rsid w:val="00ED5FAA"/>
    <w:rsid w:val="00ED73B0"/>
    <w:rsid w:val="00EE30C2"/>
    <w:rsid w:val="00EE452C"/>
    <w:rsid w:val="00EE4D2C"/>
    <w:rsid w:val="00EE5A3D"/>
    <w:rsid w:val="00EE5A8F"/>
    <w:rsid w:val="00EE6C3C"/>
    <w:rsid w:val="00EE702C"/>
    <w:rsid w:val="00EF110C"/>
    <w:rsid w:val="00EF15A7"/>
    <w:rsid w:val="00EF1BD1"/>
    <w:rsid w:val="00EF37DE"/>
    <w:rsid w:val="00EF6280"/>
    <w:rsid w:val="00F0267B"/>
    <w:rsid w:val="00F12343"/>
    <w:rsid w:val="00F12CB8"/>
    <w:rsid w:val="00F24745"/>
    <w:rsid w:val="00F26DB0"/>
    <w:rsid w:val="00F32DCC"/>
    <w:rsid w:val="00F338CA"/>
    <w:rsid w:val="00F40299"/>
    <w:rsid w:val="00F42548"/>
    <w:rsid w:val="00F448A0"/>
    <w:rsid w:val="00F44A31"/>
    <w:rsid w:val="00F4535F"/>
    <w:rsid w:val="00F5109A"/>
    <w:rsid w:val="00F511B4"/>
    <w:rsid w:val="00F5159C"/>
    <w:rsid w:val="00F526A6"/>
    <w:rsid w:val="00F5360F"/>
    <w:rsid w:val="00F5598A"/>
    <w:rsid w:val="00F6300B"/>
    <w:rsid w:val="00F63903"/>
    <w:rsid w:val="00F66C1D"/>
    <w:rsid w:val="00F70358"/>
    <w:rsid w:val="00F70834"/>
    <w:rsid w:val="00F7183C"/>
    <w:rsid w:val="00F72774"/>
    <w:rsid w:val="00F76285"/>
    <w:rsid w:val="00F8019A"/>
    <w:rsid w:val="00F83901"/>
    <w:rsid w:val="00F83F74"/>
    <w:rsid w:val="00F8434A"/>
    <w:rsid w:val="00F87A62"/>
    <w:rsid w:val="00F90966"/>
    <w:rsid w:val="00F90C93"/>
    <w:rsid w:val="00F91A51"/>
    <w:rsid w:val="00F937F7"/>
    <w:rsid w:val="00F96335"/>
    <w:rsid w:val="00FA092B"/>
    <w:rsid w:val="00FA148C"/>
    <w:rsid w:val="00FA59F6"/>
    <w:rsid w:val="00FA5D29"/>
    <w:rsid w:val="00FA7236"/>
    <w:rsid w:val="00FA7ECA"/>
    <w:rsid w:val="00FB01F2"/>
    <w:rsid w:val="00FB02FC"/>
    <w:rsid w:val="00FB1B44"/>
    <w:rsid w:val="00FB7D2E"/>
    <w:rsid w:val="00FC2329"/>
    <w:rsid w:val="00FC2462"/>
    <w:rsid w:val="00FC37B9"/>
    <w:rsid w:val="00FC39AC"/>
    <w:rsid w:val="00FC4C96"/>
    <w:rsid w:val="00FD061F"/>
    <w:rsid w:val="00FD0E15"/>
    <w:rsid w:val="00FD12E5"/>
    <w:rsid w:val="00FD2912"/>
    <w:rsid w:val="00FD3FE7"/>
    <w:rsid w:val="00FD71A9"/>
    <w:rsid w:val="00FD764D"/>
    <w:rsid w:val="00FE0595"/>
    <w:rsid w:val="00FE19EB"/>
    <w:rsid w:val="00FE3A1A"/>
    <w:rsid w:val="00FE61BC"/>
    <w:rsid w:val="00FF129F"/>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6C7B83"/>
  <w15:chartTrackingRefBased/>
  <w15:docId w15:val="{B46129ED-93A1-4FDF-A954-F1847994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BCE"/>
    <w:pPr>
      <w:widowControl w:val="0"/>
      <w:spacing w:line="288" w:lineRule="auto"/>
    </w:pPr>
    <w:rPr>
      <w:noProof/>
      <w:sz w:val="24"/>
    </w:rPr>
  </w:style>
  <w:style w:type="paragraph" w:styleId="Nadpis2">
    <w:name w:val="heading 2"/>
    <w:basedOn w:val="Normln"/>
    <w:next w:val="Normln"/>
    <w:link w:val="Nadpis2Char"/>
    <w:qFormat/>
    <w:rsid w:val="003A4E0A"/>
    <w:pPr>
      <w:keepNext/>
      <w:widowControl/>
      <w:numPr>
        <w:numId w:val="37"/>
      </w:numPr>
      <w:spacing w:before="240" w:after="240" w:line="290" w:lineRule="auto"/>
      <w:jc w:val="both"/>
      <w:outlineLvl w:val="1"/>
    </w:pPr>
    <w:rPr>
      <w:rFonts w:ascii="Arial" w:hAnsi="Arial" w:cs="Arial"/>
      <w:b/>
      <w:bCs/>
      <w:iCs/>
      <w:caps/>
      <w:noProof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paragraph" w:styleId="Revize">
    <w:name w:val="Revision"/>
    <w:hidden/>
    <w:uiPriority w:val="99"/>
    <w:semiHidden/>
    <w:rsid w:val="00D46B50"/>
    <w:rPr>
      <w:noProof/>
      <w:sz w:val="24"/>
    </w:rPr>
  </w:style>
  <w:style w:type="character" w:customStyle="1" w:styleId="Nadpis2Char">
    <w:name w:val="Nadpis 2 Char"/>
    <w:basedOn w:val="Standardnpsmoodstavce"/>
    <w:link w:val="Nadpis2"/>
    <w:rsid w:val="003A4E0A"/>
    <w:rPr>
      <w:rFonts w:ascii="Arial" w:hAnsi="Arial" w:cs="Arial"/>
      <w:b/>
      <w:bCs/>
      <w:iCs/>
      <w:caps/>
      <w:szCs w:val="24"/>
    </w:rPr>
  </w:style>
  <w:style w:type="paragraph" w:styleId="slovanseznam2">
    <w:name w:val="List Number 2"/>
    <w:aliases w:val=" Char,ln2,Char"/>
    <w:basedOn w:val="Normln"/>
    <w:link w:val="slovanseznam2Char"/>
    <w:qFormat/>
    <w:rsid w:val="003A4E0A"/>
    <w:pPr>
      <w:widowControl/>
      <w:numPr>
        <w:ilvl w:val="1"/>
        <w:numId w:val="37"/>
      </w:numPr>
      <w:spacing w:after="120" w:line="290" w:lineRule="auto"/>
      <w:jc w:val="both"/>
    </w:pPr>
    <w:rPr>
      <w:rFonts w:ascii="Georgia" w:hAnsi="Georgia"/>
      <w:noProof w:val="0"/>
      <w:sz w:val="21"/>
      <w:szCs w:val="21"/>
    </w:rPr>
  </w:style>
  <w:style w:type="paragraph" w:styleId="slovanseznam3">
    <w:name w:val="List Number 3"/>
    <w:aliases w:val="ln3"/>
    <w:basedOn w:val="Normln"/>
    <w:link w:val="slovanseznam3Char"/>
    <w:qFormat/>
    <w:rsid w:val="003A4E0A"/>
    <w:pPr>
      <w:widowControl/>
      <w:numPr>
        <w:ilvl w:val="2"/>
        <w:numId w:val="37"/>
      </w:numPr>
      <w:tabs>
        <w:tab w:val="left" w:pos="2041"/>
      </w:tabs>
      <w:spacing w:after="60" w:line="290" w:lineRule="auto"/>
      <w:jc w:val="both"/>
    </w:pPr>
    <w:rPr>
      <w:rFonts w:ascii="Arial" w:hAnsi="Arial"/>
      <w:noProof w:val="0"/>
      <w:sz w:val="20"/>
      <w:szCs w:val="22"/>
    </w:rPr>
  </w:style>
  <w:style w:type="paragraph" w:styleId="slovanseznam4">
    <w:name w:val="List Number 4"/>
    <w:aliases w:val="ln4"/>
    <w:basedOn w:val="Normln"/>
    <w:qFormat/>
    <w:rsid w:val="003A4E0A"/>
    <w:pPr>
      <w:widowControl/>
      <w:numPr>
        <w:ilvl w:val="3"/>
        <w:numId w:val="37"/>
      </w:numPr>
      <w:spacing w:after="60" w:line="290" w:lineRule="auto"/>
      <w:jc w:val="both"/>
    </w:pPr>
    <w:rPr>
      <w:rFonts w:ascii="Arial" w:hAnsi="Arial"/>
      <w:noProof w:val="0"/>
      <w:sz w:val="20"/>
      <w:szCs w:val="22"/>
    </w:rPr>
  </w:style>
  <w:style w:type="character" w:customStyle="1" w:styleId="slovanseznam2Char">
    <w:name w:val="Číslovaný seznam 2 Char"/>
    <w:aliases w:val=" Char Char,ln2 Char,Char Char"/>
    <w:link w:val="slovanseznam2"/>
    <w:rsid w:val="003A4E0A"/>
    <w:rPr>
      <w:rFonts w:ascii="Georgia" w:hAnsi="Georgia"/>
      <w:sz w:val="21"/>
      <w:szCs w:val="21"/>
    </w:rPr>
  </w:style>
  <w:style w:type="table" w:styleId="Mkatabulky">
    <w:name w:val="Table Grid"/>
    <w:basedOn w:val="Normlntabulka"/>
    <w:rsid w:val="003A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vanseznam3Char">
    <w:name w:val="Číslovaný seznam 3 Char"/>
    <w:aliases w:val="ln3 Char"/>
    <w:link w:val="slovanseznam3"/>
    <w:rsid w:val="00004A60"/>
    <w:rPr>
      <w:rFonts w:ascii="Arial" w:hAnsi="Arial"/>
      <w:szCs w:val="22"/>
    </w:rPr>
  </w:style>
  <w:style w:type="character" w:customStyle="1" w:styleId="InitialStyle">
    <w:name w:val="InitialStyle"/>
    <w:rsid w:val="009172D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909771719">
      <w:bodyDiv w:val="1"/>
      <w:marLeft w:val="0"/>
      <w:marRight w:val="0"/>
      <w:marTop w:val="0"/>
      <w:marBottom w:val="0"/>
      <w:divBdr>
        <w:top w:val="none" w:sz="0" w:space="0" w:color="auto"/>
        <w:left w:val="none" w:sz="0" w:space="0" w:color="auto"/>
        <w:bottom w:val="none" w:sz="0" w:space="0" w:color="auto"/>
        <w:right w:val="none" w:sz="0" w:space="0" w:color="auto"/>
      </w:divBdr>
    </w:div>
    <w:div w:id="1020006911">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02015550">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 w:id="2048336377">
      <w:bodyDiv w:val="1"/>
      <w:marLeft w:val="0"/>
      <w:marRight w:val="0"/>
      <w:marTop w:val="0"/>
      <w:marBottom w:val="0"/>
      <w:divBdr>
        <w:top w:val="none" w:sz="0" w:space="0" w:color="auto"/>
        <w:left w:val="none" w:sz="0" w:space="0" w:color="auto"/>
        <w:bottom w:val="none" w:sz="0" w:space="0" w:color="auto"/>
        <w:right w:val="none" w:sz="0" w:space="0" w:color="auto"/>
      </w:divBdr>
    </w:div>
    <w:div w:id="20790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B09E1-7CA7-4D1B-8BC4-250D8B93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3797</Words>
  <Characters>21901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Eva Julínková</cp:lastModifiedBy>
  <cp:revision>28</cp:revision>
  <cp:lastPrinted>2024-04-04T07:30:00Z</cp:lastPrinted>
  <dcterms:created xsi:type="dcterms:W3CDTF">2025-03-08T13:50:00Z</dcterms:created>
  <dcterms:modified xsi:type="dcterms:W3CDTF">2025-03-21T09:08:00Z</dcterms:modified>
</cp:coreProperties>
</file>