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B284" w14:textId="1942CC1F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AD5A87">
        <w:rPr>
          <w:rFonts w:ascii="Arial" w:hAnsi="Arial" w:cs="Arial"/>
          <w:b/>
          <w:color w:val="000000"/>
          <w:sz w:val="40"/>
          <w:szCs w:val="40"/>
        </w:rPr>
        <w:t xml:space="preserve"> č. </w:t>
      </w:r>
      <w:r w:rsidR="00042BAA" w:rsidRPr="00C345D1">
        <w:rPr>
          <w:rFonts w:ascii="Arial" w:hAnsi="Arial" w:cs="Arial"/>
          <w:b/>
          <w:color w:val="000000"/>
          <w:sz w:val="40"/>
          <w:szCs w:val="40"/>
          <w:highlight w:val="yellow"/>
        </w:rPr>
        <w:t>……..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743434">
        <w:rPr>
          <w:i/>
          <w:iCs/>
          <w:color w:val="000000"/>
          <w:sz w:val="22"/>
          <w:szCs w:val="22"/>
        </w:rPr>
        <w:t>„</w:t>
      </w:r>
      <w:r w:rsidR="00A2782E" w:rsidRPr="00743434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743434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5629695C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C8412C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Prokešovo náměstí 1803/8, 729 30 Ostrava – Moravská Ostrava </w:t>
      </w:r>
    </w:p>
    <w:p w14:paraId="1A4D2C33" w14:textId="00799CAD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C8412C">
        <w:rPr>
          <w:rFonts w:eastAsia="Calibri"/>
          <w:color w:val="000000"/>
          <w:sz w:val="22"/>
          <w:szCs w:val="22"/>
          <w:lang w:eastAsia="en-US"/>
        </w:rPr>
        <w:tab/>
        <w:t>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0845451 </w:t>
      </w:r>
    </w:p>
    <w:p w14:paraId="1DA5556E" w14:textId="6C54C5EE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51B9D56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C8412C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25075A2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C8412C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1DE752B" w:rsidR="009A0AB7" w:rsidRPr="007F1242" w:rsidRDefault="009A0AB7" w:rsidP="008D7EF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8D7EF3">
        <w:rPr>
          <w:color w:val="auto"/>
          <w:sz w:val="22"/>
          <w:szCs w:val="22"/>
        </w:rPr>
        <w:t>Mgr. Richard Vereš, starosta</w:t>
      </w:r>
    </w:p>
    <w:p w14:paraId="344AAC26" w14:textId="77777777" w:rsidR="008D7EF3" w:rsidRPr="00E61748" w:rsidRDefault="009A0AB7" w:rsidP="008D7EF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8D7EF3" w:rsidRPr="00E61748">
        <w:rPr>
          <w:color w:val="auto"/>
          <w:sz w:val="22"/>
          <w:szCs w:val="22"/>
        </w:rPr>
        <w:t xml:space="preserve">Ing. Ondřej Slíva, místostarosta městského obvodu Slezská Ostrava, </w:t>
      </w:r>
    </w:p>
    <w:p w14:paraId="2FBB0493" w14:textId="77777777" w:rsidR="008D7EF3" w:rsidRPr="007F1242" w:rsidRDefault="008D7EF3" w:rsidP="008D7EF3">
      <w:pPr>
        <w:pStyle w:val="Default"/>
        <w:ind w:left="2127" w:firstLine="709"/>
        <w:rPr>
          <w:color w:val="auto"/>
          <w:sz w:val="22"/>
          <w:szCs w:val="22"/>
        </w:rPr>
      </w:pPr>
      <w:r w:rsidRPr="00E61748">
        <w:rPr>
          <w:color w:val="auto"/>
          <w:sz w:val="22"/>
          <w:szCs w:val="22"/>
        </w:rPr>
        <w:t>na základě Dohody o plné moci č. 10/2025 ze dne 29.01.2025</w:t>
      </w:r>
      <w:r w:rsidRPr="007F1242">
        <w:rPr>
          <w:color w:val="auto"/>
          <w:sz w:val="22"/>
          <w:szCs w:val="22"/>
        </w:rPr>
        <w:t xml:space="preserve"> </w:t>
      </w:r>
    </w:p>
    <w:p w14:paraId="226CC90D" w14:textId="34AB3BEB" w:rsidR="009A0AB7" w:rsidRPr="00E61748" w:rsidRDefault="009A0AB7" w:rsidP="008D7EF3">
      <w:pPr>
        <w:pStyle w:val="Default"/>
        <w:ind w:left="2835" w:hanging="2835"/>
        <w:rPr>
          <w:sz w:val="22"/>
          <w:szCs w:val="22"/>
        </w:rPr>
      </w:pPr>
      <w:r w:rsidRPr="00E61748">
        <w:rPr>
          <w:sz w:val="22"/>
          <w:szCs w:val="22"/>
        </w:rPr>
        <w:t xml:space="preserve">ve věcech technických: </w:t>
      </w:r>
      <w:r w:rsidRPr="00E61748">
        <w:rPr>
          <w:sz w:val="22"/>
          <w:szCs w:val="22"/>
        </w:rPr>
        <w:tab/>
      </w:r>
      <w:r w:rsidRPr="00E61748">
        <w:rPr>
          <w:sz w:val="22"/>
          <w:szCs w:val="22"/>
        </w:rPr>
        <w:tab/>
        <w:t>Ing. Miroslav Bilanič, tel. 599 410 071, mobil 702 285 689, email:</w:t>
      </w:r>
      <w:r w:rsidR="00C8412C" w:rsidRPr="00E61748">
        <w:rPr>
          <w:sz w:val="22"/>
          <w:szCs w:val="22"/>
        </w:rPr>
        <w:t> </w:t>
      </w:r>
      <w:r w:rsidRPr="00743434">
        <w:rPr>
          <w:rStyle w:val="Hypertextovodkaz"/>
          <w:color w:val="auto"/>
          <w:sz w:val="22"/>
          <w:szCs w:val="22"/>
          <w:u w:val="none"/>
        </w:rPr>
        <w:t>m</w:t>
      </w:r>
      <w:r w:rsidR="00E61748" w:rsidRPr="00743434">
        <w:rPr>
          <w:rStyle w:val="Hypertextovodkaz"/>
          <w:color w:val="auto"/>
          <w:sz w:val="22"/>
          <w:szCs w:val="22"/>
          <w:u w:val="none"/>
        </w:rPr>
        <w:t>iroslav.</w:t>
      </w:r>
      <w:r w:rsidRPr="00743434">
        <w:rPr>
          <w:rStyle w:val="Hypertextovodkaz"/>
          <w:color w:val="auto"/>
          <w:sz w:val="22"/>
          <w:szCs w:val="22"/>
          <w:u w:val="none"/>
        </w:rPr>
        <w:t>bilanic@slezska.c</w:t>
      </w:r>
      <w:r w:rsidR="00E61748" w:rsidRPr="00743434">
        <w:rPr>
          <w:rStyle w:val="Hypertextovodkaz"/>
          <w:color w:val="auto"/>
          <w:sz w:val="22"/>
          <w:szCs w:val="22"/>
          <w:u w:val="none"/>
        </w:rPr>
        <w:t>z</w:t>
      </w:r>
      <w:r w:rsidRPr="00E61748">
        <w:rPr>
          <w:sz w:val="22"/>
          <w:szCs w:val="22"/>
        </w:rPr>
        <w:t xml:space="preserve"> – vedoucí odboru technické správy - odbor technické správy Úřadu městského obvodu Slezská Ostrava</w:t>
      </w:r>
    </w:p>
    <w:p w14:paraId="4269B829" w14:textId="439A0FB6" w:rsidR="009A0AB7" w:rsidRPr="00E61748" w:rsidRDefault="009A0AB7" w:rsidP="00D93E61">
      <w:pPr>
        <w:autoSpaceDE w:val="0"/>
        <w:autoSpaceDN w:val="0"/>
        <w:adjustRightInd w:val="0"/>
        <w:ind w:left="2410" w:firstLine="426"/>
        <w:rPr>
          <w:rFonts w:eastAsia="Calibri"/>
          <w:sz w:val="22"/>
          <w:szCs w:val="22"/>
          <w:lang w:eastAsia="en-US"/>
        </w:rPr>
      </w:pPr>
      <w:r w:rsidRPr="00E61748">
        <w:rPr>
          <w:rFonts w:eastAsia="Calibri"/>
          <w:sz w:val="22"/>
          <w:szCs w:val="22"/>
          <w:lang w:eastAsia="en-US"/>
        </w:rPr>
        <w:t xml:space="preserve">Ing. </w:t>
      </w:r>
      <w:r w:rsidR="00042BAA" w:rsidRPr="00E61748">
        <w:rPr>
          <w:rFonts w:eastAsia="Calibri"/>
          <w:sz w:val="22"/>
          <w:szCs w:val="22"/>
          <w:lang w:eastAsia="en-US"/>
        </w:rPr>
        <w:t>Josef Kaleta</w:t>
      </w:r>
      <w:r w:rsidRPr="00E61748">
        <w:rPr>
          <w:rFonts w:eastAsia="Calibri"/>
          <w:sz w:val="22"/>
          <w:szCs w:val="22"/>
          <w:lang w:eastAsia="en-US"/>
        </w:rPr>
        <w:t xml:space="preserve">, tel. 599 410 </w:t>
      </w:r>
      <w:r w:rsidR="00042BAA" w:rsidRPr="00E61748">
        <w:rPr>
          <w:rFonts w:eastAsia="Calibri"/>
          <w:sz w:val="22"/>
          <w:szCs w:val="22"/>
          <w:lang w:eastAsia="en-US"/>
        </w:rPr>
        <w:t>038</w:t>
      </w:r>
      <w:r w:rsidRPr="00E61748">
        <w:rPr>
          <w:rFonts w:eastAsia="Calibri"/>
          <w:sz w:val="22"/>
          <w:szCs w:val="22"/>
          <w:lang w:eastAsia="en-US"/>
        </w:rPr>
        <w:t xml:space="preserve">, mobil </w:t>
      </w:r>
      <w:r w:rsidR="00042BAA" w:rsidRPr="00E61748">
        <w:rPr>
          <w:rFonts w:eastAsia="Calibri"/>
          <w:sz w:val="22"/>
          <w:szCs w:val="22"/>
          <w:lang w:eastAsia="en-US"/>
        </w:rPr>
        <w:t>722 963 445</w:t>
      </w:r>
      <w:r w:rsidRPr="00E61748">
        <w:rPr>
          <w:rFonts w:eastAsia="Calibri"/>
          <w:sz w:val="22"/>
          <w:szCs w:val="22"/>
          <w:lang w:eastAsia="en-US"/>
        </w:rPr>
        <w:t xml:space="preserve">, </w:t>
      </w:r>
    </w:p>
    <w:p w14:paraId="6CCADED3" w14:textId="0524495B" w:rsidR="009A0AB7" w:rsidRPr="00E61748" w:rsidRDefault="009A0AB7" w:rsidP="009A0AB7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61748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="00042BAA" w:rsidRPr="00743434">
          <w:rPr>
            <w:rStyle w:val="Hypertextovodkaz"/>
            <w:rFonts w:eastAsia="Calibri"/>
            <w:color w:val="auto"/>
            <w:sz w:val="22"/>
            <w:szCs w:val="22"/>
            <w:u w:val="none"/>
            <w:lang w:eastAsia="en-US"/>
          </w:rPr>
          <w:t>josef.kaleta@slezska.cz</w:t>
        </w:r>
      </w:hyperlink>
      <w:r w:rsidRPr="00E61748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56E4AAE6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3AA02E48" w14:textId="4B264D66" w:rsidR="00A01332" w:rsidRPr="00F03075" w:rsidRDefault="00C345D1" w:rsidP="00A01332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</w:rPr>
      </w:pPr>
      <w:r w:rsidRPr="00C345D1">
        <w:rPr>
          <w:b/>
          <w:bCs/>
          <w:color w:val="000000"/>
          <w:sz w:val="22"/>
          <w:szCs w:val="22"/>
          <w:highlight w:val="yellow"/>
        </w:rPr>
        <w:t>………………….</w:t>
      </w:r>
    </w:p>
    <w:p w14:paraId="0FCF67A8" w14:textId="07ECCC30" w:rsidR="00A01332" w:rsidRPr="00F03075" w:rsidRDefault="00A01332" w:rsidP="00C345D1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F03075">
        <w:rPr>
          <w:bCs/>
          <w:color w:val="000000"/>
          <w:sz w:val="22"/>
          <w:szCs w:val="22"/>
        </w:rPr>
        <w:t xml:space="preserve">sídlo: </w:t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………………………………….</w:t>
      </w:r>
    </w:p>
    <w:p w14:paraId="22C861D6" w14:textId="65E55E8E" w:rsidR="00A01332" w:rsidRPr="00F03075" w:rsidRDefault="00A01332" w:rsidP="00A01332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F03075">
        <w:rPr>
          <w:bCs/>
          <w:color w:val="000000"/>
          <w:sz w:val="22"/>
          <w:szCs w:val="22"/>
        </w:rPr>
        <w:t>zastoupený:</w:t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…………………..</w:t>
      </w:r>
    </w:p>
    <w:p w14:paraId="7C5E255B" w14:textId="266537B9" w:rsidR="00A01332" w:rsidRPr="00F03075" w:rsidRDefault="00A01332" w:rsidP="00A013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3075">
        <w:rPr>
          <w:bCs/>
          <w:color w:val="000000"/>
          <w:sz w:val="22"/>
          <w:szCs w:val="22"/>
        </w:rPr>
        <w:t xml:space="preserve">ve věcech smluvních: </w:t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……………………</w:t>
      </w:r>
    </w:p>
    <w:p w14:paraId="42CC135D" w14:textId="41F9C1D8" w:rsidR="00A01332" w:rsidRPr="00F03075" w:rsidRDefault="00C345D1" w:rsidP="00D93E61">
      <w:pPr>
        <w:autoSpaceDE w:val="0"/>
        <w:autoSpaceDN w:val="0"/>
        <w:adjustRightInd w:val="0"/>
        <w:ind w:left="2835"/>
        <w:jc w:val="both"/>
        <w:rPr>
          <w:bCs/>
          <w:color w:val="000000"/>
          <w:sz w:val="22"/>
          <w:szCs w:val="22"/>
        </w:rPr>
      </w:pPr>
      <w:r w:rsidRPr="00C345D1">
        <w:rPr>
          <w:sz w:val="22"/>
          <w:szCs w:val="22"/>
          <w:highlight w:val="yellow"/>
        </w:rPr>
        <w:t>…………………….</w:t>
      </w:r>
      <w:r>
        <w:rPr>
          <w:sz w:val="22"/>
          <w:szCs w:val="22"/>
        </w:rPr>
        <w:t>.</w:t>
      </w:r>
    </w:p>
    <w:p w14:paraId="2A0FA1A4" w14:textId="5CD78ED1" w:rsidR="00A01332" w:rsidRPr="00F03075" w:rsidRDefault="00A01332" w:rsidP="00A01332">
      <w:pPr>
        <w:pStyle w:val="Bezmezer"/>
        <w:tabs>
          <w:tab w:val="left" w:pos="2835"/>
        </w:tabs>
        <w:rPr>
          <w:rFonts w:ascii="Times New Roman" w:hAnsi="Times New Roman"/>
        </w:rPr>
      </w:pPr>
      <w:r w:rsidRPr="00F03075">
        <w:rPr>
          <w:rFonts w:ascii="Times New Roman" w:hAnsi="Times New Roman"/>
          <w:bCs/>
          <w:color w:val="000000"/>
        </w:rPr>
        <w:t xml:space="preserve">ve věcech technických: </w:t>
      </w:r>
      <w:r w:rsidRPr="00F03075">
        <w:rPr>
          <w:rFonts w:ascii="Times New Roman" w:hAnsi="Times New Roman"/>
          <w:bCs/>
          <w:color w:val="000000"/>
        </w:rPr>
        <w:tab/>
      </w:r>
      <w:r w:rsidR="00C345D1" w:rsidRPr="00C345D1">
        <w:rPr>
          <w:rFonts w:ascii="Times New Roman" w:hAnsi="Times New Roman"/>
          <w:highlight w:val="yellow"/>
        </w:rPr>
        <w:t>…………………….</w:t>
      </w:r>
    </w:p>
    <w:p w14:paraId="34B8D5AA" w14:textId="4313265C" w:rsidR="00A01332" w:rsidRPr="00F03075" w:rsidRDefault="00A01332" w:rsidP="00A01332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</w:rPr>
      </w:pPr>
      <w:r w:rsidRPr="00F03075">
        <w:rPr>
          <w:rFonts w:ascii="Times New Roman" w:hAnsi="Times New Roman"/>
          <w:bCs/>
          <w:color w:val="000000"/>
        </w:rPr>
        <w:t>IČO:</w:t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="00C345D1" w:rsidRPr="00C345D1">
        <w:rPr>
          <w:rFonts w:ascii="Times New Roman" w:hAnsi="Times New Roman"/>
          <w:bCs/>
          <w:color w:val="000000"/>
          <w:highlight w:val="yellow"/>
        </w:rPr>
        <w:t>……………………</w:t>
      </w:r>
    </w:p>
    <w:p w14:paraId="31E9A05E" w14:textId="683C9EA6" w:rsidR="00A01332" w:rsidRPr="00F03075" w:rsidRDefault="00A01332" w:rsidP="00A01332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</w:rPr>
      </w:pPr>
      <w:r w:rsidRPr="00F03075">
        <w:rPr>
          <w:rFonts w:ascii="Times New Roman" w:hAnsi="Times New Roman"/>
          <w:bCs/>
          <w:color w:val="000000"/>
        </w:rPr>
        <w:t>DIČ:</w:t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Pr="00F03075">
        <w:rPr>
          <w:rFonts w:ascii="Times New Roman" w:hAnsi="Times New Roman"/>
          <w:bCs/>
          <w:color w:val="000000"/>
        </w:rPr>
        <w:tab/>
      </w:r>
      <w:r w:rsidR="00C345D1" w:rsidRPr="00C345D1">
        <w:rPr>
          <w:rFonts w:ascii="Times New Roman" w:hAnsi="Times New Roman"/>
          <w:highlight w:val="yellow"/>
        </w:rPr>
        <w:t>……………………</w:t>
      </w:r>
    </w:p>
    <w:p w14:paraId="6ABA062B" w14:textId="03B45C7B" w:rsidR="00A01332" w:rsidRPr="00F03075" w:rsidRDefault="00A01332" w:rsidP="00A01332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F03075">
        <w:rPr>
          <w:bCs/>
          <w:color w:val="000000"/>
          <w:sz w:val="22"/>
          <w:szCs w:val="22"/>
        </w:rPr>
        <w:t>bankovní spojení:</w:t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……………………</w:t>
      </w:r>
    </w:p>
    <w:p w14:paraId="7D8B9F85" w14:textId="4941184A" w:rsidR="00A01332" w:rsidRPr="00F03075" w:rsidRDefault="00A01332" w:rsidP="00A01332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F03075">
        <w:rPr>
          <w:bCs/>
          <w:color w:val="000000"/>
          <w:sz w:val="22"/>
          <w:szCs w:val="22"/>
        </w:rPr>
        <w:t>číslo účtu:</w:t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Pr="00F03075">
        <w:rPr>
          <w:bCs/>
          <w:color w:val="000000"/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……………………</w:t>
      </w:r>
    </w:p>
    <w:p w14:paraId="7073B3D7" w14:textId="164FF00A" w:rsidR="00A01332" w:rsidRDefault="00A01332" w:rsidP="00A01332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F03075">
        <w:rPr>
          <w:sz w:val="22"/>
          <w:szCs w:val="22"/>
        </w:rPr>
        <w:t>je plátcem DPH:</w:t>
      </w:r>
      <w:r w:rsidRPr="00F03075">
        <w:rPr>
          <w:sz w:val="22"/>
          <w:szCs w:val="22"/>
        </w:rPr>
        <w:tab/>
      </w:r>
      <w:r w:rsidRPr="00F03075">
        <w:rPr>
          <w:sz w:val="22"/>
          <w:szCs w:val="22"/>
        </w:rPr>
        <w:tab/>
      </w:r>
      <w:r w:rsidR="00C345D1" w:rsidRPr="00C345D1">
        <w:rPr>
          <w:sz w:val="22"/>
          <w:szCs w:val="22"/>
          <w:highlight w:val="yellow"/>
        </w:rPr>
        <w:t>……………………</w:t>
      </w:r>
      <w:r w:rsidR="00C345D1">
        <w:rPr>
          <w:sz w:val="22"/>
          <w:szCs w:val="22"/>
        </w:rPr>
        <w:t>..</w:t>
      </w:r>
    </w:p>
    <w:p w14:paraId="4E0057E2" w14:textId="77777777" w:rsidR="008E01D9" w:rsidRPr="00890DCD" w:rsidRDefault="008E01D9" w:rsidP="008E01D9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45D1">
        <w:rPr>
          <w:sz w:val="22"/>
          <w:szCs w:val="22"/>
          <w:highlight w:val="yellow"/>
        </w:rPr>
        <w:t>……………………………………………</w:t>
      </w:r>
      <w:r w:rsidRPr="00890DCD">
        <w:rPr>
          <w:sz w:val="22"/>
          <w:szCs w:val="22"/>
        </w:rPr>
        <w:t>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C25D00D" w:rsidR="00E16F21" w:rsidRDefault="00E16F21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7F47F4CC" w14:textId="47562A5B" w:rsidR="00A55574" w:rsidRPr="00D616F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I.</w:t>
      </w:r>
    </w:p>
    <w:p w14:paraId="06873C89" w14:textId="77777777" w:rsidR="001F229B" w:rsidRDefault="001F229B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1134098" w14:textId="77777777" w:rsidR="00E16F21" w:rsidRPr="00D616F6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7A504A0A" w14:textId="4FA3B2E9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</w:t>
      </w:r>
      <w:r w:rsidR="00042BAA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>bytového</w:t>
      </w:r>
      <w:r w:rsidR="00042BAA">
        <w:rPr>
          <w:color w:val="auto"/>
          <w:sz w:val="22"/>
          <w:szCs w:val="22"/>
        </w:rPr>
        <w:t xml:space="preserve"> a</w:t>
      </w:r>
      <w:r w:rsidR="00E61748">
        <w:rPr>
          <w:color w:val="auto"/>
          <w:sz w:val="22"/>
          <w:szCs w:val="22"/>
        </w:rPr>
        <w:t> </w:t>
      </w:r>
      <w:r w:rsidR="00042BAA">
        <w:rPr>
          <w:color w:val="auto"/>
          <w:sz w:val="22"/>
          <w:szCs w:val="22"/>
        </w:rPr>
        <w:t>nebytového</w:t>
      </w:r>
      <w:r w:rsidRPr="0022198C">
        <w:rPr>
          <w:color w:val="auto"/>
          <w:sz w:val="22"/>
          <w:szCs w:val="22"/>
        </w:rPr>
        <w:t xml:space="preserve">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EA0202">
        <w:rPr>
          <w:color w:val="auto"/>
          <w:sz w:val="22"/>
          <w:szCs w:val="22"/>
        </w:rPr>
        <w:t>elektroinstalace</w:t>
      </w:r>
      <w:r w:rsidR="0015290F" w:rsidRPr="003C374B">
        <w:rPr>
          <w:color w:val="auto"/>
          <w:sz w:val="22"/>
          <w:szCs w:val="22"/>
        </w:rPr>
        <w:t>.</w:t>
      </w:r>
    </w:p>
    <w:p w14:paraId="75355D09" w14:textId="1E3ADC90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9F400E">
        <w:rPr>
          <w:sz w:val="22"/>
          <w:szCs w:val="22"/>
        </w:rPr>
        <w:t>„Oprava a údržba domovního</w:t>
      </w:r>
      <w:r w:rsidR="00042BAA">
        <w:rPr>
          <w:sz w:val="22"/>
          <w:szCs w:val="22"/>
        </w:rPr>
        <w:t xml:space="preserve">, </w:t>
      </w:r>
      <w:r w:rsidR="00825DA0" w:rsidRPr="009F400E">
        <w:rPr>
          <w:sz w:val="22"/>
          <w:szCs w:val="22"/>
        </w:rPr>
        <w:t xml:space="preserve">bytového </w:t>
      </w:r>
      <w:r w:rsidR="00042BAA">
        <w:rPr>
          <w:sz w:val="22"/>
          <w:szCs w:val="22"/>
        </w:rPr>
        <w:t xml:space="preserve">a nebytového </w:t>
      </w:r>
      <w:r w:rsidR="00825DA0" w:rsidRPr="009F400E">
        <w:rPr>
          <w:sz w:val="22"/>
          <w:szCs w:val="22"/>
        </w:rPr>
        <w:t xml:space="preserve">fondu v majetku Statutárního města Ostrava, svěřeného městskému obvodu Slezská Ostrava, obor </w:t>
      </w:r>
      <w:r w:rsidR="00EA0202">
        <w:rPr>
          <w:sz w:val="22"/>
          <w:szCs w:val="22"/>
        </w:rPr>
        <w:t>elektroinstalace</w:t>
      </w:r>
      <w:r w:rsidR="00D93E61">
        <w:rPr>
          <w:sz w:val="22"/>
          <w:szCs w:val="22"/>
        </w:rPr>
        <w:t>“.</w:t>
      </w:r>
    </w:p>
    <w:p w14:paraId="1B3F28C5" w14:textId="561363EB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>Smlouvy, že</w:t>
      </w:r>
      <w:r w:rsidR="00E61748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40ED0EF4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>bjednateli nebo třetí osobě do výše pojistného plnění 500.000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E61748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B7AD607" w14:textId="616385A6" w:rsidR="00A55574" w:rsidRPr="009F400E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>II.</w:t>
      </w:r>
    </w:p>
    <w:p w14:paraId="42719E76" w14:textId="77777777" w:rsidR="001F229B" w:rsidRDefault="00A80EB8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B9DCCD8" w14:textId="77777777" w:rsidR="00E16F21" w:rsidRPr="00743434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ECE4A74" w14:textId="3EB215B5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 xml:space="preserve">pro Objednatele provést </w:t>
      </w:r>
      <w:r w:rsidR="00994C57">
        <w:rPr>
          <w:bCs/>
          <w:sz w:val="22"/>
          <w:szCs w:val="22"/>
        </w:rPr>
        <w:t xml:space="preserve">svým </w:t>
      </w:r>
      <w:r w:rsidR="00FB3C59">
        <w:rPr>
          <w:bCs/>
          <w:sz w:val="22"/>
          <w:szCs w:val="22"/>
        </w:rPr>
        <w:t xml:space="preserve">vlastním </w:t>
      </w:r>
      <w:r w:rsidR="00994C57">
        <w:rPr>
          <w:bCs/>
          <w:sz w:val="22"/>
          <w:szCs w:val="22"/>
        </w:rPr>
        <w:t xml:space="preserve">jménem, </w:t>
      </w:r>
      <w:r w:rsidR="00853799" w:rsidRPr="0015290F">
        <w:rPr>
          <w:bCs/>
          <w:sz w:val="22"/>
          <w:szCs w:val="22"/>
        </w:rPr>
        <w:t xml:space="preserve">na svůj náklad a </w:t>
      </w:r>
      <w:r w:rsidR="00994C57">
        <w:rPr>
          <w:bCs/>
          <w:sz w:val="22"/>
          <w:szCs w:val="22"/>
        </w:rPr>
        <w:t xml:space="preserve">na své </w:t>
      </w:r>
      <w:r w:rsidR="00853799" w:rsidRPr="0015290F">
        <w:rPr>
          <w:bCs/>
          <w:sz w:val="22"/>
          <w:szCs w:val="22"/>
        </w:rPr>
        <w:t>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 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="00042BAA">
        <w:rPr>
          <w:bCs/>
          <w:sz w:val="22"/>
          <w:szCs w:val="22"/>
        </w:rPr>
        <w:t xml:space="preserve">, </w:t>
      </w:r>
      <w:r w:rsidR="00853799" w:rsidRPr="0015290F">
        <w:rPr>
          <w:bCs/>
          <w:sz w:val="22"/>
          <w:szCs w:val="22"/>
        </w:rPr>
        <w:t>bytového</w:t>
      </w:r>
      <w:r w:rsidR="00042BAA">
        <w:rPr>
          <w:bCs/>
          <w:sz w:val="22"/>
          <w:szCs w:val="22"/>
        </w:rPr>
        <w:t xml:space="preserve"> a nebytového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 v</w:t>
      </w:r>
      <w:r w:rsidR="00EA0202">
        <w:rPr>
          <w:bCs/>
          <w:sz w:val="22"/>
          <w:szCs w:val="22"/>
        </w:rPr>
        <w:t xml:space="preserve"> oboru </w:t>
      </w:r>
      <w:r w:rsidR="00EA0202" w:rsidRPr="005234CD">
        <w:rPr>
          <w:sz w:val="22"/>
          <w:szCs w:val="22"/>
        </w:rPr>
        <w:t xml:space="preserve">elektroinstalace, přičemž se jedná zejména o </w:t>
      </w:r>
      <w:bookmarkStart w:id="0" w:name="_Hlk97118844"/>
      <w:r w:rsidR="00EA0202" w:rsidRPr="005234CD">
        <w:rPr>
          <w:sz w:val="22"/>
          <w:szCs w:val="22"/>
        </w:rPr>
        <w:t>zjištění příčin závad v elektroinstalaci a jejich odstranění, opravy zvonků, hromosvodů, výměny a zapojení elektrických spotřebičů, revize odběrného místa, revize elektroinstalace v bytě, všechny opravy druhu slaboproud a silnoproud, výměny elektroinstalace, související drobné zednické a malířské práce, po</w:t>
      </w:r>
      <w:r w:rsidR="00FB3C59">
        <w:rPr>
          <w:sz w:val="22"/>
          <w:szCs w:val="22"/>
        </w:rPr>
        <w:t>-</w:t>
      </w:r>
      <w:r w:rsidR="00EA0202" w:rsidRPr="005234CD">
        <w:rPr>
          <w:sz w:val="22"/>
          <w:szCs w:val="22"/>
        </w:rPr>
        <w:t>revizní opravy apod.</w:t>
      </w:r>
      <w:r w:rsidR="00AC09AB" w:rsidRPr="003C374B">
        <w:rPr>
          <w:bCs/>
          <w:sz w:val="22"/>
          <w:szCs w:val="22"/>
        </w:rPr>
        <w:t xml:space="preserve"> </w:t>
      </w:r>
      <w:bookmarkEnd w:id="0"/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).</w:t>
      </w:r>
    </w:p>
    <w:p w14:paraId="7B0B417E" w14:textId="0E60AE90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3A551A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79DC7AA0" w14:textId="7D0B5E32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0C43F4B4" w14:textId="77777777" w:rsidR="00B7068D" w:rsidRDefault="00B7068D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2D239370" w14:textId="420B176F" w:rsidR="00A55574" w:rsidRPr="00D616F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48DBEC74" w14:textId="77777777" w:rsidR="001F229B" w:rsidRDefault="00A80EB8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9F17E9A" w14:textId="77777777" w:rsidR="00E16F21" w:rsidRPr="00743434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9A1354C" w14:textId="3EC71569" w:rsidR="00673CBE" w:rsidRPr="0022198C" w:rsidRDefault="00105731" w:rsidP="00743434">
      <w:pPr>
        <w:pStyle w:val="Default"/>
        <w:numPr>
          <w:ilvl w:val="0"/>
          <w:numId w:val="49"/>
        </w:numPr>
        <w:ind w:left="425" w:hanging="425"/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</w:t>
      </w:r>
      <w:r w:rsidR="00562D1A">
        <w:rPr>
          <w:color w:val="auto"/>
          <w:sz w:val="22"/>
          <w:szCs w:val="22"/>
        </w:rPr>
        <w:t xml:space="preserve">této </w:t>
      </w:r>
      <w:r w:rsidR="00673CBE" w:rsidRPr="00666799">
        <w:rPr>
          <w:color w:val="auto"/>
          <w:sz w:val="22"/>
          <w:szCs w:val="22"/>
        </w:rPr>
        <w:t xml:space="preserve">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5725CD">
        <w:rPr>
          <w:color w:val="auto"/>
          <w:sz w:val="22"/>
          <w:szCs w:val="22"/>
        </w:rPr>
        <w:t xml:space="preserve">výši </w:t>
      </w:r>
      <w:r w:rsidR="00042BAA" w:rsidRPr="00C345D1">
        <w:rPr>
          <w:b/>
          <w:bCs/>
          <w:color w:val="auto"/>
          <w:sz w:val="22"/>
          <w:szCs w:val="22"/>
        </w:rPr>
        <w:t>5 8</w:t>
      </w:r>
      <w:r w:rsidR="009D1AFC" w:rsidRPr="00C345D1">
        <w:rPr>
          <w:b/>
          <w:bCs/>
          <w:color w:val="auto"/>
          <w:sz w:val="22"/>
          <w:szCs w:val="22"/>
        </w:rPr>
        <w:t>00 000</w:t>
      </w:r>
      <w:r w:rsidR="003174F6" w:rsidRPr="005725CD">
        <w:rPr>
          <w:color w:val="auto"/>
          <w:sz w:val="22"/>
          <w:szCs w:val="22"/>
        </w:rPr>
        <w:t>,-</w:t>
      </w:r>
      <w:r w:rsidR="00776939" w:rsidRPr="003C374B">
        <w:rPr>
          <w:color w:val="auto"/>
          <w:sz w:val="22"/>
          <w:szCs w:val="22"/>
        </w:rPr>
        <w:t xml:space="preserve"> </w:t>
      </w:r>
      <w:r w:rsidR="00673CBE" w:rsidRPr="003C374B">
        <w:rPr>
          <w:color w:val="auto"/>
          <w:sz w:val="22"/>
          <w:szCs w:val="22"/>
        </w:rPr>
        <w:t xml:space="preserve">Kč bez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>nejpozději</w:t>
      </w:r>
      <w:r w:rsidR="00BD415E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>však</w:t>
      </w:r>
      <w:r w:rsidR="004820C9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>do</w:t>
      </w:r>
      <w:r w:rsidR="004820C9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 xml:space="preserve">dne </w:t>
      </w:r>
      <w:r w:rsidR="0072301A" w:rsidRPr="00C345D1">
        <w:rPr>
          <w:b/>
          <w:bCs/>
          <w:color w:val="auto"/>
          <w:sz w:val="22"/>
          <w:szCs w:val="22"/>
        </w:rPr>
        <w:t>3</w:t>
      </w:r>
      <w:r w:rsidR="008F781A" w:rsidRPr="00C345D1">
        <w:rPr>
          <w:b/>
          <w:bCs/>
          <w:color w:val="auto"/>
          <w:sz w:val="22"/>
          <w:szCs w:val="22"/>
        </w:rPr>
        <w:t>1</w:t>
      </w:r>
      <w:r w:rsidR="0072301A" w:rsidRPr="00C345D1">
        <w:rPr>
          <w:b/>
          <w:bCs/>
          <w:color w:val="auto"/>
          <w:sz w:val="22"/>
          <w:szCs w:val="22"/>
        </w:rPr>
        <w:t>.</w:t>
      </w:r>
      <w:r w:rsidR="008F781A" w:rsidRPr="00C345D1">
        <w:rPr>
          <w:b/>
          <w:bCs/>
          <w:color w:val="auto"/>
          <w:sz w:val="22"/>
          <w:szCs w:val="22"/>
        </w:rPr>
        <w:t>3</w:t>
      </w:r>
      <w:r w:rsidR="0072301A" w:rsidRPr="00C345D1">
        <w:rPr>
          <w:b/>
          <w:bCs/>
          <w:color w:val="auto"/>
          <w:sz w:val="22"/>
          <w:szCs w:val="22"/>
        </w:rPr>
        <w:t>.</w:t>
      </w:r>
      <w:r w:rsidR="00743434">
        <w:rPr>
          <w:b/>
          <w:bCs/>
          <w:color w:val="auto"/>
          <w:sz w:val="22"/>
          <w:szCs w:val="22"/>
        </w:rPr>
        <w:t>2029.</w:t>
      </w:r>
    </w:p>
    <w:p w14:paraId="3466FBBE" w14:textId="77777777" w:rsidR="00231D0F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DD48349" w14:textId="768D2599" w:rsidR="00A55574" w:rsidRPr="00D616F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IV.</w:t>
      </w:r>
    </w:p>
    <w:p w14:paraId="0CBD6A81" w14:textId="1FE8513A" w:rsidR="001F229B" w:rsidRDefault="00B65D7F" w:rsidP="00DC47DA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</w:p>
    <w:p w14:paraId="1210DD9D" w14:textId="77777777" w:rsidR="00E16F21" w:rsidRPr="00743434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49C40A4" w14:textId="2E80CE40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180B47C3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C8412C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1E753F39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4820C9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4F0E0E92" w14:textId="5C80AD7E" w:rsidR="00E16F21" w:rsidRPr="00E16F21" w:rsidRDefault="00430484" w:rsidP="00E16F2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743434">
      <w:pPr>
        <w:numPr>
          <w:ilvl w:val="1"/>
          <w:numId w:val="23"/>
        </w:numPr>
        <w:ind w:left="782" w:hanging="357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743434">
      <w:pPr>
        <w:numPr>
          <w:ilvl w:val="1"/>
          <w:numId w:val="23"/>
        </w:numPr>
        <w:ind w:left="782" w:hanging="357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743434">
      <w:pPr>
        <w:pStyle w:val="Zkladntext3"/>
        <w:numPr>
          <w:ilvl w:val="1"/>
          <w:numId w:val="23"/>
        </w:numPr>
        <w:spacing w:after="0"/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237A059F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C8412C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C8412C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743434">
      <w:pPr>
        <w:numPr>
          <w:ilvl w:val="0"/>
          <w:numId w:val="50"/>
        </w:numPr>
        <w:ind w:left="782" w:hanging="357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 w:rsidP="00743434">
      <w:pPr>
        <w:numPr>
          <w:ilvl w:val="0"/>
          <w:numId w:val="50"/>
        </w:numPr>
        <w:ind w:left="782" w:hanging="357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17ACEA6A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</w:t>
      </w:r>
      <w:r w:rsidR="004820C9">
        <w:rPr>
          <w:sz w:val="22"/>
          <w:szCs w:val="22"/>
        </w:rPr>
        <w:t> </w:t>
      </w:r>
      <w:r w:rsidRPr="00A0478E">
        <w:rPr>
          <w:sz w:val="22"/>
          <w:szCs w:val="22"/>
        </w:rPr>
        <w:t>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r w:rsidR="00B7068D" w:rsidRPr="00743434">
        <w:t>havarie@slezska.cz</w:t>
      </w:r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 </w:t>
      </w:r>
    </w:p>
    <w:p w14:paraId="411D6F94" w14:textId="77777777" w:rsidR="00231D0F" w:rsidRPr="005D2673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14E44F4" w14:textId="77777777" w:rsidR="004B6B7A" w:rsidRPr="005D2673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 xml:space="preserve">Článek </w:t>
      </w:r>
      <w:r w:rsidR="004B6B7A" w:rsidRPr="005D2673">
        <w:rPr>
          <w:rFonts w:ascii="Arial" w:hAnsi="Arial" w:cs="Arial"/>
          <w:b/>
          <w:bCs/>
          <w:color w:val="auto"/>
        </w:rPr>
        <w:t>V.</w:t>
      </w:r>
    </w:p>
    <w:p w14:paraId="52B8035B" w14:textId="77777777" w:rsidR="0086030A" w:rsidRPr="005D2673" w:rsidRDefault="0086030A" w:rsidP="00DC47DA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>Bezpečnost a ochrana zdraví při práci</w:t>
      </w:r>
    </w:p>
    <w:p w14:paraId="1DEDA35B" w14:textId="77777777" w:rsidR="00E16F21" w:rsidRPr="005D2673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5FA9B1C2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B7068D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87B2E82" w14:textId="0C1543BC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odpovídá za čistotu a pořádek na pracovišti.</w:t>
      </w:r>
    </w:p>
    <w:p w14:paraId="18B3F497" w14:textId="4EF2AA4E" w:rsidR="0086030A" w:rsidRPr="00FF261F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EF7664"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67F1B094" w14:textId="77777777" w:rsidR="00E16F21" w:rsidRPr="005D2673" w:rsidRDefault="00E16F21" w:rsidP="00DC47DA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7EBBE1B" w14:textId="1499B642" w:rsidR="0086030A" w:rsidRPr="005D2673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 xml:space="preserve">Článek </w:t>
      </w:r>
      <w:r w:rsidR="004B6B7A" w:rsidRPr="005D2673">
        <w:rPr>
          <w:rFonts w:ascii="Arial" w:hAnsi="Arial" w:cs="Arial"/>
          <w:b/>
          <w:bCs/>
          <w:color w:val="auto"/>
        </w:rPr>
        <w:t>VI.</w:t>
      </w:r>
    </w:p>
    <w:p w14:paraId="79E8CBE0" w14:textId="72CEE747" w:rsidR="00A668F3" w:rsidRPr="005D2673" w:rsidRDefault="009A473D" w:rsidP="00DC47DA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>Dokončení, předání a převzetí</w:t>
      </w:r>
      <w:r w:rsidR="00A668F3" w:rsidRPr="005D2673">
        <w:rPr>
          <w:rFonts w:ascii="Arial" w:hAnsi="Arial" w:cs="Arial"/>
          <w:b/>
          <w:bCs/>
          <w:color w:val="auto"/>
        </w:rPr>
        <w:t xml:space="preserve"> části Díla</w:t>
      </w:r>
    </w:p>
    <w:p w14:paraId="7891F9CE" w14:textId="77777777" w:rsidR="00E16F21" w:rsidRPr="005D2673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DE9BEB7" w14:textId="07743D88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C8412C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26D43820" w:rsidR="00285552" w:rsidRPr="00C352B6" w:rsidRDefault="000A21F6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</w:t>
      </w:r>
      <w:r w:rsidR="00B20019">
        <w:rPr>
          <w:color w:val="auto"/>
          <w:sz w:val="22"/>
          <w:szCs w:val="22"/>
        </w:rPr>
        <w:t> </w:t>
      </w:r>
      <w:r w:rsidR="00B67B3A" w:rsidRPr="00C352B6">
        <w:rPr>
          <w:color w:val="auto"/>
          <w:sz w:val="22"/>
          <w:szCs w:val="22"/>
        </w:rPr>
        <w:t>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5D54E4B7" w14:textId="77777777" w:rsidR="00EA0202" w:rsidRPr="00C352B6" w:rsidRDefault="000A21F6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1CD71F31" w14:textId="77777777" w:rsidR="00EA0202" w:rsidRPr="00C352B6" w:rsidRDefault="00EA0202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zápisy a osvědčení o provedených zkouškách,</w:t>
      </w:r>
    </w:p>
    <w:p w14:paraId="03D4650F" w14:textId="77777777" w:rsidR="00EA0202" w:rsidRPr="00C352B6" w:rsidRDefault="00EA0202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revizní zprávy,</w:t>
      </w:r>
    </w:p>
    <w:p w14:paraId="0635A427" w14:textId="77777777" w:rsidR="00EA0202" w:rsidRPr="00C352B6" w:rsidRDefault="00EA0202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řádně vyplněné záruční listy,</w:t>
      </w:r>
    </w:p>
    <w:p w14:paraId="6C870202" w14:textId="77777777" w:rsidR="0012443E" w:rsidRPr="00C352B6" w:rsidRDefault="0012443E" w:rsidP="00743434">
      <w:pPr>
        <w:pStyle w:val="Default"/>
        <w:numPr>
          <w:ilvl w:val="0"/>
          <w:numId w:val="13"/>
        </w:numPr>
        <w:ind w:left="782" w:hanging="357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134031DE" w14:textId="6CF84E69" w:rsidR="001B1CE2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 2 stejnopisech, kdy</w:t>
      </w:r>
      <w:r w:rsidR="00B2001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každá smluvní strana si ponechá 1 takový stejnopis.</w:t>
      </w:r>
    </w:p>
    <w:p w14:paraId="4AFFBB90" w14:textId="3D8C8D8E" w:rsidR="00AB4081" w:rsidRPr="00AB4081" w:rsidRDefault="00AB4081" w:rsidP="00AB4081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Objednatel kontrolu dokončené části Díla a tuto dokončenou část Díla převezme s výhradami, nebo bez výhrad. </w:t>
      </w:r>
      <w:r>
        <w:rPr>
          <w:color w:val="auto"/>
          <w:sz w:val="22"/>
          <w:szCs w:val="22"/>
        </w:rPr>
        <w:t>Převezme-li Objednatel část Díla s výhradami, je Zhotovitel povinen odstranit vady a nedodělky v termínu uvedením v Předávacím protokole, jakož i stanovit novou délku jejich záruky.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A6CBFDA" w14:textId="0CE4F1D5" w:rsidR="001F743A" w:rsidRPr="00C352B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VII.</w:t>
      </w:r>
    </w:p>
    <w:p w14:paraId="4908F9CB" w14:textId="77777777" w:rsidR="001F743A" w:rsidRDefault="001F743A" w:rsidP="00DC47DA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1E51C681" w14:textId="77777777" w:rsidR="00E16F21" w:rsidRPr="00C352B6" w:rsidRDefault="00E16F21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676829F1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4403AD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374AA608" w:rsidR="004D0E84" w:rsidRPr="00177F98" w:rsidRDefault="004A24BC" w:rsidP="00743434">
      <w:pPr>
        <w:pStyle w:val="Default"/>
        <w:numPr>
          <w:ilvl w:val="0"/>
          <w:numId w:val="45"/>
        </w:numPr>
        <w:ind w:left="782" w:hanging="357"/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>hodinové zúčtovací sazby</w:t>
      </w:r>
      <w:r w:rsidR="00042BAA">
        <w:rPr>
          <w:sz w:val="22"/>
          <w:szCs w:val="22"/>
        </w:rPr>
        <w:t xml:space="preserve"> </w:t>
      </w:r>
      <w:r w:rsidR="00042BAA" w:rsidRPr="00042BAA">
        <w:rPr>
          <w:sz w:val="22"/>
          <w:szCs w:val="22"/>
          <w:highlight w:val="yellow"/>
        </w:rPr>
        <w:t>…….</w:t>
      </w:r>
      <w:r w:rsidR="00042BAA">
        <w:rPr>
          <w:sz w:val="22"/>
          <w:szCs w:val="22"/>
        </w:rPr>
        <w:t>.</w:t>
      </w:r>
      <w:r w:rsidRPr="00177F98">
        <w:rPr>
          <w:sz w:val="22"/>
          <w:szCs w:val="22"/>
        </w:rPr>
        <w:t xml:space="preserve"> Kč bez DPH/hodina/osoba, kdy v ceně je zahrnuta i doprava</w:t>
      </w:r>
      <w:r w:rsidR="00B20019">
        <w:rPr>
          <w:sz w:val="22"/>
          <w:szCs w:val="22"/>
        </w:rPr>
        <w:t>;</w:t>
      </w:r>
      <w:r w:rsidR="00EA0202">
        <w:rPr>
          <w:sz w:val="22"/>
          <w:szCs w:val="22"/>
        </w:rPr>
        <w:t xml:space="preserve"> </w:t>
      </w:r>
      <w:r w:rsidR="00EA0202" w:rsidRPr="005234CD">
        <w:rPr>
          <w:sz w:val="22"/>
          <w:szCs w:val="22"/>
        </w:rPr>
        <w:t>k takto stanovené ceně bude připočtena hodnota dodávek materiálu použitého při realizaci jednotlivé části Díla (pořizovací náklady v místě a čase obvyklé) a skutečně vynaložené náklady na odvoz demontovaného materiálu a odpadu včetně uložení na skládku (doložené příslušným dokladem</w:t>
      </w:r>
      <w:r w:rsidR="00743434">
        <w:rPr>
          <w:sz w:val="22"/>
          <w:szCs w:val="22"/>
        </w:rPr>
        <w:t>),</w:t>
      </w:r>
      <w:r w:rsidRPr="00177F98">
        <w:rPr>
          <w:sz w:val="22"/>
          <w:szCs w:val="22"/>
        </w:rPr>
        <w:t xml:space="preserve"> </w:t>
      </w:r>
    </w:p>
    <w:p w14:paraId="7CC91654" w14:textId="3BF72205" w:rsidR="004A24BC" w:rsidRPr="00682920" w:rsidRDefault="004A24BC" w:rsidP="00743434">
      <w:pPr>
        <w:pStyle w:val="Odstavecseseznamem"/>
        <w:numPr>
          <w:ilvl w:val="0"/>
          <w:numId w:val="45"/>
        </w:numPr>
        <w:ind w:left="782" w:hanging="357"/>
        <w:jc w:val="both"/>
        <w:rPr>
          <w:sz w:val="22"/>
          <w:szCs w:val="22"/>
        </w:rPr>
      </w:pPr>
      <w:r w:rsidRPr="00682920">
        <w:rPr>
          <w:sz w:val="22"/>
          <w:szCs w:val="22"/>
        </w:rPr>
        <w:t xml:space="preserve">cena </w:t>
      </w:r>
      <w:r w:rsidR="00EA0202">
        <w:rPr>
          <w:sz w:val="22"/>
          <w:szCs w:val="22"/>
        </w:rPr>
        <w:t xml:space="preserve">za </w:t>
      </w:r>
      <w:r w:rsidR="00EA0202" w:rsidRPr="005234CD">
        <w:rPr>
          <w:sz w:val="22"/>
          <w:szCs w:val="22"/>
        </w:rPr>
        <w:t xml:space="preserve">provedení revize elektroinstalace v bytové jednotce činí </w:t>
      </w:r>
      <w:r w:rsidR="00042BAA" w:rsidRPr="00042BAA">
        <w:rPr>
          <w:sz w:val="22"/>
          <w:szCs w:val="22"/>
          <w:highlight w:val="yellow"/>
        </w:rPr>
        <w:t>…….</w:t>
      </w:r>
      <w:r w:rsidR="00EA0202" w:rsidRPr="005234CD">
        <w:rPr>
          <w:sz w:val="22"/>
          <w:szCs w:val="22"/>
        </w:rPr>
        <w:t xml:space="preserve"> Kč bez DPH, kdy v ceně je zahrnuta i </w:t>
      </w:r>
      <w:r w:rsidR="008E01D9">
        <w:rPr>
          <w:sz w:val="22"/>
          <w:szCs w:val="22"/>
        </w:rPr>
        <w:t>doprava;</w:t>
      </w:r>
    </w:p>
    <w:p w14:paraId="672344E3" w14:textId="282C619B" w:rsidR="004A24BC" w:rsidRPr="004A24BC" w:rsidRDefault="004A24BC" w:rsidP="00743434">
      <w:pPr>
        <w:pStyle w:val="Default"/>
        <w:numPr>
          <w:ilvl w:val="0"/>
          <w:numId w:val="45"/>
        </w:numPr>
        <w:ind w:left="782" w:hanging="357"/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8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b)</w:t>
      </w:r>
      <w:r w:rsidR="00DC47DA">
        <w:rPr>
          <w:color w:val="auto"/>
          <w:sz w:val="22"/>
          <w:szCs w:val="22"/>
        </w:rPr>
        <w:t> 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 případě, že k provádění části Díla dojde ve svátek, v sobotu, v neděli či během noci, příplatek ve výši odpovídající minimální výši příplatku náležejícího zaměstnanci dle příslušných ustanovení zákona č.</w:t>
      </w:r>
      <w:r w:rsidR="00DC47DA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lastRenderedPageBreak/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49A9343A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DC47D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1AC8C27" w14:textId="77777777" w:rsidR="00917AB4" w:rsidRDefault="001F743A" w:rsidP="00917AB4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1135574E" w14:textId="309EA05C" w:rsidR="00231D0F" w:rsidRPr="00917AB4" w:rsidRDefault="00D029F4" w:rsidP="00917AB4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917AB4">
        <w:rPr>
          <w:sz w:val="22"/>
          <w:szCs w:val="22"/>
        </w:rPr>
        <w:t>Smluvní strany se dohodly, že v případě vzniku víceprací zahájí jednání o rozsahu víceprací, kdy jejich provedení musí být věcně i cenově odsouhlaseno Objednatelem i Zhotovitelem, a to před jejich samotným prováděním</w:t>
      </w:r>
      <w:r w:rsidR="00743434" w:rsidRPr="00917AB4">
        <w:rPr>
          <w:sz w:val="22"/>
          <w:szCs w:val="22"/>
        </w:rPr>
        <w:t>.</w:t>
      </w:r>
      <w:r w:rsidR="0002237E">
        <w:rPr>
          <w:sz w:val="22"/>
          <w:szCs w:val="22"/>
        </w:rPr>
        <w:t xml:space="preserve"> V případě, že smluvní strany vícepráce odsouhlasí, vystaví Objednatel Zhotoviteli dodatečnou objednávku.</w:t>
      </w:r>
    </w:p>
    <w:p w14:paraId="4D6559ED" w14:textId="77777777" w:rsidR="00743434" w:rsidRDefault="00743434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6630B66" w14:textId="4BF692AA" w:rsidR="001F743A" w:rsidRPr="002749CE" w:rsidRDefault="00D616F6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t xml:space="preserve">Článek </w:t>
      </w:r>
      <w:r w:rsidR="001F743A" w:rsidRPr="00743434">
        <w:rPr>
          <w:rFonts w:ascii="Arial" w:hAnsi="Arial" w:cs="Arial"/>
          <w:b/>
          <w:bCs/>
          <w:color w:val="auto"/>
        </w:rPr>
        <w:t>VIII.</w:t>
      </w:r>
    </w:p>
    <w:p w14:paraId="60B92D82" w14:textId="77777777" w:rsidR="001F743A" w:rsidRPr="002749CE" w:rsidRDefault="001F743A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t>Platební podmínky</w:t>
      </w:r>
    </w:p>
    <w:p w14:paraId="0E63C057" w14:textId="77777777" w:rsidR="00E16F21" w:rsidRPr="002749CE" w:rsidRDefault="00E16F21" w:rsidP="00743434">
      <w:pPr>
        <w:pStyle w:val="Default"/>
        <w:jc w:val="both"/>
        <w:rPr>
          <w:rFonts w:ascii="Arial" w:hAnsi="Arial" w:cs="Arial"/>
          <w:b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2C73FC29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4E0B698A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61651D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61651D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743434">
      <w:pPr>
        <w:numPr>
          <w:ilvl w:val="0"/>
          <w:numId w:val="9"/>
        </w:numPr>
        <w:tabs>
          <w:tab w:val="left" w:pos="993"/>
        </w:tabs>
        <w:ind w:left="782" w:hanging="357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0E2CF0A1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C8412C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</w:t>
      </w:r>
      <w:r w:rsidRPr="00C352B6">
        <w:rPr>
          <w:bCs/>
          <w:sz w:val="22"/>
          <w:szCs w:val="22"/>
        </w:rPr>
        <w:lastRenderedPageBreak/>
        <w:t xml:space="preserve">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5FBC867A" w:rsidR="001F743A" w:rsidRPr="007B0849" w:rsidRDefault="001F743A" w:rsidP="007B0849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</w:t>
      </w:r>
      <w:r w:rsidR="00704EAD" w:rsidRPr="007B0849">
        <w:rPr>
          <w:sz w:val="22"/>
          <w:szCs w:val="22"/>
        </w:rPr>
        <w:t xml:space="preserve">XIII. odst. </w:t>
      </w:r>
      <w:r w:rsidR="00861B4F" w:rsidRPr="007B0849">
        <w:rPr>
          <w:sz w:val="22"/>
          <w:szCs w:val="22"/>
        </w:rPr>
        <w:t>4</w:t>
      </w:r>
      <w:r w:rsidR="00704EAD" w:rsidRPr="007B0849">
        <w:rPr>
          <w:sz w:val="22"/>
          <w:szCs w:val="22"/>
        </w:rPr>
        <w:t xml:space="preserve"> </w:t>
      </w:r>
      <w:r w:rsidR="001C2D66" w:rsidRPr="007B0849">
        <w:rPr>
          <w:sz w:val="22"/>
          <w:szCs w:val="22"/>
        </w:rPr>
        <w:t xml:space="preserve">této </w:t>
      </w:r>
      <w:r w:rsidR="00704EAD" w:rsidRPr="007B0849">
        <w:rPr>
          <w:sz w:val="22"/>
          <w:szCs w:val="22"/>
        </w:rPr>
        <w:t>Smlouvy</w:t>
      </w:r>
      <w:r w:rsidRPr="007B0849">
        <w:rPr>
          <w:sz w:val="22"/>
          <w:szCs w:val="22"/>
        </w:rPr>
        <w:t>.</w:t>
      </w:r>
    </w:p>
    <w:p w14:paraId="08C04FAD" w14:textId="26DCAA93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Objednatel je oprávněn před uplynutím lhůty splatnosti vrátit Fakturu bez zaplacení, a to v případě, kdy</w:t>
      </w:r>
      <w:r w:rsidR="0034370C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Pr="005D2673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89C0250" w14:textId="77777777" w:rsidR="004B6B7A" w:rsidRPr="005D2673" w:rsidRDefault="0022198C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>Č</w:t>
      </w:r>
      <w:r w:rsidR="00D616F6" w:rsidRPr="005D2673">
        <w:rPr>
          <w:rFonts w:ascii="Arial" w:hAnsi="Arial" w:cs="Arial"/>
          <w:b/>
          <w:bCs/>
          <w:color w:val="auto"/>
        </w:rPr>
        <w:t xml:space="preserve">lánek </w:t>
      </w:r>
      <w:r w:rsidR="004B6B7A" w:rsidRPr="005D2673">
        <w:rPr>
          <w:rFonts w:ascii="Arial" w:hAnsi="Arial" w:cs="Arial"/>
          <w:b/>
          <w:bCs/>
          <w:color w:val="auto"/>
        </w:rPr>
        <w:t>I</w:t>
      </w:r>
      <w:r w:rsidR="001F743A" w:rsidRPr="005D2673">
        <w:rPr>
          <w:rFonts w:ascii="Arial" w:hAnsi="Arial" w:cs="Arial"/>
          <w:b/>
          <w:bCs/>
          <w:color w:val="auto"/>
        </w:rPr>
        <w:t>X</w:t>
      </w:r>
      <w:r w:rsidR="004B6B7A" w:rsidRPr="005D2673">
        <w:rPr>
          <w:rFonts w:ascii="Arial" w:hAnsi="Arial" w:cs="Arial"/>
          <w:b/>
          <w:bCs/>
          <w:color w:val="auto"/>
        </w:rPr>
        <w:t>.</w:t>
      </w:r>
    </w:p>
    <w:p w14:paraId="4411B039" w14:textId="77777777" w:rsidR="00B22EE6" w:rsidRPr="005D2673" w:rsidRDefault="004B6B7A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>O</w:t>
      </w:r>
      <w:r w:rsidR="00B22EE6" w:rsidRPr="005D2673">
        <w:rPr>
          <w:rFonts w:ascii="Arial" w:hAnsi="Arial" w:cs="Arial"/>
          <w:b/>
          <w:bCs/>
          <w:color w:val="auto"/>
        </w:rPr>
        <w:t>dpovědnost za vady</w:t>
      </w:r>
      <w:r w:rsidR="003A7078" w:rsidRPr="005D2673">
        <w:rPr>
          <w:rFonts w:ascii="Arial" w:hAnsi="Arial" w:cs="Arial"/>
          <w:b/>
          <w:bCs/>
          <w:color w:val="auto"/>
        </w:rPr>
        <w:t xml:space="preserve"> a záruka</w:t>
      </w:r>
      <w:r w:rsidR="00CC5409" w:rsidRPr="005D2673">
        <w:rPr>
          <w:rFonts w:ascii="Arial" w:hAnsi="Arial" w:cs="Arial"/>
          <w:b/>
          <w:bCs/>
          <w:color w:val="auto"/>
        </w:rPr>
        <w:t xml:space="preserve"> za jakost</w:t>
      </w:r>
    </w:p>
    <w:p w14:paraId="1826D58E" w14:textId="77777777" w:rsidR="0034370C" w:rsidRPr="005D2673" w:rsidRDefault="0034370C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FA38FC1" w14:textId="2DC739ED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>bude</w:t>
      </w:r>
      <w:r w:rsidR="00AB408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odpovídat technologickým normám a platným právním předpisům v době realizace částí Díla.</w:t>
      </w:r>
    </w:p>
    <w:p w14:paraId="70CEC623" w14:textId="6830A8C3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>obvyklé vlastnosti.</w:t>
      </w:r>
    </w:p>
    <w:p w14:paraId="479423A0" w14:textId="53501E0D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34370C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34370C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439DA90C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</w:t>
      </w:r>
      <w:r w:rsidR="00AB4081">
        <w:rPr>
          <w:color w:val="auto"/>
          <w:sz w:val="22"/>
          <w:szCs w:val="22"/>
        </w:rPr>
        <w:t>4</w:t>
      </w:r>
      <w:r w:rsidR="0018206F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25966EAA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34370C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34370C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34370C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C8412C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743434" w:rsidRDefault="00F727C9" w:rsidP="0034370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762A645" w14:textId="5CAE7386" w:rsidR="007607E1" w:rsidRPr="005D2673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 xml:space="preserve">Článek </w:t>
      </w:r>
      <w:r w:rsidR="001F743A" w:rsidRPr="005D2673">
        <w:rPr>
          <w:rFonts w:ascii="Arial" w:hAnsi="Arial" w:cs="Arial"/>
          <w:b/>
          <w:bCs/>
          <w:color w:val="auto"/>
        </w:rPr>
        <w:t>X</w:t>
      </w:r>
      <w:r w:rsidR="007607E1" w:rsidRPr="005D2673">
        <w:rPr>
          <w:rFonts w:ascii="Arial" w:hAnsi="Arial" w:cs="Arial"/>
          <w:b/>
          <w:bCs/>
          <w:color w:val="auto"/>
        </w:rPr>
        <w:t>.</w:t>
      </w:r>
    </w:p>
    <w:p w14:paraId="2E9177F0" w14:textId="77777777" w:rsidR="007607E1" w:rsidRPr="005D2673" w:rsidRDefault="00864CE5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t xml:space="preserve">Náhrada </w:t>
      </w:r>
      <w:r w:rsidR="00D3603C" w:rsidRPr="005D2673">
        <w:rPr>
          <w:rFonts w:ascii="Arial" w:hAnsi="Arial" w:cs="Arial"/>
          <w:b/>
          <w:bCs/>
          <w:color w:val="auto"/>
        </w:rPr>
        <w:t xml:space="preserve">majetkové a </w:t>
      </w:r>
      <w:r w:rsidR="0086030A" w:rsidRPr="005D2673">
        <w:rPr>
          <w:rFonts w:ascii="Arial" w:hAnsi="Arial" w:cs="Arial"/>
          <w:b/>
          <w:bCs/>
          <w:color w:val="auto"/>
        </w:rPr>
        <w:t xml:space="preserve">nemajetkové </w:t>
      </w:r>
      <w:r w:rsidR="00D3603C" w:rsidRPr="005D2673">
        <w:rPr>
          <w:rFonts w:ascii="Arial" w:hAnsi="Arial" w:cs="Arial"/>
          <w:b/>
          <w:bCs/>
          <w:color w:val="auto"/>
        </w:rPr>
        <w:t>újmy</w:t>
      </w:r>
    </w:p>
    <w:p w14:paraId="1590C1F9" w14:textId="77777777" w:rsidR="0034370C" w:rsidRPr="005D2673" w:rsidRDefault="0034370C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5B497E0D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 xml:space="preserve">Způsobí-li Zhotovitel při provádění částí Díla Objednateli či jiným osobám škodu, ať </w:t>
      </w:r>
      <w:r w:rsidR="00AB4081">
        <w:rPr>
          <w:color w:val="auto"/>
          <w:sz w:val="22"/>
          <w:szCs w:val="22"/>
        </w:rPr>
        <w:t xml:space="preserve">už </w:t>
      </w:r>
      <w:r w:rsidRPr="00C352B6">
        <w:rPr>
          <w:color w:val="auto"/>
          <w:sz w:val="22"/>
          <w:szCs w:val="22"/>
        </w:rPr>
        <w:t>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C8412C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17202E67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</w:t>
      </w:r>
      <w:r w:rsidR="00AB408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4BD71032" w:rsidR="004506B8" w:rsidRPr="0022198C" w:rsidRDefault="004506B8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BD415E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BD415E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BD415E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BD415E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BD415E">
        <w:rPr>
          <w:color w:val="auto"/>
          <w:sz w:val="22"/>
          <w:szCs w:val="22"/>
        </w:rPr>
        <w:t> </w:t>
      </w:r>
      <w:r w:rsidR="00FB3C59">
        <w:rPr>
          <w:color w:val="auto"/>
          <w:sz w:val="22"/>
          <w:szCs w:val="22"/>
        </w:rPr>
        <w:t>odst.</w:t>
      </w:r>
      <w:r w:rsidR="00BD415E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3C897C03" w:rsidR="008614BD" w:rsidRDefault="008614BD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BD415E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BD415E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BD415E">
        <w:rPr>
          <w:color w:val="auto"/>
          <w:sz w:val="22"/>
          <w:szCs w:val="22"/>
        </w:rPr>
        <w:t> </w:t>
      </w:r>
      <w:r w:rsidR="00FB3C59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1DA9C2BA" w:rsidR="00DE5A66" w:rsidRPr="00A0478E" w:rsidRDefault="00DE5A66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BD415E">
        <w:rPr>
          <w:color w:val="auto"/>
          <w:sz w:val="22"/>
          <w:szCs w:val="22"/>
        </w:rPr>
        <w:t>,</w:t>
      </w:r>
    </w:p>
    <w:p w14:paraId="52BE2DF1" w14:textId="5033FE40" w:rsidR="00DE5A66" w:rsidRPr="00A0478E" w:rsidRDefault="00DE5A66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BD415E">
        <w:rPr>
          <w:color w:val="auto"/>
          <w:sz w:val="22"/>
          <w:szCs w:val="22"/>
        </w:rPr>
        <w:t>,</w:t>
      </w:r>
    </w:p>
    <w:p w14:paraId="64F54765" w14:textId="6D8A67E6" w:rsidR="00DE5A66" w:rsidRPr="00A0478E" w:rsidRDefault="00DE5A66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BD415E">
        <w:rPr>
          <w:color w:val="auto"/>
          <w:sz w:val="22"/>
          <w:szCs w:val="22"/>
        </w:rPr>
        <w:t>,</w:t>
      </w:r>
    </w:p>
    <w:p w14:paraId="30C0ED85" w14:textId="31354364" w:rsidR="004506B8" w:rsidRDefault="004506B8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 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079D7745" w:rsidR="00B15152" w:rsidRPr="00FF261F" w:rsidRDefault="00FF261F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BD415E">
        <w:rPr>
          <w:color w:val="auto"/>
          <w:sz w:val="22"/>
          <w:szCs w:val="22"/>
        </w:rPr>
        <w:t>,</w:t>
      </w:r>
    </w:p>
    <w:p w14:paraId="5C6C5538" w14:textId="21D9F2AD" w:rsidR="008614BD" w:rsidRPr="0022198C" w:rsidRDefault="008614BD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016757BC" w:rsidR="004506B8" w:rsidRPr="0022198C" w:rsidRDefault="004506B8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</w:t>
      </w:r>
      <w:r w:rsidR="00E1236C">
        <w:rPr>
          <w:color w:val="auto"/>
          <w:sz w:val="22"/>
          <w:szCs w:val="22"/>
        </w:rPr>
        <w:t> </w:t>
      </w:r>
      <w:r w:rsidR="005855D1" w:rsidRPr="0022198C">
        <w:rPr>
          <w:color w:val="auto"/>
          <w:sz w:val="22"/>
          <w:szCs w:val="22"/>
        </w:rPr>
        <w:t>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5A10F09E" w:rsidR="004506B8" w:rsidRPr="0022198C" w:rsidRDefault="004506B8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>v souladu s čl.</w:t>
      </w:r>
      <w:r w:rsidR="00E1236C">
        <w:rPr>
          <w:color w:val="auto"/>
          <w:sz w:val="22"/>
          <w:szCs w:val="22"/>
        </w:rPr>
        <w:t> </w:t>
      </w:r>
      <w:r w:rsidR="00070094">
        <w:rPr>
          <w:color w:val="auto"/>
          <w:sz w:val="22"/>
          <w:szCs w:val="22"/>
        </w:rPr>
        <w:t xml:space="preserve">IX. odst. </w:t>
      </w:r>
      <w:r w:rsidR="00E1236C">
        <w:rPr>
          <w:color w:val="auto"/>
          <w:sz w:val="22"/>
          <w:szCs w:val="22"/>
        </w:rPr>
        <w:t>5</w:t>
      </w:r>
      <w:r w:rsidR="00070094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 xml:space="preserve">dst. </w:t>
      </w:r>
      <w:r w:rsidR="00E1236C">
        <w:rPr>
          <w:color w:val="auto"/>
          <w:sz w:val="22"/>
          <w:szCs w:val="22"/>
        </w:rPr>
        <w:t>6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743434">
      <w:pPr>
        <w:pStyle w:val="Default"/>
        <w:numPr>
          <w:ilvl w:val="0"/>
          <w:numId w:val="17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Zhotovitele povinnosti splnit smluvenou povinnost smluvní pokutou utvrzenou. </w:t>
      </w:r>
    </w:p>
    <w:p w14:paraId="069AEEF8" w14:textId="70BAA471" w:rsidR="00444AA7" w:rsidRDefault="00444AA7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V případě, že závazek provést </w:t>
      </w:r>
      <w:r w:rsidR="002B60F3">
        <w:rPr>
          <w:color w:val="auto"/>
          <w:sz w:val="22"/>
          <w:szCs w:val="22"/>
        </w:rPr>
        <w:t xml:space="preserve">části </w:t>
      </w:r>
      <w:r w:rsidRPr="00444AA7">
        <w:rPr>
          <w:color w:val="auto"/>
          <w:sz w:val="22"/>
          <w:szCs w:val="22"/>
        </w:rPr>
        <w:t>Díl</w:t>
      </w:r>
      <w:r w:rsidR="002B60F3">
        <w:rPr>
          <w:color w:val="auto"/>
          <w:sz w:val="22"/>
          <w:szCs w:val="22"/>
        </w:rPr>
        <w:t>a</w:t>
      </w:r>
      <w:r w:rsidRPr="00444AA7">
        <w:rPr>
          <w:color w:val="auto"/>
          <w:sz w:val="22"/>
          <w:szCs w:val="22"/>
        </w:rPr>
        <w:t xml:space="preserve"> zanikn</w:t>
      </w:r>
      <w:r w:rsidR="00E1236C">
        <w:rPr>
          <w:color w:val="auto"/>
          <w:sz w:val="22"/>
          <w:szCs w:val="22"/>
        </w:rPr>
        <w:t>e</w:t>
      </w:r>
      <w:r w:rsidRPr="00444AA7">
        <w:rPr>
          <w:color w:val="auto"/>
          <w:sz w:val="22"/>
          <w:szCs w:val="22"/>
        </w:rPr>
        <w:t xml:space="preserve"> před řádným </w:t>
      </w:r>
      <w:r w:rsidR="00E1236C">
        <w:rPr>
          <w:color w:val="auto"/>
          <w:sz w:val="22"/>
          <w:szCs w:val="22"/>
        </w:rPr>
        <w:t>dokončením</w:t>
      </w:r>
      <w:r w:rsidR="00E1236C" w:rsidRPr="00444AA7">
        <w:rPr>
          <w:color w:val="auto"/>
          <w:sz w:val="22"/>
          <w:szCs w:val="22"/>
        </w:rPr>
        <w:t xml:space="preserve"> </w:t>
      </w:r>
      <w:r w:rsidR="002B60F3">
        <w:rPr>
          <w:color w:val="auto"/>
          <w:sz w:val="22"/>
          <w:szCs w:val="22"/>
        </w:rPr>
        <w:t xml:space="preserve">částí </w:t>
      </w:r>
      <w:r w:rsidRPr="00444AA7">
        <w:rPr>
          <w:color w:val="auto"/>
          <w:sz w:val="22"/>
          <w:szCs w:val="22"/>
        </w:rPr>
        <w:t>Díla, nezaniká nárok na</w:t>
      </w:r>
      <w:r w:rsidR="00E1236C">
        <w:rPr>
          <w:color w:val="auto"/>
          <w:sz w:val="22"/>
          <w:szCs w:val="22"/>
        </w:rPr>
        <w:t> </w:t>
      </w:r>
      <w:r w:rsidRPr="00444AA7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4343825B" w:rsidR="00A20BA0" w:rsidRPr="0022198C" w:rsidRDefault="00EA0202" w:rsidP="00EA0202">
      <w:pPr>
        <w:pStyle w:val="Default"/>
        <w:jc w:val="both"/>
        <w:rPr>
          <w:color w:val="auto"/>
          <w:sz w:val="22"/>
          <w:szCs w:val="22"/>
        </w:rPr>
      </w:pPr>
      <w:r w:rsidRPr="00EA0202">
        <w:rPr>
          <w:b/>
          <w:bCs/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.     </w:t>
      </w:r>
      <w:r w:rsidR="00444AA7" w:rsidRPr="00444AA7">
        <w:rPr>
          <w:color w:val="auto"/>
          <w:sz w:val="22"/>
          <w:szCs w:val="22"/>
        </w:rPr>
        <w:t xml:space="preserve">Smluvní pokuty je </w:t>
      </w:r>
      <w:r w:rsidR="00E1236C">
        <w:rPr>
          <w:color w:val="auto"/>
          <w:sz w:val="22"/>
          <w:szCs w:val="22"/>
        </w:rPr>
        <w:t>O</w:t>
      </w:r>
      <w:r w:rsidR="00444AA7" w:rsidRPr="00444AA7">
        <w:rPr>
          <w:color w:val="auto"/>
          <w:sz w:val="22"/>
          <w:szCs w:val="22"/>
        </w:rPr>
        <w:t>bjednatel oprávněn započíst proti pohledávce Zhotovitele</w:t>
      </w:r>
      <w:r w:rsidR="00FB3C59">
        <w:rPr>
          <w:color w:val="auto"/>
          <w:sz w:val="22"/>
          <w:szCs w:val="22"/>
        </w:rPr>
        <w:t>.</w:t>
      </w:r>
    </w:p>
    <w:p w14:paraId="00D9A477" w14:textId="07E0BD61" w:rsidR="00231D0F" w:rsidRPr="005D2673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809B5A1" w14:textId="77777777" w:rsidR="00564879" w:rsidRDefault="00564879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38872027" w14:textId="0E7ACCA6" w:rsidR="00567A35" w:rsidRPr="005D2673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D2673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743A" w:rsidRPr="005D2673">
        <w:rPr>
          <w:rFonts w:ascii="Arial" w:hAnsi="Arial" w:cs="Arial"/>
          <w:b/>
          <w:bCs/>
          <w:color w:val="auto"/>
        </w:rPr>
        <w:t>XII.</w:t>
      </w:r>
    </w:p>
    <w:p w14:paraId="32E9577B" w14:textId="77777777" w:rsidR="00567A35" w:rsidRPr="00D616F6" w:rsidRDefault="00567A35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743434">
      <w:pPr>
        <w:pStyle w:val="Default"/>
        <w:numPr>
          <w:ilvl w:val="2"/>
          <w:numId w:val="16"/>
        </w:numPr>
        <w:ind w:left="782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4FCD93F0" w:rsidR="001F229B" w:rsidRDefault="000F04C2" w:rsidP="00743434">
      <w:pPr>
        <w:numPr>
          <w:ilvl w:val="0"/>
          <w:numId w:val="22"/>
        </w:numPr>
        <w:ind w:left="1276" w:hanging="142"/>
        <w:jc w:val="both"/>
        <w:rPr>
          <w:color w:val="000000"/>
          <w:sz w:val="22"/>
          <w:szCs w:val="22"/>
        </w:rPr>
      </w:pPr>
      <w:bookmarkStart w:id="1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1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FB3C59">
        <w:rPr>
          <w:color w:val="000000"/>
          <w:sz w:val="22"/>
          <w:szCs w:val="22"/>
        </w:rPr>
        <w:t xml:space="preserve">odst.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743434">
      <w:pPr>
        <w:numPr>
          <w:ilvl w:val="0"/>
          <w:numId w:val="22"/>
        </w:numPr>
        <w:ind w:left="1276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1043E8AD" w:rsidR="00633A36" w:rsidRPr="00A0478E" w:rsidRDefault="00633A36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5D2673">
        <w:rPr>
          <w:sz w:val="22"/>
          <w:szCs w:val="22"/>
        </w:rPr>
        <w:t>,</w:t>
      </w:r>
    </w:p>
    <w:p w14:paraId="137CA2BF" w14:textId="34CD482D" w:rsidR="00DE5A66" w:rsidRPr="00A0478E" w:rsidRDefault="00DE5A66" w:rsidP="00743434">
      <w:pPr>
        <w:numPr>
          <w:ilvl w:val="0"/>
          <w:numId w:val="22"/>
        </w:numPr>
        <w:ind w:left="1276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1841EAA6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</w:t>
      </w:r>
      <w:r w:rsidR="005D2673">
        <w:rPr>
          <w:snapToGrid w:val="0"/>
          <w:sz w:val="22"/>
          <w:szCs w:val="22"/>
        </w:rPr>
        <w:t>druhé smluvní straně</w:t>
      </w:r>
      <w:r w:rsidRPr="0022198C">
        <w:rPr>
          <w:snapToGrid w:val="0"/>
          <w:sz w:val="22"/>
          <w:szCs w:val="22"/>
        </w:rPr>
        <w:t xml:space="preserve">. </w:t>
      </w:r>
    </w:p>
    <w:p w14:paraId="4296E259" w14:textId="33D3A5D1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5D2673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743434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743434" w:rsidRDefault="00E36968" w:rsidP="00743434">
      <w:pPr>
        <w:pStyle w:val="Default"/>
        <w:jc w:val="both"/>
        <w:rPr>
          <w:rFonts w:ascii="Arial" w:hAnsi="Arial" w:cs="Arial"/>
          <w:b/>
          <w:color w:val="auto"/>
        </w:rPr>
      </w:pPr>
      <w:r w:rsidRPr="00743434">
        <w:rPr>
          <w:rFonts w:ascii="Arial" w:hAnsi="Arial" w:cs="Arial"/>
          <w:b/>
          <w:bCs/>
          <w:color w:val="auto"/>
        </w:rPr>
        <w:t>Ostatní ujednání</w:t>
      </w:r>
    </w:p>
    <w:p w14:paraId="5D532CCB" w14:textId="77777777" w:rsidR="005D2673" w:rsidRPr="00743434" w:rsidRDefault="005D2673" w:rsidP="00743434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530EDFDB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47750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74343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782" w:hanging="357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7434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276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3BF673E6" w:rsidR="00900847" w:rsidRDefault="00900847" w:rsidP="007434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276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</w:t>
      </w:r>
      <w:r w:rsidR="00AC54A0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to</w:t>
      </w:r>
      <w:r w:rsidR="00AC54A0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na</w:t>
      </w:r>
      <w:r w:rsidR="00AC54A0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74343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782" w:hanging="357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8C917F1" w:rsidR="00900847" w:rsidRPr="000E0D93" w:rsidRDefault="00394095" w:rsidP="00743434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left="1276" w:hanging="142"/>
        <w:contextualSpacing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74343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276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74343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560" w:hanging="284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74343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560" w:hanging="284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55A86D23" w:rsidR="00B255FC" w:rsidRPr="00704EAD" w:rsidRDefault="00900847" w:rsidP="00743434">
      <w:pPr>
        <w:pStyle w:val="Default"/>
        <w:numPr>
          <w:ilvl w:val="0"/>
          <w:numId w:val="35"/>
        </w:numPr>
        <w:ind w:left="1276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>ásilka adresátovi došla třetí pracovní den po</w:t>
      </w:r>
      <w:r w:rsidR="00330F19">
        <w:rPr>
          <w:bCs/>
          <w:sz w:val="22"/>
          <w:szCs w:val="22"/>
        </w:rPr>
        <w:t> 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Pr="002749CE" w:rsidRDefault="00231D0F" w:rsidP="00743434">
      <w:pPr>
        <w:pStyle w:val="Default"/>
        <w:jc w:val="both"/>
        <w:rPr>
          <w:rFonts w:ascii="Arial" w:hAnsi="Arial" w:cs="Arial"/>
          <w:b/>
        </w:rPr>
      </w:pPr>
    </w:p>
    <w:p w14:paraId="5807751D" w14:textId="77777777" w:rsidR="00A55574" w:rsidRPr="002749CE" w:rsidRDefault="00D616F6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t xml:space="preserve">Článek </w:t>
      </w:r>
      <w:r w:rsidR="001F229B" w:rsidRPr="00743434">
        <w:rPr>
          <w:rFonts w:ascii="Arial" w:hAnsi="Arial" w:cs="Arial"/>
          <w:b/>
          <w:bCs/>
          <w:color w:val="auto"/>
        </w:rPr>
        <w:t>X</w:t>
      </w:r>
      <w:r w:rsidR="001F743A" w:rsidRPr="00743434">
        <w:rPr>
          <w:rFonts w:ascii="Arial" w:hAnsi="Arial" w:cs="Arial"/>
          <w:b/>
          <w:bCs/>
          <w:color w:val="auto"/>
        </w:rPr>
        <w:t>IV</w:t>
      </w:r>
      <w:r w:rsidR="001F229B" w:rsidRPr="00743434">
        <w:rPr>
          <w:rFonts w:ascii="Arial" w:hAnsi="Arial" w:cs="Arial"/>
          <w:b/>
          <w:bCs/>
          <w:color w:val="auto"/>
        </w:rPr>
        <w:t xml:space="preserve">. </w:t>
      </w:r>
    </w:p>
    <w:p w14:paraId="3124B2ED" w14:textId="77777777" w:rsidR="001F229B" w:rsidRPr="00743434" w:rsidRDefault="00E36968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t>Závěrečná ujednání</w:t>
      </w:r>
    </w:p>
    <w:p w14:paraId="67F0FC52" w14:textId="77777777" w:rsidR="001F229B" w:rsidRPr="00743434" w:rsidRDefault="001F229B" w:rsidP="00743434">
      <w:pPr>
        <w:pStyle w:val="Default"/>
        <w:jc w:val="both"/>
        <w:rPr>
          <w:rFonts w:ascii="Arial" w:hAnsi="Arial" w:cs="Arial"/>
          <w:b/>
        </w:rPr>
      </w:pPr>
    </w:p>
    <w:p w14:paraId="230CC7E8" w14:textId="396FC9D5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>a právními předpisy souvisejícími.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45238AEF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330F19">
        <w:rPr>
          <w:sz w:val="22"/>
          <w:szCs w:val="22"/>
        </w:rPr>
        <w:t>č. 134/2016 Sb., o zadávání veřejných zakázek</w:t>
      </w:r>
      <w:r w:rsidRPr="0022198C">
        <w:rPr>
          <w:sz w:val="22"/>
          <w:szCs w:val="22"/>
        </w:rPr>
        <w:t xml:space="preserve">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330F19">
        <w:rPr>
          <w:sz w:val="22"/>
          <w:szCs w:val="22"/>
        </w:rPr>
        <w:t> </w:t>
      </w:r>
      <w:r w:rsidRPr="0022198C">
        <w:rPr>
          <w:sz w:val="22"/>
          <w:szCs w:val="22"/>
        </w:rPr>
        <w:t>vyhotovují ve stejné</w:t>
      </w:r>
      <w:r w:rsidR="00330F19">
        <w:rPr>
          <w:sz w:val="22"/>
          <w:szCs w:val="22"/>
        </w:rPr>
        <w:t xml:space="preserve"> podobě</w:t>
      </w:r>
      <w:r w:rsidRPr="0022198C">
        <w:rPr>
          <w:sz w:val="22"/>
          <w:szCs w:val="22"/>
        </w:rPr>
        <w:t xml:space="preserve">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337CE90A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>Smlouvu před jejím podpisem řádně přečetly, že byla uzavřena po vzájemném projednání, podle jejich pravé a svobodné vůle, vážně a srozumitelně, nikoli</w:t>
      </w:r>
      <w:r w:rsidR="00330F19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 xml:space="preserve">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 xml:space="preserve">Smlouvy svými níže uvedenými </w:t>
      </w:r>
      <w:r w:rsidR="00330F19">
        <w:rPr>
          <w:bCs/>
          <w:sz w:val="22"/>
          <w:szCs w:val="22"/>
        </w:rPr>
        <w:t>zaručenými elektronickými podpisy</w:t>
      </w:r>
      <w:r w:rsidRPr="0022198C">
        <w:rPr>
          <w:bCs/>
          <w:sz w:val="22"/>
          <w:szCs w:val="22"/>
        </w:rPr>
        <w:t>.</w:t>
      </w:r>
    </w:p>
    <w:p w14:paraId="1DC96CC9" w14:textId="77777777" w:rsidR="009B0738" w:rsidRPr="006A1AF6" w:rsidRDefault="009B0738" w:rsidP="009B0738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A1AF6">
        <w:rPr>
          <w:sz w:val="22"/>
          <w:szCs w:val="22"/>
        </w:rPr>
        <w:t>Smlouva je vyhotovena v elektronické podobě, přičemž Objednatel i Zhotovitel ji opatří zaručeným elektronickým podpisem oprávněnými zástupci smluvních stran.</w:t>
      </w:r>
    </w:p>
    <w:p w14:paraId="2AF0A6C5" w14:textId="7824DAEC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C8412C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C8412C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C8412C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D3A93ED" w14:textId="77777777" w:rsidR="00C11A4E" w:rsidRPr="00C501C5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4610845E" w14:textId="0D30D70B" w:rsidR="00330F19" w:rsidRDefault="00330F19" w:rsidP="00330F19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774131A9" w14:textId="14F2EA3B" w:rsidR="00E36968" w:rsidRPr="002749CE" w:rsidRDefault="00D616F6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743A" w:rsidRPr="00743434">
        <w:rPr>
          <w:rFonts w:ascii="Arial" w:hAnsi="Arial" w:cs="Arial"/>
          <w:b/>
          <w:bCs/>
          <w:color w:val="auto"/>
        </w:rPr>
        <w:t>XV.</w:t>
      </w:r>
    </w:p>
    <w:p w14:paraId="1B1B246C" w14:textId="77777777" w:rsidR="00E36968" w:rsidRPr="002749CE" w:rsidRDefault="00E36968" w:rsidP="00743434">
      <w:pPr>
        <w:pStyle w:val="Default"/>
        <w:jc w:val="both"/>
        <w:rPr>
          <w:rFonts w:ascii="Arial" w:hAnsi="Arial" w:cs="Arial"/>
          <w:b/>
        </w:rPr>
      </w:pPr>
      <w:r w:rsidRPr="00743434">
        <w:rPr>
          <w:rFonts w:ascii="Arial" w:hAnsi="Arial" w:cs="Arial"/>
          <w:b/>
          <w:bCs/>
          <w:color w:val="auto"/>
        </w:rPr>
        <w:t>Doložka platnosti právního jednání</w:t>
      </w:r>
    </w:p>
    <w:p w14:paraId="7B510432" w14:textId="77777777" w:rsidR="00E36968" w:rsidRPr="00743434" w:rsidRDefault="00E36968" w:rsidP="00743434">
      <w:pPr>
        <w:pStyle w:val="Default"/>
        <w:jc w:val="both"/>
        <w:rPr>
          <w:rFonts w:ascii="Arial" w:hAnsi="Arial" w:cs="Arial"/>
          <w:b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2818155B" w14:textId="0674F262" w:rsidR="00167B86" w:rsidRDefault="00330F19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330F19">
        <w:rPr>
          <w:sz w:val="22"/>
          <w:szCs w:val="22"/>
        </w:rPr>
        <w:t>O uzavření Smlouvy rozhodla Rada městského obvodu Slezská Ostrava svým usnesením č.</w:t>
      </w:r>
      <w:r>
        <w:rPr>
          <w:sz w:val="22"/>
          <w:szCs w:val="22"/>
        </w:rPr>
        <w:t> </w:t>
      </w:r>
      <w:r w:rsidRPr="00330F19">
        <w:rPr>
          <w:sz w:val="22"/>
          <w:szCs w:val="22"/>
        </w:rPr>
        <w:t>..……./</w:t>
      </w:r>
      <w:proofErr w:type="spellStart"/>
      <w:r w:rsidRPr="00330F19">
        <w:rPr>
          <w:sz w:val="22"/>
          <w:szCs w:val="22"/>
        </w:rPr>
        <w:t>RMOb</w:t>
      </w:r>
      <w:r>
        <w:rPr>
          <w:sz w:val="22"/>
          <w:szCs w:val="22"/>
        </w:rPr>
        <w:noBreakHyphen/>
      </w:r>
      <w:r w:rsidRPr="00330F19">
        <w:rPr>
          <w:sz w:val="22"/>
          <w:szCs w:val="22"/>
        </w:rPr>
        <w:t>Sle</w:t>
      </w:r>
      <w:proofErr w:type="spellEnd"/>
      <w:r w:rsidRPr="00330F19">
        <w:rPr>
          <w:sz w:val="22"/>
          <w:szCs w:val="22"/>
        </w:rPr>
        <w:t xml:space="preserve">/2226/……ze dne ……………. </w:t>
      </w:r>
    </w:p>
    <w:p w14:paraId="3EF818F4" w14:textId="77777777" w:rsidR="00AE67E1" w:rsidRDefault="00AE67E1" w:rsidP="00743434">
      <w:pPr>
        <w:tabs>
          <w:tab w:val="num" w:pos="426"/>
        </w:tabs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743434">
      <w:pPr>
        <w:tabs>
          <w:tab w:val="num" w:pos="426"/>
        </w:tabs>
        <w:jc w:val="both"/>
        <w:rPr>
          <w:sz w:val="22"/>
          <w:szCs w:val="22"/>
        </w:rPr>
      </w:pPr>
    </w:p>
    <w:p w14:paraId="7B46D3B5" w14:textId="60028464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="00C8412C">
        <w:rPr>
          <w:i/>
          <w:sz w:val="22"/>
          <w:szCs w:val="22"/>
        </w:rPr>
        <w:t xml:space="preserve">                         </w:t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59AA5DFB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0C72E118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4F6BC83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4ECCC7B" w14:textId="3B6D771B" w:rsidR="00AD5A87" w:rsidRDefault="00AD5A87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17F1A5A" w14:textId="77777777" w:rsidR="00AD5A87" w:rsidRDefault="00AD5A87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5227A559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C8412C">
        <w:rPr>
          <w:sz w:val="22"/>
          <w:szCs w:val="22"/>
        </w:rPr>
        <w:tab/>
      </w:r>
      <w:r w:rsidR="00A55574" w:rsidRPr="008E01D9">
        <w:rPr>
          <w:sz w:val="22"/>
          <w:szCs w:val="22"/>
        </w:rPr>
        <w:t>…………………………………….</w:t>
      </w:r>
    </w:p>
    <w:p w14:paraId="5C9772FD" w14:textId="3A5D8173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330F19">
        <w:rPr>
          <w:b/>
          <w:sz w:val="22"/>
          <w:szCs w:val="22"/>
        </w:rPr>
        <w:t>Ing. Ondřej Slíva</w:t>
      </w:r>
      <w:r w:rsidR="00330F19">
        <w:rPr>
          <w:b/>
          <w:sz w:val="22"/>
          <w:szCs w:val="22"/>
        </w:rPr>
        <w:tab/>
      </w:r>
      <w:r w:rsidR="00330F19">
        <w:rPr>
          <w:b/>
          <w:sz w:val="22"/>
          <w:szCs w:val="22"/>
        </w:rPr>
        <w:tab/>
      </w:r>
      <w:r w:rsidR="00330F19">
        <w:rPr>
          <w:b/>
          <w:sz w:val="22"/>
          <w:szCs w:val="22"/>
        </w:rPr>
        <w:tab/>
      </w:r>
      <w:r w:rsidR="00330F19">
        <w:rPr>
          <w:b/>
          <w:sz w:val="22"/>
          <w:szCs w:val="22"/>
        </w:rPr>
        <w:tab/>
      </w:r>
      <w:r w:rsidR="00330F19">
        <w:rPr>
          <w:b/>
          <w:sz w:val="22"/>
          <w:szCs w:val="22"/>
        </w:rPr>
        <w:tab/>
      </w:r>
      <w:r w:rsidR="00F67BC4">
        <w:rPr>
          <w:b/>
          <w:sz w:val="22"/>
          <w:szCs w:val="22"/>
        </w:rPr>
        <w:t>jméno a příjmení</w:t>
      </w:r>
    </w:p>
    <w:p w14:paraId="7D4A2F41" w14:textId="596ABA6C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8D7EF3">
        <w:rPr>
          <w:sz w:val="22"/>
          <w:szCs w:val="22"/>
        </w:rPr>
        <w:t>m</w:t>
      </w:r>
      <w:r w:rsidR="00330F19">
        <w:rPr>
          <w:sz w:val="22"/>
          <w:szCs w:val="22"/>
        </w:rPr>
        <w:t>ísto</w:t>
      </w:r>
      <w:r w:rsidR="001F229B" w:rsidRPr="0022198C">
        <w:rPr>
          <w:sz w:val="22"/>
          <w:szCs w:val="22"/>
        </w:rPr>
        <w:t>starosta</w:t>
      </w:r>
      <w:r w:rsidR="00330F19">
        <w:rPr>
          <w:sz w:val="22"/>
          <w:szCs w:val="22"/>
        </w:rPr>
        <w:tab/>
      </w:r>
      <w:r w:rsidR="00330F19">
        <w:rPr>
          <w:sz w:val="22"/>
          <w:szCs w:val="22"/>
        </w:rPr>
        <w:tab/>
      </w:r>
      <w:r w:rsidR="00330F19">
        <w:rPr>
          <w:sz w:val="22"/>
          <w:szCs w:val="22"/>
        </w:rPr>
        <w:tab/>
      </w:r>
      <w:r w:rsidR="00330F19">
        <w:rPr>
          <w:sz w:val="22"/>
          <w:szCs w:val="22"/>
        </w:rPr>
        <w:tab/>
      </w:r>
      <w:r w:rsidR="00F67BC4">
        <w:rPr>
          <w:sz w:val="22"/>
          <w:szCs w:val="22"/>
        </w:rPr>
        <w:t xml:space="preserve">       funkce</w:t>
      </w: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921D" w14:textId="77777777" w:rsidR="00F870E4" w:rsidRDefault="00F870E4">
      <w:r>
        <w:separator/>
      </w:r>
    </w:p>
  </w:endnote>
  <w:endnote w:type="continuationSeparator" w:id="0">
    <w:p w14:paraId="7AE8C575" w14:textId="77777777" w:rsidR="00F870E4" w:rsidRDefault="00F8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4F3860EB" w14:textId="09642378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61748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E61748">
      <w:rPr>
        <w:rFonts w:ascii="Arial" w:hAnsi="Arial" w:cs="Arial"/>
        <w:color w:val="2E74B5"/>
        <w:kern w:val="32"/>
        <w:sz w:val="16"/>
        <w:szCs w:val="16"/>
      </w:rPr>
      <w:t xml:space="preserve"> “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40EB0032" w14:textId="1C3B721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8E01D9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EAD8867" w14:textId="72DD839D" w:rsidR="004866DA" w:rsidRPr="000A56C5" w:rsidRDefault="005B0B5C" w:rsidP="000A56C5">
    <w:pPr>
      <w:pStyle w:val="Zpat"/>
      <w:rPr>
        <w:rStyle w:val="slostrnky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8E01D9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754D0F">
      <w:rPr>
        <w:rFonts w:ascii="Arial" w:hAnsi="Arial" w:cs="Arial"/>
        <w:color w:val="2E74B5"/>
        <w:sz w:val="16"/>
        <w:szCs w:val="16"/>
        <w:lang w:val="cs-CZ"/>
      </w:rPr>
      <w:t>elektroinstalace</w:t>
    </w:r>
    <w:r w:rsidR="00E61748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CA2D" w14:textId="77777777" w:rsidR="00F870E4" w:rsidRDefault="00F870E4">
      <w:r>
        <w:separator/>
      </w:r>
    </w:p>
  </w:footnote>
  <w:footnote w:type="continuationSeparator" w:id="0">
    <w:p w14:paraId="22375CDF" w14:textId="77777777" w:rsidR="00F870E4" w:rsidRDefault="00F8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1C9" w14:textId="0857BD95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00EF3500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14:paraId="57F92255" w14:textId="73D0FBAB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362D83"/>
    <w:multiLevelType w:val="hybridMultilevel"/>
    <w:tmpl w:val="F87C5100"/>
    <w:lvl w:ilvl="0" w:tplc="BE846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17B7A"/>
    <w:multiLevelType w:val="hybridMultilevel"/>
    <w:tmpl w:val="A1D05040"/>
    <w:lvl w:ilvl="0" w:tplc="FFFFFFFF">
      <w:start w:val="1"/>
      <w:numFmt w:val="upp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DB64E7"/>
    <w:multiLevelType w:val="hybridMultilevel"/>
    <w:tmpl w:val="80FA6B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921521387">
    <w:abstractNumId w:val="31"/>
  </w:num>
  <w:num w:numId="2" w16cid:durableId="1321929319">
    <w:abstractNumId w:val="28"/>
  </w:num>
  <w:num w:numId="3" w16cid:durableId="1618411775">
    <w:abstractNumId w:val="20"/>
  </w:num>
  <w:num w:numId="4" w16cid:durableId="1140807509">
    <w:abstractNumId w:val="18"/>
  </w:num>
  <w:num w:numId="5" w16cid:durableId="858087902">
    <w:abstractNumId w:val="22"/>
  </w:num>
  <w:num w:numId="6" w16cid:durableId="2111271809">
    <w:abstractNumId w:val="7"/>
  </w:num>
  <w:num w:numId="7" w16cid:durableId="1685402615">
    <w:abstractNumId w:val="1"/>
  </w:num>
  <w:num w:numId="8" w16cid:durableId="2091921947">
    <w:abstractNumId w:val="24"/>
  </w:num>
  <w:num w:numId="9" w16cid:durableId="1492453522">
    <w:abstractNumId w:val="36"/>
  </w:num>
  <w:num w:numId="10" w16cid:durableId="8264758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8077150">
    <w:abstractNumId w:val="34"/>
  </w:num>
  <w:num w:numId="12" w16cid:durableId="74672420">
    <w:abstractNumId w:val="44"/>
  </w:num>
  <w:num w:numId="13" w16cid:durableId="212469705">
    <w:abstractNumId w:val="27"/>
  </w:num>
  <w:num w:numId="14" w16cid:durableId="1831023211">
    <w:abstractNumId w:val="40"/>
  </w:num>
  <w:num w:numId="15" w16cid:durableId="645741933">
    <w:abstractNumId w:val="6"/>
  </w:num>
  <w:num w:numId="16" w16cid:durableId="1781946146">
    <w:abstractNumId w:val="16"/>
  </w:num>
  <w:num w:numId="17" w16cid:durableId="229973012">
    <w:abstractNumId w:val="25"/>
  </w:num>
  <w:num w:numId="18" w16cid:durableId="1162890470">
    <w:abstractNumId w:val="19"/>
  </w:num>
  <w:num w:numId="19" w16cid:durableId="932475704">
    <w:abstractNumId w:val="12"/>
  </w:num>
  <w:num w:numId="20" w16cid:durableId="400762746">
    <w:abstractNumId w:val="4"/>
  </w:num>
  <w:num w:numId="21" w16cid:durableId="1946494016">
    <w:abstractNumId w:val="43"/>
  </w:num>
  <w:num w:numId="22" w16cid:durableId="171066978">
    <w:abstractNumId w:val="0"/>
  </w:num>
  <w:num w:numId="23" w16cid:durableId="154036563">
    <w:abstractNumId w:val="10"/>
  </w:num>
  <w:num w:numId="24" w16cid:durableId="2123257595">
    <w:abstractNumId w:val="41"/>
  </w:num>
  <w:num w:numId="25" w16cid:durableId="1469280816">
    <w:abstractNumId w:val="17"/>
  </w:num>
  <w:num w:numId="26" w16cid:durableId="1157265492">
    <w:abstractNumId w:val="46"/>
  </w:num>
  <w:num w:numId="27" w16cid:durableId="227619025">
    <w:abstractNumId w:val="21"/>
  </w:num>
  <w:num w:numId="28" w16cid:durableId="1222909261">
    <w:abstractNumId w:val="15"/>
  </w:num>
  <w:num w:numId="29" w16cid:durableId="1567452652">
    <w:abstractNumId w:val="47"/>
  </w:num>
  <w:num w:numId="30" w16cid:durableId="643630959">
    <w:abstractNumId w:val="29"/>
  </w:num>
  <w:num w:numId="31" w16cid:durableId="1374233724">
    <w:abstractNumId w:val="11"/>
  </w:num>
  <w:num w:numId="32" w16cid:durableId="1622221076">
    <w:abstractNumId w:val="3"/>
  </w:num>
  <w:num w:numId="33" w16cid:durableId="568073942">
    <w:abstractNumId w:val="38"/>
  </w:num>
  <w:num w:numId="34" w16cid:durableId="1528759386">
    <w:abstractNumId w:val="35"/>
  </w:num>
  <w:num w:numId="35" w16cid:durableId="153953599">
    <w:abstractNumId w:val="42"/>
  </w:num>
  <w:num w:numId="36" w16cid:durableId="1496141699">
    <w:abstractNumId w:val="45"/>
  </w:num>
  <w:num w:numId="37" w16cid:durableId="949431297">
    <w:abstractNumId w:val="8"/>
  </w:num>
  <w:num w:numId="38" w16cid:durableId="102042752">
    <w:abstractNumId w:val="48"/>
  </w:num>
  <w:num w:numId="39" w16cid:durableId="1089614496">
    <w:abstractNumId w:val="26"/>
  </w:num>
  <w:num w:numId="40" w16cid:durableId="1392384889">
    <w:abstractNumId w:val="23"/>
  </w:num>
  <w:num w:numId="41" w16cid:durableId="890582077">
    <w:abstractNumId w:val="13"/>
  </w:num>
  <w:num w:numId="42" w16cid:durableId="303629422">
    <w:abstractNumId w:val="14"/>
  </w:num>
  <w:num w:numId="43" w16cid:durableId="893195204">
    <w:abstractNumId w:val="32"/>
  </w:num>
  <w:num w:numId="44" w16cid:durableId="190074636">
    <w:abstractNumId w:val="2"/>
  </w:num>
  <w:num w:numId="45" w16cid:durableId="1744910880">
    <w:abstractNumId w:val="9"/>
  </w:num>
  <w:num w:numId="46" w16cid:durableId="1699424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0089841">
    <w:abstractNumId w:val="5"/>
  </w:num>
  <w:num w:numId="48" w16cid:durableId="1332948707">
    <w:abstractNumId w:val="30"/>
  </w:num>
  <w:num w:numId="49" w16cid:durableId="263195245">
    <w:abstractNumId w:val="33"/>
  </w:num>
  <w:num w:numId="50" w16cid:durableId="1730155042">
    <w:abstractNumId w:val="39"/>
  </w:num>
  <w:num w:numId="51" w16cid:durableId="1125122214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37E"/>
    <w:rsid w:val="00022AFF"/>
    <w:rsid w:val="00022B8F"/>
    <w:rsid w:val="000278EA"/>
    <w:rsid w:val="00027ED8"/>
    <w:rsid w:val="00033C20"/>
    <w:rsid w:val="00034AFA"/>
    <w:rsid w:val="00036977"/>
    <w:rsid w:val="00042BAA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2BE"/>
    <w:rsid w:val="001E136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54C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49CE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0F19"/>
    <w:rsid w:val="003328F0"/>
    <w:rsid w:val="003363B0"/>
    <w:rsid w:val="00336C56"/>
    <w:rsid w:val="00336CFA"/>
    <w:rsid w:val="003373DC"/>
    <w:rsid w:val="00337439"/>
    <w:rsid w:val="003412E5"/>
    <w:rsid w:val="003433B9"/>
    <w:rsid w:val="0034370C"/>
    <w:rsid w:val="00343AA3"/>
    <w:rsid w:val="00343CDA"/>
    <w:rsid w:val="003443CC"/>
    <w:rsid w:val="00345FB6"/>
    <w:rsid w:val="00350044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77AA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1089B"/>
    <w:rsid w:val="00412384"/>
    <w:rsid w:val="00414633"/>
    <w:rsid w:val="00417194"/>
    <w:rsid w:val="00417736"/>
    <w:rsid w:val="0042040F"/>
    <w:rsid w:val="0042473E"/>
    <w:rsid w:val="00426D18"/>
    <w:rsid w:val="00426EE8"/>
    <w:rsid w:val="00430484"/>
    <w:rsid w:val="0043274A"/>
    <w:rsid w:val="00433329"/>
    <w:rsid w:val="00434688"/>
    <w:rsid w:val="00436760"/>
    <w:rsid w:val="004403AD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408E"/>
    <w:rsid w:val="00475188"/>
    <w:rsid w:val="004820C9"/>
    <w:rsid w:val="004835BE"/>
    <w:rsid w:val="004866DA"/>
    <w:rsid w:val="004876AE"/>
    <w:rsid w:val="004909EF"/>
    <w:rsid w:val="00491F5A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C7A4B"/>
    <w:rsid w:val="004D0E84"/>
    <w:rsid w:val="004D1B0A"/>
    <w:rsid w:val="004D1F64"/>
    <w:rsid w:val="004D35AD"/>
    <w:rsid w:val="004D3F00"/>
    <w:rsid w:val="004D4050"/>
    <w:rsid w:val="004D42B9"/>
    <w:rsid w:val="004D45C1"/>
    <w:rsid w:val="004D7AE9"/>
    <w:rsid w:val="004E0F6F"/>
    <w:rsid w:val="004E1764"/>
    <w:rsid w:val="004E4010"/>
    <w:rsid w:val="004E6E68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4879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673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651D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0ED7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87F63"/>
    <w:rsid w:val="00690397"/>
    <w:rsid w:val="00692CF2"/>
    <w:rsid w:val="00695A3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39A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2244"/>
    <w:rsid w:val="007039BE"/>
    <w:rsid w:val="0070462D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34"/>
    <w:rsid w:val="00743440"/>
    <w:rsid w:val="007446BC"/>
    <w:rsid w:val="00744B8B"/>
    <w:rsid w:val="007456E2"/>
    <w:rsid w:val="00745895"/>
    <w:rsid w:val="00750407"/>
    <w:rsid w:val="00750F43"/>
    <w:rsid w:val="007516C2"/>
    <w:rsid w:val="00751FD4"/>
    <w:rsid w:val="0075252B"/>
    <w:rsid w:val="00752D78"/>
    <w:rsid w:val="00753692"/>
    <w:rsid w:val="00754D0F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0849"/>
    <w:rsid w:val="007B1BCA"/>
    <w:rsid w:val="007B5A7E"/>
    <w:rsid w:val="007B640E"/>
    <w:rsid w:val="007C0D1F"/>
    <w:rsid w:val="007C1657"/>
    <w:rsid w:val="007C16A1"/>
    <w:rsid w:val="007C489E"/>
    <w:rsid w:val="007C5DBC"/>
    <w:rsid w:val="007C7594"/>
    <w:rsid w:val="007D3E53"/>
    <w:rsid w:val="007D3ECB"/>
    <w:rsid w:val="007E3C16"/>
    <w:rsid w:val="007E53CF"/>
    <w:rsid w:val="007E6217"/>
    <w:rsid w:val="007F03C9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1EE6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4960"/>
    <w:rsid w:val="008A5D70"/>
    <w:rsid w:val="008B017F"/>
    <w:rsid w:val="008B09A5"/>
    <w:rsid w:val="008B0FEA"/>
    <w:rsid w:val="008B1702"/>
    <w:rsid w:val="008C06B6"/>
    <w:rsid w:val="008C2C27"/>
    <w:rsid w:val="008C34F6"/>
    <w:rsid w:val="008C70F5"/>
    <w:rsid w:val="008D0299"/>
    <w:rsid w:val="008D1EA4"/>
    <w:rsid w:val="008D224E"/>
    <w:rsid w:val="008D336E"/>
    <w:rsid w:val="008D7EF3"/>
    <w:rsid w:val="008E01D9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33E"/>
    <w:rsid w:val="008F479D"/>
    <w:rsid w:val="008F741F"/>
    <w:rsid w:val="008F781A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17AB4"/>
    <w:rsid w:val="00921A1B"/>
    <w:rsid w:val="00924736"/>
    <w:rsid w:val="009254B6"/>
    <w:rsid w:val="009276D3"/>
    <w:rsid w:val="00930D05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73DAE"/>
    <w:rsid w:val="00982C8F"/>
    <w:rsid w:val="0098429F"/>
    <w:rsid w:val="009847C5"/>
    <w:rsid w:val="00984A78"/>
    <w:rsid w:val="00986C8E"/>
    <w:rsid w:val="009904E9"/>
    <w:rsid w:val="00994C57"/>
    <w:rsid w:val="00995F0D"/>
    <w:rsid w:val="009A0AB7"/>
    <w:rsid w:val="009A0C60"/>
    <w:rsid w:val="009A0F82"/>
    <w:rsid w:val="009A1B45"/>
    <w:rsid w:val="009A2FA3"/>
    <w:rsid w:val="009A42F0"/>
    <w:rsid w:val="009A473D"/>
    <w:rsid w:val="009B0738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D31A7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1332"/>
    <w:rsid w:val="00A0415E"/>
    <w:rsid w:val="00A0478E"/>
    <w:rsid w:val="00A06AA2"/>
    <w:rsid w:val="00A132E6"/>
    <w:rsid w:val="00A13914"/>
    <w:rsid w:val="00A146B6"/>
    <w:rsid w:val="00A16DE5"/>
    <w:rsid w:val="00A20B7B"/>
    <w:rsid w:val="00A20BA0"/>
    <w:rsid w:val="00A226B3"/>
    <w:rsid w:val="00A23D59"/>
    <w:rsid w:val="00A25471"/>
    <w:rsid w:val="00A2782E"/>
    <w:rsid w:val="00A347E0"/>
    <w:rsid w:val="00A3735E"/>
    <w:rsid w:val="00A37691"/>
    <w:rsid w:val="00A37F46"/>
    <w:rsid w:val="00A47750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4081"/>
    <w:rsid w:val="00AB5E5F"/>
    <w:rsid w:val="00AB6E0D"/>
    <w:rsid w:val="00AB6E39"/>
    <w:rsid w:val="00AB7C6F"/>
    <w:rsid w:val="00AC09AB"/>
    <w:rsid w:val="00AC10C4"/>
    <w:rsid w:val="00AC3594"/>
    <w:rsid w:val="00AC54A0"/>
    <w:rsid w:val="00AC729F"/>
    <w:rsid w:val="00AD5A87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2B11"/>
    <w:rsid w:val="00B15152"/>
    <w:rsid w:val="00B154EE"/>
    <w:rsid w:val="00B16611"/>
    <w:rsid w:val="00B20019"/>
    <w:rsid w:val="00B215A9"/>
    <w:rsid w:val="00B22EE6"/>
    <w:rsid w:val="00B23619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0F10"/>
    <w:rsid w:val="00B51B9D"/>
    <w:rsid w:val="00B51C66"/>
    <w:rsid w:val="00B52AB8"/>
    <w:rsid w:val="00B57024"/>
    <w:rsid w:val="00B61E45"/>
    <w:rsid w:val="00B629E2"/>
    <w:rsid w:val="00B64CFF"/>
    <w:rsid w:val="00B657C8"/>
    <w:rsid w:val="00B65D7F"/>
    <w:rsid w:val="00B6612C"/>
    <w:rsid w:val="00B67B3A"/>
    <w:rsid w:val="00B704CA"/>
    <w:rsid w:val="00B7068D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31B"/>
    <w:rsid w:val="00BC557A"/>
    <w:rsid w:val="00BD415E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45D1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64D29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412C"/>
    <w:rsid w:val="00C8659B"/>
    <w:rsid w:val="00C922D5"/>
    <w:rsid w:val="00C95EAE"/>
    <w:rsid w:val="00CA048F"/>
    <w:rsid w:val="00CA250F"/>
    <w:rsid w:val="00CA5DAD"/>
    <w:rsid w:val="00CA70C7"/>
    <w:rsid w:val="00CB0D7B"/>
    <w:rsid w:val="00CB5554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2582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3E61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7DA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236C"/>
    <w:rsid w:val="00E16F21"/>
    <w:rsid w:val="00E2357D"/>
    <w:rsid w:val="00E25065"/>
    <w:rsid w:val="00E258D1"/>
    <w:rsid w:val="00E267C5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1748"/>
    <w:rsid w:val="00E63AE6"/>
    <w:rsid w:val="00E650C8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0202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52F7"/>
    <w:rsid w:val="00EC67D6"/>
    <w:rsid w:val="00EC6FCF"/>
    <w:rsid w:val="00EC7051"/>
    <w:rsid w:val="00EC77D1"/>
    <w:rsid w:val="00EC7D3F"/>
    <w:rsid w:val="00ED2FC5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EF7664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36ED"/>
    <w:rsid w:val="00F34EC8"/>
    <w:rsid w:val="00F37404"/>
    <w:rsid w:val="00F37C96"/>
    <w:rsid w:val="00F41C10"/>
    <w:rsid w:val="00F44A44"/>
    <w:rsid w:val="00F472DC"/>
    <w:rsid w:val="00F518F8"/>
    <w:rsid w:val="00F52865"/>
    <w:rsid w:val="00F63508"/>
    <w:rsid w:val="00F63EA2"/>
    <w:rsid w:val="00F64AC1"/>
    <w:rsid w:val="00F64DB1"/>
    <w:rsid w:val="00F6550E"/>
    <w:rsid w:val="00F67BC4"/>
    <w:rsid w:val="00F711AA"/>
    <w:rsid w:val="00F727C9"/>
    <w:rsid w:val="00F72D68"/>
    <w:rsid w:val="00F7430F"/>
    <w:rsid w:val="00F8126F"/>
    <w:rsid w:val="00F840EE"/>
    <w:rsid w:val="00F864F3"/>
    <w:rsid w:val="00F870E4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3C59"/>
    <w:rsid w:val="00FB7207"/>
    <w:rsid w:val="00FB75DE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D35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6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kaleta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5107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34436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Stankovičová Michaela</cp:lastModifiedBy>
  <cp:revision>6</cp:revision>
  <cp:lastPrinted>2022-04-12T10:10:00Z</cp:lastPrinted>
  <dcterms:created xsi:type="dcterms:W3CDTF">2025-02-25T15:40:00Z</dcterms:created>
  <dcterms:modified xsi:type="dcterms:W3CDTF">2025-03-03T12:04:00Z</dcterms:modified>
</cp:coreProperties>
</file>