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85CA" w14:textId="1DF5A924" w:rsidR="009252AE" w:rsidRDefault="005A6A62" w:rsidP="005A6A62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74668F29" wp14:editId="1D8F03DE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E99B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67331054" w14:textId="2D0646CD" w:rsidR="00E43965" w:rsidRPr="00BF7483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  <w:r w:rsidRPr="00BF7483">
        <w:rPr>
          <w:rFonts w:ascii="Times New Roman" w:hAnsi="Times New Roman"/>
          <w:i/>
          <w:sz w:val="22"/>
          <w:szCs w:val="22"/>
        </w:rPr>
        <w:t>Příloha č. 4 zadávací dokumentace – Technická specifikace předmětu plnění – Areál autobusy Hranečník</w:t>
      </w:r>
    </w:p>
    <w:p w14:paraId="7B3A80B4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0E686FEE" w14:textId="54D61BF3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8B2713">
        <w:rPr>
          <w:rFonts w:ascii="Arial Black" w:hAnsi="Arial Black"/>
          <w:b/>
          <w:sz w:val="22"/>
          <w:szCs w:val="22"/>
        </w:rPr>
        <w:t>2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– Areál autobusy Hranečník</w:t>
      </w:r>
    </w:p>
    <w:p w14:paraId="579ABEB9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6693A110" w14:textId="5E46F548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F5212B">
        <w:rPr>
          <w:rFonts w:ascii="Times New Roman" w:hAnsi="Times New Roman"/>
          <w:b/>
          <w:sz w:val="22"/>
          <w:szCs w:val="22"/>
        </w:rPr>
        <w:t>Dodá</w:t>
      </w:r>
      <w:r w:rsidR="005667B3">
        <w:rPr>
          <w:rFonts w:ascii="Times New Roman" w:hAnsi="Times New Roman"/>
          <w:b/>
          <w:sz w:val="22"/>
          <w:szCs w:val="22"/>
        </w:rPr>
        <w:t>vka</w:t>
      </w:r>
      <w:r w:rsidR="00F5212B">
        <w:rPr>
          <w:rFonts w:ascii="Times New Roman" w:hAnsi="Times New Roman"/>
          <w:b/>
          <w:sz w:val="22"/>
          <w:szCs w:val="22"/>
        </w:rPr>
        <w:t xml:space="preserve"> 2 k</w:t>
      </w:r>
      <w:r w:rsidR="005667B3">
        <w:rPr>
          <w:rFonts w:ascii="Times New Roman" w:hAnsi="Times New Roman"/>
          <w:b/>
          <w:sz w:val="22"/>
          <w:szCs w:val="22"/>
        </w:rPr>
        <w:t>s dílenských</w:t>
      </w:r>
      <w:r w:rsidR="00F5212B">
        <w:rPr>
          <w:rFonts w:ascii="Times New Roman" w:hAnsi="Times New Roman"/>
          <w:b/>
          <w:sz w:val="22"/>
          <w:szCs w:val="22"/>
        </w:rPr>
        <w:t xml:space="preserve"> svařovacích stol</w:t>
      </w:r>
      <w:r w:rsidR="00041A45">
        <w:rPr>
          <w:rFonts w:ascii="Times New Roman" w:hAnsi="Times New Roman"/>
          <w:b/>
          <w:sz w:val="22"/>
          <w:szCs w:val="22"/>
        </w:rPr>
        <w:t>ů</w:t>
      </w:r>
      <w:r w:rsidR="005667B3">
        <w:rPr>
          <w:rFonts w:ascii="Times New Roman" w:hAnsi="Times New Roman"/>
          <w:b/>
          <w:sz w:val="22"/>
          <w:szCs w:val="22"/>
        </w:rPr>
        <w:t xml:space="preserve"> s</w:t>
      </w:r>
      <w:r w:rsidR="00EB3664">
        <w:rPr>
          <w:rFonts w:ascii="Times New Roman" w:hAnsi="Times New Roman"/>
          <w:b/>
          <w:sz w:val="22"/>
          <w:szCs w:val="22"/>
        </w:rPr>
        <w:t> </w:t>
      </w:r>
      <w:r w:rsidR="005667B3">
        <w:rPr>
          <w:rFonts w:ascii="Times New Roman" w:hAnsi="Times New Roman"/>
          <w:b/>
          <w:sz w:val="22"/>
          <w:szCs w:val="22"/>
        </w:rPr>
        <w:t>příslušenstvím</w:t>
      </w:r>
      <w:r w:rsidR="00EB3664">
        <w:rPr>
          <w:rFonts w:ascii="Times New Roman" w:hAnsi="Times New Roman"/>
          <w:b/>
          <w:sz w:val="22"/>
          <w:szCs w:val="22"/>
        </w:rPr>
        <w:t xml:space="preserve"> </w:t>
      </w:r>
      <w:bookmarkStart w:id="0" w:name="_GoBack"/>
      <w:bookmarkEnd w:id="0"/>
    </w:p>
    <w:p w14:paraId="4896C531" w14:textId="6A5C1FF0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2262F9" w:rsidRPr="002262F9">
        <w:rPr>
          <w:rFonts w:ascii="Times New Roman" w:hAnsi="Times New Roman"/>
          <w:b/>
          <w:sz w:val="22"/>
          <w:szCs w:val="22"/>
        </w:rPr>
        <w:t>Areál autobusy Hranečník</w:t>
      </w:r>
      <w:r w:rsidR="002262F9">
        <w:rPr>
          <w:rFonts w:ascii="Times New Roman" w:hAnsi="Times New Roman"/>
          <w:b/>
          <w:sz w:val="22"/>
          <w:szCs w:val="22"/>
        </w:rPr>
        <w:t xml:space="preserve">: </w:t>
      </w:r>
      <w:r w:rsidR="002262F9" w:rsidRPr="002262F9">
        <w:rPr>
          <w:rFonts w:ascii="Times New Roman" w:hAnsi="Times New Roman"/>
          <w:b/>
          <w:sz w:val="22"/>
          <w:szCs w:val="22"/>
        </w:rPr>
        <w:t>ul. Počáteční 1962/36, 710 00  Ostrava- Slezská Ostrava</w:t>
      </w:r>
    </w:p>
    <w:p w14:paraId="5B17D598" w14:textId="6822324A" w:rsidR="009252AE" w:rsidRPr="005A6A62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A6A62">
        <w:rPr>
          <w:rFonts w:ascii="Times New Roman" w:hAnsi="Times New Roman"/>
          <w:b/>
          <w:sz w:val="22"/>
          <w:szCs w:val="22"/>
        </w:rPr>
        <w:t>Číslo smlouvy objednatele: DOD202</w:t>
      </w:r>
      <w:r w:rsidR="00465FFC" w:rsidRPr="005A6A62">
        <w:rPr>
          <w:rFonts w:ascii="Times New Roman" w:hAnsi="Times New Roman"/>
          <w:b/>
          <w:sz w:val="22"/>
          <w:szCs w:val="22"/>
        </w:rPr>
        <w:t>5</w:t>
      </w:r>
      <w:r w:rsidR="00192D15" w:rsidRPr="005A6A62">
        <w:rPr>
          <w:rFonts w:ascii="Times New Roman" w:hAnsi="Times New Roman"/>
          <w:b/>
          <w:sz w:val="22"/>
          <w:szCs w:val="22"/>
        </w:rPr>
        <w:t>0576</w:t>
      </w:r>
    </w:p>
    <w:p w14:paraId="3C6A1E88" w14:textId="77777777" w:rsidR="009252AE" w:rsidRPr="005A6A62" w:rsidRDefault="009252AE" w:rsidP="009252AE">
      <w:pPr>
        <w:widowControl w:val="0"/>
        <w:spacing w:beforeAutospacing="0" w:afterAutospacing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5A6A62">
        <w:rPr>
          <w:rFonts w:ascii="Times New Roman" w:hAnsi="Times New Roman"/>
          <w:b/>
          <w:sz w:val="22"/>
          <w:szCs w:val="22"/>
        </w:rPr>
        <w:t>Číslo smlouvy dodavatele:</w:t>
      </w:r>
      <w:r w:rsidRPr="005A6A62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5A6A62">
        <w:rPr>
          <w:rFonts w:ascii="Times New Roman" w:hAnsi="Times New Roman"/>
          <w:b/>
          <w:sz w:val="22"/>
          <w:szCs w:val="22"/>
        </w:rPr>
        <w:t>:</w:t>
      </w:r>
      <w:r w:rsidRPr="005A6A62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5A6A62">
        <w:rPr>
          <w:rFonts w:ascii="Times New Roman" w:hAnsi="Times New Roman"/>
          <w:sz w:val="22"/>
          <w:szCs w:val="22"/>
          <w:highlight w:val="cyan"/>
        </w:rPr>
        <w:t>[DOPLNÍ DODAVATEL]</w:t>
      </w:r>
      <w:r w:rsidRPr="005A6A62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</w:p>
    <w:p w14:paraId="4E2219FA" w14:textId="77777777" w:rsidR="009252AE" w:rsidRPr="005A6A62" w:rsidRDefault="009252AE" w:rsidP="009252AE">
      <w:pPr>
        <w:widowControl w:val="0"/>
        <w:spacing w:beforeAutospacing="0" w:afterAutospacing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5A6A62">
        <w:rPr>
          <w:rFonts w:ascii="Times New Roman" w:hAnsi="Times New Roman"/>
          <w:b/>
          <w:sz w:val="22"/>
          <w:szCs w:val="22"/>
        </w:rPr>
        <w:t>Výrobce: :</w:t>
      </w:r>
      <w:r w:rsidRPr="005A6A62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5A6A62">
        <w:rPr>
          <w:rFonts w:ascii="Times New Roman" w:hAnsi="Times New Roman"/>
          <w:sz w:val="22"/>
          <w:szCs w:val="22"/>
          <w:highlight w:val="cyan"/>
        </w:rPr>
        <w:t>[DOPLNÍ DODAVATEL]</w:t>
      </w:r>
      <w:r w:rsidRPr="005A6A62">
        <w:rPr>
          <w:rFonts w:ascii="Times New Roman" w:hAnsi="Times New Roman"/>
          <w:b/>
          <w:sz w:val="22"/>
          <w:szCs w:val="22"/>
        </w:rPr>
        <w:t xml:space="preserve"> </w:t>
      </w:r>
    </w:p>
    <w:p w14:paraId="0D4B6C1B" w14:textId="77777777" w:rsidR="009252AE" w:rsidRPr="005A6A62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5A6A62">
        <w:rPr>
          <w:rFonts w:ascii="Times New Roman" w:hAnsi="Times New Roman"/>
          <w:b/>
          <w:sz w:val="22"/>
          <w:szCs w:val="22"/>
        </w:rPr>
        <w:t>Typ, označení: :</w:t>
      </w:r>
      <w:r w:rsidRPr="005A6A62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5A6A62">
        <w:rPr>
          <w:rFonts w:ascii="Times New Roman" w:hAnsi="Times New Roman"/>
          <w:sz w:val="22"/>
          <w:szCs w:val="22"/>
          <w:highlight w:val="cyan"/>
        </w:rPr>
        <w:t>[DOPLNÍ DODAVATEL]</w:t>
      </w:r>
      <w:r w:rsidRPr="005A6A62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</w:p>
    <w:p w14:paraId="217F0AF2" w14:textId="77777777" w:rsidR="009252AE" w:rsidRPr="005A6A62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5A6A62">
        <w:rPr>
          <w:rFonts w:ascii="Times New Roman" w:hAnsi="Times New Roman"/>
          <w:b/>
          <w:sz w:val="22"/>
          <w:szCs w:val="22"/>
        </w:rPr>
        <w:t>Rok výroby: :</w:t>
      </w:r>
      <w:r w:rsidRPr="005A6A62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5A6A62">
        <w:rPr>
          <w:rFonts w:ascii="Times New Roman" w:hAnsi="Times New Roman"/>
          <w:sz w:val="22"/>
          <w:szCs w:val="22"/>
          <w:highlight w:val="cyan"/>
        </w:rPr>
        <w:t>[DOPLNÍ DODAVATEL]</w:t>
      </w:r>
      <w:r w:rsidRPr="005A6A62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</w:p>
    <w:p w14:paraId="21D3B62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6C71A667" w14:textId="6CED5ADE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5F09A86A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73558E" w14:paraId="3A250115" w14:textId="77777777" w:rsidTr="00BC16DC">
        <w:trPr>
          <w:trHeight w:val="655"/>
        </w:trPr>
        <w:tc>
          <w:tcPr>
            <w:tcW w:w="7143" w:type="dxa"/>
            <w:shd w:val="clear" w:color="auto" w:fill="00FFFF"/>
            <w:vAlign w:val="center"/>
          </w:tcPr>
          <w:p w14:paraId="108ED309" w14:textId="77777777" w:rsidR="00C83B04" w:rsidRPr="0073558E" w:rsidRDefault="00C0684E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73558E"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73558E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 w:rsidRPr="0073558E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83B04" w:rsidRPr="0073558E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924" w:type="dxa"/>
            <w:shd w:val="clear" w:color="auto" w:fill="00FFFF"/>
            <w:noWrap/>
            <w:vAlign w:val="center"/>
          </w:tcPr>
          <w:p w14:paraId="5242C2A8" w14:textId="517B0D88" w:rsidR="00C83B04" w:rsidRPr="0073558E" w:rsidRDefault="0073558E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3558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66327E52" w14:textId="77777777" w:rsidR="00C83B04" w:rsidRPr="0073558E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3558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73558E" w14:paraId="29BE24A3" w14:textId="77777777" w:rsidTr="00BC16DC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8A74EAF" w14:textId="73660A48" w:rsidR="00213CB6" w:rsidRPr="0073558E" w:rsidRDefault="00213CB6" w:rsidP="00EA72F5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Délka stolu min. 2400 – max. 2800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825111" w14:textId="01C1537F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736CA335" w14:textId="1624D3F1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3558E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73558E" w14:paraId="25F54125" w14:textId="77777777" w:rsidTr="00BC16DC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E9048C5" w14:textId="2CA562FE" w:rsidR="00213CB6" w:rsidRPr="0073558E" w:rsidRDefault="00213CB6" w:rsidP="00EA72F5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Šířka stolu min. 1200 – max. 1500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0449951" w14:textId="70ACD98C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62BA73B1" w14:textId="1DE39002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3558E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73558E" w14:paraId="0BF8D311" w14:textId="77777777" w:rsidTr="00BC16DC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CD0E342" w14:textId="77777777" w:rsidR="00213CB6" w:rsidRPr="0073558E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Upínací otvory průměru 28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AB4B5F" w14:textId="3222B95B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3A7740AC" w14:textId="3E184CD5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3558E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73558E" w14:paraId="6F6FEF25" w14:textId="77777777" w:rsidTr="00BC16DC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3C5D8B7" w14:textId="458A4117" w:rsidR="00213CB6" w:rsidRPr="0073558E" w:rsidRDefault="00213CB6" w:rsidP="00EA72F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Uspořádáním otvorů v</w:t>
            </w:r>
            <w:r w:rsidR="00EA72F5" w:rsidRPr="0073558E">
              <w:rPr>
                <w:rFonts w:ascii="Times New Roman" w:hAnsi="Times New Roman"/>
                <w:sz w:val="22"/>
                <w:szCs w:val="22"/>
              </w:rPr>
              <w:t> </w:t>
            </w:r>
            <w:r w:rsidRPr="0073558E">
              <w:rPr>
                <w:rFonts w:ascii="Times New Roman" w:hAnsi="Times New Roman"/>
                <w:sz w:val="22"/>
                <w:szCs w:val="22"/>
              </w:rPr>
              <w:t>rastru</w:t>
            </w:r>
            <w:r w:rsidR="00EA72F5" w:rsidRPr="0073558E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73558E">
              <w:rPr>
                <w:rFonts w:ascii="Times New Roman" w:hAnsi="Times New Roman"/>
                <w:sz w:val="22"/>
                <w:szCs w:val="22"/>
              </w:rPr>
              <w:t xml:space="preserve"> 100 mm</w:t>
            </w:r>
            <w:r w:rsidR="00EA72F5" w:rsidRPr="0073558E">
              <w:rPr>
                <w:rFonts w:ascii="Times New Roman" w:hAnsi="Times New Roman"/>
                <w:sz w:val="22"/>
                <w:szCs w:val="22"/>
              </w:rPr>
              <w:t xml:space="preserve"> – max. 120 mm</w:t>
            </w:r>
            <w:r w:rsidRPr="0073558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17BE65" w14:textId="792DA0D0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01F00156" w14:textId="45485262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3558E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13CB6" w:rsidRPr="0073558E" w14:paraId="62E6FAD7" w14:textId="77777777" w:rsidTr="00BC16DC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4365368" w14:textId="77777777" w:rsidR="00213CB6" w:rsidRPr="0073558E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Pracovní deska stolu průběžně kalená nástrojová ocel + plazmová nitridace povrchu.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32A9C04" w14:textId="667F33B6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4B01A20" w14:textId="066E2F65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73558E" w14:paraId="47CDF8E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231F34E" w14:textId="0DF3D702" w:rsidR="00213CB6" w:rsidRPr="0073558E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Stůl s milimetrovou stupnicí ze čtyř stran.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4FD213" w14:textId="77777777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3AFB78" w14:textId="77777777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73558E" w14:paraId="53ED07A4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3D23BEA" w14:textId="043786D2" w:rsidR="00213CB6" w:rsidRPr="0073558E" w:rsidRDefault="00213CB6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lastRenderedPageBreak/>
              <w:t>Mřížka na povrchu stolu k zjednodušení nastavení pracovních přípravků.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5147DC" w14:textId="77777777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3ECA8C" w14:textId="77777777" w:rsidR="00213CB6" w:rsidRPr="0073558E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732C6" w:rsidRPr="0073558E" w14:paraId="4B4FA81B" w14:textId="77777777" w:rsidTr="00BC16DC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74B13EA" w14:textId="4C1CDB88" w:rsidR="001732C6" w:rsidRPr="0073558E" w:rsidRDefault="00BC16DC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 xml:space="preserve"> Výška boků pracovní desky stolů min. 200 mm v provedení s rozšířeným rastrem 2 otvorů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647E315" w14:textId="00B61A2E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2EDF65C3" w14:textId="5D211E4F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3558E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732C6" w:rsidRPr="0073558E" w14:paraId="49B879F6" w14:textId="77777777" w:rsidTr="00BC16DC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9F0EB79" w14:textId="037C0FBD" w:rsidR="001732C6" w:rsidRPr="0073558E" w:rsidRDefault="001732C6" w:rsidP="001732C6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73558E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Výška stolu min. 845 – max. 890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A866EBA" w14:textId="6516F5E1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5252B361" w14:textId="5A94ABD1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3558E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732C6" w:rsidRPr="0073558E" w14:paraId="2C434F41" w14:textId="77777777" w:rsidTr="00BC16DC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452BB785" w14:textId="77777777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Nosnost stolu, min. 1500 kg.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92C4B66" w14:textId="3CE3A829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00FFFF"/>
            <w:noWrap/>
            <w:vAlign w:val="center"/>
          </w:tcPr>
          <w:p w14:paraId="735558F9" w14:textId="14905914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3558E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732C6" w:rsidRPr="0073558E" w14:paraId="61B4F858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D4441C3" w14:textId="77777777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Konstantní únosnost na celé ploše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E9BA4D1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40EAAA3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6E6F799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6A82C98" w14:textId="77777777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Výškově stavitelná konstrukce (stavitelné nohy) s vysokou tuhostí pracovní desky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CC3C140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CD97BCE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4526A992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5982AC3" w14:textId="77777777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Variabilní upínací systém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AD4863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BEFE19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3CED2284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744317C" w14:textId="77777777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3558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Příslušenství stolu (pro upínací otvory 28 mm vše v ,,ocel´´ provedení)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E2B4E06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5CE5EB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51ACF970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051F9FE" w14:textId="48C1EC74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6ks - Šroubová svěrka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F06F86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9F3310A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4D31C9C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3EA2F5A" w14:textId="29526282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4ks - Šroubová svěrka 45°/90°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A277E96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303A1A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4000696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A173C21" w14:textId="6EF375E4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4ks - Prizma Ø 50 135° se šroubovatelným čepem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6A6720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50305BF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180F176D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AD82EF1" w14:textId="6FD2D088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18ks - Rychloupínací čep bez drážky pro upnutí 2 dílů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8DB8EF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FC5329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14E43FF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6027EAD" w14:textId="77777777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4ks - Magnetický upínací čep 68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8C270A9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668FDFA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10410BA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764F35" w14:textId="3644F622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6ks - Univerzální doraz 150 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C95662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03B4F0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237606B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A69669B" w14:textId="789EECD8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6ks - Univerzální doraz 225 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89206BA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518CCD0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6BEA9C80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1ECEC22" w14:textId="58878B5F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4ks - Upínací úhelník- doraz 175 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2B90AA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59D26F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72340F9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282D2D6" w14:textId="4A0F44C5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2ks - Upínací úhelník- doraz 300 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DF2ACB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F79796C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5C77F7A6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2479263" w14:textId="6ACA2795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2ks - Upínací úhelník- doraz 500 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EC7BB28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63A32D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4F136BD8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164705A" w14:textId="685D7909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Držák hořáku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36E665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315EED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32C6" w:rsidRPr="0073558E" w14:paraId="7A74F506" w14:textId="77777777" w:rsidTr="0015736A">
        <w:trPr>
          <w:trHeight w:val="513"/>
        </w:trPr>
        <w:tc>
          <w:tcPr>
            <w:tcW w:w="7143" w:type="dxa"/>
            <w:shd w:val="clear" w:color="auto" w:fill="auto"/>
            <w:vAlign w:val="center"/>
          </w:tcPr>
          <w:p w14:paraId="371D0B6F" w14:textId="77777777" w:rsidR="001732C6" w:rsidRPr="0073558E" w:rsidRDefault="001732C6" w:rsidP="001732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558E">
              <w:rPr>
                <w:rFonts w:ascii="Times New Roman" w:hAnsi="Times New Roman"/>
                <w:sz w:val="22"/>
                <w:szCs w:val="22"/>
              </w:rPr>
              <w:t>Šestihranný klíč k dotažení upevňovacích čepů a úhelníků.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4C67E7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E3B0D2B" w14:textId="77777777" w:rsidR="001732C6" w:rsidRPr="0073558E" w:rsidRDefault="001732C6" w:rsidP="001732C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FDFEE4" w14:textId="4E9CD734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5309215D" w14:textId="7FCC6A46" w:rsidR="004A0E26" w:rsidRPr="0015736A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051CB1F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EA320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8E71F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3AFC883" w14:textId="7113A141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944B0" w14:textId="77777777" w:rsidR="0081694C" w:rsidRDefault="0081694C">
      <w:r>
        <w:separator/>
      </w:r>
    </w:p>
  </w:endnote>
  <w:endnote w:type="continuationSeparator" w:id="0">
    <w:p w14:paraId="72BC61DC" w14:textId="77777777" w:rsidR="0081694C" w:rsidRDefault="0081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44B3B" w14:textId="77777777" w:rsidR="0081694C" w:rsidRDefault="0081694C">
      <w:r>
        <w:separator/>
      </w:r>
    </w:p>
  </w:footnote>
  <w:footnote w:type="continuationSeparator" w:id="0">
    <w:p w14:paraId="09BCCFF9" w14:textId="77777777" w:rsidR="0081694C" w:rsidRDefault="0081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6D67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07802"/>
    <w:rsid w:val="00113520"/>
    <w:rsid w:val="00117790"/>
    <w:rsid w:val="00122768"/>
    <w:rsid w:val="00132829"/>
    <w:rsid w:val="0014588E"/>
    <w:rsid w:val="0015736A"/>
    <w:rsid w:val="001573CC"/>
    <w:rsid w:val="001672D0"/>
    <w:rsid w:val="001732C6"/>
    <w:rsid w:val="00173F33"/>
    <w:rsid w:val="00175E00"/>
    <w:rsid w:val="00184F34"/>
    <w:rsid w:val="00192D15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B2031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4C84"/>
    <w:rsid w:val="003B074E"/>
    <w:rsid w:val="003B197D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4B05"/>
    <w:rsid w:val="00414D66"/>
    <w:rsid w:val="00425CB8"/>
    <w:rsid w:val="00430C06"/>
    <w:rsid w:val="00432E50"/>
    <w:rsid w:val="0044475F"/>
    <w:rsid w:val="004634E1"/>
    <w:rsid w:val="00465FFC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A6A62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3558E"/>
    <w:rsid w:val="00745756"/>
    <w:rsid w:val="00747BDA"/>
    <w:rsid w:val="00754FAF"/>
    <w:rsid w:val="00755D4E"/>
    <w:rsid w:val="0076388B"/>
    <w:rsid w:val="00766BC9"/>
    <w:rsid w:val="00775618"/>
    <w:rsid w:val="00784127"/>
    <w:rsid w:val="00786CBA"/>
    <w:rsid w:val="00790C1A"/>
    <w:rsid w:val="007A4D57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1694C"/>
    <w:rsid w:val="008270F5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8F6FF6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482B"/>
    <w:rsid w:val="009A7F2A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07558"/>
    <w:rsid w:val="00A162FE"/>
    <w:rsid w:val="00A17140"/>
    <w:rsid w:val="00A4089A"/>
    <w:rsid w:val="00A52516"/>
    <w:rsid w:val="00A601C1"/>
    <w:rsid w:val="00A6763B"/>
    <w:rsid w:val="00A72DC8"/>
    <w:rsid w:val="00A90A91"/>
    <w:rsid w:val="00A938A0"/>
    <w:rsid w:val="00AB3D01"/>
    <w:rsid w:val="00AB4067"/>
    <w:rsid w:val="00AC1D6A"/>
    <w:rsid w:val="00AC37E0"/>
    <w:rsid w:val="00AD13AE"/>
    <w:rsid w:val="00AD1BE6"/>
    <w:rsid w:val="00AE5E5F"/>
    <w:rsid w:val="00AE683D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16DC"/>
    <w:rsid w:val="00BC3321"/>
    <w:rsid w:val="00BD0563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E1237"/>
    <w:rsid w:val="00CF1345"/>
    <w:rsid w:val="00CF77E0"/>
    <w:rsid w:val="00D0744F"/>
    <w:rsid w:val="00D10C0D"/>
    <w:rsid w:val="00D15D22"/>
    <w:rsid w:val="00D2729E"/>
    <w:rsid w:val="00D27CB2"/>
    <w:rsid w:val="00D30D91"/>
    <w:rsid w:val="00D539AA"/>
    <w:rsid w:val="00D72FAD"/>
    <w:rsid w:val="00D835DB"/>
    <w:rsid w:val="00D84F24"/>
    <w:rsid w:val="00D86318"/>
    <w:rsid w:val="00D9315D"/>
    <w:rsid w:val="00DA6304"/>
    <w:rsid w:val="00DB2FFD"/>
    <w:rsid w:val="00DB5FC1"/>
    <w:rsid w:val="00DC5D39"/>
    <w:rsid w:val="00DC6A76"/>
    <w:rsid w:val="00DC71FB"/>
    <w:rsid w:val="00DD0740"/>
    <w:rsid w:val="00DE0357"/>
    <w:rsid w:val="00DE1323"/>
    <w:rsid w:val="00DE68B2"/>
    <w:rsid w:val="00DE7FA4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902AC"/>
    <w:rsid w:val="00E919CF"/>
    <w:rsid w:val="00EA72F5"/>
    <w:rsid w:val="00EB3664"/>
    <w:rsid w:val="00EB4C16"/>
    <w:rsid w:val="00EB51A9"/>
    <w:rsid w:val="00EB623C"/>
    <w:rsid w:val="00EC23FC"/>
    <w:rsid w:val="00EC3993"/>
    <w:rsid w:val="00EC7C08"/>
    <w:rsid w:val="00ED24F6"/>
    <w:rsid w:val="00EE3E8F"/>
    <w:rsid w:val="00EE60F9"/>
    <w:rsid w:val="00F05668"/>
    <w:rsid w:val="00F1138D"/>
    <w:rsid w:val="00F21368"/>
    <w:rsid w:val="00F26B11"/>
    <w:rsid w:val="00F31269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47E9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3FA65F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BB4D3-F9C6-4C2C-A26F-ADC6BC4F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26</cp:revision>
  <cp:lastPrinted>2024-02-20T12:47:00Z</cp:lastPrinted>
  <dcterms:created xsi:type="dcterms:W3CDTF">2024-05-16T08:55:00Z</dcterms:created>
  <dcterms:modified xsi:type="dcterms:W3CDTF">2025-03-24T06:48:00Z</dcterms:modified>
</cp:coreProperties>
</file>