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77777777" w:rsidR="004D34AD" w:rsidRDefault="00134E04" w:rsidP="00C50F0E">
      <w:pPr>
        <w:spacing w:after="0"/>
        <w:ind w:left="2832" w:hanging="2832"/>
        <w:rPr>
          <w:szCs w:val="22"/>
        </w:rPr>
      </w:pPr>
    </w:p>
    <w:p w14:paraId="2E3F8BAB" w14:textId="77777777" w:rsidR="004D34AD" w:rsidRDefault="00134E04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134E04" w:rsidP="00C50F0E">
      <w:pPr>
        <w:spacing w:after="0"/>
        <w:ind w:left="2832" w:hanging="2832"/>
        <w:rPr>
          <w:szCs w:val="22"/>
        </w:rPr>
      </w:pPr>
    </w:p>
    <w:p w14:paraId="2E3F8BAD" w14:textId="279387B8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333C21">
        <w:rPr>
          <w:rFonts w:ascii="Arial Black" w:hAnsi="Arial Black"/>
          <w:b/>
          <w:szCs w:val="22"/>
        </w:rPr>
        <w:t>„</w:t>
      </w:r>
      <w:r w:rsidR="00896CC3" w:rsidRPr="00333C21">
        <w:rPr>
          <w:rFonts w:ascii="Arial Black" w:hAnsi="Arial Black"/>
          <w:b/>
          <w:szCs w:val="22"/>
        </w:rPr>
        <w:t>Dodá</w:t>
      </w:r>
      <w:r w:rsidR="007B6C2C" w:rsidRPr="00333C21">
        <w:rPr>
          <w:rFonts w:ascii="Arial Black" w:hAnsi="Arial Black"/>
          <w:b/>
          <w:szCs w:val="22"/>
        </w:rPr>
        <w:t>vka</w:t>
      </w:r>
      <w:r w:rsidR="00CB7244" w:rsidRPr="00333C21">
        <w:rPr>
          <w:rFonts w:ascii="Arial Black" w:hAnsi="Arial Black"/>
          <w:b/>
          <w:szCs w:val="22"/>
        </w:rPr>
        <w:t xml:space="preserve"> </w:t>
      </w:r>
      <w:r w:rsidR="00896CC3" w:rsidRPr="00333C21">
        <w:rPr>
          <w:rFonts w:ascii="Arial Black" w:hAnsi="Arial Black"/>
          <w:b/>
          <w:szCs w:val="22"/>
        </w:rPr>
        <w:t>2 k</w:t>
      </w:r>
      <w:r w:rsidR="007B6C2C" w:rsidRPr="00333C21">
        <w:rPr>
          <w:rFonts w:ascii="Arial Black" w:hAnsi="Arial Black"/>
          <w:b/>
          <w:szCs w:val="22"/>
        </w:rPr>
        <w:t>s</w:t>
      </w:r>
      <w:r w:rsidR="00896CC3" w:rsidRPr="00333C21">
        <w:rPr>
          <w:rFonts w:ascii="Arial Black" w:hAnsi="Arial Black"/>
          <w:b/>
          <w:szCs w:val="22"/>
        </w:rPr>
        <w:t xml:space="preserve"> </w:t>
      </w:r>
      <w:r w:rsidR="007B6C2C" w:rsidRPr="00333C21">
        <w:rPr>
          <w:rFonts w:ascii="Arial Black" w:hAnsi="Arial Black"/>
          <w:b/>
          <w:szCs w:val="22"/>
        </w:rPr>
        <w:t xml:space="preserve">dílenských </w:t>
      </w:r>
      <w:r w:rsidR="00896CC3" w:rsidRPr="00333C21">
        <w:rPr>
          <w:rFonts w:ascii="Arial Black" w:hAnsi="Arial Black"/>
          <w:b/>
          <w:szCs w:val="22"/>
        </w:rPr>
        <w:t>svařovacích stolů s</w:t>
      </w:r>
      <w:r w:rsidR="00333C21" w:rsidRPr="00333C21">
        <w:rPr>
          <w:rFonts w:ascii="Arial Black" w:hAnsi="Arial Black"/>
          <w:b/>
          <w:szCs w:val="22"/>
        </w:rPr>
        <w:t> </w:t>
      </w:r>
      <w:r w:rsidR="00896CC3" w:rsidRPr="00333C21">
        <w:rPr>
          <w:rFonts w:ascii="Arial Black" w:hAnsi="Arial Black"/>
          <w:b/>
          <w:szCs w:val="22"/>
        </w:rPr>
        <w:t>příslušenstvím</w:t>
      </w:r>
      <w:r w:rsidRPr="00333C21">
        <w:rPr>
          <w:rFonts w:ascii="Arial Black" w:hAnsi="Arial Black"/>
          <w:b/>
          <w:szCs w:val="22"/>
        </w:rPr>
        <w:t>“</w:t>
      </w:r>
      <w:r w:rsidRPr="00C8133A">
        <w:rPr>
          <w:b/>
          <w:sz w:val="24"/>
          <w:szCs w:val="28"/>
        </w:rPr>
        <w:t xml:space="preserve"> </w:t>
      </w:r>
    </w:p>
    <w:p w14:paraId="2E3F8BAE" w14:textId="77777777" w:rsidR="001960F7" w:rsidRPr="002A1E34" w:rsidRDefault="00134E04" w:rsidP="00C50F0E">
      <w:pPr>
        <w:spacing w:after="0"/>
        <w:ind w:left="2832" w:hanging="2832"/>
        <w:rPr>
          <w:szCs w:val="22"/>
        </w:rPr>
      </w:pPr>
    </w:p>
    <w:p w14:paraId="2E3F8BAF" w14:textId="642D643F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896CC3">
        <w:rPr>
          <w:b/>
          <w:szCs w:val="22"/>
        </w:rPr>
        <w:t>DOD2024</w:t>
      </w:r>
      <w:r w:rsidR="008D5B43">
        <w:rPr>
          <w:b/>
          <w:szCs w:val="22"/>
        </w:rPr>
        <w:t>0</w:t>
      </w:r>
      <w:r w:rsidR="00DD13FC">
        <w:rPr>
          <w:b/>
          <w:szCs w:val="22"/>
        </w:rPr>
        <w:t>576</w:t>
      </w:r>
      <w:r w:rsidR="00134E04">
        <w:rPr>
          <w:b/>
          <w:szCs w:val="22"/>
        </w:rPr>
        <w:t xml:space="preserve"> </w:t>
      </w:r>
      <w:bookmarkStart w:id="0" w:name="_GoBack"/>
      <w:bookmarkEnd w:id="0"/>
    </w:p>
    <w:p w14:paraId="2E3F8BB0" w14:textId="77777777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prodávající: </w:t>
      </w:r>
      <w:r w:rsidRPr="00020F74">
        <w:rPr>
          <w:szCs w:val="22"/>
        </w:rPr>
        <w:tab/>
      </w:r>
      <w:r w:rsidRPr="00020F74">
        <w:rPr>
          <w:i/>
          <w:color w:val="00B0F0"/>
          <w:szCs w:val="22"/>
        </w:rPr>
        <w:t>(POZN. Doplní prodávající, poté poznámku vymažte)</w:t>
      </w:r>
    </w:p>
    <w:p w14:paraId="2E3F8BB1" w14:textId="77777777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134E04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134E04" w:rsidP="00AE049C">
      <w:pPr>
        <w:spacing w:after="0"/>
        <w:rPr>
          <w:szCs w:val="22"/>
        </w:rPr>
      </w:pPr>
    </w:p>
    <w:p w14:paraId="2E3F8BBA" w14:textId="77777777" w:rsidR="00AE049C" w:rsidRPr="00020F74" w:rsidRDefault="00134E04" w:rsidP="00AE049C">
      <w:pPr>
        <w:spacing w:after="0"/>
        <w:rPr>
          <w:szCs w:val="22"/>
        </w:rPr>
      </w:pPr>
    </w:p>
    <w:p w14:paraId="2E3F8BBB" w14:textId="77777777" w:rsidR="00AE049C" w:rsidRPr="00020F74" w:rsidRDefault="00134E04" w:rsidP="00AE049C">
      <w:pPr>
        <w:spacing w:after="0"/>
        <w:rPr>
          <w:szCs w:val="22"/>
        </w:rPr>
      </w:pPr>
    </w:p>
    <w:p w14:paraId="2E3F8BBC" w14:textId="77777777" w:rsidR="00AE049C" w:rsidRPr="00020F74" w:rsidRDefault="00134E04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3B95EBBD" w14:textId="77777777" w:rsidR="00677730" w:rsidRPr="00677730" w:rsidRDefault="00677730" w:rsidP="00677730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5" w14:textId="763DE521" w:rsidR="00AE049C" w:rsidRPr="00020F74" w:rsidRDefault="00134E04" w:rsidP="00677730">
      <w:pPr>
        <w:rPr>
          <w:i/>
          <w:szCs w:val="22"/>
        </w:rPr>
      </w:pPr>
    </w:p>
    <w:p w14:paraId="2E3F8BC6" w14:textId="77777777" w:rsidR="00AE049C" w:rsidRPr="00C909E5" w:rsidRDefault="00134E04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134E04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ACA7" w14:textId="77777777" w:rsidR="004C0812" w:rsidRDefault="004C0812">
      <w:pPr>
        <w:spacing w:after="0"/>
      </w:pPr>
      <w:r>
        <w:separator/>
      </w:r>
    </w:p>
  </w:endnote>
  <w:endnote w:type="continuationSeparator" w:id="0">
    <w:p w14:paraId="75155C97" w14:textId="77777777" w:rsidR="004C0812" w:rsidRDefault="004C0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134E0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EFCE" w14:textId="77777777" w:rsidR="004C0812" w:rsidRDefault="004C0812">
      <w:pPr>
        <w:spacing w:after="0"/>
      </w:pPr>
      <w:r>
        <w:separator/>
      </w:r>
    </w:p>
  </w:footnote>
  <w:footnote w:type="continuationSeparator" w:id="0">
    <w:p w14:paraId="54130FE2" w14:textId="77777777" w:rsidR="004C0812" w:rsidRDefault="004C0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40F59BB7" w:rsidR="001960F7" w:rsidRDefault="00050AB9" w:rsidP="00050AB9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2963A25C" wp14:editId="6E5865F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F8BCC" w14:textId="77777777" w:rsidR="001960F7" w:rsidRDefault="00134E04" w:rsidP="00835590">
    <w:pPr>
      <w:pStyle w:val="Zhlav"/>
      <w:spacing w:before="120"/>
    </w:pPr>
  </w:p>
  <w:p w14:paraId="2E3F8BD0" w14:textId="50782982" w:rsidR="00C162A1" w:rsidRPr="00050AB9" w:rsidRDefault="006C3A74" w:rsidP="00050AB9">
    <w:pPr>
      <w:pStyle w:val="Zhlav"/>
      <w:tabs>
        <w:tab w:val="clear" w:pos="9072"/>
        <w:tab w:val="left" w:pos="4536"/>
      </w:tabs>
      <w:spacing w:before="120"/>
    </w:pPr>
    <w:r w:rsidRPr="006C3A74">
      <w:rPr>
        <w:rFonts w:ascii="Times New Roman" w:hAnsi="Times New Roman" w:cs="Times New Roman"/>
        <w:i/>
      </w:rPr>
      <w:t>Příloha č. 7 zadávací dokumentace – 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50AB9"/>
    <w:rsid w:val="00134E04"/>
    <w:rsid w:val="00240ADB"/>
    <w:rsid w:val="00333C21"/>
    <w:rsid w:val="004C0812"/>
    <w:rsid w:val="00677730"/>
    <w:rsid w:val="006C3A74"/>
    <w:rsid w:val="006F20E7"/>
    <w:rsid w:val="007B6C2C"/>
    <w:rsid w:val="00896CC3"/>
    <w:rsid w:val="008D5B43"/>
    <w:rsid w:val="00944FA9"/>
    <w:rsid w:val="0099641F"/>
    <w:rsid w:val="00C507F2"/>
    <w:rsid w:val="00CB7244"/>
    <w:rsid w:val="00D9406C"/>
    <w:rsid w:val="00D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07DC-E608-4153-A4EF-803D9E3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dcterms:created xsi:type="dcterms:W3CDTF">2024-03-14T11:09:00Z</dcterms:created>
  <dcterms:modified xsi:type="dcterms:W3CDTF">2025-03-24T06:49:00Z</dcterms:modified>
</cp:coreProperties>
</file>