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2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MR3_2025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Obnova topného zařízení v objektu Českého rozhlasu Zlín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