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7E43EC3"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9E06391" w14:textId="77777777" w:rsidR="007538E3" w:rsidRDefault="007538E3">
      <w:pPr>
        <w:shd w:val="clear" w:color="auto" w:fill="FFCC99"/>
        <w:jc w:val="center"/>
      </w:pPr>
    </w:p>
    <w:p w14:paraId="00000003" w14:textId="6D71D25D" w:rsidR="00D9723E" w:rsidRDefault="00D73A7D">
      <w:pPr>
        <w:shd w:val="clear" w:color="auto" w:fill="FFCC99"/>
        <w:jc w:val="center"/>
      </w:pPr>
      <w:r>
        <w:t>POŽADAVKY NA ELEKTRONICKOU KOMUNIKACI</w:t>
      </w:r>
    </w:p>
    <w:p w14:paraId="4C0C85EC" w14:textId="77777777" w:rsidR="00D8669B" w:rsidRDefault="00D8669B">
      <w:pPr>
        <w:shd w:val="clear" w:color="auto" w:fill="FFCC99"/>
        <w:jc w:val="center"/>
      </w:pP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0" w:name="_30j0zll" w:colFirst="0" w:colLast="0" w:displacedByCustomXml="next"/>
    <w:bookmarkEnd w:id="0"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BF04A9">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BF04A9">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BF04A9">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BF04A9">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BF04A9">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BF04A9">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BF04A9">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1C87DE8A" w:rsidR="00D9723E" w:rsidRDefault="00BF04A9">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3E01B11D" w:rsidR="00D9723E" w:rsidRDefault="00D73A7D">
      <w:pPr>
        <w:pStyle w:val="Nadpis5"/>
      </w:pPr>
      <w:bookmarkStart w:id="1" w:name="_1fob9te" w:colFirst="0" w:colLast="0"/>
      <w:bookmarkEnd w:id="1"/>
      <w:r>
        <w:lastRenderedPageBreak/>
        <w:t>Komunikace mezi zadavatelem a účastník</w:t>
      </w:r>
      <w:r w:rsidR="005D00EA">
        <w:t>y</w:t>
      </w:r>
      <w:r>
        <w:t xml:space="preserve">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243C2820" w:rsidR="00D9723E" w:rsidRDefault="00D73A7D">
      <w:pPr>
        <w:pStyle w:val="Nadpis5"/>
      </w:pPr>
      <w:bookmarkStart w:id="2" w:name="_3znysh7" w:colFirst="0" w:colLast="0"/>
      <w:bookmarkEnd w:id="2"/>
      <w:r>
        <w:t>Registrac</w:t>
      </w:r>
      <w:r w:rsidR="00BF04A9">
        <w:t>e</w:t>
      </w:r>
      <w:bookmarkStart w:id="3" w:name="_GoBack"/>
      <w:bookmarkEnd w:id="3"/>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w:t>
      </w:r>
      <w:r>
        <w:rPr>
          <w:b/>
          <w:sz w:val="22"/>
          <w:szCs w:val="22"/>
        </w:rPr>
        <w:lastRenderedPageBreak/>
        <w:t xml:space="preserve">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 xml:space="preserve">je </w:t>
      </w:r>
      <w:r>
        <w:rPr>
          <w:b/>
          <w:color w:val="000000"/>
          <w:sz w:val="22"/>
          <w:szCs w:val="22"/>
        </w:rPr>
        <w:lastRenderedPageBreak/>
        <w:t>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w:t>
      </w:r>
      <w:r>
        <w:rPr>
          <w:sz w:val="22"/>
          <w:szCs w:val="22"/>
        </w:rPr>
        <w:lastRenderedPageBreak/>
        <w:t xml:space="preserve">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w:t>
      </w:r>
      <w:r>
        <w:rPr>
          <w:sz w:val="22"/>
          <w:szCs w:val="22"/>
        </w:rPr>
        <w:lastRenderedPageBreak/>
        <w:t xml:space="preserve">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lastRenderedPageBreak/>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w:t>
      </w:r>
      <w:r>
        <w:rPr>
          <w:sz w:val="22"/>
          <w:szCs w:val="22"/>
        </w:rPr>
        <w:lastRenderedPageBreak/>
        <w:t xml:space="preserve">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lastRenderedPageBreak/>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 xml:space="preserve">účastník doručí i fyzickou část návrhu, tak byť by tato fyzická část byla doručena ve lhůtě pro podání návrhů, tak s ohledem na pozdní doručení elektronické části bude fyzická část návrhu účastníkovi vrácena a </w:t>
      </w:r>
      <w:r>
        <w:rPr>
          <w:sz w:val="22"/>
          <w:szCs w:val="22"/>
        </w:rPr>
        <w:lastRenderedPageBreak/>
        <w:t>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16D22" w14:textId="77777777" w:rsidR="00BB796E" w:rsidRDefault="00BB796E">
      <w:r>
        <w:separator/>
      </w:r>
    </w:p>
  </w:endnote>
  <w:endnote w:type="continuationSeparator" w:id="0">
    <w:p w14:paraId="681DC696" w14:textId="77777777" w:rsidR="00BB796E" w:rsidRDefault="00BB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1C24EC8D"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BF04A9">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C3CB5" w14:textId="77777777" w:rsidR="00BB796E" w:rsidRDefault="00BB796E">
      <w:r>
        <w:separator/>
      </w:r>
    </w:p>
  </w:footnote>
  <w:footnote w:type="continuationSeparator" w:id="0">
    <w:p w14:paraId="48E044CA" w14:textId="77777777" w:rsidR="00BB796E" w:rsidRDefault="00BB7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42914" w14:textId="0B9FDDF5" w:rsidR="007538E3" w:rsidRDefault="007538E3">
    <w:pPr>
      <w:pBdr>
        <w:top w:val="nil"/>
        <w:left w:val="nil"/>
        <w:bottom w:val="nil"/>
        <w:right w:val="nil"/>
        <w:between w:val="nil"/>
      </w:pBdr>
      <w:tabs>
        <w:tab w:val="center" w:pos="4536"/>
        <w:tab w:val="right" w:pos="9072"/>
      </w:tabs>
      <w:rPr>
        <w:color w:val="000000"/>
      </w:rPr>
    </w:pPr>
    <w:r>
      <w:rPr>
        <w:i/>
        <w:sz w:val="22"/>
        <w:szCs w:val="22"/>
      </w:rPr>
      <w:t>Příloha č. 3 ZD</w:t>
    </w:r>
    <w:r w:rsidRPr="00B96D12">
      <w:rPr>
        <w:i/>
        <w:noProof/>
        <w:sz w:val="22"/>
        <w:szCs w:val="22"/>
      </w:rPr>
      <w:t xml:space="preserve"> – Požadavky na elektronickou komunik</w:t>
    </w:r>
    <w:r w:rsidR="00C1559B">
      <w:rPr>
        <w:i/>
        <w:noProof/>
        <w:sz w:val="22"/>
        <w:szCs w:val="22"/>
      </w:rPr>
      <w:t>a</w:t>
    </w:r>
    <w:r w:rsidRPr="00B96D12">
      <w:rPr>
        <w:i/>
        <w:noProof/>
        <w:sz w:val="22"/>
        <w:szCs w:val="22"/>
      </w:rPr>
      <w:t>c</w:t>
    </w:r>
    <w:r w:rsidR="006C1C3A">
      <w:rPr>
        <w:i/>
        <w:noProof/>
        <w:sz w:val="22"/>
        <w:szCs w:val="22"/>
      </w:rPr>
      <w:t>i</w:t>
    </w:r>
  </w:p>
  <w:p w14:paraId="00000072" w14:textId="18B2EA53" w:rsidR="00D9723E" w:rsidRDefault="007538E3">
    <w:pPr>
      <w:pBdr>
        <w:top w:val="nil"/>
        <w:left w:val="nil"/>
        <w:bottom w:val="nil"/>
        <w:right w:val="nil"/>
        <w:between w:val="nil"/>
      </w:pBdr>
      <w:tabs>
        <w:tab w:val="center" w:pos="4536"/>
        <w:tab w:val="right" w:pos="9072"/>
      </w:tabs>
      <w:rPr>
        <w:color w:val="000000"/>
      </w:rPr>
    </w:pPr>
    <w:r>
      <w:rPr>
        <w:noProof/>
      </w:rPr>
      <w:drawing>
        <wp:inline distT="0" distB="0" distL="0" distR="0" wp14:anchorId="7F0FB18F" wp14:editId="181BBE87">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color w:val="000000"/>
      </w:rPr>
      <w:tab/>
    </w:r>
    <w:r>
      <w:rPr>
        <w:color w:val="000000"/>
      </w:rPr>
      <w:tab/>
    </w:r>
    <w:r>
      <w:rPr>
        <w:noProof/>
      </w:rPr>
      <w:drawing>
        <wp:inline distT="0" distB="0" distL="0" distR="0" wp14:anchorId="577B4D59" wp14:editId="305342B9">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938BE"/>
    <w:rsid w:val="004934FC"/>
    <w:rsid w:val="004A060F"/>
    <w:rsid w:val="005078FF"/>
    <w:rsid w:val="0054544C"/>
    <w:rsid w:val="005D00EA"/>
    <w:rsid w:val="005E204E"/>
    <w:rsid w:val="006658E8"/>
    <w:rsid w:val="006B4957"/>
    <w:rsid w:val="006C1C3A"/>
    <w:rsid w:val="006E6056"/>
    <w:rsid w:val="00713E06"/>
    <w:rsid w:val="007538E3"/>
    <w:rsid w:val="00817FF4"/>
    <w:rsid w:val="00894B5E"/>
    <w:rsid w:val="0091771C"/>
    <w:rsid w:val="00A217ED"/>
    <w:rsid w:val="00AB7D65"/>
    <w:rsid w:val="00BA6F76"/>
    <w:rsid w:val="00BB796E"/>
    <w:rsid w:val="00BE5E3A"/>
    <w:rsid w:val="00BF04A9"/>
    <w:rsid w:val="00C1559B"/>
    <w:rsid w:val="00C8573E"/>
    <w:rsid w:val="00C864D2"/>
    <w:rsid w:val="00CF7447"/>
    <w:rsid w:val="00D73A7D"/>
    <w:rsid w:val="00D8669B"/>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4775</Words>
  <Characters>28179</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Tabačíková Magda</cp:lastModifiedBy>
  <cp:revision>9</cp:revision>
  <cp:lastPrinted>2023-07-03T14:11:00Z</cp:lastPrinted>
  <dcterms:created xsi:type="dcterms:W3CDTF">2024-12-10T11:58:00Z</dcterms:created>
  <dcterms:modified xsi:type="dcterms:W3CDTF">2025-04-16T05:18:00Z</dcterms:modified>
</cp:coreProperties>
</file>