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5D8BE3C7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>Příloha č. 1</w:t>
      </w:r>
      <w:r w:rsidR="00BD4C51">
        <w:rPr>
          <w:i/>
          <w:sz w:val="22"/>
          <w:szCs w:val="22"/>
        </w:rPr>
        <w:t>4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4D9EF90B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570219">
        <w:rPr>
          <w:b/>
          <w:sz w:val="22"/>
          <w:szCs w:val="22"/>
        </w:rPr>
        <w:t xml:space="preserve">Areál </w:t>
      </w:r>
      <w:r w:rsidR="00A57FEE">
        <w:rPr>
          <w:b/>
          <w:sz w:val="22"/>
          <w:szCs w:val="22"/>
        </w:rPr>
        <w:t xml:space="preserve">autobusy Hranečník </w:t>
      </w:r>
      <w:r w:rsidR="00F77FF8">
        <w:rPr>
          <w:b/>
          <w:sz w:val="22"/>
          <w:szCs w:val="22"/>
        </w:rPr>
        <w:t>–</w:t>
      </w:r>
      <w:r w:rsidR="00A57FEE">
        <w:rPr>
          <w:b/>
          <w:sz w:val="22"/>
          <w:szCs w:val="22"/>
        </w:rPr>
        <w:t xml:space="preserve"> </w:t>
      </w:r>
      <w:r w:rsidR="00F77FF8">
        <w:rPr>
          <w:b/>
          <w:sz w:val="22"/>
          <w:szCs w:val="22"/>
        </w:rPr>
        <w:t>Rekonstrukce elektroinstalace v Hale lehké údržby</w:t>
      </w:r>
      <w:r w:rsidR="00792C71">
        <w:rPr>
          <w:b/>
          <w:sz w:val="22"/>
          <w:szCs w:val="22"/>
        </w:rPr>
        <w:t xml:space="preserve"> II</w:t>
      </w:r>
      <w:r w:rsidR="00F41119" w:rsidRPr="00F41119">
        <w:rPr>
          <w:b/>
          <w:sz w:val="22"/>
          <w:szCs w:val="22"/>
        </w:rPr>
        <w:t>“</w:t>
      </w:r>
    </w:p>
    <w:p w14:paraId="5BC37256" w14:textId="692A9A15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E5116">
        <w:rPr>
          <w:sz w:val="22"/>
          <w:szCs w:val="22"/>
        </w:rPr>
        <w:t>DOD202</w:t>
      </w:r>
      <w:r w:rsidR="00792C71">
        <w:rPr>
          <w:sz w:val="22"/>
          <w:szCs w:val="22"/>
        </w:rPr>
        <w:t>50610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0A648709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F77FF8">
        <w:t>9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  <w:bookmarkStart w:id="0" w:name="_GoBack"/>
      <w:bookmarkEnd w:id="0"/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04DF1" w14:textId="77777777" w:rsidR="00D400BB" w:rsidRDefault="00D400BB" w:rsidP="00850009">
      <w:r>
        <w:separator/>
      </w:r>
    </w:p>
  </w:endnote>
  <w:endnote w:type="continuationSeparator" w:id="0">
    <w:p w14:paraId="6B6AF58D" w14:textId="77777777" w:rsidR="00D400BB" w:rsidRDefault="00D400B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6BCF2AB9" w:rsidR="00D86672" w:rsidRDefault="00D400BB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570219">
              <w:rPr>
                <w:i/>
              </w:rPr>
              <w:t>Are</w:t>
            </w:r>
            <w:r w:rsidR="00F77FF8">
              <w:rPr>
                <w:i/>
              </w:rPr>
              <w:t>ál autobusy Hranečník – Rekonstrukce elektroinstalace v Hale lehké údržby</w:t>
            </w:r>
            <w:r w:rsidR="00792C71">
              <w:rPr>
                <w:i/>
              </w:rPr>
              <w:t xml:space="preserve"> II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792C71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792C71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B1849" w14:textId="77777777" w:rsidR="00D400BB" w:rsidRDefault="00D400BB" w:rsidP="00850009">
      <w:r>
        <w:separator/>
      </w:r>
    </w:p>
  </w:footnote>
  <w:footnote w:type="continuationSeparator" w:id="0">
    <w:p w14:paraId="74C579F1" w14:textId="77777777" w:rsidR="00D400BB" w:rsidRDefault="00D400B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2E5116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D11D9"/>
    <w:rsid w:val="005E6D63"/>
    <w:rsid w:val="006D3B3D"/>
    <w:rsid w:val="006E3522"/>
    <w:rsid w:val="006E427A"/>
    <w:rsid w:val="00722CFE"/>
    <w:rsid w:val="00792C71"/>
    <w:rsid w:val="007F32B9"/>
    <w:rsid w:val="00820FE1"/>
    <w:rsid w:val="00850009"/>
    <w:rsid w:val="0092015E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BA36AD"/>
    <w:rsid w:val="00BB484E"/>
    <w:rsid w:val="00BD4C51"/>
    <w:rsid w:val="00BE60EB"/>
    <w:rsid w:val="00C63DB5"/>
    <w:rsid w:val="00CC32EA"/>
    <w:rsid w:val="00CE7E74"/>
    <w:rsid w:val="00D14101"/>
    <w:rsid w:val="00D267DF"/>
    <w:rsid w:val="00D400BB"/>
    <w:rsid w:val="00D86672"/>
    <w:rsid w:val="00DC01BD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0186-17EA-428C-930F-461A7C3B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3</cp:revision>
  <dcterms:created xsi:type="dcterms:W3CDTF">2024-09-03T04:44:00Z</dcterms:created>
  <dcterms:modified xsi:type="dcterms:W3CDTF">2025-03-13T06:24:00Z</dcterms:modified>
</cp:coreProperties>
</file>